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Calibri" w:hAnsi="Calibri" w:cs="Calibri" w:asciiTheme="minorHAnsi" w:cstheme="minorHAnsi" w:hAnsiTheme="minorHAnsi"/>
          <w:b/>
          <w:b/>
          <w:bCs/>
          <w:u w:val="single"/>
        </w:rPr>
      </w:pPr>
      <w:r>
        <w:rPr>
          <w:rFonts w:cs="Calibri" w:ascii="Calibri" w:hAnsi="Calibri" w:asciiTheme="minorHAnsi" w:cstheme="minorHAnsi" w:hAnsiTheme="minorHAnsi"/>
          <w:b/>
          <w:bCs/>
          <w:u w:val="single"/>
        </w:rPr>
        <w:t>Unterrichtsplan 09.10.2024 D1/2 Mathematik HAST &amp; WITT</w:t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  <w:b/>
          <w:b/>
          <w:bCs/>
          <w:u w:val="single"/>
        </w:rPr>
      </w:pPr>
      <w:r>
        <w:rPr>
          <w:rFonts w:cs="Calibri" w:cstheme="minorHAnsi" w:ascii="Calibri" w:hAnsi="Calibri"/>
          <w:b/>
          <w:bCs/>
          <w:u w:val="single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b/>
          <w:b/>
          <w:bCs/>
          <w:u w:val="single"/>
        </w:rPr>
      </w:pPr>
      <w:r>
        <w:rPr>
          <w:rFonts w:cs="Calibri" w:cstheme="minorHAnsi" w:ascii="Calibri" w:hAnsi="Calibri"/>
          <w:b/>
          <w:bCs/>
          <w:u w:val="single"/>
        </w:rPr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  <w:u w:val="single"/>
        </w:rPr>
      </w:pPr>
      <w:r>
        <w:rPr>
          <w:rFonts w:cs="Calibri" w:cstheme="minorHAnsi" w:ascii="Calibri" w:hAnsi="Calibri"/>
          <w:u w:val="single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b/>
          <w:b/>
          <w:bCs/>
          <w:u w:val="single"/>
        </w:rPr>
      </w:pPr>
      <w:r>
        <w:rPr>
          <w:rFonts w:cs="Calibri" w:ascii="Calibri" w:hAnsi="Calibri" w:asciiTheme="minorHAnsi" w:cstheme="minorHAnsi" w:hAnsiTheme="minorHAnsi"/>
          <w:b/>
          <w:bCs/>
          <w:u w:val="single"/>
        </w:rPr>
        <w:t>Stundenthema:</w:t>
      </w:r>
      <w:r>
        <w:rPr>
          <w:rFonts w:cs="Calibri" w:ascii="Calibri" w:hAnsi="Calibri" w:asciiTheme="minorHAnsi" w:cstheme="minorHAnsi" w:hAnsiTheme="minorHAnsi"/>
        </w:rPr>
        <w:t xml:space="preserve"> </w:t>
      </w:r>
      <w:r>
        <w:rPr>
          <w:rFonts w:cs="Calibri" w:ascii="Calibri" w:hAnsi="Calibri" w:asciiTheme="minorHAnsi" w:cstheme="minorHAnsi" w:hAnsiTheme="minorHAnsi"/>
          <w:i/>
          <w:iCs/>
        </w:rPr>
        <w:t xml:space="preserve"> </w:t>
      </w:r>
    </w:p>
    <w:p>
      <w:pPr>
        <w:pStyle w:val="Normal"/>
        <w:rPr>
          <w:rFonts w:ascii="Calibri" w:hAnsi="Calibri" w:cs="Calibri" w:asciiTheme="minorHAnsi" w:cstheme="minorHAnsi" w:hAnsiTheme="minorHAnsi"/>
          <w:b/>
          <w:b/>
          <w:bCs/>
          <w:u w:val="single"/>
        </w:rPr>
      </w:pPr>
      <w:r>
        <w:rPr>
          <w:rFonts w:cs="Calibri" w:ascii="Calibri" w:hAnsi="Calibri" w:asciiTheme="minorHAnsi" w:cstheme="minorHAnsi" w:hAnsiTheme="minorHAnsi"/>
          <w:i/>
          <w:iCs/>
        </w:rPr>
        <w:t>E-Niveau</w:t>
      </w:r>
      <w:r>
        <w:rPr>
          <w:rFonts w:cs="Calibri" w:ascii="Calibri" w:hAnsi="Calibri" w:asciiTheme="minorHAnsi" w:cstheme="minorHAnsi" w:hAnsiTheme="minorHAnsi"/>
        </w:rPr>
        <w:t xml:space="preserve">:  </w:t>
      </w:r>
      <w:r>
        <w:rPr>
          <w:rFonts w:cs="Calibri" w:ascii="Calibri" w:hAnsi="Calibri" w:asciiTheme="minorHAnsi" w:cstheme="minorHAnsi" w:hAnsiTheme="minorHAnsi"/>
          <w:b w:val="false"/>
          <w:bCs w:val="false"/>
          <w:u w:val="none"/>
        </w:rPr>
        <w:t>Scheitelpunkt</w:t>
      </w:r>
      <w:r>
        <w:rPr>
          <w:rFonts w:cs="Calibri" w:ascii="Calibri" w:hAnsi="Calibri" w:asciiTheme="minorHAnsi" w:cstheme="minorHAnsi" w:hAnsiTheme="minorHAnsi"/>
          <w:b w:val="false"/>
          <w:bCs w:val="false"/>
          <w:u w:val="none"/>
        </w:rPr>
        <w:t>form</w:t>
      </w:r>
      <w:r>
        <w:rPr>
          <w:rFonts w:cs="Calibri" w:ascii="Calibri" w:hAnsi="Calibri" w:asciiTheme="minorHAnsi" w:cstheme="minorHAnsi" w:hAnsiTheme="minorHAnsi"/>
          <w:b w:val="false"/>
          <w:bCs w:val="false"/>
          <w:u w:val="none"/>
        </w:rPr>
        <w:t xml:space="preserve"> und Normalform von Quadratische Funktionen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i/>
          <w:iCs/>
        </w:rPr>
        <w:t>G-Niveau</w:t>
      </w:r>
      <w:r>
        <w:rPr>
          <w:rFonts w:cs="Calibri" w:ascii="Calibri" w:hAnsi="Calibri" w:asciiTheme="minorHAnsi" w:cstheme="minorHAnsi" w:hAnsiTheme="minorHAnsi"/>
        </w:rPr>
        <w:t xml:space="preserve"> : Quadratische Gleichungen lösen 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b/>
          <w:bCs/>
          <w:u w:val="single"/>
        </w:rPr>
        <w:t>Stundenziel:</w:t>
      </w:r>
      <w:r>
        <w:rPr>
          <w:rFonts w:cs="Calibri" w:ascii="Calibri" w:hAnsi="Calibri" w:asciiTheme="minorHAnsi" w:cstheme="minorHAnsi" w:hAnsiTheme="minorHAnsi"/>
        </w:rPr>
        <w:t xml:space="preserve"> </w:t>
      </w:r>
    </w:p>
    <w:p>
      <w:pPr>
        <w:pStyle w:val="Normal"/>
        <w:ind w:left="1418" w:hanging="1418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i/>
          <w:iCs/>
        </w:rPr>
        <w:t>E-Niveau</w:t>
      </w:r>
      <w:r>
        <w:rPr>
          <w:rFonts w:cs="Calibri" w:ascii="Calibri" w:hAnsi="Calibri" w:asciiTheme="minorHAnsi" w:cstheme="minorHAnsi" w:hAnsiTheme="minorHAnsi"/>
        </w:rPr>
        <w:t xml:space="preserve">:  </w:t>
        <w:tab/>
        <w:t>Die Schüler:innen stellen quadratische Funktionen in Termen dar und wechseln zwischen verschiedenen Darstellungsformen (siehe Kernlehrplan Mathematik)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i/>
          <w:iCs/>
        </w:rPr>
        <w:t>G-Niveau</w:t>
      </w:r>
      <w:r>
        <w:rPr>
          <w:rFonts w:cs="Calibri" w:ascii="Calibri" w:hAnsi="Calibri" w:asciiTheme="minorHAnsi" w:cstheme="minorHAnsi" w:hAnsiTheme="minorHAnsi"/>
        </w:rPr>
        <w:t xml:space="preserve">: </w:t>
        <w:tab/>
        <w:t xml:space="preserve">Die Schüler:innen lösen einfache rein quadratische Gleichungen </w:t>
        <w:tab/>
        <w:tab/>
        <w:tab/>
        <w:tab/>
        <w:tab/>
        <w:t xml:space="preserve">(siehe Kernlehrplan Mathematik) 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b/>
          <w:b/>
          <w:bCs/>
          <w:u w:val="single"/>
        </w:rPr>
      </w:pPr>
      <w:r>
        <w:rPr>
          <w:rFonts w:cs="Calibri" w:ascii="Calibri" w:hAnsi="Calibri" w:asciiTheme="minorHAnsi" w:cstheme="minorHAnsi" w:hAnsiTheme="minorHAnsi"/>
          <w:b/>
          <w:bCs/>
          <w:u w:val="single"/>
        </w:rPr>
        <w:t>Einzelne Phasen der Unterrichtsstunde:</w:t>
      </w:r>
      <w:r>
        <w:rPr>
          <w:rFonts w:cs="Calibri" w:ascii="Calibri" w:hAnsi="Calibri" w:asciiTheme="minorHAnsi" w:cstheme="minorHAnsi" w:hAnsiTheme="minorHAnsi"/>
        </w:rPr>
        <w:t xml:space="preserve"> 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tbl>
      <w:tblPr>
        <w:tblW w:w="9638" w:type="dxa"/>
        <w:jc w:val="left"/>
        <w:tblInd w:w="28" w:type="dxa"/>
        <w:tblCellMar>
          <w:top w:w="28" w:type="dxa"/>
          <w:left w:w="28" w:type="dxa"/>
          <w:bottom w:w="28" w:type="dxa"/>
          <w:right w:w="28" w:type="dxa"/>
        </w:tblCellMar>
        <w:tblLook w:val="0000" w:noHBand="0" w:noVBand="0" w:firstColumn="0" w:lastRow="0" w:lastColumn="0" w:firstRow="0"/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</w:rPr>
              <w:t>G-Niveau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</w:rPr>
              <w:t>E-Niveau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</w:rPr>
              <w:t>Arbeitsphase: Aufgabe zur Gleichungen Wiederholung [15 min]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</w:rPr>
              <w:t>Einstieg: Umwandeln einer quadratischen Funktion aus der Scheitelpunktform in die Normalform [20 min]</w:t>
            </w:r>
          </w:p>
          <w:p>
            <w:pPr>
              <w:pStyle w:val="TableContents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</w:rPr>
            </w:r>
          </w:p>
        </w:tc>
      </w:tr>
      <w:tr>
        <w:trPr>
          <w:trHeight w:val="882" w:hRule="atLeast"/>
        </w:trPr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</w:rPr>
              <w:t>Einstieg: Lösen von quadratischen Gleichungen [10 min]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</w:rPr>
              <w:t>Arbeitsphase: Arbeitsblatt &amp; Selbstkontrolle mit Geogebra [30 min]</w:t>
            </w:r>
          </w:p>
          <w:p>
            <w:pPr>
              <w:pStyle w:val="TableContents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</w:rPr>
            </w:r>
          </w:p>
          <w:p>
            <w:pPr>
              <w:pStyle w:val="TableContents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</w:rPr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</w:rPr>
              <w:t>Arbeitsphase: Arbeitsblatt zur Lösung von quadratischen Gleichungen und Überprüfung mit Geogebra [35 min]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</w:rPr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</w:rPr>
              <w:t xml:space="preserve"> 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</w:rPr>
              <w:t>Besprechung einer Beispielaufgabe [10 min]</w:t>
            </w:r>
          </w:p>
        </w:tc>
      </w:tr>
      <w:tr>
        <w:trPr/>
        <w:tc>
          <w:tcPr>
            <w:tcW w:w="963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</w:rPr>
              <w:t>Präsentation des G-Niveaus einer Beispielaufgabe für das E-Niveau [10 min]</w:t>
            </w:r>
          </w:p>
        </w:tc>
      </w:tr>
    </w:tbl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de-DE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de-DE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de-DE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TableContents" w:customStyle="1">
    <w:name w:val="Table Contents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LibreOffice/6.4.7.2$Linux_X86_64 LibreOffice_project/40$Build-2</Application>
  <Pages>1</Pages>
  <Words>118</Words>
  <Characters>908</Characters>
  <CharactersWithSpaces>1030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2024-10-08T14:18:00Z</dcterms:created>
  <dc:creator>Henrike Wittich</dc:creator>
  <dc:description/>
  <dc:language>de-DE</dc:language>
  <cp:lastModifiedBy/>
  <dcterms:modified xsi:type="dcterms:W3CDTF">2024-10-08T17:40:10Z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