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4F88" w14:textId="07CBF9E3" w:rsidR="00B40C19" w:rsidRPr="00033B11" w:rsidRDefault="00887D15" w:rsidP="00887D15">
      <w:pPr>
        <w:jc w:val="center"/>
        <w:rPr>
          <w:rFonts w:ascii="Arial Nova" w:hAnsi="Arial Nova" w:cs="ADLaM Display"/>
          <w:b/>
          <w:bCs/>
          <w:sz w:val="28"/>
          <w:szCs w:val="28"/>
        </w:rPr>
      </w:pPr>
      <w:r w:rsidRPr="00033B11">
        <w:rPr>
          <w:rFonts w:ascii="Arial Nova" w:hAnsi="Arial Nova" w:cs="ADLaM Display"/>
          <w:b/>
          <w:bCs/>
          <w:sz w:val="28"/>
          <w:szCs w:val="28"/>
        </w:rPr>
        <w:t>Elektromagnetismus: Das musst du für den Test wissen</w:t>
      </w:r>
    </w:p>
    <w:p w14:paraId="65B92E16" w14:textId="503F22A5" w:rsidR="00887D15" w:rsidRPr="00033B11" w:rsidRDefault="00F56F8C" w:rsidP="00887D15">
      <w:pPr>
        <w:rPr>
          <w:rFonts w:ascii="Arial Nova" w:hAnsi="Arial Nova" w:cs="ADLaM Display"/>
          <w:b/>
          <w:bCs/>
          <w:sz w:val="24"/>
          <w:szCs w:val="24"/>
        </w:rPr>
      </w:pPr>
      <w:r w:rsidRPr="00033B11">
        <w:rPr>
          <w:rFonts w:ascii="Arial Nova" w:hAnsi="Arial Nova" w:cs="ADLaM Display"/>
          <w:b/>
          <w:bCs/>
          <w:sz w:val="24"/>
          <w:szCs w:val="24"/>
        </w:rPr>
        <w:t>Basiswissen</w:t>
      </w:r>
    </w:p>
    <w:p w14:paraId="7407F46D" w14:textId="6E037220" w:rsidR="00475185" w:rsidRPr="00033B11" w:rsidRDefault="00887D15" w:rsidP="00475185">
      <w:pPr>
        <w:pStyle w:val="Listenabsatz"/>
        <w:numPr>
          <w:ilvl w:val="0"/>
          <w:numId w:val="2"/>
        </w:numPr>
        <w:rPr>
          <w:rFonts w:ascii="Arial Nova" w:hAnsi="Arial Nova" w:cs="ADLaM Display"/>
          <w:b/>
          <w:bCs/>
          <w:sz w:val="24"/>
          <w:szCs w:val="24"/>
        </w:rPr>
      </w:pPr>
      <w:r w:rsidRPr="00033B11">
        <w:rPr>
          <w:rFonts w:ascii="Arial Nova" w:hAnsi="Arial Nova" w:cs="ADLaM Display"/>
          <w:sz w:val="24"/>
          <w:szCs w:val="24"/>
        </w:rPr>
        <w:t>Magnetismus</w:t>
      </w:r>
      <w:r w:rsidR="00F56F8C" w:rsidRPr="00033B11">
        <w:rPr>
          <w:rFonts w:ascii="Arial Nova" w:hAnsi="Arial Nova" w:cs="ADLaM Display"/>
          <w:sz w:val="24"/>
          <w:szCs w:val="24"/>
        </w:rPr>
        <w:t>: Kraftwirkungen zwischen Magnetpolen,</w:t>
      </w:r>
      <w:r w:rsidR="00544073" w:rsidRPr="00033B11">
        <w:rPr>
          <w:rFonts w:ascii="Arial Nova" w:hAnsi="Arial Nova" w:cs="ADLaM Display"/>
          <w:sz w:val="24"/>
          <w:szCs w:val="24"/>
        </w:rPr>
        <w:t xml:space="preserve"> Feldlinien, </w:t>
      </w:r>
      <w:r w:rsidR="00F106FD" w:rsidRPr="00033B11">
        <w:rPr>
          <w:rFonts w:ascii="Arial Nova" w:hAnsi="Arial Nova" w:cs="ADLaM Display"/>
          <w:sz w:val="24"/>
          <w:szCs w:val="24"/>
        </w:rPr>
        <w:br/>
      </w:r>
      <w:r w:rsidR="00013C4C" w:rsidRPr="00033B11">
        <w:rPr>
          <w:rFonts w:ascii="Arial Nova" w:hAnsi="Arial Nova" w:cs="ADLaM Display"/>
          <w:sz w:val="24"/>
          <w:szCs w:val="24"/>
        </w:rPr>
        <w:t>Modell der Elementarmagneten (HA)</w:t>
      </w:r>
      <w:r w:rsidR="00475185" w:rsidRPr="00033B11">
        <w:rPr>
          <w:rFonts w:ascii="Arial Nova" w:hAnsi="Arial Nova" w:cs="ADLaM Display"/>
          <w:sz w:val="24"/>
          <w:szCs w:val="24"/>
        </w:rPr>
        <w:t>, Erdmagnetfeld</w:t>
      </w:r>
    </w:p>
    <w:p w14:paraId="399A7F17" w14:textId="084FAF62" w:rsidR="00013C4C" w:rsidRPr="00033B11" w:rsidRDefault="00013C4C" w:rsidP="00475185">
      <w:pPr>
        <w:rPr>
          <w:rFonts w:ascii="Arial Nova" w:hAnsi="Arial Nova" w:cs="ADLaM Display"/>
          <w:b/>
          <w:bCs/>
          <w:sz w:val="24"/>
          <w:szCs w:val="24"/>
        </w:rPr>
      </w:pPr>
      <w:r w:rsidRPr="00033B11">
        <w:rPr>
          <w:rFonts w:ascii="Arial Nova" w:hAnsi="Arial Nova" w:cs="ADLaM Display"/>
          <w:b/>
          <w:bCs/>
          <w:sz w:val="24"/>
          <w:szCs w:val="24"/>
        </w:rPr>
        <w:t xml:space="preserve">Der </w:t>
      </w:r>
      <w:proofErr w:type="spellStart"/>
      <w:r w:rsidRPr="00033B11">
        <w:rPr>
          <w:rFonts w:ascii="Arial Nova" w:hAnsi="Arial Nova" w:cs="ADLaM Display"/>
          <w:b/>
          <w:bCs/>
          <w:sz w:val="24"/>
          <w:szCs w:val="24"/>
        </w:rPr>
        <w:t>Oersted-Versuch</w:t>
      </w:r>
      <w:proofErr w:type="spellEnd"/>
    </w:p>
    <w:p w14:paraId="6387BB13" w14:textId="77777777" w:rsidR="00013C4C" w:rsidRPr="00033B11" w:rsidRDefault="00887D15" w:rsidP="00887D15">
      <w:pPr>
        <w:pStyle w:val="Listenabsatz"/>
        <w:numPr>
          <w:ilvl w:val="0"/>
          <w:numId w:val="2"/>
        </w:numPr>
        <w:rPr>
          <w:rFonts w:ascii="Arial Nova" w:hAnsi="Arial Nova" w:cs="ADLaM Display"/>
          <w:b/>
          <w:bCs/>
          <w:sz w:val="24"/>
          <w:szCs w:val="24"/>
        </w:rPr>
      </w:pPr>
      <w:r w:rsidRPr="00033B11">
        <w:rPr>
          <w:rFonts w:ascii="Arial Nova" w:hAnsi="Arial Nova" w:cs="ADLaM Display"/>
          <w:sz w:val="24"/>
          <w:szCs w:val="24"/>
        </w:rPr>
        <w:t>Fragestellung</w:t>
      </w:r>
    </w:p>
    <w:p w14:paraId="5BBD185D" w14:textId="77777777" w:rsidR="00013C4C" w:rsidRPr="00033B11" w:rsidRDefault="00887D15" w:rsidP="00887D15">
      <w:pPr>
        <w:pStyle w:val="Listenabsatz"/>
        <w:numPr>
          <w:ilvl w:val="0"/>
          <w:numId w:val="2"/>
        </w:numPr>
        <w:rPr>
          <w:rFonts w:ascii="Arial Nova" w:hAnsi="Arial Nova" w:cs="ADLaM Display"/>
          <w:b/>
          <w:bCs/>
          <w:sz w:val="24"/>
          <w:szCs w:val="24"/>
        </w:rPr>
      </w:pPr>
      <w:r w:rsidRPr="00033B11">
        <w:rPr>
          <w:rFonts w:ascii="Arial Nova" w:hAnsi="Arial Nova" w:cs="ADLaM Display"/>
          <w:sz w:val="24"/>
          <w:szCs w:val="24"/>
        </w:rPr>
        <w:t>Durchführung des Versuchs</w:t>
      </w:r>
    </w:p>
    <w:p w14:paraId="599E05C3" w14:textId="5639F10E" w:rsidR="00B3332C" w:rsidRPr="00033B11" w:rsidRDefault="00887D15" w:rsidP="00F106FD">
      <w:pPr>
        <w:pStyle w:val="Listenabsatz"/>
        <w:numPr>
          <w:ilvl w:val="0"/>
          <w:numId w:val="2"/>
        </w:numPr>
        <w:rPr>
          <w:rFonts w:ascii="Arial Nova" w:hAnsi="Arial Nova" w:cs="ADLaM Display"/>
          <w:b/>
          <w:bCs/>
          <w:sz w:val="24"/>
          <w:szCs w:val="24"/>
        </w:rPr>
      </w:pPr>
      <w:r w:rsidRPr="00033B11">
        <w:rPr>
          <w:rFonts w:ascii="Arial Nova" w:hAnsi="Arial Nova" w:cs="ADLaM Display"/>
          <w:sz w:val="24"/>
          <w:szCs w:val="24"/>
        </w:rPr>
        <w:t>Ergebnis</w:t>
      </w:r>
      <w:r w:rsidR="00F106FD" w:rsidRPr="00033B11">
        <w:rPr>
          <w:rFonts w:ascii="Arial Nova" w:hAnsi="Arial Nova" w:cs="ADLaM Display"/>
          <w:sz w:val="24"/>
          <w:szCs w:val="24"/>
        </w:rPr>
        <w:t xml:space="preserve"> (insbesondere Feldlinien zeichnen)</w:t>
      </w:r>
    </w:p>
    <w:p w14:paraId="17F9EC53" w14:textId="5B85756D" w:rsidR="002E34DA" w:rsidRPr="00033B11" w:rsidRDefault="002E34DA" w:rsidP="00B3332C">
      <w:pPr>
        <w:rPr>
          <w:rFonts w:ascii="Arial Nova" w:hAnsi="Arial Nova" w:cs="ADLaM Display"/>
          <w:b/>
          <w:bCs/>
          <w:sz w:val="24"/>
          <w:szCs w:val="24"/>
        </w:rPr>
      </w:pPr>
      <w:r w:rsidRPr="00033B11">
        <w:rPr>
          <w:rFonts w:ascii="Arial Nova" w:hAnsi="Arial Nova" w:cs="ADLaM Display"/>
          <w:b/>
          <w:bCs/>
          <w:sz w:val="24"/>
          <w:szCs w:val="24"/>
        </w:rPr>
        <w:t>Der Elektromagnet</w:t>
      </w:r>
      <w:r w:rsidR="009C258E" w:rsidRPr="00033B11">
        <w:rPr>
          <w:rFonts w:ascii="Arial Nova" w:hAnsi="Arial Nova" w:cs="ADLaM Display"/>
          <w:b/>
          <w:bCs/>
          <w:sz w:val="24"/>
          <w:szCs w:val="24"/>
        </w:rPr>
        <w:t xml:space="preserve"> und der Elektromotor, jeweils:</w:t>
      </w:r>
    </w:p>
    <w:p w14:paraId="15B53D02" w14:textId="77777777" w:rsidR="002E34DA" w:rsidRPr="00033B11" w:rsidRDefault="002E34DA" w:rsidP="00887D15">
      <w:pPr>
        <w:pStyle w:val="Listenabsatz"/>
        <w:numPr>
          <w:ilvl w:val="0"/>
          <w:numId w:val="2"/>
        </w:numPr>
        <w:rPr>
          <w:rFonts w:ascii="Arial Nova" w:hAnsi="Arial Nova" w:cs="ADLaM Display"/>
          <w:b/>
          <w:bCs/>
          <w:sz w:val="24"/>
          <w:szCs w:val="24"/>
        </w:rPr>
      </w:pPr>
      <w:r w:rsidRPr="00033B11">
        <w:rPr>
          <w:rFonts w:ascii="Arial Nova" w:hAnsi="Arial Nova" w:cs="ADLaM Display"/>
          <w:sz w:val="24"/>
          <w:szCs w:val="24"/>
        </w:rPr>
        <w:t>Bestandteile</w:t>
      </w:r>
    </w:p>
    <w:p w14:paraId="062A84CC" w14:textId="77777777" w:rsidR="009C258E" w:rsidRPr="00033B11" w:rsidRDefault="00B3332C" w:rsidP="009C258E">
      <w:pPr>
        <w:pStyle w:val="Listenabsatz"/>
        <w:numPr>
          <w:ilvl w:val="0"/>
          <w:numId w:val="2"/>
        </w:numPr>
        <w:rPr>
          <w:rFonts w:ascii="Arial Nova" w:hAnsi="Arial Nova" w:cs="ADLaM Display"/>
          <w:b/>
          <w:bCs/>
          <w:sz w:val="24"/>
          <w:szCs w:val="24"/>
        </w:rPr>
      </w:pPr>
      <w:r w:rsidRPr="00033B11">
        <w:rPr>
          <w:rFonts w:ascii="Arial Nova" w:hAnsi="Arial Nova" w:cs="ADLaM Display"/>
          <w:sz w:val="24"/>
          <w:szCs w:val="24"/>
        </w:rPr>
        <w:t>Anwendungen</w:t>
      </w:r>
    </w:p>
    <w:p w14:paraId="615B684F" w14:textId="61AB5D63" w:rsidR="00FA12B1" w:rsidRPr="00033B11" w:rsidRDefault="00FA12B1" w:rsidP="009C258E">
      <w:pPr>
        <w:rPr>
          <w:rFonts w:ascii="Arial Nova" w:hAnsi="Arial Nova" w:cs="ADLaM Display"/>
          <w:b/>
          <w:bCs/>
          <w:sz w:val="24"/>
          <w:szCs w:val="24"/>
        </w:rPr>
      </w:pPr>
      <w:r w:rsidRPr="00033B11">
        <w:rPr>
          <w:rFonts w:ascii="Arial Nova" w:hAnsi="Arial Nova" w:cs="ADLaM Display"/>
          <w:b/>
          <w:bCs/>
          <w:sz w:val="24"/>
          <w:szCs w:val="24"/>
        </w:rPr>
        <w:t>Die elektromagnetische Induktion</w:t>
      </w:r>
    </w:p>
    <w:p w14:paraId="63F25264" w14:textId="6E1ADBB6" w:rsidR="006D010F" w:rsidRPr="00033B11" w:rsidRDefault="006D010F" w:rsidP="006D010F">
      <w:pPr>
        <w:pStyle w:val="Listenabsatz"/>
        <w:numPr>
          <w:ilvl w:val="0"/>
          <w:numId w:val="2"/>
        </w:numPr>
        <w:rPr>
          <w:rFonts w:ascii="Arial Nova" w:hAnsi="Arial Nova" w:cs="ADLaM Display"/>
          <w:b/>
          <w:bCs/>
          <w:sz w:val="24"/>
          <w:szCs w:val="24"/>
        </w:rPr>
      </w:pPr>
      <w:r w:rsidRPr="00033B11">
        <w:rPr>
          <w:rFonts w:ascii="Arial Nova" w:hAnsi="Arial Nova" w:cs="ADLaM Display"/>
          <w:bCs/>
          <w:sz w:val="24"/>
          <w:szCs w:val="24"/>
        </w:rPr>
        <w:t>Grundprinzip, Abhängigkeit von der Veränderung des Magnetfelds</w:t>
      </w:r>
      <w:r w:rsidR="005034B2" w:rsidRPr="00033B11">
        <w:rPr>
          <w:rFonts w:ascii="Arial Nova" w:hAnsi="Arial Nova" w:cs="ADLaM Display"/>
          <w:bCs/>
          <w:sz w:val="24"/>
          <w:szCs w:val="24"/>
        </w:rPr>
        <w:t xml:space="preserve"> (HA)</w:t>
      </w:r>
    </w:p>
    <w:p w14:paraId="624FB2BF" w14:textId="77777777" w:rsidR="006D010F" w:rsidRPr="00033B11" w:rsidRDefault="006D010F" w:rsidP="006D010F">
      <w:pPr>
        <w:pStyle w:val="Listenabsatz"/>
        <w:numPr>
          <w:ilvl w:val="0"/>
          <w:numId w:val="2"/>
        </w:numPr>
        <w:rPr>
          <w:rFonts w:ascii="Arial Nova" w:hAnsi="Arial Nova" w:cs="ADLaM Display"/>
          <w:b/>
          <w:bCs/>
          <w:sz w:val="24"/>
          <w:szCs w:val="24"/>
        </w:rPr>
      </w:pPr>
      <w:r w:rsidRPr="00033B11">
        <w:rPr>
          <w:rFonts w:ascii="Arial Nova" w:hAnsi="Arial Nova" w:cs="ADLaM Display"/>
          <w:bCs/>
          <w:sz w:val="24"/>
          <w:szCs w:val="24"/>
        </w:rPr>
        <w:t>Anwendungen</w:t>
      </w:r>
    </w:p>
    <w:p w14:paraId="6DEE2445" w14:textId="7F2763D3" w:rsidR="006D010F" w:rsidRPr="00033B11" w:rsidRDefault="004B4032" w:rsidP="00FA12B1">
      <w:pPr>
        <w:rPr>
          <w:rFonts w:ascii="Arial Nova" w:hAnsi="Arial Nova" w:cs="ADLaM Display"/>
          <w:sz w:val="24"/>
          <w:szCs w:val="24"/>
        </w:rPr>
      </w:pPr>
      <w:r w:rsidRPr="00033B11">
        <w:rPr>
          <w:rFonts w:ascii="Arial Nova" w:hAnsi="Arial Nova" w:cs="ADLaM Display"/>
          <w:b/>
          <w:bCs/>
          <w:sz w:val="24"/>
          <w:szCs w:val="24"/>
        </w:rPr>
        <w:t xml:space="preserve">Fachwörter, die du verstehen und anwenden kannst: </w:t>
      </w:r>
      <w:r w:rsidR="00413CDD" w:rsidRPr="00033B11">
        <w:rPr>
          <w:rFonts w:ascii="Arial Nova" w:hAnsi="Arial Nova" w:cs="ADLaM Display"/>
          <w:sz w:val="24"/>
          <w:szCs w:val="24"/>
        </w:rPr>
        <w:t xml:space="preserve">abstoßen/anziehen, </w:t>
      </w:r>
      <w:r w:rsidR="00E73759" w:rsidRPr="00033B11">
        <w:rPr>
          <w:rFonts w:ascii="Arial Nova" w:hAnsi="Arial Nova" w:cs="ADLaM Display"/>
          <w:sz w:val="24"/>
          <w:szCs w:val="24"/>
        </w:rPr>
        <w:t xml:space="preserve">der </w:t>
      </w:r>
      <w:r w:rsidR="00413CDD" w:rsidRPr="00033B11">
        <w:rPr>
          <w:rFonts w:ascii="Arial Nova" w:hAnsi="Arial Nova" w:cs="ADLaM Display"/>
          <w:sz w:val="24"/>
          <w:szCs w:val="24"/>
        </w:rPr>
        <w:t xml:space="preserve">Nord-/Südpol, </w:t>
      </w:r>
      <w:r w:rsidR="00E73759" w:rsidRPr="00033B11">
        <w:rPr>
          <w:rFonts w:ascii="Arial Nova" w:hAnsi="Arial Nova" w:cs="ADLaM Display"/>
          <w:sz w:val="24"/>
          <w:szCs w:val="24"/>
        </w:rPr>
        <w:t xml:space="preserve">die (geschlossene) </w:t>
      </w:r>
      <w:r w:rsidR="00413CDD" w:rsidRPr="00033B11">
        <w:rPr>
          <w:rFonts w:ascii="Arial Nova" w:hAnsi="Arial Nova" w:cs="ADLaM Display"/>
          <w:sz w:val="24"/>
          <w:szCs w:val="24"/>
        </w:rPr>
        <w:t xml:space="preserve">Feldlinie, </w:t>
      </w:r>
      <w:r w:rsidR="00E73759" w:rsidRPr="00033B11">
        <w:rPr>
          <w:rFonts w:ascii="Arial Nova" w:hAnsi="Arial Nova" w:cs="ADLaM Display"/>
          <w:sz w:val="24"/>
          <w:szCs w:val="24"/>
        </w:rPr>
        <w:t xml:space="preserve">die </w:t>
      </w:r>
      <w:r w:rsidR="00413CDD" w:rsidRPr="00033B11">
        <w:rPr>
          <w:rFonts w:ascii="Arial Nova" w:hAnsi="Arial Nova" w:cs="ADLaM Display"/>
          <w:sz w:val="24"/>
          <w:szCs w:val="24"/>
        </w:rPr>
        <w:t>(</w:t>
      </w:r>
      <w:proofErr w:type="spellStart"/>
      <w:r w:rsidR="00413CDD" w:rsidRPr="00033B11">
        <w:rPr>
          <w:rFonts w:ascii="Arial Nova" w:hAnsi="Arial Nova" w:cs="ADLaM Display"/>
          <w:sz w:val="24"/>
          <w:szCs w:val="24"/>
        </w:rPr>
        <w:t>Ent</w:t>
      </w:r>
      <w:proofErr w:type="spellEnd"/>
      <w:r w:rsidR="00413CDD" w:rsidRPr="00033B11">
        <w:rPr>
          <w:rFonts w:ascii="Arial Nova" w:hAnsi="Arial Nova" w:cs="ADLaM Display"/>
          <w:sz w:val="24"/>
          <w:szCs w:val="24"/>
        </w:rPr>
        <w:t>-)</w:t>
      </w:r>
      <w:proofErr w:type="spellStart"/>
      <w:r w:rsidR="00413CDD" w:rsidRPr="00033B11">
        <w:rPr>
          <w:rFonts w:ascii="Arial Nova" w:hAnsi="Arial Nova" w:cs="ADLaM Display"/>
          <w:sz w:val="24"/>
          <w:szCs w:val="24"/>
        </w:rPr>
        <w:t>Magnetisierung</w:t>
      </w:r>
      <w:proofErr w:type="spellEnd"/>
      <w:r w:rsidR="00B04C00" w:rsidRPr="00033B11">
        <w:rPr>
          <w:rFonts w:ascii="Arial Nova" w:hAnsi="Arial Nova" w:cs="ADLaM Display"/>
          <w:sz w:val="24"/>
          <w:szCs w:val="24"/>
        </w:rPr>
        <w:t xml:space="preserve">, </w:t>
      </w:r>
      <w:r w:rsidR="00E73759" w:rsidRPr="00033B11">
        <w:rPr>
          <w:rFonts w:ascii="Arial Nova" w:hAnsi="Arial Nova" w:cs="ADLaM Display"/>
          <w:sz w:val="24"/>
          <w:szCs w:val="24"/>
        </w:rPr>
        <w:t xml:space="preserve">der </w:t>
      </w:r>
      <w:r w:rsidR="00B04C00" w:rsidRPr="00033B11">
        <w:rPr>
          <w:rFonts w:ascii="Arial Nova" w:hAnsi="Arial Nova" w:cs="ADLaM Display"/>
          <w:sz w:val="24"/>
          <w:szCs w:val="24"/>
        </w:rPr>
        <w:t xml:space="preserve">Elementarmagnet (HA), </w:t>
      </w:r>
      <w:r w:rsidR="00957B5E" w:rsidRPr="00033B11">
        <w:rPr>
          <w:rFonts w:ascii="Arial Nova" w:hAnsi="Arial Nova" w:cs="ADLaM Display"/>
          <w:sz w:val="24"/>
          <w:szCs w:val="24"/>
        </w:rPr>
        <w:t>der Leiter, der Isolator, die Magnetnadel</w:t>
      </w:r>
      <w:r w:rsidR="0073309F" w:rsidRPr="00033B11">
        <w:rPr>
          <w:rFonts w:ascii="Arial Nova" w:hAnsi="Arial Nova" w:cs="ADLaM Display"/>
          <w:sz w:val="24"/>
          <w:szCs w:val="24"/>
        </w:rPr>
        <w:t xml:space="preserve"> (HA)</w:t>
      </w:r>
      <w:r w:rsidR="00957B5E" w:rsidRPr="00033B11">
        <w:rPr>
          <w:rFonts w:ascii="Arial Nova" w:hAnsi="Arial Nova" w:cs="ADLaM Display"/>
          <w:sz w:val="24"/>
          <w:szCs w:val="24"/>
        </w:rPr>
        <w:t xml:space="preserve">, </w:t>
      </w:r>
      <w:r w:rsidR="00E73759" w:rsidRPr="00033B11">
        <w:rPr>
          <w:rFonts w:ascii="Arial Nova" w:hAnsi="Arial Nova" w:cs="ADLaM Display"/>
          <w:sz w:val="24"/>
          <w:szCs w:val="24"/>
        </w:rPr>
        <w:t xml:space="preserve">der Elektromagnet, </w:t>
      </w:r>
      <w:r w:rsidR="00375E38" w:rsidRPr="00033B11">
        <w:rPr>
          <w:rFonts w:ascii="Arial Nova" w:hAnsi="Arial Nova" w:cs="ADLaM Display"/>
          <w:sz w:val="24"/>
          <w:szCs w:val="24"/>
        </w:rPr>
        <w:t xml:space="preserve">die Spule, </w:t>
      </w:r>
      <w:r w:rsidR="005034B2" w:rsidRPr="00033B11">
        <w:rPr>
          <w:rFonts w:ascii="Arial Nova" w:hAnsi="Arial Nova" w:cs="ADLaM Display"/>
          <w:sz w:val="24"/>
          <w:szCs w:val="24"/>
        </w:rPr>
        <w:t xml:space="preserve">die </w:t>
      </w:r>
      <w:proofErr w:type="spellStart"/>
      <w:r w:rsidR="005034B2" w:rsidRPr="00033B11">
        <w:rPr>
          <w:rFonts w:ascii="Arial Nova" w:hAnsi="Arial Nova" w:cs="ADLaM Display"/>
          <w:sz w:val="24"/>
          <w:szCs w:val="24"/>
        </w:rPr>
        <w:t>Windungszahl</w:t>
      </w:r>
      <w:proofErr w:type="spellEnd"/>
      <w:r w:rsidR="005034B2" w:rsidRPr="00033B11">
        <w:rPr>
          <w:rFonts w:ascii="Arial Nova" w:hAnsi="Arial Nova" w:cs="ADLaM Display"/>
          <w:sz w:val="24"/>
          <w:szCs w:val="24"/>
        </w:rPr>
        <w:t xml:space="preserve">, </w:t>
      </w:r>
      <w:r w:rsidR="00375E38" w:rsidRPr="00033B11">
        <w:rPr>
          <w:rFonts w:ascii="Arial Nova" w:hAnsi="Arial Nova" w:cs="ADLaM Display"/>
          <w:sz w:val="24"/>
          <w:szCs w:val="24"/>
        </w:rPr>
        <w:t xml:space="preserve">der Eisenkern, </w:t>
      </w:r>
      <w:r w:rsidR="00E73759" w:rsidRPr="00033B11">
        <w:rPr>
          <w:rFonts w:ascii="Arial Nova" w:hAnsi="Arial Nova" w:cs="ADLaM Display"/>
          <w:sz w:val="24"/>
          <w:szCs w:val="24"/>
        </w:rPr>
        <w:t>der Elektromotor</w:t>
      </w:r>
      <w:r w:rsidR="00375E38" w:rsidRPr="00033B11">
        <w:rPr>
          <w:rFonts w:ascii="Arial Nova" w:hAnsi="Arial Nova" w:cs="ADLaM Display"/>
          <w:sz w:val="24"/>
          <w:szCs w:val="24"/>
        </w:rPr>
        <w:t xml:space="preserve">, der </w:t>
      </w:r>
      <w:proofErr w:type="spellStart"/>
      <w:r w:rsidR="00375E38" w:rsidRPr="00033B11">
        <w:rPr>
          <w:rFonts w:ascii="Arial Nova" w:hAnsi="Arial Nova" w:cs="ADLaM Display"/>
          <w:sz w:val="24"/>
          <w:szCs w:val="24"/>
        </w:rPr>
        <w:t>Stator</w:t>
      </w:r>
      <w:proofErr w:type="spellEnd"/>
      <w:r w:rsidR="00375E38" w:rsidRPr="00033B11">
        <w:rPr>
          <w:rFonts w:ascii="Arial Nova" w:hAnsi="Arial Nova" w:cs="ADLaM Display"/>
          <w:sz w:val="24"/>
          <w:szCs w:val="24"/>
        </w:rPr>
        <w:t xml:space="preserve">, der Rotor, der </w:t>
      </w:r>
      <w:proofErr w:type="spellStart"/>
      <w:r w:rsidR="00375E38" w:rsidRPr="00033B11">
        <w:rPr>
          <w:rFonts w:ascii="Arial Nova" w:hAnsi="Arial Nova" w:cs="ADLaM Display"/>
          <w:sz w:val="24"/>
          <w:szCs w:val="24"/>
        </w:rPr>
        <w:t>Kommutator</w:t>
      </w:r>
      <w:proofErr w:type="spellEnd"/>
      <w:r w:rsidR="00375E38" w:rsidRPr="00033B11">
        <w:rPr>
          <w:rFonts w:ascii="Arial Nova" w:hAnsi="Arial Nova" w:cs="ADLaM Display"/>
          <w:sz w:val="24"/>
          <w:szCs w:val="24"/>
        </w:rPr>
        <w:t xml:space="preserve">, </w:t>
      </w:r>
      <w:r w:rsidR="0073309F" w:rsidRPr="00033B11">
        <w:rPr>
          <w:rFonts w:ascii="Arial Nova" w:hAnsi="Arial Nova" w:cs="ADLaM Display"/>
          <w:sz w:val="24"/>
          <w:szCs w:val="24"/>
        </w:rPr>
        <w:t xml:space="preserve">die elektromagnetische Induktion, </w:t>
      </w:r>
      <w:r w:rsidR="00830AC6" w:rsidRPr="00033B11">
        <w:rPr>
          <w:rFonts w:ascii="Arial Nova" w:hAnsi="Arial Nova" w:cs="ADLaM Display"/>
          <w:sz w:val="24"/>
          <w:szCs w:val="24"/>
        </w:rPr>
        <w:t>die Induktionsspannung (HA), die Veränderung des Magnetfelds (HA)</w:t>
      </w:r>
    </w:p>
    <w:p w14:paraId="1A5CC64F" w14:textId="75E5C4B8" w:rsidR="00830AC6" w:rsidRPr="00033B11" w:rsidRDefault="00830AC6" w:rsidP="00FA12B1">
      <w:pPr>
        <w:rPr>
          <w:rFonts w:ascii="Arial Nova" w:hAnsi="Arial Nova" w:cs="ADLaM Display"/>
          <w:b/>
          <w:bCs/>
          <w:sz w:val="24"/>
          <w:szCs w:val="24"/>
        </w:rPr>
      </w:pPr>
      <w:proofErr w:type="spellStart"/>
      <w:r w:rsidRPr="00033B11">
        <w:rPr>
          <w:rFonts w:ascii="Arial Nova" w:hAnsi="Arial Nova" w:cs="ADLaM Display"/>
          <w:b/>
          <w:bCs/>
          <w:sz w:val="24"/>
          <w:szCs w:val="24"/>
        </w:rPr>
        <w:t>Beispielfragen</w:t>
      </w:r>
      <w:proofErr w:type="spellEnd"/>
      <w:r w:rsidRPr="00033B11">
        <w:rPr>
          <w:rFonts w:ascii="Arial Nova" w:hAnsi="Arial Nova" w:cs="ADLaM Display"/>
          <w:b/>
          <w:bCs/>
          <w:sz w:val="24"/>
          <w:szCs w:val="24"/>
        </w:rPr>
        <w:t xml:space="preserve"> zum Üben:</w:t>
      </w:r>
    </w:p>
    <w:p w14:paraId="6AC20B3F" w14:textId="57CEE37A" w:rsidR="00830AC6" w:rsidRPr="00033B11" w:rsidRDefault="00830AC6" w:rsidP="00830AC6">
      <w:pPr>
        <w:rPr>
          <w:rFonts w:ascii="Arial Nova" w:hAnsi="Arial Nova" w:cs="ADLaM Display"/>
          <w:sz w:val="24"/>
          <w:szCs w:val="24"/>
        </w:rPr>
      </w:pPr>
      <w:r w:rsidRPr="00033B11">
        <w:rPr>
          <w:rFonts w:ascii="Arial Nova" w:hAnsi="Arial Nova" w:cs="ADLaM Display"/>
          <w:sz w:val="24"/>
          <w:szCs w:val="24"/>
        </w:rPr>
        <w:t>1. Du befindest dich am Südpol des Erdmagnetfelds. Ein Bär kommt vorbei. Welche Farbe hat er?</w:t>
      </w:r>
    </w:p>
    <w:p w14:paraId="17C2C0DA" w14:textId="6707B51A" w:rsidR="00384A66" w:rsidRPr="00033B11" w:rsidRDefault="00FA0CA6" w:rsidP="00830AC6">
      <w:pPr>
        <w:rPr>
          <w:rFonts w:ascii="Arial Nova" w:hAnsi="Arial Nova" w:cs="ADLaM Display"/>
          <w:sz w:val="24"/>
          <w:szCs w:val="24"/>
        </w:rPr>
      </w:pPr>
      <w:r w:rsidRPr="00033B11">
        <w:rPr>
          <w:rFonts w:ascii="Arial Nova" w:hAnsi="Arial Nova" w:cs="ADLaM Display"/>
          <w:sz w:val="24"/>
          <w:szCs w:val="24"/>
        </w:rPr>
        <w:t xml:space="preserve">2. </w:t>
      </w:r>
      <w:r w:rsidR="00384A66" w:rsidRPr="00033B11">
        <w:rPr>
          <w:rFonts w:ascii="Arial Nova" w:hAnsi="Arial Nova" w:cs="ADLaM Display"/>
          <w:sz w:val="24"/>
          <w:szCs w:val="24"/>
        </w:rPr>
        <w:t>Wie funktioniert ein Kompass?</w:t>
      </w:r>
    </w:p>
    <w:p w14:paraId="55BC071D" w14:textId="29287F4C" w:rsidR="003D3F8E" w:rsidRPr="00033B11" w:rsidRDefault="00384A66" w:rsidP="00830AC6">
      <w:pPr>
        <w:rPr>
          <w:rFonts w:ascii="Arial Nova" w:hAnsi="Arial Nova" w:cs="ADLaM Display"/>
          <w:sz w:val="24"/>
          <w:szCs w:val="24"/>
        </w:rPr>
      </w:pPr>
      <w:r w:rsidRPr="00033B11">
        <w:rPr>
          <w:rFonts w:ascii="Arial Nova" w:hAnsi="Arial Nova" w:cs="ADLaM Display"/>
          <w:sz w:val="24"/>
          <w:szCs w:val="24"/>
        </w:rPr>
        <w:t>3.</w:t>
      </w:r>
      <w:r w:rsidR="003D3F8E" w:rsidRPr="00033B11">
        <w:rPr>
          <w:rFonts w:ascii="Arial Nova" w:hAnsi="Arial Nova" w:cs="ADLaM Display"/>
          <w:sz w:val="24"/>
          <w:szCs w:val="24"/>
        </w:rPr>
        <w:t xml:space="preserve"> a)</w:t>
      </w:r>
      <w:r w:rsidRPr="00033B11">
        <w:rPr>
          <w:rFonts w:ascii="Arial Nova" w:hAnsi="Arial Nova" w:cs="ADLaM Display"/>
          <w:sz w:val="24"/>
          <w:szCs w:val="24"/>
        </w:rPr>
        <w:t xml:space="preserve"> </w:t>
      </w:r>
      <w:r w:rsidR="00B936A0" w:rsidRPr="00033B11">
        <w:rPr>
          <w:rFonts w:ascii="Arial Nova" w:hAnsi="Arial Nova" w:cs="ADLaM Display"/>
          <w:sz w:val="24"/>
          <w:szCs w:val="24"/>
        </w:rPr>
        <w:t>Beschreibe die Durchführung</w:t>
      </w:r>
      <w:r w:rsidR="003D3F8E" w:rsidRPr="00033B11">
        <w:rPr>
          <w:rFonts w:ascii="Arial Nova" w:hAnsi="Arial Nova" w:cs="ADLaM Display"/>
          <w:sz w:val="24"/>
          <w:szCs w:val="24"/>
        </w:rPr>
        <w:t xml:space="preserve"> des </w:t>
      </w:r>
      <w:proofErr w:type="spellStart"/>
      <w:r w:rsidR="003D3F8E" w:rsidRPr="00033B11">
        <w:rPr>
          <w:rFonts w:ascii="Arial Nova" w:hAnsi="Arial Nova" w:cs="ADLaM Display"/>
          <w:sz w:val="24"/>
          <w:szCs w:val="24"/>
        </w:rPr>
        <w:t>Oersted-Versuchs</w:t>
      </w:r>
      <w:proofErr w:type="spellEnd"/>
      <w:r w:rsidR="003D3F8E" w:rsidRPr="00033B11">
        <w:rPr>
          <w:rFonts w:ascii="Arial Nova" w:hAnsi="Arial Nova" w:cs="ADLaM Display"/>
          <w:sz w:val="24"/>
          <w:szCs w:val="24"/>
        </w:rPr>
        <w:t>.</w:t>
      </w:r>
      <w:r w:rsidR="003D3F8E" w:rsidRPr="00033B11">
        <w:rPr>
          <w:rFonts w:ascii="Arial Nova" w:hAnsi="Arial Nova" w:cs="ADLaM Display"/>
          <w:sz w:val="24"/>
          <w:szCs w:val="24"/>
        </w:rPr>
        <w:br/>
        <w:t>b) Gibt es einen Zusammenhang zwischen Elektrizität und Magnetismus?</w:t>
      </w:r>
      <w:r w:rsidR="003D3F8E" w:rsidRPr="00033B11">
        <w:rPr>
          <w:rFonts w:ascii="Arial Nova" w:hAnsi="Arial Nova" w:cs="ADLaM Display"/>
          <w:sz w:val="24"/>
          <w:szCs w:val="24"/>
        </w:rPr>
        <w:br/>
        <w:t xml:space="preserve">c) (HA) </w:t>
      </w:r>
      <w:r w:rsidR="00126EC0" w:rsidRPr="00033B11">
        <w:rPr>
          <w:rFonts w:ascii="Arial Nova" w:hAnsi="Arial Nova" w:cs="ADLaM Display"/>
          <w:sz w:val="24"/>
          <w:szCs w:val="24"/>
        </w:rPr>
        <w:t xml:space="preserve">Beschreibe genau, welche Versuchsschritte im </w:t>
      </w:r>
      <w:proofErr w:type="spellStart"/>
      <w:r w:rsidR="00126EC0" w:rsidRPr="00033B11">
        <w:rPr>
          <w:rFonts w:ascii="Arial Nova" w:hAnsi="Arial Nova" w:cs="ADLaM Display"/>
          <w:sz w:val="24"/>
          <w:szCs w:val="24"/>
        </w:rPr>
        <w:t>Oersted-Versuch</w:t>
      </w:r>
      <w:proofErr w:type="spellEnd"/>
      <w:r w:rsidR="00126EC0" w:rsidRPr="00033B11">
        <w:rPr>
          <w:rFonts w:ascii="Arial Nova" w:hAnsi="Arial Nova" w:cs="ADLaM Display"/>
          <w:sz w:val="24"/>
          <w:szCs w:val="24"/>
        </w:rPr>
        <w:t xml:space="preserve"> durchgeführt werden müssen, um die genaue Form der Feldlinien nachzuweisen. </w:t>
      </w:r>
      <w:r w:rsidR="002A52E0" w:rsidRPr="00033B11">
        <w:rPr>
          <w:rFonts w:ascii="Arial Nova" w:hAnsi="Arial Nova" w:cs="ADLaM Display"/>
          <w:sz w:val="24"/>
          <w:szCs w:val="24"/>
        </w:rPr>
        <w:br/>
        <w:t>d) Nenne drei Möglichkeiten, wie das Magnetfeld um einen Leiter verstärkt werden kann.</w:t>
      </w:r>
    </w:p>
    <w:p w14:paraId="57FB7D43" w14:textId="35ABB08A" w:rsidR="002A52E0" w:rsidRPr="00033B11" w:rsidRDefault="00126EC0" w:rsidP="00830AC6">
      <w:pPr>
        <w:rPr>
          <w:rFonts w:ascii="Arial Nova" w:hAnsi="Arial Nova" w:cs="ADLaM Display"/>
          <w:sz w:val="24"/>
          <w:szCs w:val="24"/>
        </w:rPr>
      </w:pPr>
      <w:r w:rsidRPr="00033B11">
        <w:rPr>
          <w:rFonts w:ascii="Arial Nova" w:hAnsi="Arial Nova" w:cs="ADLaM Display"/>
          <w:sz w:val="24"/>
          <w:szCs w:val="24"/>
        </w:rPr>
        <w:t xml:space="preserve">4. </w:t>
      </w:r>
      <w:r w:rsidR="002A52E0" w:rsidRPr="00033B11">
        <w:rPr>
          <w:rFonts w:ascii="Arial Nova" w:hAnsi="Arial Nova" w:cs="ADLaM Display"/>
          <w:sz w:val="24"/>
          <w:szCs w:val="24"/>
        </w:rPr>
        <w:t xml:space="preserve">Nenne drei Anwendungsmöglichkeiten eines Elektromagneten und erkläre jeweils den Vorteil gegenüber einem Dauermagneten. </w:t>
      </w:r>
      <w:r w:rsidR="002A52E0" w:rsidRPr="00033B11">
        <w:rPr>
          <w:rFonts w:ascii="Arial Nova" w:hAnsi="Arial Nova" w:cs="ADLaM Display"/>
          <w:sz w:val="24"/>
          <w:szCs w:val="24"/>
        </w:rPr>
        <w:br/>
      </w:r>
    </w:p>
    <w:p w14:paraId="306B4E29" w14:textId="02EB4D64" w:rsidR="005274C8" w:rsidRPr="00033B11" w:rsidRDefault="00433F4F" w:rsidP="00830AC6">
      <w:pPr>
        <w:rPr>
          <w:rFonts w:ascii="Arial Nova" w:hAnsi="Arial Nova" w:cs="ADLaM Display"/>
          <w:sz w:val="24"/>
          <w:szCs w:val="24"/>
        </w:rPr>
      </w:pPr>
      <w:r w:rsidRPr="00033B11">
        <w:rPr>
          <w:rFonts w:ascii="Arial Nova" w:hAnsi="Arial Nova" w:cs="ADLaM Display"/>
          <w:sz w:val="24"/>
          <w:szCs w:val="24"/>
        </w:rPr>
        <w:t>5.</w:t>
      </w:r>
      <w:r w:rsidR="005274C8" w:rsidRPr="00033B11">
        <w:rPr>
          <w:rFonts w:ascii="Arial Nova" w:hAnsi="Arial Nova" w:cs="ADLaM Display"/>
          <w:sz w:val="24"/>
          <w:szCs w:val="24"/>
        </w:rPr>
        <w:t xml:space="preserve"> a)</w:t>
      </w:r>
      <w:r w:rsidRPr="00033B11">
        <w:rPr>
          <w:rFonts w:ascii="Arial Nova" w:hAnsi="Arial Nova" w:cs="ADLaM Display"/>
          <w:sz w:val="24"/>
          <w:szCs w:val="24"/>
        </w:rPr>
        <w:t xml:space="preserve"> </w:t>
      </w:r>
      <w:r w:rsidR="005274C8" w:rsidRPr="00033B11">
        <w:rPr>
          <w:rFonts w:ascii="Arial Nova" w:hAnsi="Arial Nova" w:cs="ADLaM Display"/>
          <w:sz w:val="24"/>
          <w:szCs w:val="24"/>
        </w:rPr>
        <w:t xml:space="preserve">Skizziere einen Elektromotor und erkläre die Rolle der drei Bauteile Rotor, </w:t>
      </w:r>
      <w:proofErr w:type="spellStart"/>
      <w:r w:rsidR="005274C8" w:rsidRPr="00033B11">
        <w:rPr>
          <w:rFonts w:ascii="Arial Nova" w:hAnsi="Arial Nova" w:cs="ADLaM Display"/>
          <w:sz w:val="24"/>
          <w:szCs w:val="24"/>
        </w:rPr>
        <w:t>Stator</w:t>
      </w:r>
      <w:proofErr w:type="spellEnd"/>
      <w:r w:rsidR="005274C8" w:rsidRPr="00033B11">
        <w:rPr>
          <w:rFonts w:ascii="Arial Nova" w:hAnsi="Arial Nova" w:cs="ADLaM Display"/>
          <w:sz w:val="24"/>
          <w:szCs w:val="24"/>
        </w:rPr>
        <w:t xml:space="preserve"> und </w:t>
      </w:r>
      <w:proofErr w:type="spellStart"/>
      <w:r w:rsidR="005274C8" w:rsidRPr="00033B11">
        <w:rPr>
          <w:rFonts w:ascii="Arial Nova" w:hAnsi="Arial Nova" w:cs="ADLaM Display"/>
          <w:sz w:val="24"/>
          <w:szCs w:val="24"/>
        </w:rPr>
        <w:t>Kommutator</w:t>
      </w:r>
      <w:proofErr w:type="spellEnd"/>
      <w:r w:rsidR="005274C8" w:rsidRPr="00033B11">
        <w:rPr>
          <w:rFonts w:ascii="Arial Nova" w:hAnsi="Arial Nova" w:cs="ADLaM Display"/>
          <w:sz w:val="24"/>
          <w:szCs w:val="24"/>
        </w:rPr>
        <w:t xml:space="preserve"> (HA).</w:t>
      </w:r>
      <w:r w:rsidR="005274C8" w:rsidRPr="00033B11">
        <w:rPr>
          <w:rFonts w:ascii="Arial Nova" w:hAnsi="Arial Nova" w:cs="ADLaM Display"/>
          <w:sz w:val="24"/>
          <w:szCs w:val="24"/>
        </w:rPr>
        <w:br/>
        <w:t>b) Was ist der Totpunkt und wie kann er vermieden werden?</w:t>
      </w:r>
    </w:p>
    <w:p w14:paraId="5595385F" w14:textId="74445C6D" w:rsidR="000C257C" w:rsidRPr="00033B11" w:rsidRDefault="000C257C" w:rsidP="00830AC6">
      <w:pPr>
        <w:rPr>
          <w:rFonts w:ascii="Arial Nova" w:hAnsi="Arial Nova" w:cs="ADLaM Display"/>
          <w:sz w:val="24"/>
          <w:szCs w:val="24"/>
        </w:rPr>
      </w:pPr>
      <w:r w:rsidRPr="00033B11">
        <w:rPr>
          <w:rFonts w:ascii="Arial Nova" w:hAnsi="Arial Nova" w:cs="ADLaM Display"/>
          <w:sz w:val="24"/>
          <w:szCs w:val="24"/>
        </w:rPr>
        <w:t>6. Erkläre die Funktionsweise eines Induktionsherds.</w:t>
      </w:r>
    </w:p>
    <w:sectPr w:rsidR="000C257C" w:rsidRPr="00033B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E3FB" w14:textId="77777777" w:rsidR="00B55715" w:rsidRDefault="00B55715" w:rsidP="00887D15">
      <w:pPr>
        <w:spacing w:after="0" w:line="240" w:lineRule="auto"/>
      </w:pPr>
      <w:r>
        <w:separator/>
      </w:r>
    </w:p>
  </w:endnote>
  <w:endnote w:type="continuationSeparator" w:id="0">
    <w:p w14:paraId="27F0979C" w14:textId="77777777" w:rsidR="00B55715" w:rsidRDefault="00B55715" w:rsidP="008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DLaM Display">
    <w:panose1 w:val="02010000000000000000"/>
    <w:charset w:val="4D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CA93D" w14:textId="77777777" w:rsidR="00B55715" w:rsidRDefault="00B55715" w:rsidP="00887D15">
      <w:pPr>
        <w:spacing w:after="0" w:line="240" w:lineRule="auto"/>
      </w:pPr>
      <w:r>
        <w:separator/>
      </w:r>
    </w:p>
  </w:footnote>
  <w:footnote w:type="continuationSeparator" w:id="0">
    <w:p w14:paraId="06B23455" w14:textId="77777777" w:rsidR="00B55715" w:rsidRDefault="00B55715" w:rsidP="00887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2E00"/>
    <w:multiLevelType w:val="hybridMultilevel"/>
    <w:tmpl w:val="DCA659FA"/>
    <w:lvl w:ilvl="0" w:tplc="0407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626566E"/>
    <w:multiLevelType w:val="hybridMultilevel"/>
    <w:tmpl w:val="85B01EF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23820"/>
    <w:multiLevelType w:val="hybridMultilevel"/>
    <w:tmpl w:val="30188B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74444">
    <w:abstractNumId w:val="1"/>
  </w:num>
  <w:num w:numId="2" w16cid:durableId="362362445">
    <w:abstractNumId w:val="0"/>
  </w:num>
  <w:num w:numId="3" w16cid:durableId="1803502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DD"/>
    <w:rsid w:val="00013C4C"/>
    <w:rsid w:val="00033B11"/>
    <w:rsid w:val="000C257C"/>
    <w:rsid w:val="000C77A9"/>
    <w:rsid w:val="00126EC0"/>
    <w:rsid w:val="001D50C3"/>
    <w:rsid w:val="002A1185"/>
    <w:rsid w:val="002A52E0"/>
    <w:rsid w:val="002E34DA"/>
    <w:rsid w:val="003168E4"/>
    <w:rsid w:val="00375E38"/>
    <w:rsid w:val="00384A66"/>
    <w:rsid w:val="003D3F8E"/>
    <w:rsid w:val="003F260D"/>
    <w:rsid w:val="00413CDD"/>
    <w:rsid w:val="00433F4F"/>
    <w:rsid w:val="00475185"/>
    <w:rsid w:val="004A2489"/>
    <w:rsid w:val="004B4032"/>
    <w:rsid w:val="005034B2"/>
    <w:rsid w:val="005274C8"/>
    <w:rsid w:val="00544073"/>
    <w:rsid w:val="006D010F"/>
    <w:rsid w:val="006D07E1"/>
    <w:rsid w:val="006D7AD6"/>
    <w:rsid w:val="0073309F"/>
    <w:rsid w:val="00830AC6"/>
    <w:rsid w:val="008653F1"/>
    <w:rsid w:val="00887D15"/>
    <w:rsid w:val="00957B5E"/>
    <w:rsid w:val="009C258E"/>
    <w:rsid w:val="00A54590"/>
    <w:rsid w:val="00B04C00"/>
    <w:rsid w:val="00B3332C"/>
    <w:rsid w:val="00B40C19"/>
    <w:rsid w:val="00B55715"/>
    <w:rsid w:val="00B654FB"/>
    <w:rsid w:val="00B936A0"/>
    <w:rsid w:val="00BD5DDD"/>
    <w:rsid w:val="00C93895"/>
    <w:rsid w:val="00CA28AE"/>
    <w:rsid w:val="00CF4E4C"/>
    <w:rsid w:val="00E73759"/>
    <w:rsid w:val="00F106FD"/>
    <w:rsid w:val="00F56F8C"/>
    <w:rsid w:val="00FA0CA6"/>
    <w:rsid w:val="00FA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BFD0"/>
  <w15:chartTrackingRefBased/>
  <w15:docId w15:val="{FFCEA94A-6A3E-4A4F-8521-BE12F6B4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7D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7D15"/>
  </w:style>
  <w:style w:type="paragraph" w:styleId="Fuzeile">
    <w:name w:val="footer"/>
    <w:basedOn w:val="Standard"/>
    <w:link w:val="FuzeileZchn"/>
    <w:uiPriority w:val="99"/>
    <w:unhideWhenUsed/>
    <w:rsid w:val="00887D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7D15"/>
  </w:style>
  <w:style w:type="paragraph" w:styleId="Listenabsatz">
    <w:name w:val="List Paragraph"/>
    <w:basedOn w:val="Standard"/>
    <w:uiPriority w:val="34"/>
    <w:qFormat/>
    <w:rsid w:val="00887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Malte Lackmann</cp:lastModifiedBy>
  <cp:revision>38</cp:revision>
  <cp:lastPrinted>2023-03-05T14:52:00Z</cp:lastPrinted>
  <dcterms:created xsi:type="dcterms:W3CDTF">2022-03-13T20:18:00Z</dcterms:created>
  <dcterms:modified xsi:type="dcterms:W3CDTF">2024-03-20T07:11:00Z</dcterms:modified>
</cp:coreProperties>
</file>