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876B" w14:textId="77777777" w:rsidR="0080725F" w:rsidRPr="00FD7B66" w:rsidRDefault="00000000">
      <w:pPr>
        <w:spacing w:before="240" w:line="240" w:lineRule="auto"/>
        <w:rPr>
          <w:b/>
          <w:lang w:val="pt-PT"/>
        </w:rPr>
      </w:pPr>
      <w:r w:rsidRPr="00FD7B66">
        <w:rPr>
          <w:b/>
          <w:lang w:val="pt-PT"/>
        </w:rPr>
        <w:t>Descrição do Problema e da Solução</w:t>
      </w:r>
    </w:p>
    <w:p w14:paraId="76A56038" w14:textId="716E007E" w:rsidR="00FD7B66" w:rsidRDefault="00FD7B66">
      <w:pPr>
        <w:spacing w:before="240" w:line="240" w:lineRule="auto"/>
        <w:rPr>
          <w:lang w:val="pt-PT"/>
        </w:rPr>
      </w:pPr>
      <w:r>
        <w:rPr>
          <w:lang w:val="pt-PT"/>
        </w:rPr>
        <w:tab/>
      </w:r>
      <w:r w:rsidR="00BA2E58">
        <w:rPr>
          <w:lang w:val="pt-PT"/>
        </w:rPr>
        <w:t xml:space="preserve">O problema proposto pretendia que através da análise a um grafo fosse possível calcular o máximo de trocas comerciais com o mínimo de custos. Para isso, começamos por construir o gráfico obtido no input, guardando num vetor os arcos com as os seus respetivos vértices e pesos. De forma a calcular as trocas comerciais </w:t>
      </w:r>
    </w:p>
    <w:p w14:paraId="7CCE13BE" w14:textId="77777777" w:rsidR="00FD7B66" w:rsidRDefault="00FD7B66">
      <w:pPr>
        <w:spacing w:before="240" w:line="240" w:lineRule="auto"/>
        <w:rPr>
          <w:lang w:val="pt-PT"/>
        </w:rPr>
      </w:pPr>
    </w:p>
    <w:p w14:paraId="7054FE5D" w14:textId="77777777" w:rsidR="00FD7B66" w:rsidRDefault="00FD7B66">
      <w:pPr>
        <w:spacing w:before="240" w:line="240" w:lineRule="auto"/>
        <w:rPr>
          <w:lang w:val="pt-PT"/>
        </w:rPr>
      </w:pPr>
    </w:p>
    <w:p w14:paraId="655E37C2" w14:textId="77777777" w:rsidR="00FD7B66" w:rsidRDefault="00FD7B66">
      <w:pPr>
        <w:spacing w:before="240" w:line="240" w:lineRule="auto"/>
        <w:rPr>
          <w:lang w:val="pt-PT"/>
        </w:rPr>
      </w:pPr>
    </w:p>
    <w:p w14:paraId="558CE7A3" w14:textId="6E236803" w:rsidR="0080725F" w:rsidRDefault="00000000">
      <w:pPr>
        <w:spacing w:before="240" w:line="240" w:lineRule="auto"/>
        <w:rPr>
          <w:b/>
          <w:lang w:val="pt-PT"/>
        </w:rPr>
      </w:pPr>
      <w:r w:rsidRPr="00FD7B66">
        <w:rPr>
          <w:b/>
          <w:lang w:val="pt-PT"/>
        </w:rPr>
        <w:t>Análise Teórica</w:t>
      </w:r>
    </w:p>
    <w:p w14:paraId="4444CB2F" w14:textId="77777777" w:rsidR="00B304D2" w:rsidRDefault="00F277CB">
      <w:pPr>
        <w:spacing w:before="240" w:line="240" w:lineRule="auto"/>
        <w:rPr>
          <w:bCs/>
          <w:lang w:val="pt-PT"/>
        </w:rPr>
      </w:pPr>
      <w:r>
        <w:rPr>
          <w:b/>
          <w:lang w:val="pt-PT"/>
        </w:rPr>
        <w:tab/>
      </w:r>
      <w:r>
        <w:rPr>
          <w:bCs/>
          <w:lang w:val="pt-PT"/>
        </w:rPr>
        <w:t xml:space="preserve">Numa fase inicial é lido o input de vértices (v) e de arcos (e) e são construídos o vetor de arcos e o mapa de vértices, através de dois </w:t>
      </w:r>
      <w:proofErr w:type="spellStart"/>
      <w:r>
        <w:rPr>
          <w:bCs/>
          <w:lang w:val="pt-PT"/>
        </w:rPr>
        <w:t>loops</w:t>
      </w:r>
      <w:proofErr w:type="spellEnd"/>
      <w:r>
        <w:rPr>
          <w:bCs/>
          <w:lang w:val="pt-PT"/>
        </w:rPr>
        <w:t>, respetivamente Θ</w:t>
      </w:r>
      <w:r w:rsidR="00B304D2">
        <w:rPr>
          <w:bCs/>
          <w:lang w:val="pt-PT"/>
        </w:rPr>
        <w:t>(e) e Θ(v). Assim pode-se concluir que a complexidade total na fase de leitura de inputs é de Θ(n). Pseudocódigo:</w:t>
      </w:r>
    </w:p>
    <w:p w14:paraId="602A72B1" w14:textId="6DB2983C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  <w:t>V = input;</w:t>
      </w:r>
    </w:p>
    <w:p w14:paraId="027596FE" w14:textId="77777777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  <w:t>E = input;</w:t>
      </w:r>
    </w:p>
    <w:p w14:paraId="2F5C129F" w14:textId="78BDB542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  <w:t>for E do</w:t>
      </w:r>
    </w:p>
    <w:p w14:paraId="6A79DB6A" w14:textId="40FF40D3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r>
        <w:rPr>
          <w:bCs/>
          <w:lang w:val="pt-PT"/>
        </w:rPr>
        <w:tab/>
      </w:r>
      <w:r w:rsidRPr="00B304D2">
        <w:rPr>
          <w:bCs/>
          <w:u w:val="single"/>
          <w:lang w:val="pt-PT"/>
        </w:rPr>
        <w:t>leitura</w:t>
      </w:r>
      <w:r>
        <w:rPr>
          <w:bCs/>
          <w:lang w:val="pt-PT"/>
        </w:rPr>
        <w:t xml:space="preserve"> de inputs;</w:t>
      </w:r>
    </w:p>
    <w:p w14:paraId="1404EA03" w14:textId="3FB1D11F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r>
        <w:rPr>
          <w:bCs/>
          <w:lang w:val="pt-PT"/>
        </w:rPr>
        <w:tab/>
      </w:r>
      <w:proofErr w:type="spellStart"/>
      <w:proofErr w:type="gramStart"/>
      <w:r>
        <w:rPr>
          <w:bCs/>
          <w:lang w:val="pt-PT"/>
        </w:rPr>
        <w:t>input.pushback</w:t>
      </w:r>
      <w:proofErr w:type="spellEnd"/>
      <w:proofErr w:type="gramEnd"/>
      <w:r>
        <w:rPr>
          <w:bCs/>
          <w:lang w:val="pt-PT"/>
        </w:rPr>
        <w:t>;</w:t>
      </w:r>
    </w:p>
    <w:p w14:paraId="178C8258" w14:textId="71BC8916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proofErr w:type="spellStart"/>
      <w:r>
        <w:rPr>
          <w:bCs/>
          <w:lang w:val="pt-PT"/>
        </w:rPr>
        <w:t>end</w:t>
      </w:r>
      <w:proofErr w:type="spellEnd"/>
      <w:r>
        <w:rPr>
          <w:bCs/>
          <w:lang w:val="pt-PT"/>
        </w:rPr>
        <w:t xml:space="preserve"> for;</w:t>
      </w:r>
    </w:p>
    <w:p w14:paraId="21F4E935" w14:textId="40858A92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  <w:t>For V do</w:t>
      </w:r>
    </w:p>
    <w:p w14:paraId="5E21DEE6" w14:textId="16F36969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r>
        <w:rPr>
          <w:bCs/>
          <w:lang w:val="pt-PT"/>
        </w:rPr>
        <w:tab/>
        <w:t xml:space="preserve">inicialização de valor em </w:t>
      </w:r>
      <w:proofErr w:type="spellStart"/>
      <w:r>
        <w:rPr>
          <w:bCs/>
          <w:lang w:val="pt-PT"/>
        </w:rPr>
        <w:t>map</w:t>
      </w:r>
      <w:proofErr w:type="spellEnd"/>
      <w:r>
        <w:rPr>
          <w:bCs/>
          <w:lang w:val="pt-PT"/>
        </w:rPr>
        <w:t>;</w:t>
      </w:r>
    </w:p>
    <w:p w14:paraId="69B84BBE" w14:textId="1B66C6E1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proofErr w:type="spellStart"/>
      <w:r>
        <w:rPr>
          <w:bCs/>
          <w:lang w:val="pt-PT"/>
        </w:rPr>
        <w:t>end</w:t>
      </w:r>
      <w:proofErr w:type="spellEnd"/>
      <w:r>
        <w:rPr>
          <w:bCs/>
          <w:lang w:val="pt-PT"/>
        </w:rPr>
        <w:t xml:space="preserve"> for;</w:t>
      </w:r>
    </w:p>
    <w:p w14:paraId="50E8729D" w14:textId="0081D8D1" w:rsidR="00B304D2" w:rsidRDefault="00B304D2">
      <w:pPr>
        <w:spacing w:before="240" w:line="240" w:lineRule="auto"/>
        <w:rPr>
          <w:bCs/>
          <w:lang w:val="pt-PT"/>
        </w:rPr>
      </w:pPr>
    </w:p>
    <w:p w14:paraId="10676CFF" w14:textId="28498FE3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  <w:t>(Explicação de código) Pseudocódigo:</w:t>
      </w:r>
    </w:p>
    <w:p w14:paraId="2921B475" w14:textId="273F898C" w:rsidR="00B304D2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  <w:t>For E do</w:t>
      </w:r>
    </w:p>
    <w:p w14:paraId="4B8C8ACA" w14:textId="31067E7F" w:rsidR="00DB2E87" w:rsidRDefault="00DB2E87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r>
        <w:rPr>
          <w:bCs/>
          <w:lang w:val="pt-PT"/>
        </w:rPr>
        <w:tab/>
      </w:r>
      <w:r w:rsidR="00D86640">
        <w:rPr>
          <w:bCs/>
          <w:lang w:val="pt-PT"/>
        </w:rPr>
        <w:t>chamada de função;</w:t>
      </w:r>
    </w:p>
    <w:p w14:paraId="612F94DE" w14:textId="49D8EB4A" w:rsidR="00D86640" w:rsidRDefault="00D86640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r>
        <w:rPr>
          <w:bCs/>
          <w:lang w:val="pt-PT"/>
        </w:rPr>
        <w:tab/>
        <w:t>condição;</w:t>
      </w:r>
    </w:p>
    <w:p w14:paraId="21C74D07" w14:textId="5CA7F8EB" w:rsidR="00D86640" w:rsidRDefault="00D86640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proofErr w:type="spellStart"/>
      <w:r>
        <w:rPr>
          <w:bCs/>
          <w:lang w:val="pt-PT"/>
        </w:rPr>
        <w:t>end</w:t>
      </w:r>
      <w:proofErr w:type="spellEnd"/>
      <w:r>
        <w:rPr>
          <w:bCs/>
          <w:lang w:val="pt-PT"/>
        </w:rPr>
        <w:t xml:space="preserve"> for;</w:t>
      </w:r>
    </w:p>
    <w:p w14:paraId="5F5A239D" w14:textId="0045BA49" w:rsidR="00F277CB" w:rsidRPr="00F277CB" w:rsidRDefault="00B304D2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ab/>
      </w:r>
      <w:r>
        <w:rPr>
          <w:bCs/>
          <w:lang w:val="pt-PT"/>
        </w:rPr>
        <w:tab/>
      </w:r>
      <w:r w:rsidR="00F277CB">
        <w:rPr>
          <w:bCs/>
          <w:lang w:val="pt-PT"/>
        </w:rPr>
        <w:t xml:space="preserve"> </w:t>
      </w:r>
    </w:p>
    <w:p w14:paraId="6680A42E" w14:textId="702765E1" w:rsidR="00F277CB" w:rsidRDefault="00F277CB">
      <w:pPr>
        <w:spacing w:before="240" w:line="240" w:lineRule="auto"/>
        <w:rPr>
          <w:b/>
          <w:lang w:val="pt-PT"/>
        </w:rPr>
      </w:pPr>
    </w:p>
    <w:p w14:paraId="327C5B88" w14:textId="67D02E5F" w:rsidR="00F277CB" w:rsidRDefault="00F277CB">
      <w:pPr>
        <w:spacing w:before="240" w:line="240" w:lineRule="auto"/>
        <w:rPr>
          <w:b/>
          <w:lang w:val="pt-PT"/>
        </w:rPr>
      </w:pPr>
    </w:p>
    <w:p w14:paraId="388FD4AB" w14:textId="00DE7C04" w:rsidR="00F277CB" w:rsidRDefault="00F277CB">
      <w:pPr>
        <w:spacing w:before="240" w:line="240" w:lineRule="auto"/>
        <w:rPr>
          <w:b/>
          <w:lang w:val="pt-PT"/>
        </w:rPr>
      </w:pPr>
    </w:p>
    <w:p w14:paraId="72485B66" w14:textId="5CE74FDD" w:rsidR="00F277CB" w:rsidRDefault="00F277CB">
      <w:pPr>
        <w:spacing w:before="240" w:line="240" w:lineRule="auto"/>
        <w:rPr>
          <w:b/>
          <w:lang w:val="pt-PT"/>
        </w:rPr>
      </w:pPr>
    </w:p>
    <w:p w14:paraId="30EFC7BF" w14:textId="79CECAE4" w:rsidR="00F277CB" w:rsidRDefault="00F277CB">
      <w:pPr>
        <w:spacing w:before="240" w:line="240" w:lineRule="auto"/>
        <w:rPr>
          <w:b/>
          <w:lang w:val="pt-PT"/>
        </w:rPr>
      </w:pPr>
    </w:p>
    <w:p w14:paraId="0D4A8B3C" w14:textId="7FCC40C1" w:rsidR="00F277CB" w:rsidRDefault="00F277CB">
      <w:pPr>
        <w:spacing w:before="240" w:line="240" w:lineRule="auto"/>
        <w:rPr>
          <w:b/>
          <w:lang w:val="pt-PT"/>
        </w:rPr>
      </w:pPr>
    </w:p>
    <w:p w14:paraId="59DD22A6" w14:textId="138721EF" w:rsidR="00F277CB" w:rsidRDefault="00F277CB">
      <w:pPr>
        <w:spacing w:before="240" w:line="240" w:lineRule="auto"/>
        <w:rPr>
          <w:b/>
          <w:lang w:val="pt-PT"/>
        </w:rPr>
      </w:pPr>
    </w:p>
    <w:p w14:paraId="422D8951" w14:textId="67F9CACE" w:rsidR="00F277CB" w:rsidRDefault="00F277CB">
      <w:pPr>
        <w:spacing w:before="240" w:line="240" w:lineRule="auto"/>
        <w:rPr>
          <w:b/>
          <w:lang w:val="pt-PT"/>
        </w:rPr>
      </w:pPr>
    </w:p>
    <w:p w14:paraId="74E62DA1" w14:textId="3D716FCD" w:rsidR="00F277CB" w:rsidRDefault="00F277CB">
      <w:pPr>
        <w:spacing w:before="240" w:line="240" w:lineRule="auto"/>
        <w:rPr>
          <w:b/>
          <w:lang w:val="pt-PT"/>
        </w:rPr>
      </w:pPr>
    </w:p>
    <w:p w14:paraId="43DADE1E" w14:textId="77777777" w:rsidR="00F277CB" w:rsidRPr="00FD7B66" w:rsidRDefault="00F277CB">
      <w:pPr>
        <w:spacing w:before="240" w:line="240" w:lineRule="auto"/>
        <w:rPr>
          <w:b/>
          <w:lang w:val="pt-PT"/>
        </w:rPr>
      </w:pPr>
    </w:p>
    <w:p w14:paraId="199F44CA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>Análise teórica da complexidade total e das várias etapas da solução proposta.</w:t>
      </w:r>
    </w:p>
    <w:p w14:paraId="0E1EB46E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 xml:space="preserve">Inserir aqui um </w:t>
      </w:r>
      <w:proofErr w:type="spellStart"/>
      <w:proofErr w:type="gramStart"/>
      <w:r w:rsidRPr="00FD7B66">
        <w:rPr>
          <w:lang w:val="pt-PT"/>
        </w:rPr>
        <w:t>pseudo</w:t>
      </w:r>
      <w:proofErr w:type="spellEnd"/>
      <w:r w:rsidRPr="00FD7B66">
        <w:rPr>
          <w:lang w:val="pt-PT"/>
        </w:rPr>
        <w:t xml:space="preserve"> código</w:t>
      </w:r>
      <w:proofErr w:type="gramEnd"/>
      <w:r w:rsidRPr="00FD7B66">
        <w:rPr>
          <w:lang w:val="pt-PT"/>
        </w:rPr>
        <w:t xml:space="preserve"> de muito alto nível a indicar a complexidade de cada etapa.</w:t>
      </w:r>
    </w:p>
    <w:p w14:paraId="4AFC9888" w14:textId="77777777" w:rsidR="0080725F" w:rsidRDefault="00000000">
      <w:pPr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57747890" w14:textId="77777777" w:rsidR="0080725F" w:rsidRDefault="00000000">
      <w:pPr>
        <w:numPr>
          <w:ilvl w:val="0"/>
          <w:numId w:val="1"/>
        </w:numPr>
        <w:spacing w:before="240"/>
      </w:pPr>
      <w:r w:rsidRPr="00FD7B66">
        <w:rPr>
          <w:lang w:val="pt-PT"/>
        </w:rPr>
        <w:t xml:space="preserve">Leitura dos dados de entrada: simples leitura do input, com ciclo(s) a depender de linearmente/quadraticamente/… de V/E/V+E/… </w:t>
      </w:r>
      <w:r>
        <w:t>Logo, Θ(V)</w:t>
      </w:r>
    </w:p>
    <w:p w14:paraId="2A422061" w14:textId="77777777" w:rsidR="0080725F" w:rsidRDefault="00000000">
      <w:pPr>
        <w:numPr>
          <w:ilvl w:val="0"/>
          <w:numId w:val="1"/>
        </w:numPr>
      </w:pPr>
      <w:r w:rsidRPr="00FD7B66">
        <w:rPr>
          <w:lang w:val="pt-PT"/>
        </w:rPr>
        <w:t xml:space="preserve">Processamento da instância para fazer alguma coisa. </w:t>
      </w:r>
      <w:r>
        <w:t>Logo, O(??)</w:t>
      </w:r>
    </w:p>
    <w:p w14:paraId="45E0EA93" w14:textId="77777777" w:rsidR="0080725F" w:rsidRDefault="00000000">
      <w:pPr>
        <w:numPr>
          <w:ilvl w:val="0"/>
          <w:numId w:val="1"/>
        </w:numPr>
      </w:pPr>
      <w:r w:rsidRPr="00FD7B66">
        <w:rPr>
          <w:lang w:val="pt-PT"/>
        </w:rPr>
        <w:t xml:space="preserve">Aplicação do algoritmo X para fazer algo. </w:t>
      </w:r>
      <w:r>
        <w:t>Logo, O</w:t>
      </w:r>
      <w:proofErr w:type="gramStart"/>
      <w:r>
        <w:t>(?X</w:t>
      </w:r>
      <w:proofErr w:type="gramEnd"/>
      <w:r>
        <w:t>?X)</w:t>
      </w:r>
    </w:p>
    <w:p w14:paraId="6093F23A" w14:textId="77777777" w:rsidR="0080725F" w:rsidRDefault="00000000">
      <w:pPr>
        <w:numPr>
          <w:ilvl w:val="0"/>
          <w:numId w:val="1"/>
        </w:numPr>
      </w:pPr>
      <w:r w:rsidRPr="00FD7B66">
        <w:rPr>
          <w:lang w:val="pt-PT"/>
        </w:rPr>
        <w:t xml:space="preserve">Transformação dos dados com uma dada finalidade. </w:t>
      </w:r>
      <w:r>
        <w:t>O</w:t>
      </w:r>
      <w:proofErr w:type="gramStart"/>
      <w:r>
        <w:t>(?Y</w:t>
      </w:r>
      <w:proofErr w:type="gramEnd"/>
      <w:r>
        <w:t>?Y?)</w:t>
      </w:r>
    </w:p>
    <w:p w14:paraId="26C07955" w14:textId="77777777" w:rsidR="0080725F" w:rsidRDefault="00000000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dados. </w:t>
      </w:r>
      <w:proofErr w:type="gramStart"/>
      <w:r>
        <w:t>O(</w:t>
      </w:r>
      <w:proofErr w:type="gramEnd"/>
      <w:r>
        <w:t>???)</w:t>
      </w:r>
    </w:p>
    <w:p w14:paraId="40FB78B0" w14:textId="77777777" w:rsidR="0080725F" w:rsidRPr="00FD7B66" w:rsidRDefault="00000000">
      <w:pPr>
        <w:spacing w:before="240" w:after="240"/>
        <w:rPr>
          <w:lang w:val="pt-PT"/>
        </w:rPr>
      </w:pPr>
      <w:r w:rsidRPr="00FD7B66">
        <w:rPr>
          <w:lang w:val="pt-PT"/>
        </w:rPr>
        <w:t xml:space="preserve">Complexidade global da solução: </w:t>
      </w:r>
      <w:proofErr w:type="gramStart"/>
      <w:r w:rsidRPr="00FD7B66">
        <w:rPr>
          <w:lang w:val="pt-PT"/>
        </w:rPr>
        <w:t>O(</w:t>
      </w:r>
      <w:proofErr w:type="gramEnd"/>
      <w:r w:rsidRPr="00FD7B66">
        <w:rPr>
          <w:lang w:val="pt-PT"/>
        </w:rPr>
        <w:t>!??!)</w:t>
      </w:r>
    </w:p>
    <w:p w14:paraId="0A51C45E" w14:textId="77777777" w:rsidR="0080725F" w:rsidRPr="00FD7B66" w:rsidRDefault="0080725F">
      <w:pPr>
        <w:spacing w:before="240" w:after="240"/>
        <w:rPr>
          <w:lang w:val="pt-PT"/>
        </w:rPr>
      </w:pPr>
    </w:p>
    <w:p w14:paraId="7DE7081C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232F22B1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6252B857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1A76CBDB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5A7759C3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2FBB7970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462E913C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03867295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57E6720E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3EB25834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5AEEA9EA" w14:textId="77777777" w:rsidR="0080725F" w:rsidRPr="00FD7B66" w:rsidRDefault="0080725F">
      <w:pPr>
        <w:spacing w:before="240" w:line="240" w:lineRule="auto"/>
        <w:rPr>
          <w:lang w:val="pt-PT"/>
        </w:rPr>
      </w:pPr>
    </w:p>
    <w:p w14:paraId="10F96CD9" w14:textId="77777777" w:rsidR="0080725F" w:rsidRPr="00FD7B66" w:rsidRDefault="00000000">
      <w:pPr>
        <w:spacing w:before="240" w:line="240" w:lineRule="auto"/>
        <w:rPr>
          <w:b/>
          <w:lang w:val="pt-PT"/>
        </w:rPr>
      </w:pPr>
      <w:r w:rsidRPr="00FD7B66">
        <w:rPr>
          <w:b/>
          <w:lang w:val="pt-PT"/>
        </w:rPr>
        <w:t>Avaliação Experimental dos Resultados</w:t>
      </w:r>
    </w:p>
    <w:p w14:paraId="4BD17774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>Descrição do tipo experiências feitas e gráfico demonstrativo da avaliação de tempos associados.</w:t>
      </w:r>
    </w:p>
    <w:p w14:paraId="3DE086F1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>Gerar pelo menos 10 instâncias (e indicar quais) de tamanho incremental e cálculo dos tempos para cada instância.</w:t>
      </w:r>
    </w:p>
    <w:p w14:paraId="69A5914F" w14:textId="77777777" w:rsidR="0080725F" w:rsidRDefault="00000000">
      <w:pPr>
        <w:spacing w:before="240" w:line="240" w:lineRule="auto"/>
      </w:pPr>
      <w:r w:rsidRPr="00FD7B66">
        <w:rPr>
          <w:lang w:val="pt-PT"/>
        </w:rPr>
        <w:t xml:space="preserve">Gerar o gráfico do tempo (eixo do </w:t>
      </w:r>
      <w:proofErr w:type="spellStart"/>
      <w:r w:rsidRPr="00FD7B66">
        <w:rPr>
          <w:lang w:val="pt-PT"/>
        </w:rPr>
        <w:t>YYs</w:t>
      </w:r>
      <w:proofErr w:type="spellEnd"/>
      <w:r w:rsidRPr="00FD7B66">
        <w:rPr>
          <w:lang w:val="pt-PT"/>
        </w:rPr>
        <w:t xml:space="preserve">) em função do tamanho da instância de entrada (eixo dos </w:t>
      </w:r>
      <w:proofErr w:type="spellStart"/>
      <w:r w:rsidRPr="00FD7B66">
        <w:rPr>
          <w:lang w:val="pt-PT"/>
        </w:rPr>
        <w:t>XXs</w:t>
      </w:r>
      <w:proofErr w:type="spellEnd"/>
      <w:r w:rsidRPr="00FD7B66">
        <w:rPr>
          <w:lang w:val="pt-PT"/>
        </w:rPr>
        <w:t xml:space="preserve">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0FC461AA" w14:textId="77777777" w:rsidR="0080725F" w:rsidRDefault="00000000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569C459E" wp14:editId="44279338">
            <wp:extent cx="3415388" cy="20643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388" cy="2064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361B0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>Concluir se o gráfico gerado está concordante com a análise teórica prevista. Exemplo:</w:t>
      </w:r>
    </w:p>
    <w:p w14:paraId="5D27A036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>Claramente esta linha não é linear, e aqui o eixo dos X está a variar linearmente com o número de vértices. Assim, vamos pôr o eixo dos X a variar com o previsto pela análise teórica (neste caso, O(V+E)).</w:t>
      </w:r>
    </w:p>
    <w:p w14:paraId="543A1A72" w14:textId="77777777" w:rsidR="0080725F" w:rsidRDefault="00000000">
      <w:pPr>
        <w:spacing w:before="240" w:line="240" w:lineRule="auto"/>
      </w:pPr>
      <w:r>
        <w:rPr>
          <w:noProof/>
        </w:rPr>
        <w:lastRenderedPageBreak/>
        <w:drawing>
          <wp:inline distT="114300" distB="114300" distL="114300" distR="114300" wp14:anchorId="3D47967F" wp14:editId="7E656717">
            <wp:extent cx="3493092" cy="2109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577A8" w14:textId="77777777" w:rsidR="0080725F" w:rsidRPr="00FD7B66" w:rsidRDefault="00000000">
      <w:pPr>
        <w:spacing w:before="240" w:line="240" w:lineRule="auto"/>
        <w:rPr>
          <w:lang w:val="pt-PT"/>
        </w:rPr>
      </w:pPr>
      <w:r w:rsidRPr="00FD7B66">
        <w:rPr>
          <w:lang w:val="pt-PT"/>
        </w:rPr>
        <w:t>Ao mudarmos o eixo dos X para V+E, vemos que temos uma relação linear com os tempos no eixo dos Y. Assim, podemos concluir que a nossa implementação está de acordo com a análise teórica de O(V+E).</w:t>
      </w:r>
    </w:p>
    <w:sectPr w:rsidR="0080725F" w:rsidRPr="00FD7B66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0AAC" w14:textId="77777777" w:rsidR="002217CA" w:rsidRDefault="002217CA">
      <w:pPr>
        <w:spacing w:line="240" w:lineRule="auto"/>
      </w:pPr>
      <w:r>
        <w:separator/>
      </w:r>
    </w:p>
  </w:endnote>
  <w:endnote w:type="continuationSeparator" w:id="0">
    <w:p w14:paraId="42FEBF81" w14:textId="77777777" w:rsidR="002217CA" w:rsidRDefault="00221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1B01" w14:textId="77777777" w:rsidR="0080725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D7B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61B9" w14:textId="77777777" w:rsidR="002217CA" w:rsidRDefault="002217CA">
      <w:pPr>
        <w:spacing w:line="240" w:lineRule="auto"/>
      </w:pPr>
      <w:r>
        <w:separator/>
      </w:r>
    </w:p>
  </w:footnote>
  <w:footnote w:type="continuationSeparator" w:id="0">
    <w:p w14:paraId="0B8D3029" w14:textId="77777777" w:rsidR="002217CA" w:rsidRDefault="002217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3A21" w14:textId="6AF292E9" w:rsidR="0080725F" w:rsidRPr="00FD7B66" w:rsidRDefault="00000000">
    <w:pPr>
      <w:jc w:val="center"/>
      <w:rPr>
        <w:b/>
        <w:sz w:val="30"/>
        <w:szCs w:val="30"/>
        <w:lang w:val="pt-PT"/>
      </w:rPr>
    </w:pPr>
    <w:r w:rsidRPr="00FD7B66">
      <w:rPr>
        <w:b/>
        <w:sz w:val="30"/>
        <w:szCs w:val="30"/>
        <w:lang w:val="pt-PT"/>
      </w:rPr>
      <w:t xml:space="preserve">Relatório </w:t>
    </w:r>
    <w:r w:rsidR="00FD7B66">
      <w:rPr>
        <w:b/>
        <w:sz w:val="30"/>
        <w:szCs w:val="30"/>
        <w:lang w:val="pt-PT"/>
      </w:rPr>
      <w:t>2</w:t>
    </w:r>
    <w:r w:rsidRPr="00FD7B66">
      <w:rPr>
        <w:b/>
        <w:sz w:val="30"/>
        <w:szCs w:val="30"/>
        <w:lang w:val="pt-PT"/>
      </w:rPr>
      <w:t>º projeto ASA 2022/2023</w:t>
    </w:r>
  </w:p>
  <w:p w14:paraId="55BAE2C6" w14:textId="5E24924C" w:rsidR="0080725F" w:rsidRPr="00FD7B66" w:rsidRDefault="00000000">
    <w:pPr>
      <w:spacing w:before="240" w:line="240" w:lineRule="auto"/>
      <w:rPr>
        <w:lang w:val="pt-PT"/>
      </w:rPr>
    </w:pPr>
    <w:r w:rsidRPr="00FD7B66">
      <w:rPr>
        <w:b/>
        <w:lang w:val="pt-PT"/>
      </w:rPr>
      <w:t>Grupo:</w:t>
    </w:r>
    <w:r w:rsidRPr="00FD7B66">
      <w:rPr>
        <w:lang w:val="pt-PT"/>
      </w:rPr>
      <w:t xml:space="preserve"> </w:t>
    </w:r>
    <w:r w:rsidR="00FD7B66">
      <w:rPr>
        <w:lang w:val="pt-PT"/>
      </w:rPr>
      <w:t>AL057</w:t>
    </w:r>
  </w:p>
  <w:p w14:paraId="7D9A9726" w14:textId="35F31019" w:rsidR="0080725F" w:rsidRPr="00FD7B66" w:rsidRDefault="00000000">
    <w:pPr>
      <w:spacing w:before="240" w:line="240" w:lineRule="auto"/>
      <w:rPr>
        <w:lang w:val="pt-PT"/>
      </w:rPr>
    </w:pPr>
    <w:r w:rsidRPr="00FD7B66">
      <w:rPr>
        <w:b/>
        <w:lang w:val="pt-PT"/>
      </w:rPr>
      <w:t>Aluno(s):</w:t>
    </w:r>
    <w:r w:rsidRPr="00FD7B66">
      <w:rPr>
        <w:lang w:val="pt-PT"/>
      </w:rPr>
      <w:t xml:space="preserve"> </w:t>
    </w:r>
    <w:r w:rsidR="00FD7B66" w:rsidRPr="00FD7B66">
      <w:rPr>
        <w:lang w:val="pt-PT"/>
      </w:rPr>
      <w:t xml:space="preserve">André </w:t>
    </w:r>
    <w:r w:rsidR="00FD7B66">
      <w:rPr>
        <w:lang w:val="pt-PT"/>
      </w:rPr>
      <w:t xml:space="preserve">Ferreira de </w:t>
    </w:r>
    <w:r w:rsidR="00FD7B66" w:rsidRPr="00FD7B66">
      <w:rPr>
        <w:lang w:val="pt-PT"/>
      </w:rPr>
      <w:t>Oliveira</w:t>
    </w:r>
    <w:r w:rsidRPr="00FD7B66">
      <w:rPr>
        <w:lang w:val="pt-PT"/>
      </w:rPr>
      <w:t xml:space="preserve"> (</w:t>
    </w:r>
    <w:r w:rsidR="00FD7B66">
      <w:rPr>
        <w:lang w:val="pt-PT"/>
      </w:rPr>
      <w:t>103011</w:t>
    </w:r>
    <w:r w:rsidRPr="00FD7B66">
      <w:rPr>
        <w:lang w:val="pt-PT"/>
      </w:rPr>
      <w:t xml:space="preserve">) e </w:t>
    </w:r>
    <w:r w:rsidR="00FD7B66">
      <w:rPr>
        <w:lang w:val="pt-PT"/>
      </w:rPr>
      <w:t xml:space="preserve">Beatriz Mira Mendes </w:t>
    </w:r>
    <w:r w:rsidRPr="00FD7B66">
      <w:rPr>
        <w:lang w:val="pt-PT"/>
      </w:rPr>
      <w:t>(</w:t>
    </w:r>
    <w:r w:rsidR="00FD7B66">
      <w:rPr>
        <w:lang w:val="pt-PT"/>
      </w:rPr>
      <w:t>103120</w:t>
    </w:r>
    <w:r w:rsidRPr="00FD7B66">
      <w:rPr>
        <w:lang w:val="pt-PT"/>
      </w:rPr>
      <w:t>)</w:t>
    </w:r>
  </w:p>
  <w:p w14:paraId="2EA5891D" w14:textId="77777777" w:rsidR="0080725F" w:rsidRDefault="00000000">
    <w:pPr>
      <w:spacing w:before="240" w:line="240" w:lineRule="auto"/>
    </w:pPr>
    <w:r>
      <w:pict w14:anchorId="4B64381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48E"/>
    <w:multiLevelType w:val="multilevel"/>
    <w:tmpl w:val="AD4E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873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25F"/>
    <w:rsid w:val="002217CA"/>
    <w:rsid w:val="0080725F"/>
    <w:rsid w:val="00B304D2"/>
    <w:rsid w:val="00BA2E58"/>
    <w:rsid w:val="00D86640"/>
    <w:rsid w:val="00DB2E87"/>
    <w:rsid w:val="00F277CB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DFCB9"/>
  <w15:docId w15:val="{51660EF2-3B95-4A6D-9581-B7B58955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FD7B66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7B66"/>
  </w:style>
  <w:style w:type="paragraph" w:styleId="Rodap">
    <w:name w:val="footer"/>
    <w:basedOn w:val="Normal"/>
    <w:link w:val="RodapCarter"/>
    <w:uiPriority w:val="99"/>
    <w:unhideWhenUsed/>
    <w:rsid w:val="00FD7B66"/>
    <w:pPr>
      <w:tabs>
        <w:tab w:val="center" w:pos="4419"/>
        <w:tab w:val="right" w:pos="8838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Oliveira</dc:creator>
  <cp:lastModifiedBy>André Oliveira</cp:lastModifiedBy>
  <cp:revision>2</cp:revision>
  <dcterms:created xsi:type="dcterms:W3CDTF">2023-01-06T00:49:00Z</dcterms:created>
  <dcterms:modified xsi:type="dcterms:W3CDTF">2023-01-06T00:49:00Z</dcterms:modified>
</cp:coreProperties>
</file>