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Investigación de los Método de Ordenamiento HeapSort y MergeSort.</w:t>
      </w:r>
    </w:p>
    <w:p>
      <w:pPr>
        <w:pStyle w:val="style0"/>
        <w:rPr/>
      </w:pPr>
      <w:r>
        <w:rPr>
          <w:lang w:val="en-US"/>
        </w:rPr>
        <w:t>Beatriz Sánchez Delgado</w:t>
      </w:r>
    </w:p>
    <w:p>
      <w:pPr>
        <w:pStyle w:val="style0"/>
        <w:rPr>
          <w:b/>
          <w:bCs/>
        </w:rPr>
      </w:pPr>
      <w:r>
        <w:rPr>
          <w:b/>
          <w:bCs/>
          <w:lang w:val="en-US"/>
        </w:rPr>
        <w:t>Método de Ordenamiento MergeSort</w:t>
      </w:r>
    </w:p>
    <w:p>
      <w:pPr>
        <w:pStyle w:val="style0"/>
        <w:rPr/>
      </w:pPr>
      <w:r>
        <w:rPr>
          <w:lang w:val="en-US"/>
        </w:rPr>
        <w:t>MergeSort es un algoritmo de ordenamiento que divide el array en dos mitades, las ordena recursivamente y luego las fusiona en un array ordenado.</w:t>
      </w:r>
    </w:p>
    <w:p>
      <w:pPr>
        <w:pStyle w:val="style0"/>
        <w:jc w:val="center"/>
        <w:rPr>
          <w:b/>
          <w:bCs/>
        </w:rPr>
      </w:pPr>
      <w:r>
        <w:rPr>
          <w:b/>
          <w:bCs/>
          <w:lang w:val="en-US"/>
        </w:rPr>
        <w:t>Introducción Teórica</w:t>
      </w:r>
    </w:p>
    <w:p>
      <w:pPr>
        <w:pStyle w:val="style0"/>
        <w:jc w:val="left"/>
        <w:rPr>
          <w:b w:val="false"/>
          <w:bCs w:val="false"/>
        </w:rPr>
      </w:pPr>
      <w:r>
        <w:rPr>
          <w:b w:val="false"/>
          <w:bCs w:val="false"/>
          <w:lang w:val="en-US"/>
        </w:rPr>
        <w:t>El Merge Sort ordenamiento por mezcla, es un ordenamiento con una complejidad computacional logarítmica 0(nlogn), que permite ordenar un listado de elementos de manera muy rápida.</w:t>
      </w:r>
    </w:p>
    <w:p>
      <w:pPr>
        <w:pStyle w:val="style0"/>
        <w:jc w:val="left"/>
        <w:rPr>
          <w:b w:val="false"/>
          <w:bCs w:val="false"/>
        </w:rPr>
      </w:pPr>
      <w:r>
        <w:rPr>
          <w:b w:val="false"/>
          <w:bCs w:val="false"/>
          <w:lang w:val="en-US"/>
        </w:rPr>
        <w:t>Una de las características con las que cuenta el Merge Sort, es que es un ordenamiento estable. Los ordenamientos estables , son aquellos que una vez que se ha terminado de ordenar el listado, todos los elementos iguales, quedan en el mismo orden en que originalmente estaban en la lista no ordenada. A continuación se muestra un ejemplo:</w:t>
      </w:r>
    </w:p>
    <w:p>
      <w:pPr>
        <w:pStyle w:val="style0"/>
        <w:jc w:val="left"/>
        <w:rPr>
          <w:b w:val="false"/>
          <w:bCs w:val="false"/>
        </w:rPr>
      </w:pPr>
      <w:r>
        <w:rPr>
          <w:b/>
          <w:bCs/>
          <w:lang w:val="en-US"/>
        </w:rPr>
        <w:t>3</w:t>
      </w:r>
      <w:r>
        <w:rPr>
          <w:b w:val="false"/>
          <w:bCs w:val="false"/>
          <w:lang w:val="en-US"/>
        </w:rPr>
        <w:t xml:space="preserve"> </w:t>
      </w:r>
      <w:r>
        <w:rPr>
          <w:b w:val="false"/>
          <w:bCs w:val="false"/>
          <w:i/>
          <w:iCs/>
          <w:lang w:val="en-US"/>
        </w:rPr>
        <w:t>2</w:t>
      </w:r>
      <w:r>
        <w:rPr>
          <w:b w:val="false"/>
          <w:bCs w:val="false"/>
          <w:lang w:val="en-US"/>
        </w:rPr>
        <w:t xml:space="preserve"> </w:t>
      </w:r>
      <w:r>
        <w:rPr>
          <w:b/>
          <w:bCs/>
          <w:lang w:val="en-US"/>
        </w:rPr>
        <w:t>1</w:t>
      </w:r>
      <w:r>
        <w:rPr>
          <w:b w:val="false"/>
          <w:bCs w:val="false"/>
          <w:lang w:val="en-US"/>
        </w:rPr>
        <w:t xml:space="preserve"> </w:t>
      </w:r>
      <w:r>
        <w:rPr>
          <w:b w:val="false"/>
          <w:bCs w:val="false"/>
          <w:i/>
          <w:iCs/>
          <w:lang w:val="en-US"/>
        </w:rPr>
        <w:t>1</w:t>
      </w:r>
      <w:r>
        <w:rPr>
          <w:b w:val="false"/>
          <w:bCs w:val="false"/>
          <w:lang w:val="en-US"/>
        </w:rPr>
        <w:t xml:space="preserve"> </w:t>
      </w:r>
      <w:r>
        <w:rPr>
          <w:b/>
          <w:bCs/>
          <w:lang w:val="en-US"/>
        </w:rPr>
        <w:t>2</w:t>
      </w:r>
      <w:r>
        <w:rPr>
          <w:b w:val="false"/>
          <w:bCs w:val="false"/>
          <w:lang w:val="en-US"/>
        </w:rPr>
        <w:t xml:space="preserve"> </w:t>
      </w:r>
      <w:r>
        <w:rPr>
          <w:b w:val="false"/>
          <w:bCs w:val="false"/>
          <w:i/>
          <w:iCs/>
          <w:lang w:val="en-US"/>
        </w:rPr>
        <w:t>3</w:t>
      </w:r>
    </w:p>
    <w:p>
      <w:pPr>
        <w:pStyle w:val="style0"/>
        <w:jc w:val="left"/>
        <w:rPr>
          <w:b w:val="false"/>
          <w:bCs w:val="false"/>
        </w:rPr>
      </w:pPr>
      <w:r>
        <w:rPr>
          <w:b/>
          <w:bCs/>
          <w:lang w:val="en-US"/>
        </w:rPr>
        <w:t>1</w:t>
      </w:r>
      <w:r>
        <w:rPr>
          <w:b w:val="false"/>
          <w:bCs w:val="false"/>
          <w:lang w:val="en-US"/>
        </w:rPr>
        <w:t xml:space="preserve"> </w:t>
      </w:r>
      <w:r>
        <w:rPr>
          <w:b w:val="false"/>
          <w:bCs w:val="false"/>
          <w:i/>
          <w:iCs/>
          <w:lang w:val="en-US"/>
        </w:rPr>
        <w:t>1 2</w:t>
      </w:r>
      <w:r>
        <w:rPr>
          <w:b w:val="false"/>
          <w:bCs w:val="false"/>
          <w:lang w:val="en-US"/>
        </w:rPr>
        <w:t xml:space="preserve"> </w:t>
      </w:r>
      <w:r>
        <w:rPr>
          <w:b/>
          <w:bCs/>
          <w:lang w:val="en-US"/>
        </w:rPr>
        <w:t>2 3</w:t>
      </w:r>
      <w:r>
        <w:rPr>
          <w:b w:val="false"/>
          <w:bCs w:val="false"/>
          <w:lang w:val="en-US"/>
        </w:rPr>
        <w:t xml:space="preserve"> </w:t>
      </w:r>
      <w:r>
        <w:rPr>
          <w:b w:val="false"/>
          <w:bCs w:val="false"/>
          <w:i/>
          <w:iCs/>
          <w:lang w:val="en-US"/>
        </w:rPr>
        <w:t>3</w:t>
      </w:r>
    </w:p>
    <w:p>
      <w:pPr>
        <w:pStyle w:val="style0"/>
        <w:rPr/>
      </w:pPr>
      <w:r>
        <w:rPr>
          <w:lang w:val="en-US"/>
        </w:rPr>
        <w:t>Como se pudo comprobar, los elementos en negrita similares a los en cursica, quedaron en la misma posición en que originalmente se encontraban. Esta propiedad es conocida como estabilidad de los algoritmos de ordenamiento y no todos cumplen con ella, por eso la importancia de conocerla y evitar caer en errores no deseados.</w:t>
      </w:r>
    </w:p>
    <w:p>
      <w:pPr>
        <w:pStyle w:val="style0"/>
        <w:rPr>
          <w:b/>
          <w:bCs/>
        </w:rPr>
      </w:pPr>
      <w:r>
        <w:rPr>
          <w:b/>
          <w:bCs/>
          <w:lang w:val="en-US"/>
        </w:rPr>
        <w:t>Algoritmo</w:t>
      </w:r>
    </w:p>
    <w:p>
      <w:pPr>
        <w:pStyle w:val="style0"/>
        <w:rPr/>
      </w:pPr>
      <w:r>
        <w:rPr>
          <w:lang w:val="en-US"/>
        </w:rPr>
        <w:t>Para entender como funciona el Merge Sort, hay que partir de la base del algoritmo que es la mezcla de conjuntos. Definiremos entonces, las primeras reglas para después llegar al algoritmo final.</w:t>
      </w:r>
    </w:p>
    <w:p>
      <w:pPr>
        <w:pStyle w:val="style0"/>
        <w:rPr/>
      </w:pPr>
      <w:r>
        <w:rPr>
          <w:lang w:val="en-US"/>
        </w:rPr>
        <w:t>Si se cuenta con dos listados ordenados, es posible mezclarlos de manera tal que el resultado de la mezcla es la concatenación ordenada de los 2 listados anteriores.</w:t>
      </w:r>
    </w:p>
    <w:p>
      <w:pPr>
        <w:pStyle w:val="style0"/>
        <w:rPr/>
      </w:pPr>
      <w:r>
        <w:rPr>
          <w:lang w:val="en-US"/>
        </w:rPr>
        <w:t xml:space="preserve">La mezcla de dos listados tiene una complejidad lineal </w:t>
      </w:r>
    </w:p>
    <w:p>
      <w:pPr>
        <w:pStyle w:val="style0"/>
        <w:rPr/>
      </w:pPr>
      <w:r>
        <w:rPr>
          <w:lang w:val="en-US"/>
        </w:rPr>
        <w:t>𝑂(𝑛+ 𝑚)</w:t>
      </w:r>
    </w:p>
    <w:p>
      <w:pPr>
        <w:pStyle w:val="style0"/>
        <w:rPr/>
      </w:pPr>
      <w:r>
        <w:rPr>
          <w:lang w:val="en-US"/>
        </w:rPr>
        <w:t>O(n+m), donde n+m es la suma del tamaño de ambos listados.</w:t>
      </w:r>
    </w:p>
    <w:p>
      <w:pPr>
        <w:pStyle w:val="style0"/>
        <w:rPr/>
      </w:pPr>
      <w:r>
        <w:rPr>
          <w:lang w:val="en-US"/>
        </w:rPr>
        <w:t>Divide y vencerás, es la técnica en la que se basa el Merge Sort para primeramente ordenar los sub-listados más pequeños del listado general y luego mezclar todos estos sub-listados.</w:t>
      </w:r>
    </w:p>
    <w:p>
      <w:pPr>
        <w:pStyle w:val="style0"/>
        <w:rPr>
          <w:b/>
          <w:bCs/>
        </w:rPr>
      </w:pPr>
      <w:r>
        <w:rPr>
          <w:b/>
          <w:bCs/>
          <w:lang w:val="en-US"/>
        </w:rPr>
        <w:t>¿Cómo mezclar dos listados?</w:t>
      </w:r>
    </w:p>
    <w:p>
      <w:pPr>
        <w:pStyle w:val="style0"/>
        <w:rPr/>
      </w:pPr>
      <w:r>
        <w:rPr>
          <w:lang w:val="en-US"/>
        </w:rPr>
        <w:t>Para mezclar dos listados ordenados solo hace falta dos punteros (uno para cada lista), y luego se van comparando los elementos de cada lista en la posición de los punteros, y el elemento menor o mayor (según el criterio del ordenamiento), es el que se toma para el nuevo listado (el resultante de la concatenación) y el puntero de ese elemento se incrementa. Este proceso se repite hasta que ambos listados se hallan completamente concatenado. A continuación un ejemplo con dos listados ordenados:</w:t>
      </w:r>
    </w:p>
    <w:p>
      <w:pPr>
        <w:pStyle w:val="style0"/>
        <w:rPr/>
      </w:pPr>
      <w:r>
        <w:rPr>
          <w:lang w:val="en-US"/>
        </w:rPr>
        <w:fldChar w:fldCharType="begin"/>
      </w:r>
      <w:r>
        <w:rPr>
          <w:lang w:val="en-US"/>
        </w:rPr>
        <w:instrText xml:space="preserve"> HYPERLINK "https://api.binarycoffee.dev/uploads/merge_alg_868bd7bce4.gif" \o "https://api.binarycoffee.dev/uploads/merge_alg_868bd7bce4.gif"</w:instrText>
      </w:r>
      <w:r>
        <w:rPr>
          <w:lang w:val="en-US"/>
        </w:rPr>
        <w:fldChar w:fldCharType="separate"/>
      </w:r>
      <w:r>
        <w:rPr>
          <w:rStyle w:val="style85"/>
          <w:lang w:val="en-US"/>
        </w:rPr>
        <w:t>Imagen</w:t>
      </w:r>
      <w:r>
        <w:rPr>
          <w:lang w:val="en-US"/>
        </w:rPr>
        <w:fldChar w:fldCharType="end"/>
      </w:r>
    </w:p>
    <w:p>
      <w:pPr>
        <w:pStyle w:val="style0"/>
        <w:rPr>
          <w:b/>
          <w:bCs/>
        </w:rPr>
      </w:pPr>
      <w:r>
        <w:rPr>
          <w:b/>
          <w:bCs/>
          <w:lang w:val="en-US"/>
        </w:rPr>
        <w:t>Ventajas:</w:t>
      </w:r>
    </w:p>
    <w:p>
      <w:pPr>
        <w:pStyle w:val="style0"/>
        <w:rPr>
          <w:b w:val="false"/>
          <w:bCs w:val="false"/>
        </w:rPr>
      </w:pPr>
      <w:r>
        <w:rPr>
          <w:b w:val="false"/>
          <w:bCs w:val="false"/>
          <w:lang w:val="en-US"/>
        </w:rPr>
        <w:t>Eficiente en tiempo (0(n log n)).</w:t>
      </w:r>
    </w:p>
    <w:p>
      <w:pPr>
        <w:pStyle w:val="style0"/>
        <w:rPr>
          <w:b w:val="false"/>
          <w:bCs w:val="false"/>
        </w:rPr>
      </w:pPr>
      <w:r>
        <w:rPr>
          <w:b w:val="false"/>
          <w:bCs w:val="false"/>
          <w:lang w:val="en-US"/>
        </w:rPr>
        <w:t>Algoritmo estable (preserva el orden original Funciona bien con cualquier tipo de datos.</w:t>
      </w:r>
    </w:p>
    <w:p>
      <w:pPr>
        <w:pStyle w:val="style0"/>
        <w:rPr>
          <w:b/>
          <w:bCs/>
        </w:rPr>
      </w:pPr>
      <w:r>
        <w:rPr>
          <w:b/>
          <w:bCs/>
          <w:lang w:val="en-US"/>
        </w:rPr>
        <w:t>Desventajas</w:t>
      </w:r>
    </w:p>
    <w:p>
      <w:pPr>
        <w:pStyle w:val="style0"/>
        <w:rPr>
          <w:b w:val="false"/>
          <w:bCs w:val="false"/>
        </w:rPr>
      </w:pPr>
      <w:r>
        <w:rPr>
          <w:b w:val="false"/>
          <w:bCs w:val="false"/>
          <w:lang w:val="en-US"/>
        </w:rPr>
        <w:t>Requiere memoria adicional para la fusión.</w:t>
      </w:r>
    </w:p>
    <w:p>
      <w:pPr>
        <w:pStyle w:val="style0"/>
        <w:rPr>
          <w:b w:val="false"/>
          <w:bCs w:val="false"/>
        </w:rPr>
      </w:pPr>
      <w:r>
        <w:rPr>
          <w:b w:val="false"/>
          <w:bCs w:val="false"/>
          <w:lang w:val="en-US"/>
        </w:rPr>
        <w:t>No es tan eficiente como HeapSort para arrays pequeños.</w:t>
      </w:r>
    </w:p>
    <w:p>
      <w:pPr>
        <w:pStyle w:val="style0"/>
        <w:rPr/>
      </w:pPr>
    </w:p>
    <w:p>
      <w:pPr>
        <w:pStyle w:val="style0"/>
        <w:rPr>
          <w:b/>
          <w:bCs/>
        </w:rPr>
      </w:pPr>
      <w:r>
        <w:rPr>
          <w:b/>
          <w:bCs/>
          <w:lang w:val="en-US"/>
        </w:rPr>
        <w:t>Método de Ordenamiento HeapSort</w:t>
      </w:r>
    </w:p>
    <w:p>
      <w:pPr>
        <w:pStyle w:val="style0"/>
        <w:rPr/>
      </w:pPr>
      <w:r>
        <w:rPr>
          <w:lang w:val="en-US"/>
        </w:rPr>
        <w:t>HeapSort es un algoritmo de ordenamiento que utiliza un heap (montículo), una estructura de datos en forma de árbol binario, para ordenar los elementos.</w:t>
      </w:r>
    </w:p>
    <w:p>
      <w:pPr>
        <w:pStyle w:val="style0"/>
        <w:jc w:val="center"/>
        <w:rPr>
          <w:b/>
          <w:bCs/>
        </w:rPr>
      </w:pPr>
      <w:r>
        <w:rPr>
          <w:b/>
          <w:bCs/>
          <w:lang w:val="en-US"/>
        </w:rPr>
        <w:t>Introducción Teórica</w:t>
      </w:r>
    </w:p>
    <w:p>
      <w:pPr>
        <w:pStyle w:val="style0"/>
        <w:jc w:val="left"/>
        <w:rPr>
          <w:b w:val="false"/>
          <w:bCs w:val="false"/>
        </w:rPr>
      </w:pPr>
      <w:r>
        <w:rPr>
          <w:b w:val="false"/>
          <w:bCs w:val="false"/>
          <w:lang w:val="en-US"/>
        </w:rPr>
        <w:t>Un montículo posee la siguiente característica: "Para todo nodo del árbol se debe cumplir que valor es mayor o igual al de cualquiera de sus hijos".</w:t>
      </w:r>
    </w:p>
    <w:p>
      <w:pPr>
        <w:pStyle w:val="style0"/>
        <w:jc w:val="left"/>
        <w:rPr>
          <w:b w:val="false"/>
          <w:bCs w:val="false"/>
        </w:rPr>
      </w:pPr>
      <w:r>
        <w:rPr>
          <w:b w:val="false"/>
          <w:bCs w:val="false"/>
          <w:lang w:val="en-US"/>
        </w:rPr>
        <w:t>Para representar un montículo en un arreglo lineal:</w:t>
      </w:r>
    </w:p>
    <w:p>
      <w:pPr>
        <w:pStyle w:val="style0"/>
        <w:jc w:val="left"/>
        <w:rPr>
          <w:b w:val="false"/>
          <w:bCs w:val="false"/>
        </w:rPr>
      </w:pPr>
      <w:r>
        <w:rPr>
          <w:b w:val="false"/>
          <w:bCs w:val="false"/>
          <w:lang w:val="en-US"/>
        </w:rPr>
        <w:t>1. El nodo “k” se almacena en la posicion k correspondiente del arreglo.</w:t>
      </w:r>
    </w:p>
    <w:p>
      <w:pPr>
        <w:pStyle w:val="style0"/>
        <w:jc w:val="left"/>
        <w:rPr>
          <w:b w:val="false"/>
          <w:bCs w:val="false"/>
        </w:rPr>
      </w:pPr>
      <w:r>
        <w:rPr>
          <w:b w:val="false"/>
          <w:bCs w:val="false"/>
          <w:lang w:val="en-US"/>
        </w:rPr>
        <w:t>2. El hijo izquierdo del nodo “k”, se almacena en la posicion 2 * k.</w:t>
      </w:r>
    </w:p>
    <w:p>
      <w:pPr>
        <w:pStyle w:val="style0"/>
        <w:jc w:val="left"/>
        <w:rPr>
          <w:b w:val="false"/>
          <w:bCs w:val="false"/>
        </w:rPr>
      </w:pPr>
      <w:r>
        <w:rPr>
          <w:b w:val="false"/>
          <w:bCs w:val="false"/>
          <w:lang w:val="en-US"/>
        </w:rPr>
        <w:t>3. El hijo derecho del nodo “k”, se almacena en la posicion 2 * k+1.</w:t>
      </w:r>
    </w:p>
    <w:p>
      <w:pPr>
        <w:pStyle w:val="style0"/>
        <w:jc w:val="left"/>
        <w:rPr>
          <w:b w:val="false"/>
          <w:bCs w:val="false"/>
        </w:rPr>
      </w:pPr>
      <w:r>
        <w:rPr>
          <w:b w:val="false"/>
          <w:bCs w:val="false"/>
          <w:lang w:val="en-US"/>
        </w:rPr>
        <w:t>La estructura de datos HeapSort es un arreglo de objetos que puede ser visto como un arbol</w:t>
      </w:r>
    </w:p>
    <w:p>
      <w:pPr>
        <w:pStyle w:val="style0"/>
        <w:jc w:val="left"/>
        <w:rPr>
          <w:b w:val="false"/>
          <w:bCs w:val="false"/>
        </w:rPr>
      </w:pPr>
      <w:r>
        <w:rPr>
          <w:b w:val="false"/>
          <w:bCs w:val="false"/>
          <w:lang w:val="en-US"/>
        </w:rPr>
        <w:t>binario con raiz, cuyos nodos pertenecen a un conjunto totalmente ordenado, y tal que cumple las siguientes dos propiedades:</w:t>
      </w:r>
    </w:p>
    <w:p>
      <w:pPr>
        <w:pStyle w:val="style0"/>
        <w:jc w:val="left"/>
        <w:rPr>
          <w:b w:val="false"/>
          <w:bCs w:val="false"/>
        </w:rPr>
      </w:pPr>
      <w:r>
        <w:rPr>
          <w:b w:val="false"/>
          <w:bCs w:val="false"/>
          <w:lang w:val="en-US"/>
        </w:rPr>
        <w:t>A) Propiedad de orden: La raíz de cada subárbol es mayor o igual que cualquiera de sus nodos restantes.</w:t>
      </w:r>
    </w:p>
    <w:p>
      <w:pPr>
        <w:pStyle w:val="style0"/>
        <w:jc w:val="left"/>
        <w:rPr>
          <w:b w:val="false"/>
          <w:bCs w:val="false"/>
        </w:rPr>
      </w:pPr>
      <w:r>
        <w:rPr>
          <w:b w:val="false"/>
          <w:bCs w:val="false"/>
          <w:lang w:val="en-US"/>
        </w:rPr>
        <w:t>B) Propiedad de forma: La longitud de toda rama es h o h-1, donde «h» es la altura del árbol. Además si una rama termina en una hoja a la derecha de otra hoja, ésta última de altura h-1, la primera debe tener la misma altura.</w:t>
      </w:r>
    </w:p>
    <w:p>
      <w:pPr>
        <w:pStyle w:val="style0"/>
        <w:jc w:val="left"/>
        <w:rPr>
          <w:b w:val="false"/>
          <w:bCs w:val="false"/>
        </w:rPr>
      </w:pPr>
      <w:r>
        <w:rPr>
          <w:b/>
          <w:bCs/>
          <w:lang w:val="en-US"/>
        </w:rPr>
        <w:t>Representación gráfica de un «Heap»</w:t>
      </w:r>
      <w:r>
        <w:rPr/>
        <w:drawing>
          <wp:anchor distT="0" distB="0" distL="114300" distR="114300" simplePos="false" relativeHeight="2" behindDoc="false" locked="false" layoutInCell="true" allowOverlap="true">
            <wp:simplePos x="0" y="0"/>
            <wp:positionH relativeFrom="page">
              <wp:posOffset>914400</wp:posOffset>
            </wp:positionH>
            <wp:positionV relativeFrom="page">
              <wp:posOffset>6939915</wp:posOffset>
            </wp:positionV>
            <wp:extent cx="2971800" cy="1127459"/>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127459"/>
                    </a:xfrm>
                    <a:prstGeom prst="rect"/>
                  </pic:spPr>
                </pic:pic>
              </a:graphicData>
            </a:graphic>
          </wp:anchor>
        </w:drawing>
      </w:r>
    </w:p>
    <w:p>
      <w:pPr>
        <w:pStyle w:val="style0"/>
        <w:jc w:val="left"/>
        <w:rPr>
          <w:b w:val="false"/>
          <w:bCs w:val="false"/>
        </w:rPr>
      </w:pPr>
    </w:p>
    <w:p>
      <w:pPr>
        <w:pStyle w:val="style0"/>
        <w:jc w:val="left"/>
        <w:rPr>
          <w:b w:val="false"/>
          <w:bCs w:val="false"/>
        </w:rPr>
      </w:pPr>
      <w:r>
        <w:rPr>
          <w:b w:val="false"/>
          <w:bCs w:val="false"/>
          <w:lang w:val="en-US"/>
        </w:rPr>
        <w:t>Utilizamos un Array para crear un árbol binario.</w:t>
      </w:r>
    </w:p>
    <w:p>
      <w:pPr>
        <w:pStyle w:val="style0"/>
        <w:jc w:val="left"/>
        <w:rPr>
          <w:b w:val="false"/>
          <w:bCs w:val="false"/>
        </w:rPr>
      </w:pPr>
      <w:r>
        <w:rPr/>
        <w:drawing>
          <wp:inline distL="114300" distT="0" distB="0" distR="114300">
            <wp:extent cx="2971800" cy="185053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850538"/>
                    </a:xfrm>
                    <a:prstGeom prst="rect"/>
                  </pic:spPr>
                </pic:pic>
              </a:graphicData>
            </a:graphic>
          </wp:inline>
        </w:drawing>
      </w:r>
    </w:p>
    <w:p>
      <w:pPr>
        <w:pStyle w:val="style0"/>
        <w:jc w:val="left"/>
        <w:rPr>
          <w:b w:val="false"/>
          <w:bCs w:val="false"/>
          <w:lang w:val="en-US"/>
        </w:rPr>
      </w:pPr>
      <w:r>
        <w:rPr>
          <w:b w:val="false"/>
          <w:bCs w:val="false"/>
          <w:lang w:val="en-US"/>
        </w:rPr>
        <w:t>Un arreglo «A» que representa un montículo es un objeto con 2 atributos:</w:t>
      </w:r>
    </w:p>
    <w:p>
      <w:pPr>
        <w:pStyle w:val="style0"/>
        <w:jc w:val="left"/>
        <w:rPr>
          <w:b w:val="false"/>
          <w:bCs w:val="false"/>
          <w:lang w:val="en-US"/>
        </w:rPr>
      </w:pPr>
      <w:r>
        <w:rPr>
          <w:b w:val="false"/>
          <w:bCs w:val="false"/>
          <w:lang w:val="en-US"/>
        </w:rPr>
        <w:t xml:space="preserve">Length [A]: número de elementos en el arreglo. </w:t>
      </w:r>
    </w:p>
    <w:p>
      <w:pPr>
        <w:pStyle w:val="style0"/>
        <w:jc w:val="left"/>
        <w:rPr>
          <w:b w:val="false"/>
          <w:bCs w:val="false"/>
        </w:rPr>
      </w:pPr>
      <w:r>
        <w:rPr>
          <w:b w:val="false"/>
          <w:bCs w:val="false"/>
          <w:lang w:val="en-US"/>
        </w:rPr>
        <w:t>Heap-size [A]: número de elementos en el montículo almacenados dentro de "A".</w:t>
      </w:r>
    </w:p>
    <w:p>
      <w:pPr>
        <w:pStyle w:val="style0"/>
        <w:jc w:val="left"/>
        <w:rPr>
          <w:b w:val="false"/>
          <w:bCs w:val="false"/>
        </w:rPr>
      </w:pPr>
      <w:r>
        <w:rPr/>
        <w:drawing>
          <wp:inline distL="114300" distT="0" distB="0" distR="114300">
            <wp:extent cx="2971800" cy="116038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1160388"/>
                    </a:xfrm>
                    <a:prstGeom prst="rect"/>
                  </pic:spPr>
                </pic:pic>
              </a:graphicData>
            </a:graphic>
          </wp:inline>
        </w:drawing>
      </w:r>
    </w:p>
    <w:p>
      <w:pPr>
        <w:pStyle w:val="style0"/>
        <w:jc w:val="left"/>
        <w:rPr>
          <w:b w:val="false"/>
          <w:bCs w:val="false"/>
        </w:rPr>
      </w:pPr>
      <w:r>
        <w:rPr>
          <w:b w:val="false"/>
          <w:bCs w:val="false"/>
          <w:lang w:val="en-US"/>
        </w:rPr>
        <w:t>A [1....heap - size [A]] es el montículo representado.</w:t>
      </w:r>
    </w:p>
    <w:p>
      <w:pPr>
        <w:pStyle w:val="style0"/>
        <w:jc w:val="left"/>
        <w:rPr>
          <w:b/>
          <w:bCs/>
        </w:rPr>
      </w:pPr>
      <w:r>
        <w:rPr>
          <w:b/>
          <w:bCs/>
          <w:lang w:val="en-US"/>
        </w:rPr>
        <w:t>HeapSort</w:t>
      </w:r>
    </w:p>
    <w:p>
      <w:pPr>
        <w:pStyle w:val="style0"/>
        <w:jc w:val="left"/>
        <w:rPr>
          <w:b w:val="false"/>
          <w:bCs w:val="false"/>
          <w:lang w:val="en-US"/>
        </w:rPr>
      </w:pPr>
      <w:r>
        <w:rPr>
          <w:b w:val="false"/>
          <w:bCs w:val="false"/>
          <w:lang w:val="en-US"/>
        </w:rPr>
        <w:t xml:space="preserve">Se toman las mejores características de los dos algoritmos de ordenamiento basados en Comparación (MergeSort e InsertionSort) para crear un nuevo algoritmo lamado HeapSort. Este algoritmo está basado en la estructura de montículo. </w:t>
      </w:r>
    </w:p>
    <w:p>
      <w:pPr>
        <w:pStyle w:val="style0"/>
        <w:jc w:val="left"/>
        <w:rPr>
          <w:b w:val="false"/>
          <w:bCs w:val="false"/>
          <w:lang w:val="en-US"/>
        </w:rPr>
      </w:pPr>
      <w:r>
        <w:rPr>
          <w:b w:val="false"/>
          <w:bCs w:val="false"/>
          <w:lang w:val="en-US"/>
        </w:rPr>
        <w:t xml:space="preserve">El método de ordenación HeapSort es también conocido con el nombre "montículo" en el mundo de habla hispana. Su nombre se debe a su autor J. W. J. Williams quien lo bautizó así en 1964. Es el más eficiente de los métodos de ordenación que trabajan con árboles. </w:t>
      </w:r>
    </w:p>
    <w:p>
      <w:pPr>
        <w:pStyle w:val="style0"/>
        <w:jc w:val="left"/>
        <w:rPr>
          <w:b/>
          <w:bCs/>
          <w:lang w:val="en-US"/>
        </w:rPr>
      </w:pPr>
      <w:r>
        <w:rPr>
          <w:b/>
          <w:bCs/>
          <w:lang w:val="en-US"/>
        </w:rPr>
        <w:t>Funcionamiento:</w:t>
      </w:r>
    </w:p>
    <w:p>
      <w:pPr>
        <w:pStyle w:val="style0"/>
        <w:jc w:val="left"/>
        <w:rPr>
          <w:b w:val="false"/>
          <w:bCs w:val="false"/>
          <w:lang w:val="en-US"/>
        </w:rPr>
      </w:pPr>
      <w:r>
        <w:rPr>
          <w:b w:val="false"/>
          <w:bCs w:val="false"/>
          <w:lang w:val="en-US"/>
        </w:rPr>
        <w:t xml:space="preserve">La idea central de este algoritmo consiste en lo siguiente: </w:t>
      </w:r>
    </w:p>
    <w:p>
      <w:pPr>
        <w:pStyle w:val="style0"/>
        <w:jc w:val="left"/>
        <w:rPr>
          <w:b w:val="false"/>
          <w:bCs w:val="false"/>
          <w:lang w:val="en-US"/>
        </w:rPr>
      </w:pPr>
      <w:r>
        <w:rPr>
          <w:b w:val="false"/>
          <w:bCs w:val="false"/>
          <w:lang w:val="en-US"/>
        </w:rPr>
        <w:t xml:space="preserve">1. Construir un heap: Se inserta cada elemento del array en el heap, manteniendo la propiedad de heap (el padre siempre es mayor o igual que los hijos). </w:t>
      </w:r>
    </w:p>
    <w:p>
      <w:pPr>
        <w:pStyle w:val="style0"/>
        <w:jc w:val="left"/>
        <w:rPr>
          <w:b w:val="false"/>
          <w:bCs w:val="false"/>
          <w:lang w:val="en-US"/>
        </w:rPr>
      </w:pPr>
      <w:r>
        <w:rPr>
          <w:b w:val="false"/>
          <w:bCs w:val="false"/>
          <w:lang w:val="en-US"/>
        </w:rPr>
        <w:t xml:space="preserve">2. Extraer el máximo: Se extrae el elemento raíz del heap, que es el mayor del array. </w:t>
      </w:r>
    </w:p>
    <w:p>
      <w:pPr>
        <w:pStyle w:val="style0"/>
        <w:jc w:val="left"/>
        <w:rPr>
          <w:b w:val="false"/>
          <w:bCs w:val="false"/>
          <w:lang w:val="en-US"/>
        </w:rPr>
      </w:pPr>
      <w:r>
        <w:rPr>
          <w:b w:val="false"/>
          <w:bCs w:val="false"/>
          <w:lang w:val="en-US"/>
        </w:rPr>
        <w:t xml:space="preserve">3. Reemplazar y reconstruir el heap: Se reemplaza el elemento raíz con el último elemento del array y se reconstruye el heap para mantener la propiedad. </w:t>
      </w:r>
    </w:p>
    <w:p>
      <w:pPr>
        <w:pStyle w:val="style0"/>
        <w:jc w:val="left"/>
        <w:rPr>
          <w:b w:val="false"/>
          <w:bCs w:val="false"/>
        </w:rPr>
      </w:pPr>
      <w:r>
        <w:rPr>
          <w:b w:val="false"/>
          <w:bCs w:val="false"/>
          <w:lang w:val="en-US"/>
        </w:rPr>
        <w:t>4. Repetir: Se repiten los pasos 2 y 3 hasta que el heap esté vacío.</w:t>
      </w:r>
    </w:p>
    <w:p>
      <w:pPr>
        <w:pStyle w:val="style0"/>
        <w:jc w:val="left"/>
        <w:rPr>
          <w:b w:val="false"/>
          <w:bCs w:val="false"/>
          <w:lang w:val="en-US"/>
        </w:rPr>
      </w:pPr>
      <w:r>
        <w:rPr>
          <w:b w:val="false"/>
          <w:bCs w:val="false"/>
          <w:lang w:val="en-US"/>
        </w:rPr>
        <w:t xml:space="preserve">Este es un proceso iterativo que partiendo de un montículo inicial, repite intercambiar los extremos, decrementar en 1 la posición del extremo superior y reconstruir el montículo del nuevo vector. </w:t>
      </w:r>
    </w:p>
    <w:p>
      <w:pPr>
        <w:pStyle w:val="style0"/>
        <w:jc w:val="left"/>
        <w:rPr>
          <w:b w:val="false"/>
          <w:bCs w:val="false"/>
        </w:rPr>
      </w:pPr>
      <w:r>
        <w:rPr>
          <w:b w:val="false"/>
          <w:bCs w:val="false"/>
          <w:lang w:val="en-US"/>
        </w:rPr>
        <w:t>Lo expresamos en forma algorítmica así:</w:t>
      </w:r>
    </w:p>
    <w:p>
      <w:pPr>
        <w:pStyle w:val="style0"/>
        <w:jc w:val="left"/>
        <w:rPr>
          <w:b w:val="false"/>
          <w:bCs w:val="false"/>
          <w:lang w:val="en-US"/>
        </w:rPr>
      </w:pPr>
      <w:r>
        <w:rPr>
          <w:b w:val="false"/>
          <w:bCs w:val="false"/>
          <w:lang w:val="en-US"/>
        </w:rPr>
        <w:t xml:space="preserve">Ordenación Heapsort (Vector, N) </w:t>
      </w:r>
    </w:p>
    <w:p>
      <w:pPr>
        <w:pStyle w:val="style0"/>
        <w:jc w:val="left"/>
        <w:rPr>
          <w:b w:val="false"/>
          <w:bCs w:val="false"/>
          <w:lang w:val="en-US"/>
        </w:rPr>
      </w:pPr>
      <w:r>
        <w:rPr>
          <w:b w:val="false"/>
          <w:bCs w:val="false"/>
          <w:lang w:val="en-US"/>
        </w:rPr>
        <w:t xml:space="preserve">Debe construirse un montículo inicial (Vector, N) </w:t>
      </w:r>
    </w:p>
    <w:p>
      <w:pPr>
        <w:pStyle w:val="style0"/>
        <w:jc w:val="left"/>
        <w:rPr>
          <w:b w:val="false"/>
          <w:bCs w:val="false"/>
        </w:rPr>
      </w:pPr>
      <w:r>
        <w:rPr>
          <w:b w:val="false"/>
          <w:bCs w:val="false"/>
          <w:lang w:val="en-US"/>
        </w:rPr>
        <w:t>desde k =N hasta 2 hacer</w:t>
      </w:r>
    </w:p>
    <w:p>
      <w:pPr>
        <w:pStyle w:val="style0"/>
        <w:ind w:firstLineChars="200"/>
        <w:jc w:val="left"/>
        <w:rPr>
          <w:b w:val="false"/>
          <w:bCs w:val="false"/>
          <w:lang w:val="en-US"/>
        </w:rPr>
      </w:pPr>
      <w:r>
        <w:rPr>
          <w:b w:val="false"/>
          <w:bCs w:val="false"/>
          <w:lang w:val="en-US"/>
        </w:rPr>
        <w:t xml:space="preserve">intercambio (Vector [1], Vector [k) </w:t>
      </w:r>
    </w:p>
    <w:p>
      <w:pPr>
        <w:pStyle w:val="style0"/>
        <w:ind w:firstLineChars="200"/>
        <w:jc w:val="left"/>
        <w:rPr>
          <w:b w:val="false"/>
          <w:bCs w:val="false"/>
        </w:rPr>
      </w:pPr>
      <w:r>
        <w:rPr>
          <w:b w:val="false"/>
          <w:bCs w:val="false"/>
          <w:lang w:val="en-US"/>
        </w:rPr>
        <w:t>construir monticulo (Vector, 1, k-1)</w:t>
      </w:r>
    </w:p>
    <w:p>
      <w:pPr>
        <w:pStyle w:val="style0"/>
        <w:jc w:val="left"/>
        <w:rPr>
          <w:b w:val="false"/>
          <w:bCs w:val="false"/>
        </w:rPr>
      </w:pPr>
      <w:r>
        <w:rPr>
          <w:b w:val="false"/>
          <w:bCs w:val="false"/>
          <w:lang w:val="en-US"/>
        </w:rPr>
        <w:t>fin desde</w:t>
      </w:r>
    </w:p>
    <w:p>
      <w:pPr>
        <w:pStyle w:val="style0"/>
        <w:jc w:val="left"/>
        <w:rPr>
          <w:b w:val="false"/>
          <w:bCs w:val="false"/>
          <w:lang w:val="en-US"/>
        </w:rPr>
      </w:pPr>
      <w:r>
        <w:rPr>
          <w:b w:val="false"/>
          <w:bCs w:val="false"/>
          <w:lang w:val="en-US"/>
        </w:rPr>
        <w:t xml:space="preserve">Entonces de acuerdo al algoritmo debemos considerar dos problemas: </w:t>
      </w:r>
    </w:p>
    <w:p>
      <w:pPr>
        <w:pStyle w:val="style0"/>
        <w:jc w:val="left"/>
        <w:rPr>
          <w:b w:val="false"/>
          <w:bCs w:val="false"/>
        </w:rPr>
      </w:pPr>
      <w:r>
        <w:rPr>
          <w:b w:val="false"/>
          <w:bCs w:val="false"/>
          <w:lang w:val="en-US"/>
        </w:rPr>
        <w:t>Construir el montículo inicial.</w:t>
      </w:r>
    </w:p>
    <w:p>
      <w:pPr>
        <w:pStyle w:val="style0"/>
        <w:jc w:val="left"/>
        <w:rPr>
          <w:b w:val="false"/>
          <w:bCs w:val="false"/>
        </w:rPr>
      </w:pPr>
      <w:r>
        <w:rPr>
          <w:b w:val="false"/>
          <w:bCs w:val="false"/>
          <w:lang w:val="en-US"/>
        </w:rPr>
        <w:t>Cómo restablecer los montículos intermedios.</w:t>
      </w:r>
    </w:p>
    <w:p>
      <w:pPr>
        <w:pStyle w:val="style0"/>
        <w:jc w:val="left"/>
        <w:rPr>
          <w:b/>
          <w:bCs/>
        </w:rPr>
      </w:pPr>
      <w:r>
        <w:rPr>
          <w:b/>
          <w:bCs/>
          <w:lang w:val="en-US"/>
        </w:rPr>
        <w:t>Ventajas</w:t>
      </w:r>
    </w:p>
    <w:p>
      <w:pPr>
        <w:pStyle w:val="style0"/>
        <w:jc w:val="left"/>
        <w:rPr>
          <w:b w:val="false"/>
          <w:bCs w:val="false"/>
        </w:rPr>
      </w:pPr>
      <w:r>
        <w:rPr>
          <w:b w:val="false"/>
          <w:bCs w:val="false"/>
          <w:lang w:val="en-US"/>
        </w:rPr>
        <w:t>Eficiente en tiempo (0(n log n)).</w:t>
      </w:r>
    </w:p>
    <w:p>
      <w:pPr>
        <w:pStyle w:val="style0"/>
        <w:jc w:val="left"/>
        <w:rPr>
          <w:b w:val="false"/>
          <w:bCs w:val="false"/>
        </w:rPr>
      </w:pPr>
      <w:r>
        <w:rPr>
          <w:b w:val="false"/>
          <w:bCs w:val="false"/>
          <w:lang w:val="en-US"/>
        </w:rPr>
        <w:t>Algoritmo in-place (no requiere memoria adicional).</w:t>
      </w:r>
    </w:p>
    <w:p>
      <w:pPr>
        <w:pStyle w:val="style0"/>
        <w:jc w:val="left"/>
        <w:rPr>
          <w:b w:val="false"/>
          <w:bCs w:val="false"/>
        </w:rPr>
      </w:pPr>
      <w:r>
        <w:rPr>
          <w:b w:val="false"/>
          <w:bCs w:val="false"/>
          <w:lang w:val="en-US"/>
        </w:rPr>
        <w:t>Funciona bien con datos casi ordenados.</w:t>
      </w:r>
    </w:p>
    <w:p>
      <w:pPr>
        <w:pStyle w:val="style0"/>
        <w:jc w:val="left"/>
        <w:rPr>
          <w:b/>
          <w:bCs/>
        </w:rPr>
      </w:pPr>
      <w:r>
        <w:rPr>
          <w:b/>
          <w:bCs/>
          <w:lang w:val="en-US"/>
        </w:rPr>
        <w:t>Desventajas</w:t>
      </w:r>
    </w:p>
    <w:p>
      <w:pPr>
        <w:pStyle w:val="style0"/>
        <w:jc w:val="left"/>
        <w:rPr>
          <w:b w:val="false"/>
          <w:bCs w:val="false"/>
        </w:rPr>
      </w:pPr>
      <w:r>
        <w:rPr>
          <w:b w:val="false"/>
          <w:bCs w:val="false"/>
          <w:lang w:val="en-US"/>
        </w:rPr>
        <w:t>Complejidad espacial (0(1)).</w:t>
      </w:r>
    </w:p>
    <w:p>
      <w:pPr>
        <w:pStyle w:val="style0"/>
        <w:jc w:val="left"/>
        <w:rPr>
          <w:b/>
          <w:bCs/>
        </w:rPr>
      </w:pPr>
      <w:r>
        <w:rPr>
          <w:b w:val="false"/>
          <w:bCs w:val="false"/>
          <w:lang w:val="en-US"/>
        </w:rPr>
        <w:t>No es estable (no preserva el orden original de elementos iguales).</w:t>
      </w:r>
    </w:p>
    <w:p>
      <w:pPr>
        <w:pStyle w:val="style0"/>
        <w:jc w:val="left"/>
        <w:rPr>
          <w:b/>
          <w:bCs/>
        </w:rPr>
      </w:pPr>
    </w:p>
    <w:p>
      <w:pPr>
        <w:pStyle w:val="style0"/>
        <w:jc w:val="left"/>
        <w:rPr>
          <w:b/>
          <w:bCs/>
        </w:rPr>
      </w:pPr>
      <w:r>
        <w:rPr>
          <w:b/>
          <w:bCs/>
          <w:lang w:val="en-US"/>
        </w:rPr>
        <w:t xml:space="preserve">Conclusión </w:t>
      </w:r>
    </w:p>
    <w:p>
      <w:pPr>
        <w:pStyle w:val="style0"/>
        <w:jc w:val="left"/>
        <w:rPr>
          <w:b w:val="false"/>
          <w:bCs w:val="false"/>
        </w:rPr>
      </w:pPr>
      <w:r>
        <w:rPr>
          <w:b w:val="false"/>
          <w:bCs w:val="false"/>
          <w:lang w:val="en-US"/>
        </w:rPr>
        <w:t>En resumen, esta investigación ha explorado en profundidad dos algoritmos de ordenamiento fundamentales: HeapSort y MergeSort. Hemos descubierto que, aunque ambos son altamente eficientes para conjuntos de datos grandes, presentan diferencias notables en su enfoque y rendimiento. HeapSort, con su capacidad de operar in-place, destaca por su uso eficiente de la memoria, lo que lo hace ideal para entornos con restricciones de espacio. Por otro lado, MergeSort garantiza un tiempo de ordenamiento O(n log n) constante, independientemente de la naturaleza de los datos, pero requiere espacio adicional, lo que puede ser una limitación en sistemas con memoria limitada. Ambos algoritmos demuestran la importancia de elegir el método de ordenamiento adecuado según las características específicas del conjunto de datos y los recursos disponibles, siendo herramientas valiosas en la caja de herramientas de cualquier desarrollador de software. Este estudio no solo ha reforzado la relevancia de los algoritmos de ordenamiento en la informática, sino que también ha proporcionado una comparativa clara que puede servir de guía para futuras implementaciones y optimizaciones en diversos contextos de programación.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1162</Words>
  <Characters>6026</Characters>
  <Application>WPS Office</Application>
  <Paragraphs>78</Paragraphs>
  <CharactersWithSpaces>7129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2024-06-09T02:47:59Z</dcterms:created>
  <dc:creator>Pixel 3a XL</dc:creator>
  <lastModifiedBy>Pixel 3a XL</lastModifiedBy>
  <dcterms:modified xsi:type="dcterms:W3CDTF">2024-06-09T03:40:34Z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876ca76f23a0404ea02de7d1a42490de</vt:lpwstr>
  </property>
</Properties>
</file>