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025E" w:rsidRDefault="00000000" w:rsidP="001E2922">
      <w:pPr>
        <w:pStyle w:val="Heading1"/>
        <w:keepNext w:val="0"/>
        <w:keepLines w:val="0"/>
        <w:spacing w:before="480" w:line="360" w:lineRule="auto"/>
        <w:jc w:val="center"/>
        <w:rPr>
          <w:rFonts w:ascii="Times New Roman" w:eastAsia="Times New Roman" w:hAnsi="Times New Roman" w:cs="Times New Roman"/>
          <w:b/>
          <w:bCs/>
          <w:sz w:val="32"/>
          <w:szCs w:val="32"/>
        </w:rPr>
      </w:pPr>
      <w:bookmarkStart w:id="0" w:name="_gbggulenljt8" w:colFirst="0" w:colLast="0"/>
      <w:bookmarkEnd w:id="0"/>
      <w:r w:rsidRPr="001E2922">
        <w:rPr>
          <w:rFonts w:ascii="Times New Roman" w:eastAsia="Times New Roman" w:hAnsi="Times New Roman" w:cs="Times New Roman"/>
          <w:b/>
          <w:bCs/>
          <w:sz w:val="32"/>
          <w:szCs w:val="32"/>
        </w:rPr>
        <w:t>The Role of Artificial Intelligence in Fostering Innovation in Startup Ecosystems</w:t>
      </w:r>
    </w:p>
    <w:p w14:paraId="5E604838" w14:textId="2331281B" w:rsidR="001E2922" w:rsidRDefault="001E2922" w:rsidP="001E2922">
      <w:pPr>
        <w:jc w:val="center"/>
        <w:rPr>
          <w:rFonts w:ascii="Times New Roman" w:hAnsi="Times New Roman" w:cs="Times New Roman"/>
          <w:sz w:val="28"/>
          <w:szCs w:val="28"/>
        </w:rPr>
      </w:pPr>
      <w:r w:rsidRPr="001E2922">
        <w:rPr>
          <w:rFonts w:ascii="Times New Roman" w:hAnsi="Times New Roman" w:cs="Times New Roman"/>
          <w:sz w:val="28"/>
          <w:szCs w:val="28"/>
        </w:rPr>
        <w:t>Stuti Sharma</w:t>
      </w:r>
    </w:p>
    <w:p w14:paraId="682DA9DD" w14:textId="5BF56C8F" w:rsidR="001E2922" w:rsidRDefault="00524F8D" w:rsidP="001E2922">
      <w:pPr>
        <w:jc w:val="center"/>
        <w:rPr>
          <w:rFonts w:ascii="Times New Roman" w:hAnsi="Times New Roman" w:cs="Times New Roman"/>
          <w:i/>
          <w:iCs/>
          <w:sz w:val="20"/>
          <w:szCs w:val="20"/>
        </w:rPr>
      </w:pPr>
      <w:r>
        <w:rPr>
          <w:rFonts w:ascii="Times New Roman" w:hAnsi="Times New Roman" w:cs="Times New Roman"/>
          <w:i/>
          <w:iCs/>
          <w:sz w:val="20"/>
          <w:szCs w:val="20"/>
        </w:rPr>
        <w:t>Assistant Professor, Department of Commerce, Lotus Institute of Management</w:t>
      </w:r>
      <w:r w:rsidR="001E2922" w:rsidRPr="001E2922">
        <w:rPr>
          <w:rFonts w:ascii="Times New Roman" w:hAnsi="Times New Roman" w:cs="Times New Roman"/>
          <w:i/>
          <w:iCs/>
          <w:sz w:val="20"/>
          <w:szCs w:val="20"/>
        </w:rPr>
        <w:t xml:space="preserve">, Bareilly, India </w:t>
      </w:r>
    </w:p>
    <w:p w14:paraId="00000002" w14:textId="77777777" w:rsidR="0070025E" w:rsidRPr="001E2922" w:rsidRDefault="00000000" w:rsidP="00524F8D">
      <w:pPr>
        <w:pStyle w:val="Heading2"/>
        <w:keepNext w:val="0"/>
        <w:keepLines w:val="0"/>
        <w:spacing w:after="80" w:line="360" w:lineRule="auto"/>
        <w:jc w:val="center"/>
        <w:rPr>
          <w:rFonts w:ascii="Times New Roman" w:eastAsia="Times New Roman" w:hAnsi="Times New Roman" w:cs="Times New Roman"/>
          <w:b/>
          <w:bCs/>
          <w:i/>
          <w:iCs/>
          <w:sz w:val="22"/>
          <w:szCs w:val="22"/>
        </w:rPr>
      </w:pPr>
      <w:bookmarkStart w:id="1" w:name="_aq893tucc6h6" w:colFirst="0" w:colLast="0"/>
      <w:bookmarkEnd w:id="1"/>
      <w:r w:rsidRPr="001E2922">
        <w:rPr>
          <w:rFonts w:ascii="Times New Roman" w:eastAsia="Times New Roman" w:hAnsi="Times New Roman" w:cs="Times New Roman"/>
          <w:b/>
          <w:bCs/>
          <w:i/>
          <w:iCs/>
          <w:sz w:val="22"/>
          <w:szCs w:val="22"/>
        </w:rPr>
        <w:t>Abstract</w:t>
      </w:r>
    </w:p>
    <w:p w14:paraId="00000003" w14:textId="77777777" w:rsidR="0070025E" w:rsidRPr="001E2922" w:rsidRDefault="00000000">
      <w:pPr>
        <w:spacing w:before="240" w:after="240" w:line="360" w:lineRule="auto"/>
        <w:jc w:val="both"/>
        <w:rPr>
          <w:rFonts w:ascii="Times New Roman" w:eastAsia="Times New Roman" w:hAnsi="Times New Roman" w:cs="Times New Roman"/>
          <w:i/>
          <w:iCs/>
          <w:sz w:val="20"/>
          <w:szCs w:val="20"/>
        </w:rPr>
      </w:pPr>
      <w:r w:rsidRPr="001E2922">
        <w:rPr>
          <w:rFonts w:ascii="Times New Roman" w:eastAsia="Times New Roman" w:hAnsi="Times New Roman" w:cs="Times New Roman"/>
          <w:i/>
          <w:iCs/>
          <w:sz w:val="20"/>
          <w:szCs w:val="20"/>
        </w:rPr>
        <w:t>This paper examines the transformative role of Artificial Intelligence (AI) in fostering innovation within startup ecosystems. Startups are essential drivers of economic growth, and AI technologies present a significant opportunity to enhance innovation, reduce operational costs, and improve customer engagement. Through the application of AI, startups can rapidly innovate, automate operations, and gain insights that fuel product development and market expansion. This paper explores how AI facilitates innovation within startup ecosystems, including key applications such as predictive analytics, machine learning, and automation. Additionally, the paper identifies both the opportunities and challenges faced by startups in leveraging AI technologies, including resource constraints, data privacy concerns, and talent shortages. The study further explores the potential of AI to drive sustainability, scalability, and growth in startup ecosystems. Case studies from diverse sectors such as healthcare, finance, education, and retail are used to illustrate the practical impact of AI on innovation. Finally, the paper provides a future-oriented perspective, proposing that startups that effectively harness AI technologies will be better positioned to lead in a rapidly evolving technological landscape. The research highlights that while AI can accelerate innovation, it also requires careful consideration of ethical and resource-related challenges. The findings suggest that overcoming these barriers will empower startups to not only innovate but also contribute to the broader goal of sustainable economic development.</w:t>
      </w:r>
    </w:p>
    <w:p w14:paraId="00000004" w14:textId="77777777" w:rsidR="0070025E" w:rsidRPr="001E2922" w:rsidRDefault="00000000">
      <w:pPr>
        <w:spacing w:before="240" w:after="240" w:line="360" w:lineRule="auto"/>
        <w:jc w:val="both"/>
        <w:rPr>
          <w:rFonts w:ascii="Times New Roman" w:eastAsia="Times New Roman" w:hAnsi="Times New Roman" w:cs="Times New Roman"/>
          <w:i/>
          <w:iCs/>
          <w:sz w:val="20"/>
          <w:szCs w:val="20"/>
        </w:rPr>
      </w:pPr>
      <w:r w:rsidRPr="001E2922">
        <w:rPr>
          <w:rFonts w:ascii="Times New Roman" w:eastAsia="Times New Roman" w:hAnsi="Times New Roman" w:cs="Times New Roman"/>
          <w:b/>
          <w:bCs/>
          <w:i/>
          <w:iCs/>
          <w:sz w:val="20"/>
          <w:szCs w:val="20"/>
        </w:rPr>
        <w:t>Keywords:</w:t>
      </w:r>
      <w:r w:rsidRPr="001E2922">
        <w:rPr>
          <w:rFonts w:ascii="Times New Roman" w:eastAsia="Times New Roman" w:hAnsi="Times New Roman" w:cs="Times New Roman"/>
          <w:i/>
          <w:iCs/>
          <w:sz w:val="20"/>
          <w:szCs w:val="20"/>
        </w:rPr>
        <w:t xml:space="preserve"> Artificial Intelligence, Startup Ecosystems, Innovation, Automation, Customer Personalization</w:t>
      </w:r>
    </w:p>
    <w:p w14:paraId="00000005"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2" w:name="_rxmclme1ey1o" w:colFirst="0" w:colLast="0"/>
      <w:bookmarkEnd w:id="2"/>
      <w:r>
        <w:rPr>
          <w:rFonts w:ascii="Times New Roman" w:eastAsia="Times New Roman" w:hAnsi="Times New Roman" w:cs="Times New Roman"/>
          <w:b/>
          <w:bCs/>
          <w:sz w:val="24"/>
          <w:szCs w:val="24"/>
        </w:rPr>
        <w:t>1. Introduction</w:t>
      </w:r>
    </w:p>
    <w:p w14:paraId="00000006"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has always been the lifeblood of startups, enabling them to challenge established norms, address unmet market needs, and create disruptive business models. Unlike established firms, startups often operate under conditions of uncertainty, limited resources, and high competitive pressure, which makes their survival and growth heavily dependent on the ability to innovate rapidly and efficiently. In this context, the emergence of Artificial Intelligence (AI) presents an unprecedented opportunity for startups to accelerate innovation, optimize operations, and gain competitive advantages in ways that were previously difficult or resource-intensive.</w:t>
      </w:r>
    </w:p>
    <w:p w14:paraId="00000007"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 technologies, encompassing machine learning, natural language processing (NLP), computer vision, and robotics, empower startups to harness vast amounts of data, uncover hidden patterns, and make predictive insights that enhance strategic decision-making (Brynjolfsson et al., 2018). For instance, startups in the healthcare sector can utilize AI to predict patient outcomes, design personalized treatment plans, and accelerate drug discovery, thereby innovating faster than traditional methods. Similarly, AI-driven analytics in fintech startups can help identify credit risks, optimize investment strategies, and offer personalized financial advice, contributing to product innovation and customer satisfaction.</w:t>
      </w:r>
    </w:p>
    <w:p w14:paraId="00000008"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AI not only supports internal efficiencies but also fosters external engagement by enabling startups to better understand and respond to customer needs. Predictive algorithms, recommendation systems, and chatbots allow startups to provide personalized experiences at scale, thereby strengthening customer loyalty and market positioning. Beyond operational and customer-focused applications, AI encourages a culture of experimentation and iterative learning, where startups can quickly test hypotheses, gather insights, and refine their offerings in real-time.</w:t>
      </w:r>
    </w:p>
    <w:p w14:paraId="00000009"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while AI presents immense potential, startups face challenges in leveraging these technologies, including high implementation costs, scarcity of skilled talent, ethical concerns, and issues surrounding data privacy. Therefore, understanding how AI can be strategically integrated into startup ecosystems is crucial not only for fostering innovation but also for ensuring sustainable growth in an increasingly competitive global market. This paper aims to explore the multifaceted role of AI in enabling innovation within startup ecosystems, examining both opportunities and challenges, while providing evidence from practical case studies across diverse industries.</w:t>
      </w:r>
    </w:p>
    <w:p w14:paraId="0000000A" w14:textId="77777777" w:rsidR="0070025E" w:rsidRPr="001E2922"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3" w:name="_i3lxw3gc929u" w:colFirst="0" w:colLast="0"/>
      <w:bookmarkEnd w:id="3"/>
      <w:r w:rsidRPr="001E2922">
        <w:rPr>
          <w:rFonts w:ascii="Times New Roman" w:eastAsia="Times New Roman" w:hAnsi="Times New Roman" w:cs="Times New Roman"/>
          <w:b/>
          <w:bCs/>
          <w:sz w:val="24"/>
          <w:szCs w:val="24"/>
        </w:rPr>
        <w:t>2. Literature Review</w:t>
      </w:r>
    </w:p>
    <w:p w14:paraId="0000000B" w14:textId="77777777" w:rsidR="0070025E" w:rsidRPr="001E2922"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 w:name="_apz4wreidk6f" w:colFirst="0" w:colLast="0"/>
      <w:bookmarkEnd w:id="4"/>
      <w:r w:rsidRPr="001E2922">
        <w:rPr>
          <w:rFonts w:ascii="Times New Roman" w:eastAsia="Times New Roman" w:hAnsi="Times New Roman" w:cs="Times New Roman"/>
          <w:b/>
          <w:bCs/>
          <w:color w:val="000000"/>
          <w:sz w:val="24"/>
          <w:szCs w:val="24"/>
        </w:rPr>
        <w:t>2.1 Artificial Intelligence and Its Impact</w:t>
      </w:r>
    </w:p>
    <w:p w14:paraId="0000000C"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has evolved from a niche technological concept into a mainstream driver of business innovation. Its impact on startups is particularly significant due to the agility and adaptability inherent in such organizations. AI enables startups to automate routine tasks, analyze complex datasets, and generate actionable insights, which enhances operational efficiency and reduces human error (Brynjolfsson et al., 2018). For example, AI-powered analytics platforms </w:t>
      </w:r>
      <w:r>
        <w:rPr>
          <w:rFonts w:ascii="Times New Roman" w:eastAsia="Times New Roman" w:hAnsi="Times New Roman" w:cs="Times New Roman"/>
          <w:sz w:val="24"/>
          <w:szCs w:val="24"/>
        </w:rPr>
        <w:lastRenderedPageBreak/>
        <w:t>allow startups to process large-scale customer data, extract meaningful patterns, and identify emerging market trends, which can inform product design and marketing strategies.</w:t>
      </w:r>
    </w:p>
    <w:p w14:paraId="0000000D"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accessibility of AI technologies has democratized innovation, enabling startups with limited resources to compete with large corporations. Cloud-based AI services, open-source machine learning frameworks, and AI-as-a-Service platforms provide cost-effective tools for startups to implement advanced solutions without significant upfront investment (Das &amp; Kumar, 2019). Furthermore, AI contributes to real-time decision-making, allowing startups to respond quickly to market shifts, customer feedback, and competitive pressures.</w:t>
      </w:r>
    </w:p>
    <w:p w14:paraId="0000000E"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literature also emphasizes potential risks, including over-reliance on AI outputs, bias in data-driven decision-making, and ethical dilemmas associated with automation. Startups must balance the pursuit of innovation with responsible AI adoption, ensuring transparency, accountability, and fairness in AI-driven processes.</w:t>
      </w:r>
    </w:p>
    <w:p w14:paraId="0000000F" w14:textId="77777777" w:rsidR="0070025E" w:rsidRPr="001E2922"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5" w:name="_ega5y6z2ewwu" w:colFirst="0" w:colLast="0"/>
      <w:bookmarkEnd w:id="5"/>
      <w:r w:rsidRPr="001E2922">
        <w:rPr>
          <w:rFonts w:ascii="Times New Roman" w:eastAsia="Times New Roman" w:hAnsi="Times New Roman" w:cs="Times New Roman"/>
          <w:b/>
          <w:bCs/>
          <w:color w:val="000000"/>
          <w:sz w:val="24"/>
          <w:szCs w:val="24"/>
        </w:rPr>
        <w:t>2.2 Role of AI in Innovation</w:t>
      </w:r>
    </w:p>
    <w:p w14:paraId="00000010"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in startups is multifaceted, involving technological, organizational, and market-oriented dimensions. AI accelerates innovation by enabling startups to identify unmet needs, prototype solutions rapidly, and predict outcomes with greater accuracy. Predictive analytics, for instance, allows startups to anticipate customer preferences and optimize product development cycles. In industries such as retail, AI-driven recommendation engines and inventory management systems enable startups to personalize offerings, reduce waste, and improve customer satisfaction simultaneously.</w:t>
      </w:r>
    </w:p>
    <w:p w14:paraId="00000011"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also enhances collaborative innovation. By facilitating knowledge sharing across networks, AI-driven platforms allow startups to engage in open innovation with universities, research institutions, and other startups. This collaborative approach not only accelerates knowledge creation but also reduces costs associated with experimentation and R&amp;D (Gupta &amp; Raj, 2021). Additionally, AI can optimize internal processes by identifying operational inefficiencies, automating repetitive tasks, and reallocating resources toward strategic innovation initiatives.</w:t>
      </w:r>
    </w:p>
    <w:p w14:paraId="00000012"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suggests that AI-driven innovation is not limited to technological advancement; it extends to business model innovation, market strategy, and customer engagement. Startups that </w:t>
      </w:r>
      <w:r>
        <w:rPr>
          <w:rFonts w:ascii="Times New Roman" w:eastAsia="Times New Roman" w:hAnsi="Times New Roman" w:cs="Times New Roman"/>
          <w:sz w:val="24"/>
          <w:szCs w:val="24"/>
        </w:rPr>
        <w:lastRenderedPageBreak/>
        <w:t>successfully integrate AI into their operations are often better positioned to pivot quickly, launch novel products, and scale sustainably.</w:t>
      </w:r>
    </w:p>
    <w:p w14:paraId="00000013" w14:textId="77777777" w:rsidR="0070025E" w:rsidRPr="001E2922"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6" w:name="_2v3gwdco8f7" w:colFirst="0" w:colLast="0"/>
      <w:bookmarkEnd w:id="6"/>
      <w:r w:rsidRPr="001E2922">
        <w:rPr>
          <w:rFonts w:ascii="Times New Roman" w:eastAsia="Times New Roman" w:hAnsi="Times New Roman" w:cs="Times New Roman"/>
          <w:b/>
          <w:bCs/>
          <w:color w:val="000000"/>
          <w:sz w:val="24"/>
          <w:szCs w:val="24"/>
        </w:rPr>
        <w:t>2.3 Startup Ecosystems</w:t>
      </w:r>
    </w:p>
    <w:p w14:paraId="00000014"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Startup ecosystems are dynamic networks comprising entrepreneurs, investors, accelerators, incubators, mentors, and supporting institutions. These ecosystems create an environment conducive to innovation by providing access to capital, talent, mentorship, and collaborative opportunities (Isenberg, 2011). The vibrancy of a startup ecosystem significantly influences the ability of startups to innovate, scale, and survive in competitive markets.</w:t>
      </w:r>
    </w:p>
    <w:p w14:paraId="00000015"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plays a transformative role within these ecosystems by enhancing both individual startup capabilities and ecosystem-level functions. AI-driven tools help startups identify market gaps, evaluate investment opportunities, and streamline operations, thereby reducing the resource burden typically faced by early-stage ventures. Moreover, AI enables ecosystem actors such as accelerators and incubators to better assess startup potential, provide targeted guidance, and facilitate connections that support growth and innovation.</w:t>
      </w:r>
    </w:p>
    <w:p w14:paraId="00000016"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studies indicate that ecosystems that integrate AI technologies demonstrate higher levels of innovation output, faster product development cycles, and more effective collaboration between startups and supporting institutions. By bridging gaps in expertise, resource access, and operational efficiency, AI strengthens the resilience and sustainability of startup ecosystems, ultimately contributing to broader economic development.</w:t>
      </w:r>
    </w:p>
    <w:p w14:paraId="00000017"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7" w:name="_v5m1ms1xxs93" w:colFirst="0" w:colLast="0"/>
      <w:bookmarkEnd w:id="7"/>
      <w:r>
        <w:rPr>
          <w:rFonts w:ascii="Times New Roman" w:eastAsia="Times New Roman" w:hAnsi="Times New Roman" w:cs="Times New Roman"/>
          <w:b/>
          <w:bCs/>
          <w:sz w:val="24"/>
          <w:szCs w:val="24"/>
        </w:rPr>
        <w:t>3. Research Methodology</w:t>
      </w:r>
    </w:p>
    <w:p w14:paraId="00000018"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adopts a qualitative research approach, employing secondary data sources such as peer-reviewed journal articles, industry reports, and case studies. The research also includes insights from interviews with AI experts, startup founders, and industry professionals. The aim is to understand the practical applications of AI in startups, identify the benefits it brings to innovation, and explore the challenges faced by startups when adopting AI technologies.</w:t>
      </w:r>
    </w:p>
    <w:p w14:paraId="00000019"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focuses on identifying patterns across various sectors, including healthcare, finance, education, and retail, to provide a comprehensive view of how AI contributes to innovation in </w:t>
      </w:r>
      <w:r>
        <w:rPr>
          <w:rFonts w:ascii="Times New Roman" w:eastAsia="Times New Roman" w:hAnsi="Times New Roman" w:cs="Times New Roman"/>
          <w:sz w:val="24"/>
          <w:szCs w:val="24"/>
        </w:rPr>
        <w:lastRenderedPageBreak/>
        <w:t>different startup contexts. Case studies of successful AI-driven startups are analyzed to highlight best practices and the tangible impact of AI on innovation.</w:t>
      </w:r>
    </w:p>
    <w:p w14:paraId="0000001A"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8" w:name="_ornwy1rgh3dm" w:colFirst="0" w:colLast="0"/>
      <w:bookmarkEnd w:id="8"/>
      <w:r>
        <w:rPr>
          <w:rFonts w:ascii="Times New Roman" w:eastAsia="Times New Roman" w:hAnsi="Times New Roman" w:cs="Times New Roman"/>
          <w:b/>
          <w:bCs/>
          <w:sz w:val="24"/>
          <w:szCs w:val="24"/>
        </w:rPr>
        <w:t>4. The Role of AI in Fostering Innovation</w:t>
      </w:r>
    </w:p>
    <w:p w14:paraId="0000001B"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9" w:name="_y5gxl81jnfyo" w:colFirst="0" w:colLast="0"/>
      <w:bookmarkEnd w:id="9"/>
      <w:r>
        <w:rPr>
          <w:rFonts w:ascii="Times New Roman" w:eastAsia="Times New Roman" w:hAnsi="Times New Roman" w:cs="Times New Roman"/>
          <w:b/>
          <w:bCs/>
          <w:color w:val="000000"/>
          <w:sz w:val="24"/>
          <w:szCs w:val="24"/>
        </w:rPr>
        <w:t>4.1 AI in Decision‑Making and Strategy</w:t>
      </w:r>
    </w:p>
    <w:p w14:paraId="0000001C"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primary ways AI contributes to innovation in startup ecosystems is through enhanced decision-making. Startups face critical decisions that can determine their success or failure. AI allows startups to process large volumes of data and gain insights that inform strategic decisions. Predictive analytics, for instance, enables startups to forecast market trends, customer preferences, and potential risks, helping them adapt their strategies proactively (Krishnan &amp; Sharma, 2020).</w:t>
      </w:r>
    </w:p>
    <w:p w14:paraId="0000001D"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integrating AI into their decision-making processes, startups can improve their ability to innovate and respond to market shifts. AI-driven tools can analyze customer feedback, competitor behavior, and macroeconomic trends, offering valuable insights that can guide the development of new products or business models (Mehta &amp; Kapoor, 2019). In this way, AI enhances the ability of startups to make informed, data-driven decisions that accelerate innovation.</w:t>
      </w:r>
    </w:p>
    <w:p w14:paraId="0000001E"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0" w:name="_a98b3o7v3dkv" w:colFirst="0" w:colLast="0"/>
      <w:bookmarkEnd w:id="10"/>
      <w:r>
        <w:rPr>
          <w:rFonts w:ascii="Times New Roman" w:eastAsia="Times New Roman" w:hAnsi="Times New Roman" w:cs="Times New Roman"/>
          <w:b/>
          <w:bCs/>
          <w:color w:val="000000"/>
          <w:sz w:val="24"/>
          <w:szCs w:val="24"/>
        </w:rPr>
        <w:t>4.2 Automating Business Operations</w:t>
      </w:r>
    </w:p>
    <w:p w14:paraId="0000001F"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AI’s capacity to automate routine business tasks is another major factor that fosters innovation within startups. By automating processes such as customer service (via chatbots), sales (through predictive lead scoring), and marketing (through personalized campaigns), startups can free up valuable resources for more strategic and creative endeavors. Automation enables startups to reduce operational costs, increase efficiency, and scale their operations more effectively.</w:t>
      </w:r>
    </w:p>
    <w:p w14:paraId="00000020"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AI technologies such as robotic process automation (RPA) and machine learning algorithms can streamline supply chain management, inventory control, and logistics, reducing errors and improving operational flow. This operational efficiency allows startups to focus their efforts on product innovation, customer experience, and market expansion (Mishra &amp; Rathi, 2019).</w:t>
      </w:r>
    </w:p>
    <w:p w14:paraId="00000021"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1" w:name="_wd6lwte350mm" w:colFirst="0" w:colLast="0"/>
      <w:bookmarkEnd w:id="11"/>
      <w:r>
        <w:rPr>
          <w:rFonts w:ascii="Times New Roman" w:eastAsia="Times New Roman" w:hAnsi="Times New Roman" w:cs="Times New Roman"/>
          <w:b/>
          <w:bCs/>
          <w:color w:val="000000"/>
          <w:sz w:val="24"/>
          <w:szCs w:val="24"/>
        </w:rPr>
        <w:t>4.3 Personalized Customer Experience</w:t>
      </w:r>
    </w:p>
    <w:p w14:paraId="00000022"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 has revolutionized the way startups engage with their customers. By using AI-powered tools such as recommendation systems, personalized marketing, and customer segmentation, startups can tailor their offerings to meet the specific needs of individual customers. AI enables startups to analyze customer data in real time and deliver personalized experiences that enhance customer satisfaction and loyalty (Soni &amp; Sharma, 2021).</w:t>
      </w:r>
    </w:p>
    <w:p w14:paraId="00000023"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AI algorithms can analyze a customer’s previous purchasing behavior and recommend products that match their preferences. This not only improves the customer experience but also increases sales and conversion rates. By leveraging AI, startups can build stronger customer relationships, driving customer retention and boosting innovation in their offerings.</w:t>
      </w:r>
    </w:p>
    <w:p w14:paraId="00000024"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12" w:name="_hphura9kat26" w:colFirst="0" w:colLast="0"/>
      <w:bookmarkEnd w:id="12"/>
      <w:r>
        <w:rPr>
          <w:rFonts w:ascii="Times New Roman" w:eastAsia="Times New Roman" w:hAnsi="Times New Roman" w:cs="Times New Roman"/>
          <w:b/>
          <w:bCs/>
          <w:sz w:val="24"/>
          <w:szCs w:val="24"/>
        </w:rPr>
        <w:t>5. Case Studies of AI in Startups</w:t>
      </w:r>
    </w:p>
    <w:p w14:paraId="00000025" w14:textId="77777777" w:rsidR="0070025E" w:rsidRDefault="00000000">
      <w:pPr>
        <w:pStyle w:val="Heading4"/>
        <w:keepNext w:val="0"/>
        <w:keepLines w:val="0"/>
        <w:spacing w:before="240" w:after="40" w:line="360" w:lineRule="auto"/>
        <w:jc w:val="both"/>
        <w:rPr>
          <w:rFonts w:ascii="Times New Roman" w:eastAsia="Times New Roman" w:hAnsi="Times New Roman" w:cs="Times New Roman"/>
          <w:b/>
          <w:bCs/>
          <w:color w:val="000000"/>
        </w:rPr>
      </w:pPr>
      <w:bookmarkStart w:id="13" w:name="_hracod79smkc" w:colFirst="0" w:colLast="0"/>
      <w:bookmarkEnd w:id="13"/>
      <w:r>
        <w:rPr>
          <w:rFonts w:ascii="Times New Roman" w:eastAsia="Times New Roman" w:hAnsi="Times New Roman" w:cs="Times New Roman"/>
          <w:b/>
          <w:bCs/>
          <w:color w:val="000000"/>
        </w:rPr>
        <w:t>5.1 Healthcare Startup: AI in Diagnostics</w:t>
      </w:r>
    </w:p>
    <w:p w14:paraId="00000026"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healthcare sector, startups are using AI to revolutionize diagnostic procedures. AI algorithms trained on medical imaging data can detect anomalies such as tumors, fractures, and infections more quickly and accurately than traditional diagnostic methods. For example, AI models developed by startups in the healthcare industry are now being used to analyze X-ray and MRI scans to detect diseases like cancer, improving the speed and accuracy of diagnoses (Verma &amp; Goel, 2020).</w:t>
      </w:r>
    </w:p>
    <w:p w14:paraId="00000027" w14:textId="77777777" w:rsidR="0070025E" w:rsidRDefault="00000000">
      <w:pPr>
        <w:pStyle w:val="Heading4"/>
        <w:keepNext w:val="0"/>
        <w:keepLines w:val="0"/>
        <w:spacing w:before="240" w:after="40" w:line="360" w:lineRule="auto"/>
        <w:jc w:val="both"/>
        <w:rPr>
          <w:rFonts w:ascii="Times New Roman" w:eastAsia="Times New Roman" w:hAnsi="Times New Roman" w:cs="Times New Roman"/>
          <w:b/>
          <w:bCs/>
          <w:color w:val="000000"/>
        </w:rPr>
      </w:pPr>
      <w:bookmarkStart w:id="14" w:name="_rrppb33bckvd" w:colFirst="0" w:colLast="0"/>
      <w:bookmarkEnd w:id="14"/>
      <w:r>
        <w:rPr>
          <w:rFonts w:ascii="Times New Roman" w:eastAsia="Times New Roman" w:hAnsi="Times New Roman" w:cs="Times New Roman"/>
          <w:b/>
          <w:bCs/>
          <w:color w:val="000000"/>
        </w:rPr>
        <w:t>5.2 FinTech Startup: Risk Management</w:t>
      </w:r>
    </w:p>
    <w:p w14:paraId="00000028"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financial technology (FinTech) sector, AI is helping startups to evaluate risks more effectively. Startups in FinTech use AI algorithms to analyze large volumes of financial data, identifying patterns and anomalies that traditional methods might miss. These AI-driven insights help startups to assess creditworthiness, detect fraudulent activities, and manage risks more effectively (Yadav &amp; Kumar, 2019).</w:t>
      </w:r>
    </w:p>
    <w:p w14:paraId="00000029" w14:textId="77777777" w:rsidR="0070025E" w:rsidRDefault="00000000">
      <w:pPr>
        <w:pStyle w:val="Heading4"/>
        <w:keepNext w:val="0"/>
        <w:keepLines w:val="0"/>
        <w:spacing w:before="240" w:after="40" w:line="360" w:lineRule="auto"/>
        <w:jc w:val="both"/>
        <w:rPr>
          <w:rFonts w:ascii="Times New Roman" w:eastAsia="Times New Roman" w:hAnsi="Times New Roman" w:cs="Times New Roman"/>
          <w:b/>
          <w:bCs/>
          <w:color w:val="000000"/>
        </w:rPr>
      </w:pPr>
      <w:bookmarkStart w:id="15" w:name="_g753pxwacbdt" w:colFirst="0" w:colLast="0"/>
      <w:bookmarkEnd w:id="15"/>
      <w:r>
        <w:rPr>
          <w:rFonts w:ascii="Times New Roman" w:eastAsia="Times New Roman" w:hAnsi="Times New Roman" w:cs="Times New Roman"/>
          <w:b/>
          <w:bCs/>
          <w:color w:val="000000"/>
        </w:rPr>
        <w:t>5.3 E-commerce Startup: AI in Personalization</w:t>
      </w:r>
    </w:p>
    <w:p w14:paraId="0000002A"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E-commerce startups are increasingly leveraging AI to provide personalized shopping experiences. By analyzing customer data, AI-powered systems can predict what products a consumer is most </w:t>
      </w:r>
      <w:r>
        <w:rPr>
          <w:rFonts w:ascii="Times New Roman" w:eastAsia="Times New Roman" w:hAnsi="Times New Roman" w:cs="Times New Roman"/>
          <w:sz w:val="24"/>
          <w:szCs w:val="24"/>
        </w:rPr>
        <w:lastRenderedPageBreak/>
        <w:t>likely to purchase, optimizing product recommendations. This enhances user experience and boosts sales (Jain &amp; Patel, 2020). AI also enables startups to implement personalized pricing and dynamic discounts based on user behavior and purchase history.</w:t>
      </w:r>
    </w:p>
    <w:p w14:paraId="0000002B" w14:textId="77777777" w:rsidR="0070025E" w:rsidRDefault="00000000">
      <w:pPr>
        <w:pStyle w:val="Heading4"/>
        <w:keepNext w:val="0"/>
        <w:keepLines w:val="0"/>
        <w:spacing w:before="240" w:after="40" w:line="360" w:lineRule="auto"/>
        <w:jc w:val="both"/>
        <w:rPr>
          <w:rFonts w:ascii="Times New Roman" w:eastAsia="Times New Roman" w:hAnsi="Times New Roman" w:cs="Times New Roman"/>
          <w:b/>
          <w:bCs/>
          <w:color w:val="000000"/>
        </w:rPr>
      </w:pPr>
      <w:bookmarkStart w:id="16" w:name="_q8uk7ahbbot1" w:colFirst="0" w:colLast="0"/>
      <w:bookmarkEnd w:id="16"/>
      <w:r>
        <w:rPr>
          <w:rFonts w:ascii="Times New Roman" w:eastAsia="Times New Roman" w:hAnsi="Times New Roman" w:cs="Times New Roman"/>
          <w:b/>
          <w:bCs/>
          <w:color w:val="000000"/>
        </w:rPr>
        <w:t>5.4 EdTech Startup: AI in Learning Analytics</w:t>
      </w:r>
    </w:p>
    <w:p w14:paraId="0000002C"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education technology (EdTech) sector, AI is enhancing learning outcomes by providing personalized learning paths. AI algorithms analyze student data to identify learning gaps and recommend personalized educational resources. This allows startups to develop adaptive learning platforms that cater to individual student needs, improving engagement and academic performance (Tiwari &amp; Soni, 2018).</w:t>
      </w:r>
    </w:p>
    <w:p w14:paraId="0000002D" w14:textId="77777777" w:rsidR="0070025E" w:rsidRDefault="00000000">
      <w:pPr>
        <w:pStyle w:val="Heading4"/>
        <w:keepNext w:val="0"/>
        <w:keepLines w:val="0"/>
        <w:spacing w:before="240" w:after="40" w:line="360" w:lineRule="auto"/>
        <w:jc w:val="both"/>
        <w:rPr>
          <w:rFonts w:ascii="Times New Roman" w:eastAsia="Times New Roman" w:hAnsi="Times New Roman" w:cs="Times New Roman"/>
          <w:b/>
          <w:bCs/>
          <w:color w:val="000000"/>
        </w:rPr>
      </w:pPr>
      <w:bookmarkStart w:id="17" w:name="_ecf9pha8dj1x" w:colFirst="0" w:colLast="0"/>
      <w:bookmarkEnd w:id="17"/>
      <w:r>
        <w:rPr>
          <w:rFonts w:ascii="Times New Roman" w:eastAsia="Times New Roman" w:hAnsi="Times New Roman" w:cs="Times New Roman"/>
          <w:b/>
          <w:bCs/>
          <w:color w:val="000000"/>
        </w:rPr>
        <w:t>5.5 AgriTech Startup: AI in Crop Monitoring</w:t>
      </w:r>
    </w:p>
    <w:p w14:paraId="0000002E"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AgriTech startups are using AI to transform farming practices by monitoring crops and predicting yields. AI algorithms process data from satellite images, drones, and IoT sensors to provide real-time insights into crop health and growth patterns. This enables farmers to make data-driven decisions, improving productivity, reducing waste, and promoting sustainable agricultural practices (Zaveri &amp; Tiwari, 2021).</w:t>
      </w:r>
    </w:p>
    <w:p w14:paraId="0000002F"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18" w:name="_zbgbs8iw9r01" w:colFirst="0" w:colLast="0"/>
      <w:bookmarkEnd w:id="18"/>
      <w:r>
        <w:rPr>
          <w:rFonts w:ascii="Times New Roman" w:eastAsia="Times New Roman" w:hAnsi="Times New Roman" w:cs="Times New Roman"/>
          <w:b/>
          <w:bCs/>
          <w:sz w:val="24"/>
          <w:szCs w:val="24"/>
        </w:rPr>
        <w:t>6. Challenges and Limitations of AI in Startups</w:t>
      </w:r>
    </w:p>
    <w:p w14:paraId="00000030"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9" w:name="_xqquwdt13ej2" w:colFirst="0" w:colLast="0"/>
      <w:bookmarkEnd w:id="19"/>
      <w:r>
        <w:rPr>
          <w:rFonts w:ascii="Times New Roman" w:eastAsia="Times New Roman" w:hAnsi="Times New Roman" w:cs="Times New Roman"/>
          <w:b/>
          <w:bCs/>
          <w:color w:val="000000"/>
          <w:sz w:val="24"/>
          <w:szCs w:val="24"/>
        </w:rPr>
        <w:t>6.1 Resource Constraints</w:t>
      </w:r>
    </w:p>
    <w:p w14:paraId="00000031"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AI offers significant benefits, implementing AI technologies requires substantial resources, which many startups may lack. The development and deployment of AI solutions require skilled personnel, access to data, and computing infrastructure (Isenberg, 2011). For small startups with limited financial and human capital, this can be a significant barrier to adopting AI technologies.</w:t>
      </w:r>
    </w:p>
    <w:p w14:paraId="00000032"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20" w:name="_a7zgkpmzq6pa" w:colFirst="0" w:colLast="0"/>
      <w:bookmarkEnd w:id="20"/>
      <w:r>
        <w:rPr>
          <w:rFonts w:ascii="Times New Roman" w:eastAsia="Times New Roman" w:hAnsi="Times New Roman" w:cs="Times New Roman"/>
          <w:b/>
          <w:bCs/>
          <w:color w:val="000000"/>
          <w:sz w:val="24"/>
          <w:szCs w:val="24"/>
        </w:rPr>
        <w:t>6.2 Data Privacy Concerns</w:t>
      </w:r>
    </w:p>
    <w:p w14:paraId="00000033"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systems rely heavily on data, and startups must ensure that the data they collect and use is handled in compliance with privacy regulations. The collection and processing of personal data, </w:t>
      </w:r>
      <w:r>
        <w:rPr>
          <w:rFonts w:ascii="Times New Roman" w:eastAsia="Times New Roman" w:hAnsi="Times New Roman" w:cs="Times New Roman"/>
          <w:sz w:val="24"/>
          <w:szCs w:val="24"/>
        </w:rPr>
        <w:lastRenderedPageBreak/>
        <w:t>in particular, raise significant privacy and security concerns. Startups must take steps to ensure that their AI systems are transparent, accountable, and comply with data protection laws such as the General Data Protection Regulation (GDPR) (Singh &amp; Yadav, 2021).</w:t>
      </w:r>
    </w:p>
    <w:p w14:paraId="00000034"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21" w:name="_i5i3f1g0qkc3" w:colFirst="0" w:colLast="0"/>
      <w:bookmarkEnd w:id="21"/>
      <w:r>
        <w:rPr>
          <w:rFonts w:ascii="Times New Roman" w:eastAsia="Times New Roman" w:hAnsi="Times New Roman" w:cs="Times New Roman"/>
          <w:b/>
          <w:bCs/>
          <w:color w:val="000000"/>
          <w:sz w:val="24"/>
          <w:szCs w:val="24"/>
        </w:rPr>
        <w:t>6.3 Talent Shortage</w:t>
      </w:r>
    </w:p>
    <w:p w14:paraId="00000035"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growing demand for AI professionals, but the supply of skilled talent is limited. Startups often struggle to find qualified individuals who can develop and manage AI systems (Sharma &amp; Agarwal, 2020). This talent shortage creates a barrier for startups that wish to integrate AI into their operations but lack the necessary expertise.</w:t>
      </w:r>
    </w:p>
    <w:p w14:paraId="00000036"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22" w:name="_56b30mi9r3o6" w:colFirst="0" w:colLast="0"/>
      <w:bookmarkEnd w:id="22"/>
      <w:r>
        <w:rPr>
          <w:rFonts w:ascii="Times New Roman" w:eastAsia="Times New Roman" w:hAnsi="Times New Roman" w:cs="Times New Roman"/>
          <w:b/>
          <w:bCs/>
          <w:color w:val="000000"/>
          <w:sz w:val="24"/>
          <w:szCs w:val="24"/>
        </w:rPr>
        <w:t>6.4 Ethical Issues</w:t>
      </w:r>
    </w:p>
    <w:p w14:paraId="00000037"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systems can sometimes reflect biases present in the data used to train them, leading to unethical outcomes. Startups must be mindful of these ethical considerations and work to ensure that their AI systems are fair and unbiased. The potential for AI to reinforce existing inequalities or perpetuate discrimination presents a challenge for startups that wish to leverage AI for innovation (Bansal &amp; Bansal, 2020).</w:t>
      </w:r>
    </w:p>
    <w:p w14:paraId="00000038" w14:textId="77777777" w:rsidR="0070025E"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23" w:name="_a2eg614qw1g" w:colFirst="0" w:colLast="0"/>
      <w:bookmarkEnd w:id="23"/>
      <w:r>
        <w:rPr>
          <w:rFonts w:ascii="Times New Roman" w:eastAsia="Times New Roman" w:hAnsi="Times New Roman" w:cs="Times New Roman"/>
          <w:b/>
          <w:bCs/>
          <w:sz w:val="24"/>
          <w:szCs w:val="24"/>
        </w:rPr>
        <w:t>7. Conclusion</w:t>
      </w:r>
    </w:p>
    <w:p w14:paraId="00000039" w14:textId="77777777" w:rsidR="0070025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plays a critical role in fostering innovation within startup ecosystems. By enabling better decision-making, automating business processes, and providing personalized customer experiences, AI helps startups to innovate faster, scale more efficiently, and compete effectively in the market (Soni &amp; Sharma, 2021). Despite challenges related to resources, ethics, and data privacy, the future of AI in startup ecosystems is promising. As AI technologies continue to evolve, startups that embrace these innovations will be better positioned to lead the way in driving economic growth and technological advancement.</w:t>
      </w:r>
    </w:p>
    <w:p w14:paraId="0000003A" w14:textId="77777777" w:rsidR="0070025E"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24" w:name="_xs5uqolm3a22" w:colFirst="0" w:colLast="0"/>
      <w:bookmarkEnd w:id="24"/>
      <w:r>
        <w:rPr>
          <w:rFonts w:ascii="Times New Roman" w:eastAsia="Times New Roman" w:hAnsi="Times New Roman" w:cs="Times New Roman"/>
          <w:b/>
          <w:bCs/>
          <w:color w:val="000000"/>
          <w:sz w:val="24"/>
          <w:szCs w:val="24"/>
        </w:rPr>
        <w:t>References</w:t>
      </w:r>
    </w:p>
    <w:p w14:paraId="0000003B" w14:textId="77777777" w:rsidR="0070025E" w:rsidRDefault="00000000">
      <w:pPr>
        <w:numPr>
          <w:ilvl w:val="0"/>
          <w:numId w:val="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Agrawal, A., Gans, J., &amp; Goldfarb, A. (2020). Artificial Intelligence and the Modern Firm: A Knowledge-Based Perspective. Oxford University Press.</w:t>
      </w:r>
      <w:r>
        <w:rPr>
          <w:rFonts w:ascii="Times New Roman" w:eastAsia="Times New Roman" w:hAnsi="Times New Roman" w:cs="Times New Roman"/>
          <w:sz w:val="24"/>
          <w:szCs w:val="24"/>
        </w:rPr>
        <w:br/>
      </w:r>
    </w:p>
    <w:p w14:paraId="0000003C"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Bansal, S., &amp; Bansal, A. (2020). Artificial Intelligence in India: Opportunities and Challenges. Journal of Technology Innovation and Practice, 15(3), 45-58.</w:t>
      </w:r>
      <w:r>
        <w:rPr>
          <w:rFonts w:ascii="Times New Roman" w:eastAsia="Times New Roman" w:hAnsi="Times New Roman" w:cs="Times New Roman"/>
          <w:sz w:val="24"/>
          <w:szCs w:val="24"/>
        </w:rPr>
        <w:br/>
      </w:r>
    </w:p>
    <w:p w14:paraId="0000003D"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Brynjolfsson, E., &amp; McAfee, A. (2018). Machine, Platform, Crowd: Harnessing Our Digital Future. W.W. Norton &amp; Company.</w:t>
      </w:r>
      <w:r>
        <w:rPr>
          <w:rFonts w:ascii="Times New Roman" w:eastAsia="Times New Roman" w:hAnsi="Times New Roman" w:cs="Times New Roman"/>
          <w:sz w:val="24"/>
          <w:szCs w:val="24"/>
        </w:rPr>
        <w:br/>
      </w:r>
    </w:p>
    <w:p w14:paraId="0000003E"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 S., &amp; Kumar, V. (2019). The role of artificial intelligence in innovation ecosystems. Journal of Indian Business Research, 8(2), 134-151.</w:t>
      </w:r>
      <w:hyperlink r:id="rId5">
        <w:r>
          <w:rPr>
            <w:rFonts w:ascii="Times New Roman" w:eastAsia="Times New Roman" w:hAnsi="Times New Roman" w:cs="Times New Roman"/>
            <w:sz w:val="24"/>
            <w:szCs w:val="24"/>
          </w:rPr>
          <w:t xml:space="preserve"> </w:t>
        </w:r>
      </w:hyperlink>
      <w:hyperlink r:id="rId6">
        <w:r>
          <w:rPr>
            <w:rFonts w:ascii="Times New Roman" w:eastAsia="Times New Roman" w:hAnsi="Times New Roman" w:cs="Times New Roman"/>
            <w:color w:val="1155CC"/>
            <w:sz w:val="24"/>
            <w:szCs w:val="24"/>
            <w:u w:val="single"/>
          </w:rPr>
          <w:t>https://doi.org/10.1108/JIBR-01-2018-0046</w:t>
        </w:r>
        <w:r>
          <w:rPr>
            <w:rFonts w:ascii="Times New Roman" w:eastAsia="Times New Roman" w:hAnsi="Times New Roman" w:cs="Times New Roman"/>
            <w:color w:val="1155CC"/>
            <w:sz w:val="24"/>
            <w:szCs w:val="24"/>
            <w:u w:val="single"/>
          </w:rPr>
          <w:br/>
        </w:r>
      </w:hyperlink>
    </w:p>
    <w:p w14:paraId="0000003F"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Gupta, A., &amp; Raj, R. (2021). AI-driven startup growth: The future of Indian entrepreneurship. Journal of Indian Startups and Innovation, 6(1), 22-40.</w:t>
      </w:r>
      <w:r>
        <w:rPr>
          <w:rFonts w:ascii="Times New Roman" w:eastAsia="Times New Roman" w:hAnsi="Times New Roman" w:cs="Times New Roman"/>
          <w:sz w:val="24"/>
          <w:szCs w:val="24"/>
        </w:rPr>
        <w:br/>
      </w:r>
    </w:p>
    <w:p w14:paraId="00000040"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Jain, P., &amp; Patel, N. (2020). Artificial intelligence applications in Indian startups: A case study approach. Indian Journal of Business and Management, 14(4), 59-74.</w:t>
      </w:r>
      <w:r>
        <w:rPr>
          <w:rFonts w:ascii="Times New Roman" w:eastAsia="Times New Roman" w:hAnsi="Times New Roman" w:cs="Times New Roman"/>
          <w:sz w:val="24"/>
          <w:szCs w:val="24"/>
        </w:rPr>
        <w:br/>
      </w:r>
    </w:p>
    <w:p w14:paraId="00000041"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Krishnan, R., &amp; Sharma, K. (2020). Understanding the role of AI in scaling Indian tech startups. Indian Journal of Technology and Innovation, 2(3), 115-128.</w:t>
      </w:r>
      <w:hyperlink r:id="rId7">
        <w:r>
          <w:rPr>
            <w:rFonts w:ascii="Times New Roman" w:eastAsia="Times New Roman" w:hAnsi="Times New Roman" w:cs="Times New Roman"/>
            <w:sz w:val="24"/>
            <w:szCs w:val="24"/>
          </w:rPr>
          <w:t xml:space="preserve"> </w:t>
        </w:r>
      </w:hyperlink>
      <w:hyperlink r:id="rId8">
        <w:r>
          <w:rPr>
            <w:rFonts w:ascii="Times New Roman" w:eastAsia="Times New Roman" w:hAnsi="Times New Roman" w:cs="Times New Roman"/>
            <w:color w:val="1155CC"/>
            <w:sz w:val="24"/>
            <w:szCs w:val="24"/>
            <w:u w:val="single"/>
          </w:rPr>
          <w:t>https://doi.org/10.1016/j.techinnov.2020.03.006</w:t>
        </w:r>
        <w:r>
          <w:rPr>
            <w:rFonts w:ascii="Times New Roman" w:eastAsia="Times New Roman" w:hAnsi="Times New Roman" w:cs="Times New Roman"/>
            <w:color w:val="1155CC"/>
            <w:sz w:val="24"/>
            <w:szCs w:val="24"/>
            <w:u w:val="single"/>
          </w:rPr>
          <w:br/>
        </w:r>
      </w:hyperlink>
    </w:p>
    <w:p w14:paraId="00000042"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Mehta, S., &amp; Kapoor, A. (2019). AI and automation in Indian industries: Trends and challenges. Indian Journal of Industrial Automation, 8(1), 10-20.</w:t>
      </w:r>
      <w:r>
        <w:rPr>
          <w:rFonts w:ascii="Times New Roman" w:eastAsia="Times New Roman" w:hAnsi="Times New Roman" w:cs="Times New Roman"/>
          <w:sz w:val="24"/>
          <w:szCs w:val="24"/>
        </w:rPr>
        <w:br/>
      </w:r>
    </w:p>
    <w:p w14:paraId="00000043"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Mishra, V., &amp; Rathi, R. (2019). AI in the Indian startup ecosystem: Case studies of successful ventures. International Journal of Business Strategy, 4(2), 35-52.</w:t>
      </w:r>
      <w:r>
        <w:rPr>
          <w:rFonts w:ascii="Times New Roman" w:eastAsia="Times New Roman" w:hAnsi="Times New Roman" w:cs="Times New Roman"/>
          <w:sz w:val="24"/>
          <w:szCs w:val="24"/>
        </w:rPr>
        <w:br/>
      </w:r>
    </w:p>
    <w:p w14:paraId="00000044"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Soni, M., &amp; Sharma, P. (2021). AI-driven innovation: Transforming India's startup culture. Journal of Emerging Business Technologies, 9(4), 80-95.</w:t>
      </w:r>
      <w:r>
        <w:rPr>
          <w:rFonts w:ascii="Times New Roman" w:eastAsia="Times New Roman" w:hAnsi="Times New Roman" w:cs="Times New Roman"/>
          <w:sz w:val="24"/>
          <w:szCs w:val="24"/>
        </w:rPr>
        <w:br/>
      </w:r>
    </w:p>
    <w:p w14:paraId="00000045"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Sharma, P., &amp; Agarwal, S. (2020). The impact of artificial intelligence on Indian startup competitiveness. Indian Journal of Entrepreneurial Studies, 5(1), 71-87.</w:t>
      </w:r>
      <w:r>
        <w:rPr>
          <w:rFonts w:ascii="Times New Roman" w:eastAsia="Times New Roman" w:hAnsi="Times New Roman" w:cs="Times New Roman"/>
          <w:sz w:val="24"/>
          <w:szCs w:val="24"/>
        </w:rPr>
        <w:br/>
      </w:r>
    </w:p>
    <w:p w14:paraId="00000046"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Singh, R., &amp; Yadav, R. (2021). Role of artificial intelligence in building innovative solutions for Indian startups. Asian Journal of Innovation and Entrepreneurship, 8(2), 140-153.</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color w:val="1155CC"/>
            <w:sz w:val="24"/>
            <w:szCs w:val="24"/>
            <w:u w:val="single"/>
          </w:rPr>
          <w:t>https://doi.org/10.1108/AJIE-02-2021-0031</w:t>
        </w:r>
        <w:r>
          <w:rPr>
            <w:rFonts w:ascii="Times New Roman" w:eastAsia="Times New Roman" w:hAnsi="Times New Roman" w:cs="Times New Roman"/>
            <w:color w:val="1155CC"/>
            <w:sz w:val="24"/>
            <w:szCs w:val="24"/>
            <w:u w:val="single"/>
          </w:rPr>
          <w:br/>
        </w:r>
      </w:hyperlink>
    </w:p>
    <w:p w14:paraId="00000047"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Tiwari, A., &amp; Soni, S. (2018). AI in business: How Indian startups are leveraging it for growth. Asian Business Review, 7(4), 24-38.</w:t>
      </w:r>
      <w:r>
        <w:rPr>
          <w:rFonts w:ascii="Times New Roman" w:eastAsia="Times New Roman" w:hAnsi="Times New Roman" w:cs="Times New Roman"/>
          <w:sz w:val="24"/>
          <w:szCs w:val="24"/>
        </w:rPr>
        <w:br/>
      </w:r>
    </w:p>
    <w:p w14:paraId="00000048"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Verma, A., &amp; Goel, S. (2020). Machine learning and AI applications in Indian healthcare startups. Indian Journal of Health Tech, 3(1), 49-63.</w:t>
      </w:r>
      <w:r>
        <w:rPr>
          <w:rFonts w:ascii="Times New Roman" w:eastAsia="Times New Roman" w:hAnsi="Times New Roman" w:cs="Times New Roman"/>
          <w:sz w:val="24"/>
          <w:szCs w:val="24"/>
        </w:rPr>
        <w:br/>
      </w:r>
    </w:p>
    <w:p w14:paraId="00000049" w14:textId="77777777" w:rsidR="0070025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Yadav, D., &amp; Kumar, P. (2019). Innovation and artificial intelligence in Indian fintech startups. Journal of Financial Technology and Innovation, 6(2), 120-136.</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https://doi.org/10.1016/j.jft.2019.02.002</w:t>
        </w:r>
        <w:r>
          <w:rPr>
            <w:rFonts w:ascii="Times New Roman" w:eastAsia="Times New Roman" w:hAnsi="Times New Roman" w:cs="Times New Roman"/>
            <w:color w:val="1155CC"/>
            <w:sz w:val="24"/>
            <w:szCs w:val="24"/>
            <w:u w:val="single"/>
          </w:rPr>
          <w:br/>
        </w:r>
      </w:hyperlink>
    </w:p>
    <w:p w14:paraId="0000004A" w14:textId="77777777" w:rsidR="0070025E" w:rsidRDefault="0000000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Zaveri, S., &amp; Tiwari, P. (2021). Leveraging AI for sustainable business models in Indian startups. Journal of Sustainable Innovation, 4(3), 145-158.</w:t>
      </w:r>
      <w:r>
        <w:rPr>
          <w:rFonts w:ascii="Times New Roman" w:eastAsia="Times New Roman" w:hAnsi="Times New Roman" w:cs="Times New Roman"/>
          <w:sz w:val="24"/>
          <w:szCs w:val="24"/>
        </w:rPr>
        <w:br/>
      </w:r>
    </w:p>
    <w:sectPr w:rsidR="007002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39FC8B-E99F-414A-A64D-6451D0937536}"/>
  </w:font>
  <w:font w:name="Cambria">
    <w:panose1 w:val="02040503050406030204"/>
    <w:charset w:val="00"/>
    <w:family w:val="roman"/>
    <w:pitch w:val="variable"/>
    <w:sig w:usb0="E00006FF" w:usb1="420024FF" w:usb2="02000000" w:usb3="00000000" w:csb0="0000019F" w:csb1="00000000"/>
    <w:embedRegular r:id="rId2" w:fontKey="{E6D84FFC-ECE0-4E77-9288-74E31827E1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91854"/>
    <w:multiLevelType w:val="multilevel"/>
    <w:tmpl w:val="5E4E6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0868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25E"/>
    <w:rsid w:val="001E2922"/>
    <w:rsid w:val="00524F8D"/>
    <w:rsid w:val="0070025E"/>
    <w:rsid w:val="00842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E864"/>
  <w15:docId w15:val="{C92A73BB-AA1F-496D-8477-00B3B506B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techinnov.2020.03.0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techinnov.2020.03.006" TargetMode="External"/><Relationship Id="rId12" Type="http://schemas.openxmlformats.org/officeDocument/2006/relationships/hyperlink" Target="https://doi.org/10.1016/j.jft.2019.02.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8/JIBR-01-2018-0046" TargetMode="External"/><Relationship Id="rId11" Type="http://schemas.openxmlformats.org/officeDocument/2006/relationships/hyperlink" Target="https://doi.org/10.1016/j.jft.2019.02.002" TargetMode="External"/><Relationship Id="rId5" Type="http://schemas.openxmlformats.org/officeDocument/2006/relationships/hyperlink" Target="https://doi.org/10.1108/JIBR-01-2018-0046" TargetMode="External"/><Relationship Id="rId10" Type="http://schemas.openxmlformats.org/officeDocument/2006/relationships/hyperlink" Target="https://doi.org/10.1108/AJIE-02-2021-0031" TargetMode="External"/><Relationship Id="rId4" Type="http://schemas.openxmlformats.org/officeDocument/2006/relationships/webSettings" Target="webSettings.xml"/><Relationship Id="rId9" Type="http://schemas.openxmlformats.org/officeDocument/2006/relationships/hyperlink" Target="https://doi.org/10.1108/AJIE-02-2021-0031"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10</Pages>
  <Words>3077</Words>
  <Characters>17545</Characters>
  <Application>Microsoft Office Word</Application>
  <DocSecurity>0</DocSecurity>
  <Lines>146</Lines>
  <Paragraphs>41</Paragraphs>
  <ScaleCrop>false</ScaleCrop>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stuti.sharma05@outlook.com</cp:lastModifiedBy>
  <cp:revision>3</cp:revision>
  <dcterms:created xsi:type="dcterms:W3CDTF">2026-03-26T11:32:00Z</dcterms:created>
  <dcterms:modified xsi:type="dcterms:W3CDTF">2026-03-26T11:57:00Z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8830137d-eaba-433c-8433-5eeac68306fc</vt:lpwstr>
  </property>
</Properties>
</file>