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F7F46" w14:textId="77777777" w:rsidR="00CE2A0D" w:rsidRPr="00CE2A0D" w:rsidRDefault="00CE2A0D" w:rsidP="00CE2A0D">
      <w:pPr>
        <w:rPr>
          <w:b/>
          <w:bCs/>
        </w:rPr>
      </w:pPr>
      <w:r w:rsidRPr="00CE2A0D">
        <w:rPr>
          <w:rFonts w:ascii="Segoe UI Emoji" w:hAnsi="Segoe UI Emoji" w:cs="Segoe UI Emoji"/>
          <w:b/>
          <w:bCs/>
        </w:rPr>
        <w:t>📜</w:t>
      </w:r>
      <w:r w:rsidRPr="00CE2A0D">
        <w:rPr>
          <w:b/>
          <w:bCs/>
        </w:rPr>
        <w:t xml:space="preserve"> Terms and Conditions</w:t>
      </w:r>
    </w:p>
    <w:p w14:paraId="70E28056" w14:textId="77777777" w:rsidR="00CE2A0D" w:rsidRPr="00CE2A0D" w:rsidRDefault="00CE2A0D" w:rsidP="00CE2A0D">
      <w:r w:rsidRPr="00CE2A0D">
        <w:rPr>
          <w:b/>
          <w:bCs/>
        </w:rPr>
        <w:t>Last Updated:</w:t>
      </w:r>
      <w:r w:rsidRPr="00CE2A0D">
        <w:t xml:space="preserve"> June 7, 2025</w:t>
      </w:r>
    </w:p>
    <w:p w14:paraId="3C625043" w14:textId="1813DF05" w:rsidR="00CE2A0D" w:rsidRPr="00CE2A0D" w:rsidRDefault="00CE2A0D" w:rsidP="00CE2A0D">
      <w:r w:rsidRPr="00CE2A0D">
        <w:t xml:space="preserve">Welcome to </w:t>
      </w:r>
      <w:r w:rsidR="00F3147A">
        <w:rPr>
          <w:b/>
          <w:bCs/>
        </w:rPr>
        <w:t>rohitunfiltered.in</w:t>
      </w:r>
      <w:r w:rsidRPr="00CE2A0D">
        <w:t>. These Terms and Conditions ("Terms") govern your use of our website and services. By accessing or using this website, you agree to comply with and be bound by these Terms. If you do not agree, please do not use our site.</w:t>
      </w:r>
    </w:p>
    <w:p w14:paraId="22ADFF45" w14:textId="77777777" w:rsidR="00CE2A0D" w:rsidRPr="00CE2A0D" w:rsidRDefault="00CE2A0D" w:rsidP="00CE2A0D">
      <w:r w:rsidRPr="00CE2A0D">
        <w:pict w14:anchorId="72CC6A74">
          <v:rect id="_x0000_i1079" style="width:0;height:1.5pt" o:hralign="center" o:hrstd="t" o:hr="t" fillcolor="#a0a0a0" stroked="f"/>
        </w:pict>
      </w:r>
    </w:p>
    <w:p w14:paraId="0826C73F" w14:textId="77777777" w:rsidR="00CE2A0D" w:rsidRPr="00CE2A0D" w:rsidRDefault="00CE2A0D" w:rsidP="00CE2A0D">
      <w:pPr>
        <w:rPr>
          <w:b/>
          <w:bCs/>
        </w:rPr>
      </w:pPr>
      <w:r w:rsidRPr="00CE2A0D">
        <w:rPr>
          <w:b/>
          <w:bCs/>
        </w:rPr>
        <w:t>1. Acceptance of Terms</w:t>
      </w:r>
    </w:p>
    <w:p w14:paraId="52B672CF" w14:textId="77777777" w:rsidR="00CE2A0D" w:rsidRPr="00CE2A0D" w:rsidRDefault="00CE2A0D" w:rsidP="00CE2A0D">
      <w:r w:rsidRPr="00CE2A0D">
        <w:t>By using this website, you confirm that you are at least 13 years old and agree to these Terms. We may update these Terms at any time without notice, and your continued use of the site signifies your acceptance of any changes.</w:t>
      </w:r>
    </w:p>
    <w:p w14:paraId="3C5F4E82" w14:textId="77777777" w:rsidR="00CE2A0D" w:rsidRPr="00CE2A0D" w:rsidRDefault="00CE2A0D" w:rsidP="00CE2A0D">
      <w:r w:rsidRPr="00CE2A0D">
        <w:pict w14:anchorId="271CE685">
          <v:rect id="_x0000_i1080" style="width:0;height:1.5pt" o:hralign="center" o:hrstd="t" o:hr="t" fillcolor="#a0a0a0" stroked="f"/>
        </w:pict>
      </w:r>
    </w:p>
    <w:p w14:paraId="2F53ACDD" w14:textId="77777777" w:rsidR="00CE2A0D" w:rsidRPr="00CE2A0D" w:rsidRDefault="00CE2A0D" w:rsidP="00CE2A0D">
      <w:pPr>
        <w:rPr>
          <w:b/>
          <w:bCs/>
        </w:rPr>
      </w:pPr>
      <w:r w:rsidRPr="00CE2A0D">
        <w:rPr>
          <w:b/>
          <w:bCs/>
        </w:rPr>
        <w:t>2. Use of Website</w:t>
      </w:r>
    </w:p>
    <w:p w14:paraId="381B79BF" w14:textId="77777777" w:rsidR="00CE2A0D" w:rsidRPr="00CE2A0D" w:rsidRDefault="00CE2A0D" w:rsidP="00CE2A0D">
      <w:pPr>
        <w:numPr>
          <w:ilvl w:val="0"/>
          <w:numId w:val="1"/>
        </w:numPr>
      </w:pPr>
      <w:r w:rsidRPr="00CE2A0D">
        <w:t>You agree to use the website only for lawful purposes.</w:t>
      </w:r>
    </w:p>
    <w:p w14:paraId="111A579A" w14:textId="77777777" w:rsidR="00CE2A0D" w:rsidRPr="00CE2A0D" w:rsidRDefault="00CE2A0D" w:rsidP="00CE2A0D">
      <w:pPr>
        <w:numPr>
          <w:ilvl w:val="0"/>
          <w:numId w:val="1"/>
        </w:numPr>
      </w:pPr>
      <w:r w:rsidRPr="00CE2A0D">
        <w:t>You must not use the site to distribute harmful, illegal, or offensive content.</w:t>
      </w:r>
    </w:p>
    <w:p w14:paraId="3A9F5FCD" w14:textId="77777777" w:rsidR="00CE2A0D" w:rsidRPr="00CE2A0D" w:rsidRDefault="00CE2A0D" w:rsidP="00CE2A0D">
      <w:pPr>
        <w:numPr>
          <w:ilvl w:val="0"/>
          <w:numId w:val="1"/>
        </w:numPr>
      </w:pPr>
      <w:r w:rsidRPr="00CE2A0D">
        <w:t>Unauthorized use or access to restricted parts of the site is prohibited.</w:t>
      </w:r>
    </w:p>
    <w:p w14:paraId="0F2AFF70" w14:textId="77777777" w:rsidR="00CE2A0D" w:rsidRPr="00CE2A0D" w:rsidRDefault="00CE2A0D" w:rsidP="00CE2A0D">
      <w:r w:rsidRPr="00CE2A0D">
        <w:pict w14:anchorId="1AC431E5">
          <v:rect id="_x0000_i1081" style="width:0;height:1.5pt" o:hralign="center" o:hrstd="t" o:hr="t" fillcolor="#a0a0a0" stroked="f"/>
        </w:pict>
      </w:r>
    </w:p>
    <w:p w14:paraId="7F96157E" w14:textId="77777777" w:rsidR="00CE2A0D" w:rsidRPr="00CE2A0D" w:rsidRDefault="00CE2A0D" w:rsidP="00CE2A0D">
      <w:pPr>
        <w:rPr>
          <w:b/>
          <w:bCs/>
        </w:rPr>
      </w:pPr>
      <w:r w:rsidRPr="00CE2A0D">
        <w:rPr>
          <w:b/>
          <w:bCs/>
        </w:rPr>
        <w:t>3. Intellectual Property</w:t>
      </w:r>
    </w:p>
    <w:p w14:paraId="3BC3909D" w14:textId="27677942" w:rsidR="00CE2A0D" w:rsidRPr="00CE2A0D" w:rsidRDefault="00CE2A0D" w:rsidP="00CE2A0D">
      <w:r w:rsidRPr="00CE2A0D">
        <w:t xml:space="preserve">All content on this site—including text, images, graphics, logos, and software—is the property of </w:t>
      </w:r>
      <w:r w:rsidR="00F3147A">
        <w:rPr>
          <w:b/>
          <w:bCs/>
        </w:rPr>
        <w:t>rohitunfiltered.in</w:t>
      </w:r>
      <w:r w:rsidRPr="00CE2A0D">
        <w:t xml:space="preserve"> or its licensors. You may not reproduce, distribute, or create derivative works without written permission.</w:t>
      </w:r>
    </w:p>
    <w:p w14:paraId="588FAB07" w14:textId="77777777" w:rsidR="00CE2A0D" w:rsidRPr="00CE2A0D" w:rsidRDefault="00CE2A0D" w:rsidP="00CE2A0D">
      <w:r w:rsidRPr="00CE2A0D">
        <w:pict w14:anchorId="73BACCCB">
          <v:rect id="_x0000_i1082" style="width:0;height:1.5pt" o:hralign="center" o:hrstd="t" o:hr="t" fillcolor="#a0a0a0" stroked="f"/>
        </w:pict>
      </w:r>
    </w:p>
    <w:p w14:paraId="1AA11D23" w14:textId="77777777" w:rsidR="00CE2A0D" w:rsidRPr="00CE2A0D" w:rsidRDefault="00CE2A0D" w:rsidP="00CE2A0D">
      <w:pPr>
        <w:rPr>
          <w:b/>
          <w:bCs/>
        </w:rPr>
      </w:pPr>
      <w:r w:rsidRPr="00CE2A0D">
        <w:rPr>
          <w:b/>
          <w:bCs/>
        </w:rPr>
        <w:t>4. User-Generated Content</w:t>
      </w:r>
    </w:p>
    <w:p w14:paraId="31E78947" w14:textId="77777777" w:rsidR="00CE2A0D" w:rsidRPr="00CE2A0D" w:rsidRDefault="00CE2A0D" w:rsidP="00CE2A0D">
      <w:r w:rsidRPr="00CE2A0D">
        <w:t>If you post or submit content:</w:t>
      </w:r>
    </w:p>
    <w:p w14:paraId="1A8A4029" w14:textId="77777777" w:rsidR="00CE2A0D" w:rsidRPr="00CE2A0D" w:rsidRDefault="00CE2A0D" w:rsidP="00CE2A0D">
      <w:pPr>
        <w:numPr>
          <w:ilvl w:val="0"/>
          <w:numId w:val="2"/>
        </w:numPr>
      </w:pPr>
      <w:r w:rsidRPr="00CE2A0D">
        <w:t>You retain ownership but grant us a non-exclusive, royalty-free license to use, reproduce, and display it.</w:t>
      </w:r>
    </w:p>
    <w:p w14:paraId="44CC36CB" w14:textId="77777777" w:rsidR="00CE2A0D" w:rsidRPr="00CE2A0D" w:rsidRDefault="00CE2A0D" w:rsidP="00CE2A0D">
      <w:pPr>
        <w:numPr>
          <w:ilvl w:val="0"/>
          <w:numId w:val="2"/>
        </w:numPr>
      </w:pPr>
      <w:r w:rsidRPr="00CE2A0D">
        <w:t>You are solely responsible for your content.</w:t>
      </w:r>
    </w:p>
    <w:p w14:paraId="695ED1AD" w14:textId="77777777" w:rsidR="00CE2A0D" w:rsidRPr="00CE2A0D" w:rsidRDefault="00CE2A0D" w:rsidP="00CE2A0D">
      <w:pPr>
        <w:numPr>
          <w:ilvl w:val="0"/>
          <w:numId w:val="2"/>
        </w:numPr>
      </w:pPr>
      <w:r w:rsidRPr="00CE2A0D">
        <w:t>We reserve the right to remove or edit content at our discretion.</w:t>
      </w:r>
    </w:p>
    <w:p w14:paraId="759EC212" w14:textId="77777777" w:rsidR="00CE2A0D" w:rsidRPr="00CE2A0D" w:rsidRDefault="00CE2A0D" w:rsidP="00CE2A0D">
      <w:r w:rsidRPr="00CE2A0D">
        <w:pict w14:anchorId="604F8733">
          <v:rect id="_x0000_i1083" style="width:0;height:1.5pt" o:hralign="center" o:hrstd="t" o:hr="t" fillcolor="#a0a0a0" stroked="f"/>
        </w:pict>
      </w:r>
    </w:p>
    <w:p w14:paraId="66881FC7" w14:textId="77777777" w:rsidR="00CE2A0D" w:rsidRPr="00CE2A0D" w:rsidRDefault="00CE2A0D" w:rsidP="00CE2A0D">
      <w:pPr>
        <w:rPr>
          <w:b/>
          <w:bCs/>
        </w:rPr>
      </w:pPr>
      <w:r w:rsidRPr="00CE2A0D">
        <w:rPr>
          <w:b/>
          <w:bCs/>
        </w:rPr>
        <w:t>5. Limitation of Liability</w:t>
      </w:r>
    </w:p>
    <w:p w14:paraId="0F37FD39" w14:textId="77777777" w:rsidR="00CE2A0D" w:rsidRPr="00CE2A0D" w:rsidRDefault="00CE2A0D" w:rsidP="00CE2A0D">
      <w:r w:rsidRPr="00CE2A0D">
        <w:t>We strive for accuracy, but we do not guarantee that all information is complete or current. We are not liable for:</w:t>
      </w:r>
    </w:p>
    <w:p w14:paraId="71FA24B5" w14:textId="77777777" w:rsidR="00CE2A0D" w:rsidRPr="00CE2A0D" w:rsidRDefault="00CE2A0D" w:rsidP="00CE2A0D">
      <w:pPr>
        <w:numPr>
          <w:ilvl w:val="0"/>
          <w:numId w:val="3"/>
        </w:numPr>
      </w:pPr>
      <w:r w:rsidRPr="00CE2A0D">
        <w:t>Any errors or inaccuracies on the site.</w:t>
      </w:r>
    </w:p>
    <w:p w14:paraId="245F2C04" w14:textId="77777777" w:rsidR="00CE2A0D" w:rsidRPr="00CE2A0D" w:rsidRDefault="00CE2A0D" w:rsidP="00CE2A0D">
      <w:pPr>
        <w:numPr>
          <w:ilvl w:val="0"/>
          <w:numId w:val="3"/>
        </w:numPr>
      </w:pPr>
      <w:r w:rsidRPr="00CE2A0D">
        <w:t>Any damages resulting from your use of the site.</w:t>
      </w:r>
    </w:p>
    <w:p w14:paraId="72285D75" w14:textId="77777777" w:rsidR="00CE2A0D" w:rsidRPr="00CE2A0D" w:rsidRDefault="00CE2A0D" w:rsidP="00CE2A0D">
      <w:pPr>
        <w:numPr>
          <w:ilvl w:val="0"/>
          <w:numId w:val="3"/>
        </w:numPr>
      </w:pPr>
      <w:r w:rsidRPr="00CE2A0D">
        <w:t>Technical issues or service interruptions.</w:t>
      </w:r>
    </w:p>
    <w:p w14:paraId="119640B3" w14:textId="77777777" w:rsidR="00CE2A0D" w:rsidRPr="00CE2A0D" w:rsidRDefault="00CE2A0D" w:rsidP="00CE2A0D">
      <w:r w:rsidRPr="00CE2A0D">
        <w:lastRenderedPageBreak/>
        <w:pict w14:anchorId="66028851">
          <v:rect id="_x0000_i1084" style="width:0;height:1.5pt" o:hralign="center" o:hrstd="t" o:hr="t" fillcolor="#a0a0a0" stroked="f"/>
        </w:pict>
      </w:r>
    </w:p>
    <w:p w14:paraId="4C3CDBC8" w14:textId="77777777" w:rsidR="00CE2A0D" w:rsidRPr="00CE2A0D" w:rsidRDefault="00CE2A0D" w:rsidP="00CE2A0D">
      <w:pPr>
        <w:rPr>
          <w:b/>
          <w:bCs/>
        </w:rPr>
      </w:pPr>
      <w:r w:rsidRPr="00CE2A0D">
        <w:rPr>
          <w:b/>
          <w:bCs/>
        </w:rPr>
        <w:t>6. External Links</w:t>
      </w:r>
    </w:p>
    <w:p w14:paraId="55C86FCE" w14:textId="77777777" w:rsidR="00CE2A0D" w:rsidRPr="00CE2A0D" w:rsidRDefault="00CE2A0D" w:rsidP="00CE2A0D">
      <w:r w:rsidRPr="00CE2A0D">
        <w:t>Our website may contain links to third-party websites. We are not responsible for the content or practices of any linked sites.</w:t>
      </w:r>
    </w:p>
    <w:p w14:paraId="05761E1C" w14:textId="77777777" w:rsidR="00CE2A0D" w:rsidRPr="00CE2A0D" w:rsidRDefault="00CE2A0D" w:rsidP="00CE2A0D">
      <w:r w:rsidRPr="00CE2A0D">
        <w:pict w14:anchorId="0A346EA2">
          <v:rect id="_x0000_i1085" style="width:0;height:1.5pt" o:hralign="center" o:hrstd="t" o:hr="t" fillcolor="#a0a0a0" stroked="f"/>
        </w:pict>
      </w:r>
    </w:p>
    <w:p w14:paraId="1F6DDDB5" w14:textId="77777777" w:rsidR="00CE2A0D" w:rsidRPr="00CE2A0D" w:rsidRDefault="00CE2A0D" w:rsidP="00CE2A0D">
      <w:pPr>
        <w:rPr>
          <w:b/>
          <w:bCs/>
        </w:rPr>
      </w:pPr>
      <w:r w:rsidRPr="00CE2A0D">
        <w:rPr>
          <w:b/>
          <w:bCs/>
        </w:rPr>
        <w:t>7. Termination</w:t>
      </w:r>
    </w:p>
    <w:p w14:paraId="54DF31CF" w14:textId="77777777" w:rsidR="00CE2A0D" w:rsidRPr="00CE2A0D" w:rsidRDefault="00CE2A0D" w:rsidP="00CE2A0D">
      <w:r w:rsidRPr="00CE2A0D">
        <w:t>We may terminate or suspend your access to the website at any time, without notice, for any conduct that violates these Terms.</w:t>
      </w:r>
    </w:p>
    <w:p w14:paraId="1186AFDD" w14:textId="77777777" w:rsidR="00CE2A0D" w:rsidRPr="00CE2A0D" w:rsidRDefault="00CE2A0D" w:rsidP="00CE2A0D">
      <w:r w:rsidRPr="00CE2A0D">
        <w:pict w14:anchorId="18850336">
          <v:rect id="_x0000_i1086" style="width:0;height:1.5pt" o:hralign="center" o:hrstd="t" o:hr="t" fillcolor="#a0a0a0" stroked="f"/>
        </w:pict>
      </w:r>
    </w:p>
    <w:p w14:paraId="771566B5" w14:textId="77777777" w:rsidR="00CE2A0D" w:rsidRPr="00CE2A0D" w:rsidRDefault="00CE2A0D" w:rsidP="00CE2A0D">
      <w:pPr>
        <w:rPr>
          <w:b/>
          <w:bCs/>
        </w:rPr>
      </w:pPr>
      <w:r w:rsidRPr="00CE2A0D">
        <w:rPr>
          <w:b/>
          <w:bCs/>
        </w:rPr>
        <w:t>8. Governing Law</w:t>
      </w:r>
    </w:p>
    <w:p w14:paraId="0B121B27" w14:textId="77777777" w:rsidR="00CE2A0D" w:rsidRPr="00CE2A0D" w:rsidRDefault="00CE2A0D" w:rsidP="00CE2A0D">
      <w:r w:rsidRPr="00CE2A0D">
        <w:t>These Terms are governed by and construed in accordance with the laws of [Your Country/State]. Any disputes shall be resolved in the courts of [Your Jurisdiction].</w:t>
      </w:r>
    </w:p>
    <w:p w14:paraId="50A86223" w14:textId="77777777" w:rsidR="00CE2A0D" w:rsidRPr="00CE2A0D" w:rsidRDefault="00CE2A0D" w:rsidP="00CE2A0D">
      <w:r w:rsidRPr="00CE2A0D">
        <w:pict w14:anchorId="41D8F799">
          <v:rect id="_x0000_i1087" style="width:0;height:1.5pt" o:hralign="center" o:hrstd="t" o:hr="t" fillcolor="#a0a0a0" stroked="f"/>
        </w:pict>
      </w:r>
    </w:p>
    <w:p w14:paraId="66C9B0AE" w14:textId="77777777" w:rsidR="00CE2A0D" w:rsidRPr="00CE2A0D" w:rsidRDefault="00CE2A0D" w:rsidP="00CE2A0D">
      <w:pPr>
        <w:rPr>
          <w:b/>
          <w:bCs/>
        </w:rPr>
      </w:pPr>
      <w:r w:rsidRPr="00CE2A0D">
        <w:rPr>
          <w:b/>
          <w:bCs/>
        </w:rPr>
        <w:t>9. Contact</w:t>
      </w:r>
    </w:p>
    <w:p w14:paraId="628BE67D" w14:textId="4C9DCA18" w:rsidR="00CE2A0D" w:rsidRPr="00CE2A0D" w:rsidRDefault="00CE2A0D" w:rsidP="00CE2A0D">
      <w:r w:rsidRPr="00CE2A0D">
        <w:t xml:space="preserve">For questions regarding these Terms, contact us at </w:t>
      </w:r>
      <w:r w:rsidRPr="00CE2A0D">
        <w:rPr>
          <w:b/>
          <w:bCs/>
        </w:rPr>
        <w:t>workwithrohitunfiltered@gmail.com</w:t>
      </w:r>
      <w:r w:rsidRPr="00CE2A0D">
        <w:t>.</w:t>
      </w:r>
    </w:p>
    <w:p w14:paraId="1470DBC3" w14:textId="77777777" w:rsidR="0003034A" w:rsidRDefault="0003034A"/>
    <w:sectPr w:rsidR="00030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52F15"/>
    <w:multiLevelType w:val="multilevel"/>
    <w:tmpl w:val="DC10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41B17"/>
    <w:multiLevelType w:val="multilevel"/>
    <w:tmpl w:val="CC9C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752E3"/>
    <w:multiLevelType w:val="multilevel"/>
    <w:tmpl w:val="24D0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584334">
    <w:abstractNumId w:val="0"/>
  </w:num>
  <w:num w:numId="2" w16cid:durableId="1877234472">
    <w:abstractNumId w:val="1"/>
  </w:num>
  <w:num w:numId="3" w16cid:durableId="99686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FE"/>
    <w:rsid w:val="0003034A"/>
    <w:rsid w:val="001E0AAA"/>
    <w:rsid w:val="0057659E"/>
    <w:rsid w:val="00806DCA"/>
    <w:rsid w:val="00AB78FE"/>
    <w:rsid w:val="00CE2A0D"/>
    <w:rsid w:val="00F31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3B91"/>
  <w15:chartTrackingRefBased/>
  <w15:docId w15:val="{C25E6043-E514-4952-8391-2F5EB4BC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8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8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8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8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8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8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8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8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8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8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8FE"/>
    <w:rPr>
      <w:rFonts w:eastAsiaTheme="majorEastAsia" w:cstheme="majorBidi"/>
      <w:color w:val="272727" w:themeColor="text1" w:themeTint="D8"/>
    </w:rPr>
  </w:style>
  <w:style w:type="paragraph" w:styleId="Title">
    <w:name w:val="Title"/>
    <w:basedOn w:val="Normal"/>
    <w:next w:val="Normal"/>
    <w:link w:val="TitleChar"/>
    <w:uiPriority w:val="10"/>
    <w:qFormat/>
    <w:rsid w:val="00AB7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8FE"/>
    <w:pPr>
      <w:spacing w:before="160"/>
      <w:jc w:val="center"/>
    </w:pPr>
    <w:rPr>
      <w:i/>
      <w:iCs/>
      <w:color w:val="404040" w:themeColor="text1" w:themeTint="BF"/>
    </w:rPr>
  </w:style>
  <w:style w:type="character" w:customStyle="1" w:styleId="QuoteChar">
    <w:name w:val="Quote Char"/>
    <w:basedOn w:val="DefaultParagraphFont"/>
    <w:link w:val="Quote"/>
    <w:uiPriority w:val="29"/>
    <w:rsid w:val="00AB78FE"/>
    <w:rPr>
      <w:i/>
      <w:iCs/>
      <w:color w:val="404040" w:themeColor="text1" w:themeTint="BF"/>
    </w:rPr>
  </w:style>
  <w:style w:type="paragraph" w:styleId="ListParagraph">
    <w:name w:val="List Paragraph"/>
    <w:basedOn w:val="Normal"/>
    <w:uiPriority w:val="34"/>
    <w:qFormat/>
    <w:rsid w:val="00AB78FE"/>
    <w:pPr>
      <w:ind w:left="720"/>
      <w:contextualSpacing/>
    </w:pPr>
  </w:style>
  <w:style w:type="character" w:styleId="IntenseEmphasis">
    <w:name w:val="Intense Emphasis"/>
    <w:basedOn w:val="DefaultParagraphFont"/>
    <w:uiPriority w:val="21"/>
    <w:qFormat/>
    <w:rsid w:val="00AB78FE"/>
    <w:rPr>
      <w:i/>
      <w:iCs/>
      <w:color w:val="0F4761" w:themeColor="accent1" w:themeShade="BF"/>
    </w:rPr>
  </w:style>
  <w:style w:type="paragraph" w:styleId="IntenseQuote">
    <w:name w:val="Intense Quote"/>
    <w:basedOn w:val="Normal"/>
    <w:next w:val="Normal"/>
    <w:link w:val="IntenseQuoteChar"/>
    <w:uiPriority w:val="30"/>
    <w:qFormat/>
    <w:rsid w:val="00AB7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8FE"/>
    <w:rPr>
      <w:i/>
      <w:iCs/>
      <w:color w:val="0F4761" w:themeColor="accent1" w:themeShade="BF"/>
    </w:rPr>
  </w:style>
  <w:style w:type="character" w:styleId="IntenseReference">
    <w:name w:val="Intense Reference"/>
    <w:basedOn w:val="DefaultParagraphFont"/>
    <w:uiPriority w:val="32"/>
    <w:qFormat/>
    <w:rsid w:val="00AB78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78267">
      <w:bodyDiv w:val="1"/>
      <w:marLeft w:val="0"/>
      <w:marRight w:val="0"/>
      <w:marTop w:val="0"/>
      <w:marBottom w:val="0"/>
      <w:divBdr>
        <w:top w:val="none" w:sz="0" w:space="0" w:color="auto"/>
        <w:left w:val="none" w:sz="0" w:space="0" w:color="auto"/>
        <w:bottom w:val="none" w:sz="0" w:space="0" w:color="auto"/>
        <w:right w:val="none" w:sz="0" w:space="0" w:color="auto"/>
      </w:divBdr>
    </w:div>
    <w:div w:id="87520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patel</dc:creator>
  <cp:keywords/>
  <dc:description/>
  <cp:lastModifiedBy>satyam patel</cp:lastModifiedBy>
  <cp:revision>3</cp:revision>
  <dcterms:created xsi:type="dcterms:W3CDTF">2025-06-07T09:18:00Z</dcterms:created>
  <dcterms:modified xsi:type="dcterms:W3CDTF">2025-06-07T09:19:00Z</dcterms:modified>
</cp:coreProperties>
</file>