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5BC96" w14:textId="1153B184" w:rsidR="007F3507" w:rsidRPr="00840430" w:rsidRDefault="00913260" w:rsidP="0091326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40430">
        <w:rPr>
          <w:rFonts w:ascii="Times New Roman" w:hAnsi="Times New Roman" w:cs="Times New Roman"/>
          <w:b/>
          <w:bCs/>
          <w:sz w:val="36"/>
          <w:szCs w:val="36"/>
        </w:rPr>
        <w:t>GRASP – CP</w:t>
      </w:r>
    </w:p>
    <w:p w14:paraId="3923160B" w14:textId="64680EDB" w:rsidR="00FE1018" w:rsidRPr="00840430" w:rsidRDefault="00FE1018" w:rsidP="0091326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40430">
        <w:rPr>
          <w:rFonts w:ascii="Times New Roman" w:hAnsi="Times New Roman" w:cs="Times New Roman"/>
          <w:b/>
          <w:bCs/>
          <w:sz w:val="36"/>
          <w:szCs w:val="36"/>
        </w:rPr>
        <w:t>23P-0566 || 23P-0599 || 23F-0662</w:t>
      </w:r>
    </w:p>
    <w:p w14:paraId="61A1983A" w14:textId="77777777" w:rsidR="00FE1018" w:rsidRPr="00840430" w:rsidRDefault="00FE1018" w:rsidP="0091326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2FE8628" w14:textId="01C58AE7" w:rsidR="00FE1018" w:rsidRPr="00840430" w:rsidRDefault="00DA2326" w:rsidP="00DA2326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840430">
        <w:rPr>
          <w:rFonts w:ascii="Times New Roman" w:hAnsi="Times New Roman" w:cs="Times New Roman"/>
          <w:b/>
          <w:bCs/>
          <w:i/>
          <w:iCs/>
          <w:sz w:val="32"/>
          <w:szCs w:val="32"/>
        </w:rPr>
        <w:t>MOVIE TICKET BOOKING SYSTEM USING GRAPS PRINCIPLES</w:t>
      </w:r>
    </w:p>
    <w:p w14:paraId="3159665C" w14:textId="77777777" w:rsidR="00DA2326" w:rsidRPr="00840430" w:rsidRDefault="00DA2326" w:rsidP="00DA2326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0CBA7339" w14:textId="0C222B67" w:rsidR="00336C3E" w:rsidRPr="00EA5894" w:rsidRDefault="00336C3E" w:rsidP="00336C3E">
      <w:pPr>
        <w:numPr>
          <w:ilvl w:val="0"/>
          <w:numId w:val="2"/>
        </w:numPr>
        <w:rPr>
          <w:rFonts w:ascii="Times New Roman" w:hAnsi="Times New Roman" w:cs="Times New Roman"/>
          <w:highlight w:val="yellow"/>
        </w:rPr>
      </w:pPr>
      <w:r w:rsidRPr="00336C3E">
        <w:rPr>
          <w:rFonts w:ascii="Times New Roman" w:hAnsi="Times New Roman" w:cs="Times New Roman"/>
          <w:highlight w:val="yellow"/>
        </w:rPr>
        <w:t>Identify appropriate GRASP principles in a design scenario</w:t>
      </w:r>
      <w:r w:rsidR="00811AE1" w:rsidRPr="00EA5894">
        <w:rPr>
          <w:rFonts w:ascii="Times New Roman" w:hAnsi="Times New Roman" w:cs="Times New Roman"/>
          <w:highlight w:val="yellow"/>
        </w:rPr>
        <w:t>:</w:t>
      </w:r>
    </w:p>
    <w:p w14:paraId="41BE82CE" w14:textId="5E254A51" w:rsidR="00F07395" w:rsidRPr="00336C3E" w:rsidRDefault="00ED2625" w:rsidP="00F07395">
      <w:pPr>
        <w:ind w:left="720"/>
        <w:rPr>
          <w:rFonts w:ascii="Times New Roman" w:hAnsi="Times New Roman" w:cs="Times New Roman"/>
        </w:rPr>
      </w:pPr>
      <w:r w:rsidRPr="00840430">
        <w:rPr>
          <w:rFonts w:ascii="Times New Roman" w:hAnsi="Times New Roman" w:cs="Times New Roman"/>
          <w:noProof/>
        </w:rPr>
        <w:drawing>
          <wp:inline distT="0" distB="0" distL="0" distR="0" wp14:anchorId="15936375" wp14:editId="5D0B6A10">
            <wp:extent cx="4419600" cy="6562747"/>
            <wp:effectExtent l="0" t="0" r="0" b="9525"/>
            <wp:docPr id="2605499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87" cy="65910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840430">
        <w:rPr>
          <w:rFonts w:ascii="Times New Roman" w:hAnsi="Times New Roman" w:cs="Times New Roman"/>
        </w:rPr>
        <w:t>’</w:t>
      </w:r>
    </w:p>
    <w:p w14:paraId="3FD73BA3" w14:textId="001C5789" w:rsidR="00DA2326" w:rsidRPr="00EA5894" w:rsidRDefault="00EC68AA" w:rsidP="00DE493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highlight w:val="yellow"/>
        </w:rPr>
      </w:pPr>
      <w:r w:rsidRPr="00EA5894">
        <w:rPr>
          <w:rFonts w:ascii="Times New Roman" w:hAnsi="Times New Roman" w:cs="Times New Roman"/>
          <w:highlight w:val="yellow"/>
        </w:rPr>
        <w:lastRenderedPageBreak/>
        <w:t>Assign class responsibilities effectively based on GRASP patterns.</w:t>
      </w:r>
    </w:p>
    <w:p w14:paraId="2F888A59" w14:textId="267FB154" w:rsidR="00103996" w:rsidRPr="00840430" w:rsidRDefault="00103996" w:rsidP="00103996">
      <w:pPr>
        <w:ind w:left="360"/>
        <w:rPr>
          <w:rFonts w:ascii="Times New Roman" w:hAnsi="Times New Roman" w:cs="Times New Roman"/>
        </w:rPr>
      </w:pPr>
      <w:r w:rsidRPr="00840430">
        <w:rPr>
          <w:rFonts w:ascii="Times New Roman" w:hAnsi="Times New Roman" w:cs="Times New Roman"/>
          <w:noProof/>
        </w:rPr>
        <w:drawing>
          <wp:inline distT="0" distB="0" distL="0" distR="0" wp14:anchorId="2995F120" wp14:editId="1F966953">
            <wp:extent cx="6515966" cy="8340436"/>
            <wp:effectExtent l="0" t="0" r="0" b="3810"/>
            <wp:docPr id="395513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2764" cy="83491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D90ED6" w14:textId="77777777" w:rsidR="00103996" w:rsidRPr="00840430" w:rsidRDefault="00103996" w:rsidP="00103996">
      <w:pPr>
        <w:ind w:left="360"/>
        <w:rPr>
          <w:rFonts w:ascii="Times New Roman" w:hAnsi="Times New Roman" w:cs="Times New Roman"/>
        </w:rPr>
      </w:pPr>
    </w:p>
    <w:p w14:paraId="2A1B62AC" w14:textId="42EC3408" w:rsidR="00103996" w:rsidRPr="00EA5894" w:rsidRDefault="00840430" w:rsidP="0084043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highlight w:val="yellow"/>
        </w:rPr>
      </w:pPr>
      <w:r w:rsidRPr="00EA5894">
        <w:rPr>
          <w:rFonts w:ascii="Times New Roman" w:hAnsi="Times New Roman" w:cs="Times New Roman"/>
          <w:highlight w:val="yellow"/>
        </w:rPr>
        <w:lastRenderedPageBreak/>
        <w:t>How GRASP Improved Cohesion and Design Quality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695"/>
        <w:gridCol w:w="7735"/>
      </w:tblGrid>
      <w:tr w:rsidR="00840430" w:rsidRPr="00840430" w14:paraId="3AAE3A3E" w14:textId="77777777" w:rsidTr="00840430">
        <w:tc>
          <w:tcPr>
            <w:tcW w:w="269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9"/>
              <w:gridCol w:w="81"/>
            </w:tblGrid>
            <w:tr w:rsidR="00840430" w:rsidRPr="00840430" w14:paraId="6D123B7B" w14:textId="77777777" w:rsidTr="00840430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B15563" w14:textId="77777777" w:rsidR="00840430" w:rsidRPr="00840430" w:rsidRDefault="00840430" w:rsidP="0084043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840430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Benefit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256EA3" w14:textId="03997A7C" w:rsidR="00840430" w:rsidRPr="00840430" w:rsidRDefault="00840430" w:rsidP="0084043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</w:tr>
          </w:tbl>
          <w:p w14:paraId="0ACFA638" w14:textId="77777777" w:rsidR="00840430" w:rsidRPr="00840430" w:rsidRDefault="00840430" w:rsidP="0084043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35" w:type="dxa"/>
          </w:tcPr>
          <w:p w14:paraId="5B2878C6" w14:textId="31FCA5FD" w:rsidR="00840430" w:rsidRPr="00840430" w:rsidRDefault="00840430" w:rsidP="00840430">
            <w:pPr>
              <w:rPr>
                <w:rFonts w:ascii="Times New Roman" w:hAnsi="Times New Roman" w:cs="Times New Roman"/>
              </w:rPr>
            </w:pPr>
            <w:r w:rsidRPr="008404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Explanation</w:t>
            </w:r>
          </w:p>
        </w:tc>
      </w:tr>
      <w:tr w:rsidR="00840430" w:rsidRPr="00840430" w14:paraId="2D7BC580" w14:textId="77777777" w:rsidTr="00840430">
        <w:tc>
          <w:tcPr>
            <w:tcW w:w="269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0"/>
            </w:tblGrid>
            <w:tr w:rsidR="00FF0E6E" w:rsidRPr="00FF0E6E" w14:paraId="0E69F457" w14:textId="77777777" w:rsidTr="00FF0E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2C9558" w14:textId="77777777" w:rsidR="00FF0E6E" w:rsidRPr="00FF0E6E" w:rsidRDefault="00FF0E6E" w:rsidP="00FF0E6E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FF0E6E">
                    <w:rPr>
                      <w:rFonts w:ascii="Times New Roman" w:hAnsi="Times New Roman" w:cs="Times New Roman"/>
                    </w:rPr>
                    <w:t>Improved Cohesion</w:t>
                  </w:r>
                </w:p>
              </w:tc>
            </w:tr>
          </w:tbl>
          <w:p w14:paraId="11CF56E5" w14:textId="77777777" w:rsidR="00FF0E6E" w:rsidRPr="00FF0E6E" w:rsidRDefault="00FF0E6E" w:rsidP="00FF0E6E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F0E6E" w:rsidRPr="00FF0E6E" w14:paraId="2E97063C" w14:textId="77777777" w:rsidTr="00FF0E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4545E3" w14:textId="77777777" w:rsidR="00FF0E6E" w:rsidRPr="00FF0E6E" w:rsidRDefault="00FF0E6E" w:rsidP="00FF0E6E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48FD2F18" w14:textId="77777777" w:rsidR="00840430" w:rsidRPr="00840430" w:rsidRDefault="00840430" w:rsidP="0084043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19"/>
            </w:tblGrid>
            <w:tr w:rsidR="0044758D" w:rsidRPr="0044758D" w14:paraId="0A4DCB48" w14:textId="77777777" w:rsidTr="0044758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0D0A38" w14:textId="77777777" w:rsidR="0044758D" w:rsidRPr="0044758D" w:rsidRDefault="0044758D" w:rsidP="0044758D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44758D">
                    <w:rPr>
                      <w:rFonts w:ascii="Times New Roman" w:hAnsi="Times New Roman" w:cs="Times New Roman"/>
                    </w:rPr>
                    <w:t>Each class has a single, focused purpose — e.g., Seat handles only seat status, Booking only booking details. This makes code easier to maintain and understand.</w:t>
                  </w:r>
                </w:p>
              </w:tc>
            </w:tr>
          </w:tbl>
          <w:p w14:paraId="657C40D3" w14:textId="77777777" w:rsidR="0044758D" w:rsidRPr="0044758D" w:rsidRDefault="0044758D" w:rsidP="0044758D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758D" w:rsidRPr="0044758D" w14:paraId="4368EBF2" w14:textId="77777777" w:rsidTr="0044758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CFDD47" w14:textId="77777777" w:rsidR="0044758D" w:rsidRPr="0044758D" w:rsidRDefault="0044758D" w:rsidP="0044758D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34048C01" w14:textId="77777777" w:rsidR="00840430" w:rsidRPr="00840430" w:rsidRDefault="00840430" w:rsidP="00840430">
            <w:pPr>
              <w:rPr>
                <w:rFonts w:ascii="Times New Roman" w:hAnsi="Times New Roman" w:cs="Times New Roman"/>
              </w:rPr>
            </w:pPr>
          </w:p>
        </w:tc>
      </w:tr>
      <w:tr w:rsidR="00840430" w:rsidRPr="00FA5B31" w14:paraId="052A3B2F" w14:textId="77777777" w:rsidTr="00840430">
        <w:tc>
          <w:tcPr>
            <w:tcW w:w="269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4"/>
            </w:tblGrid>
            <w:tr w:rsidR="004A627E" w:rsidRPr="004A627E" w14:paraId="1A4F9A55" w14:textId="77777777" w:rsidTr="004A627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BA68B4" w14:textId="77777777" w:rsidR="004A627E" w:rsidRPr="004A627E" w:rsidRDefault="004A627E" w:rsidP="004A627E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4A627E">
                    <w:rPr>
                      <w:rFonts w:ascii="Times New Roman" w:hAnsi="Times New Roman" w:cs="Times New Roman"/>
                    </w:rPr>
                    <w:t>Reduced Coupling</w:t>
                  </w:r>
                </w:p>
              </w:tc>
            </w:tr>
          </w:tbl>
          <w:p w14:paraId="7AE079A7" w14:textId="77777777" w:rsidR="004A627E" w:rsidRPr="004A627E" w:rsidRDefault="004A627E" w:rsidP="004A627E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A627E" w:rsidRPr="004A627E" w14:paraId="190E9966" w14:textId="77777777" w:rsidTr="004A627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A80683" w14:textId="77777777" w:rsidR="004A627E" w:rsidRPr="004A627E" w:rsidRDefault="004A627E" w:rsidP="004A627E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0548FC1" w14:textId="77777777" w:rsidR="00840430" w:rsidRPr="00FA5B31" w:rsidRDefault="00840430" w:rsidP="0084043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19"/>
            </w:tblGrid>
            <w:tr w:rsidR="004A627E" w:rsidRPr="004A627E" w14:paraId="1348218F" w14:textId="77777777" w:rsidTr="004A627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3D1480" w14:textId="77777777" w:rsidR="004A627E" w:rsidRPr="004A627E" w:rsidRDefault="004A627E" w:rsidP="004A627E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4A627E">
                    <w:rPr>
                      <w:rFonts w:ascii="Times New Roman" w:hAnsi="Times New Roman" w:cs="Times New Roman"/>
                    </w:rPr>
                    <w:t>Controller mediates communication, and database logic is separated — changes in one part don’t affect others.</w:t>
                  </w:r>
                </w:p>
              </w:tc>
            </w:tr>
          </w:tbl>
          <w:p w14:paraId="513C211F" w14:textId="77777777" w:rsidR="004A627E" w:rsidRPr="004A627E" w:rsidRDefault="004A627E" w:rsidP="004A627E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A627E" w:rsidRPr="004A627E" w14:paraId="56B8CD85" w14:textId="77777777" w:rsidTr="004A627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CF889E" w14:textId="77777777" w:rsidR="004A627E" w:rsidRPr="004A627E" w:rsidRDefault="004A627E" w:rsidP="004A627E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471B80D5" w14:textId="77777777" w:rsidR="00840430" w:rsidRPr="00FA5B31" w:rsidRDefault="00840430" w:rsidP="00840430">
            <w:pPr>
              <w:rPr>
                <w:rFonts w:ascii="Times New Roman" w:hAnsi="Times New Roman" w:cs="Times New Roman"/>
              </w:rPr>
            </w:pPr>
          </w:p>
        </w:tc>
      </w:tr>
      <w:tr w:rsidR="00840430" w:rsidRPr="00840430" w14:paraId="25512830" w14:textId="77777777" w:rsidTr="00840430">
        <w:tc>
          <w:tcPr>
            <w:tcW w:w="2695" w:type="dxa"/>
          </w:tcPr>
          <w:p w14:paraId="02A61263" w14:textId="272F94DC" w:rsidR="00840430" w:rsidRPr="00840430" w:rsidRDefault="00FA5B31" w:rsidP="00840430">
            <w:pPr>
              <w:rPr>
                <w:rFonts w:ascii="Times New Roman" w:hAnsi="Times New Roman" w:cs="Times New Roman"/>
              </w:rPr>
            </w:pPr>
            <w:r w:rsidRPr="00FA5B31">
              <w:rPr>
                <w:rFonts w:ascii="Times New Roman" w:hAnsi="Times New Roman" w:cs="Times New Roman"/>
              </w:rPr>
              <w:t>Extensibility</w:t>
            </w:r>
          </w:p>
        </w:tc>
        <w:tc>
          <w:tcPr>
            <w:tcW w:w="77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19"/>
            </w:tblGrid>
            <w:tr w:rsidR="00FA5B31" w:rsidRPr="00FA5B31" w14:paraId="5D8D34BB" w14:textId="77777777" w:rsidTr="00FA5B3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CE472C" w14:textId="77777777" w:rsidR="00FA5B31" w:rsidRPr="00FA5B31" w:rsidRDefault="00FA5B31" w:rsidP="00FA5B31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FA5B31">
                    <w:rPr>
                      <w:rFonts w:ascii="Times New Roman" w:hAnsi="Times New Roman" w:cs="Times New Roman"/>
                    </w:rPr>
                    <w:t>New payment methods or new features (like “Refund”) can be added with minimal impact — thanks to polymorphism and protected variations.</w:t>
                  </w:r>
                </w:p>
              </w:tc>
            </w:tr>
          </w:tbl>
          <w:p w14:paraId="0D2CCA4B" w14:textId="77777777" w:rsidR="00FA5B31" w:rsidRPr="00FA5B31" w:rsidRDefault="00FA5B31" w:rsidP="00FA5B31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A5B31" w:rsidRPr="00FA5B31" w14:paraId="232B6DD3" w14:textId="77777777" w:rsidTr="00FA5B3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59695B" w14:textId="77777777" w:rsidR="00FA5B31" w:rsidRPr="00FA5B31" w:rsidRDefault="00FA5B31" w:rsidP="00FA5B31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381C00A2" w14:textId="77777777" w:rsidR="00840430" w:rsidRPr="00840430" w:rsidRDefault="00840430" w:rsidP="00840430">
            <w:pPr>
              <w:rPr>
                <w:rFonts w:ascii="Times New Roman" w:hAnsi="Times New Roman" w:cs="Times New Roman"/>
              </w:rPr>
            </w:pPr>
          </w:p>
        </w:tc>
      </w:tr>
      <w:tr w:rsidR="00840430" w:rsidRPr="00FA5B31" w14:paraId="1E19C588" w14:textId="77777777" w:rsidTr="00840430">
        <w:tc>
          <w:tcPr>
            <w:tcW w:w="269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79"/>
            </w:tblGrid>
            <w:tr w:rsidR="00FA5B31" w:rsidRPr="00FA5B31" w14:paraId="13EF0EAD" w14:textId="77777777" w:rsidTr="00FA5B3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672479" w14:textId="77777777" w:rsidR="00FA5B31" w:rsidRPr="00FA5B31" w:rsidRDefault="00FA5B31" w:rsidP="00FA5B31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FA5B31">
                    <w:rPr>
                      <w:rFonts w:ascii="Times New Roman" w:hAnsi="Times New Roman" w:cs="Times New Roman"/>
                    </w:rPr>
                    <w:t>Clear Responsibility Flow</w:t>
                  </w:r>
                </w:p>
              </w:tc>
            </w:tr>
          </w:tbl>
          <w:p w14:paraId="5512B8B8" w14:textId="77777777" w:rsidR="00FA5B31" w:rsidRPr="00FA5B31" w:rsidRDefault="00FA5B31" w:rsidP="00FA5B31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A5B31" w:rsidRPr="00FA5B31" w14:paraId="61DB378B" w14:textId="77777777" w:rsidTr="00FA5B3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455BAF" w14:textId="77777777" w:rsidR="00FA5B31" w:rsidRPr="00FA5B31" w:rsidRDefault="00FA5B31" w:rsidP="00FA5B31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402D26BB" w14:textId="77777777" w:rsidR="00840430" w:rsidRPr="00FA5B31" w:rsidRDefault="00840430" w:rsidP="0084043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19"/>
            </w:tblGrid>
            <w:tr w:rsidR="00FA5B31" w:rsidRPr="00FA5B31" w14:paraId="57C94083" w14:textId="77777777" w:rsidTr="00FA5B3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D84483" w14:textId="77777777" w:rsidR="00FA5B31" w:rsidRPr="00FA5B31" w:rsidRDefault="00FA5B31" w:rsidP="00FA5B31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FA5B31">
                    <w:rPr>
                      <w:rFonts w:ascii="Times New Roman" w:hAnsi="Times New Roman" w:cs="Times New Roman"/>
                    </w:rPr>
                    <w:t>Responsibilities are assigned logically to the classes that have the needed data (Information Expert principle).</w:t>
                  </w:r>
                </w:p>
              </w:tc>
            </w:tr>
          </w:tbl>
          <w:p w14:paraId="5EBCC325" w14:textId="77777777" w:rsidR="00FA5B31" w:rsidRPr="00FA5B31" w:rsidRDefault="00FA5B31" w:rsidP="00FA5B31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A5B31" w:rsidRPr="00FA5B31" w14:paraId="69CA86FA" w14:textId="77777777" w:rsidTr="00FA5B3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974F51" w14:textId="77777777" w:rsidR="00FA5B31" w:rsidRPr="00FA5B31" w:rsidRDefault="00FA5B31" w:rsidP="00FA5B31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1F33B7AA" w14:textId="77777777" w:rsidR="00840430" w:rsidRPr="00FA5B31" w:rsidRDefault="00840430" w:rsidP="00840430">
            <w:pPr>
              <w:rPr>
                <w:rFonts w:ascii="Times New Roman" w:hAnsi="Times New Roman" w:cs="Times New Roman"/>
              </w:rPr>
            </w:pPr>
          </w:p>
        </w:tc>
      </w:tr>
      <w:tr w:rsidR="00840430" w:rsidRPr="00BB405C" w14:paraId="7B1EE40D" w14:textId="77777777" w:rsidTr="00840430">
        <w:tc>
          <w:tcPr>
            <w:tcW w:w="269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44"/>
            </w:tblGrid>
            <w:tr w:rsidR="00BB405C" w:rsidRPr="00BB405C" w14:paraId="6E224F5A" w14:textId="77777777" w:rsidTr="00BB405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D21FFF" w14:textId="77777777" w:rsidR="00BB405C" w:rsidRPr="00BB405C" w:rsidRDefault="00BB405C" w:rsidP="00BB405C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BB405C">
                    <w:rPr>
                      <w:rFonts w:ascii="Times New Roman" w:hAnsi="Times New Roman" w:cs="Times New Roman"/>
                    </w:rPr>
                    <w:t>Flexibility and Reuse</w:t>
                  </w:r>
                </w:p>
              </w:tc>
            </w:tr>
          </w:tbl>
          <w:p w14:paraId="354B281B" w14:textId="77777777" w:rsidR="00BB405C" w:rsidRPr="00BB405C" w:rsidRDefault="00BB405C" w:rsidP="00BB405C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B405C" w:rsidRPr="00BB405C" w14:paraId="1E3BD1B4" w14:textId="77777777" w:rsidTr="00BB405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4E69C1" w14:textId="77777777" w:rsidR="00BB405C" w:rsidRPr="00BB405C" w:rsidRDefault="00BB405C" w:rsidP="00BB405C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5DBBC4E7" w14:textId="77777777" w:rsidR="00840430" w:rsidRPr="00BB405C" w:rsidRDefault="00840430" w:rsidP="0084043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35" w:type="dxa"/>
          </w:tcPr>
          <w:p w14:paraId="077DAB3C" w14:textId="2E5ECE99" w:rsidR="00840430" w:rsidRPr="0038265A" w:rsidRDefault="0038265A" w:rsidP="00840430">
            <w:r>
              <w:t xml:space="preserve">Components like </w:t>
            </w:r>
            <w:r>
              <w:rPr>
                <w:rStyle w:val="HTMLCode"/>
                <w:rFonts w:eastAsiaTheme="majorEastAsia"/>
              </w:rPr>
              <w:t>Payment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Show</w:t>
            </w:r>
            <w:r>
              <w:t xml:space="preserve">, and </w:t>
            </w:r>
            <w:proofErr w:type="spellStart"/>
            <w:r>
              <w:rPr>
                <w:rStyle w:val="HTMLCode"/>
                <w:rFonts w:eastAsiaTheme="majorEastAsia"/>
              </w:rPr>
              <w:t>DatabaseHandler</w:t>
            </w:r>
            <w:proofErr w:type="spellEnd"/>
            <w:r>
              <w:t xml:space="preserve"> can be reused in other systems.</w:t>
            </w:r>
          </w:p>
        </w:tc>
      </w:tr>
    </w:tbl>
    <w:p w14:paraId="0D26E102" w14:textId="77777777" w:rsidR="00840430" w:rsidRDefault="00840430" w:rsidP="00840430">
      <w:pPr>
        <w:ind w:left="360"/>
        <w:rPr>
          <w:rFonts w:ascii="Times New Roman" w:hAnsi="Times New Roman" w:cs="Times New Roman"/>
        </w:rPr>
      </w:pPr>
    </w:p>
    <w:p w14:paraId="197571FC" w14:textId="77777777" w:rsidR="00435CE1" w:rsidRDefault="00435CE1" w:rsidP="00840430">
      <w:pPr>
        <w:ind w:left="360"/>
        <w:rPr>
          <w:rFonts w:ascii="Times New Roman" w:hAnsi="Times New Roman" w:cs="Times New Roman"/>
        </w:rPr>
      </w:pPr>
    </w:p>
    <w:p w14:paraId="1E736D5D" w14:textId="77777777" w:rsidR="00435CE1" w:rsidRPr="00EA5894" w:rsidRDefault="00435CE1" w:rsidP="00435CE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highlight w:val="yellow"/>
        </w:rPr>
      </w:pPr>
      <w:r w:rsidRPr="00EA5894">
        <w:rPr>
          <w:rFonts w:ascii="Times New Roman" w:hAnsi="Times New Roman" w:cs="Times New Roman"/>
          <w:b/>
          <w:bCs/>
          <w:highlight w:val="yellow"/>
        </w:rPr>
        <w:t>Identify What the System Needs to Do (Functional Requirements)</w:t>
      </w:r>
    </w:p>
    <w:p w14:paraId="4D375D74" w14:textId="51777A89" w:rsidR="00435CE1" w:rsidRPr="00435CE1" w:rsidRDefault="00435CE1" w:rsidP="00435CE1">
      <w:pPr>
        <w:ind w:left="360"/>
        <w:rPr>
          <w:rFonts w:ascii="Times New Roman" w:hAnsi="Times New Roman" w:cs="Times New Roman"/>
          <w:b/>
          <w:bCs/>
        </w:rPr>
      </w:pPr>
      <w:r w:rsidRPr="00435CE1">
        <w:rPr>
          <w:rFonts w:ascii="Times New Roman" w:hAnsi="Times New Roman" w:cs="Times New Roman"/>
          <w:b/>
          <w:bCs/>
        </w:rPr>
        <w:t xml:space="preserve"> 1. Search and View Movies</w:t>
      </w:r>
    </w:p>
    <w:p w14:paraId="60090EB8" w14:textId="77777777" w:rsidR="00435CE1" w:rsidRPr="00435CE1" w:rsidRDefault="00435CE1" w:rsidP="00435CE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35CE1">
        <w:rPr>
          <w:rFonts w:ascii="Times New Roman" w:hAnsi="Times New Roman" w:cs="Times New Roman"/>
        </w:rPr>
        <w:t>Browse list of currently available movies.</w:t>
      </w:r>
    </w:p>
    <w:p w14:paraId="5686920B" w14:textId="77777777" w:rsidR="00435CE1" w:rsidRPr="00435CE1" w:rsidRDefault="00435CE1" w:rsidP="00435CE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35CE1">
        <w:rPr>
          <w:rFonts w:ascii="Times New Roman" w:hAnsi="Times New Roman" w:cs="Times New Roman"/>
        </w:rPr>
        <w:t>View movie details (title, genre, duration, rating).</w:t>
      </w:r>
    </w:p>
    <w:p w14:paraId="039D8ABD" w14:textId="3895D822" w:rsidR="00435CE1" w:rsidRPr="00435CE1" w:rsidRDefault="00435CE1" w:rsidP="00435CE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35CE1">
        <w:rPr>
          <w:rFonts w:ascii="Times New Roman" w:hAnsi="Times New Roman" w:cs="Times New Roman"/>
        </w:rPr>
        <w:t xml:space="preserve">Search </w:t>
      </w:r>
      <w:r w:rsidR="00C91E13" w:rsidRPr="00435CE1">
        <w:rPr>
          <w:rFonts w:ascii="Times New Roman" w:hAnsi="Times New Roman" w:cs="Times New Roman"/>
        </w:rPr>
        <w:t>movies</w:t>
      </w:r>
      <w:r w:rsidRPr="00435CE1">
        <w:rPr>
          <w:rFonts w:ascii="Times New Roman" w:hAnsi="Times New Roman" w:cs="Times New Roman"/>
        </w:rPr>
        <w:t xml:space="preserve"> by name, genre, or date.</w:t>
      </w:r>
    </w:p>
    <w:p w14:paraId="4DE026DD" w14:textId="6FA4C98F" w:rsidR="00435CE1" w:rsidRPr="00435CE1" w:rsidRDefault="00435CE1" w:rsidP="00435CE1">
      <w:pPr>
        <w:ind w:left="360"/>
        <w:rPr>
          <w:rFonts w:ascii="Times New Roman" w:hAnsi="Times New Roman" w:cs="Times New Roman"/>
          <w:b/>
          <w:bCs/>
        </w:rPr>
      </w:pPr>
      <w:r w:rsidRPr="00435CE1">
        <w:rPr>
          <w:rFonts w:ascii="Times New Roman" w:hAnsi="Times New Roman" w:cs="Times New Roman"/>
          <w:b/>
          <w:bCs/>
        </w:rPr>
        <w:t xml:space="preserve"> 2. View Showtimes</w:t>
      </w:r>
    </w:p>
    <w:p w14:paraId="2B3FBA96" w14:textId="77777777" w:rsidR="00435CE1" w:rsidRPr="00435CE1" w:rsidRDefault="00435CE1" w:rsidP="00435CE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35CE1">
        <w:rPr>
          <w:rFonts w:ascii="Times New Roman" w:hAnsi="Times New Roman" w:cs="Times New Roman"/>
        </w:rPr>
        <w:t>View available showtimes for each movie.</w:t>
      </w:r>
    </w:p>
    <w:p w14:paraId="46E5DF37" w14:textId="41E99535" w:rsidR="00435CE1" w:rsidRPr="00435CE1" w:rsidRDefault="00435CE1" w:rsidP="00435CE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35CE1">
        <w:rPr>
          <w:rFonts w:ascii="Times New Roman" w:hAnsi="Times New Roman" w:cs="Times New Roman"/>
        </w:rPr>
        <w:t xml:space="preserve">See available cinemas/halls for </w:t>
      </w:r>
      <w:r w:rsidR="00C91E13" w:rsidRPr="00435CE1">
        <w:rPr>
          <w:rFonts w:ascii="Times New Roman" w:hAnsi="Times New Roman" w:cs="Times New Roman"/>
        </w:rPr>
        <w:t>specific</w:t>
      </w:r>
      <w:r w:rsidRPr="00435CE1">
        <w:rPr>
          <w:rFonts w:ascii="Times New Roman" w:hAnsi="Times New Roman" w:cs="Times New Roman"/>
        </w:rPr>
        <w:t xml:space="preserve"> showtime.</w:t>
      </w:r>
    </w:p>
    <w:p w14:paraId="7BB108D5" w14:textId="1FD57374" w:rsidR="00435CE1" w:rsidRPr="00435CE1" w:rsidRDefault="00435CE1" w:rsidP="00435CE1">
      <w:pPr>
        <w:ind w:left="360"/>
        <w:rPr>
          <w:rFonts w:ascii="Times New Roman" w:hAnsi="Times New Roman" w:cs="Times New Roman"/>
          <w:b/>
          <w:bCs/>
        </w:rPr>
      </w:pPr>
      <w:r w:rsidRPr="00435CE1">
        <w:rPr>
          <w:rFonts w:ascii="Times New Roman" w:hAnsi="Times New Roman" w:cs="Times New Roman"/>
          <w:b/>
          <w:bCs/>
        </w:rPr>
        <w:t xml:space="preserve"> 3. Select Seats</w:t>
      </w:r>
    </w:p>
    <w:p w14:paraId="51ACDB00" w14:textId="77777777" w:rsidR="00435CE1" w:rsidRPr="00435CE1" w:rsidRDefault="00435CE1" w:rsidP="00435CE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35CE1">
        <w:rPr>
          <w:rFonts w:ascii="Times New Roman" w:hAnsi="Times New Roman" w:cs="Times New Roman"/>
        </w:rPr>
        <w:t>Display seating layout for a chosen show.</w:t>
      </w:r>
    </w:p>
    <w:p w14:paraId="6F5A6025" w14:textId="77777777" w:rsidR="00435CE1" w:rsidRPr="00435CE1" w:rsidRDefault="00435CE1" w:rsidP="00435CE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35CE1">
        <w:rPr>
          <w:rFonts w:ascii="Times New Roman" w:hAnsi="Times New Roman" w:cs="Times New Roman"/>
        </w:rPr>
        <w:t>Show available/booked seats.</w:t>
      </w:r>
    </w:p>
    <w:p w14:paraId="792760C7" w14:textId="7EA5BA25" w:rsidR="00435CE1" w:rsidRPr="00435CE1" w:rsidRDefault="00435CE1" w:rsidP="00435CE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35CE1">
        <w:rPr>
          <w:rFonts w:ascii="Times New Roman" w:hAnsi="Times New Roman" w:cs="Times New Roman"/>
        </w:rPr>
        <w:t xml:space="preserve">Allow </w:t>
      </w:r>
      <w:r w:rsidR="00C91E13" w:rsidRPr="00435CE1">
        <w:rPr>
          <w:rFonts w:ascii="Times New Roman" w:hAnsi="Times New Roman" w:cs="Times New Roman"/>
        </w:rPr>
        <w:t>users</w:t>
      </w:r>
      <w:r w:rsidRPr="00435CE1">
        <w:rPr>
          <w:rFonts w:ascii="Times New Roman" w:hAnsi="Times New Roman" w:cs="Times New Roman"/>
        </w:rPr>
        <w:t xml:space="preserve"> to select desired seats.</w:t>
      </w:r>
    </w:p>
    <w:p w14:paraId="76B89D83" w14:textId="5ABAF065" w:rsidR="00435CE1" w:rsidRPr="00435CE1" w:rsidRDefault="00435CE1" w:rsidP="00435CE1">
      <w:pPr>
        <w:ind w:left="360"/>
        <w:rPr>
          <w:rFonts w:ascii="Times New Roman" w:hAnsi="Times New Roman" w:cs="Times New Roman"/>
          <w:b/>
          <w:bCs/>
        </w:rPr>
      </w:pPr>
      <w:r w:rsidRPr="00435CE1">
        <w:rPr>
          <w:rFonts w:ascii="Times New Roman" w:hAnsi="Times New Roman" w:cs="Times New Roman"/>
          <w:b/>
          <w:bCs/>
        </w:rPr>
        <w:t xml:space="preserve"> 4. Create Booking</w:t>
      </w:r>
    </w:p>
    <w:p w14:paraId="237FA819" w14:textId="7F0D9366" w:rsidR="00435CE1" w:rsidRPr="00435CE1" w:rsidRDefault="00435CE1" w:rsidP="00435CE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35CE1">
        <w:rPr>
          <w:rFonts w:ascii="Times New Roman" w:hAnsi="Times New Roman" w:cs="Times New Roman"/>
        </w:rPr>
        <w:t xml:space="preserve">Create a booking for selected </w:t>
      </w:r>
      <w:r w:rsidR="00C91E13" w:rsidRPr="00435CE1">
        <w:rPr>
          <w:rFonts w:ascii="Times New Roman" w:hAnsi="Times New Roman" w:cs="Times New Roman"/>
        </w:rPr>
        <w:t>movies</w:t>
      </w:r>
      <w:r w:rsidRPr="00435CE1">
        <w:rPr>
          <w:rFonts w:ascii="Times New Roman" w:hAnsi="Times New Roman" w:cs="Times New Roman"/>
        </w:rPr>
        <w:t>, showtime, and seats.</w:t>
      </w:r>
    </w:p>
    <w:p w14:paraId="73608425" w14:textId="77777777" w:rsidR="00435CE1" w:rsidRPr="00435CE1" w:rsidRDefault="00435CE1" w:rsidP="00435CE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35CE1">
        <w:rPr>
          <w:rFonts w:ascii="Times New Roman" w:hAnsi="Times New Roman" w:cs="Times New Roman"/>
        </w:rPr>
        <w:t>Link booking with a specific user account.</w:t>
      </w:r>
    </w:p>
    <w:p w14:paraId="58BA8111" w14:textId="77777777" w:rsidR="00435CE1" w:rsidRPr="00435CE1" w:rsidRDefault="00435CE1" w:rsidP="00435CE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35CE1">
        <w:rPr>
          <w:rFonts w:ascii="Times New Roman" w:hAnsi="Times New Roman" w:cs="Times New Roman"/>
        </w:rPr>
        <w:t>Generate a unique booking ID.</w:t>
      </w:r>
    </w:p>
    <w:p w14:paraId="05F64C4F" w14:textId="50A548ED" w:rsidR="00435CE1" w:rsidRPr="00435CE1" w:rsidRDefault="00435CE1" w:rsidP="00435CE1">
      <w:pPr>
        <w:ind w:left="360"/>
        <w:rPr>
          <w:rFonts w:ascii="Times New Roman" w:hAnsi="Times New Roman" w:cs="Times New Roman"/>
          <w:b/>
          <w:bCs/>
        </w:rPr>
      </w:pPr>
      <w:r w:rsidRPr="00435CE1">
        <w:rPr>
          <w:rFonts w:ascii="Times New Roman" w:hAnsi="Times New Roman" w:cs="Times New Roman"/>
          <w:b/>
          <w:bCs/>
        </w:rPr>
        <w:t xml:space="preserve"> 5. Process Payment</w:t>
      </w:r>
    </w:p>
    <w:p w14:paraId="54DA3216" w14:textId="77777777" w:rsidR="00435CE1" w:rsidRPr="00435CE1" w:rsidRDefault="00435CE1" w:rsidP="00435CE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35CE1">
        <w:rPr>
          <w:rFonts w:ascii="Times New Roman" w:hAnsi="Times New Roman" w:cs="Times New Roman"/>
        </w:rPr>
        <w:t>Support multiple payment methods (Credit Card, Easypaisa, JazzCash, etc.).</w:t>
      </w:r>
    </w:p>
    <w:p w14:paraId="51C06975" w14:textId="77777777" w:rsidR="00435CE1" w:rsidRPr="00435CE1" w:rsidRDefault="00435CE1" w:rsidP="00435CE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35CE1">
        <w:rPr>
          <w:rFonts w:ascii="Times New Roman" w:hAnsi="Times New Roman" w:cs="Times New Roman"/>
        </w:rPr>
        <w:lastRenderedPageBreak/>
        <w:t>Verify payment and confirm booking.</w:t>
      </w:r>
    </w:p>
    <w:p w14:paraId="5D9A83D2" w14:textId="791FA2FC" w:rsidR="00435CE1" w:rsidRPr="00435CE1" w:rsidRDefault="00435CE1" w:rsidP="00435CE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35CE1">
        <w:rPr>
          <w:rFonts w:ascii="Times New Roman" w:hAnsi="Times New Roman" w:cs="Times New Roman"/>
        </w:rPr>
        <w:t xml:space="preserve">Generate electronic </w:t>
      </w:r>
      <w:r w:rsidR="009A43E3" w:rsidRPr="00435CE1">
        <w:rPr>
          <w:rFonts w:ascii="Times New Roman" w:hAnsi="Times New Roman" w:cs="Times New Roman"/>
        </w:rPr>
        <w:t>receipts</w:t>
      </w:r>
      <w:r w:rsidRPr="00435CE1">
        <w:rPr>
          <w:rFonts w:ascii="Times New Roman" w:hAnsi="Times New Roman" w:cs="Times New Roman"/>
        </w:rPr>
        <w:t>.</w:t>
      </w:r>
    </w:p>
    <w:p w14:paraId="0BBFF2B9" w14:textId="6FEB9E10" w:rsidR="00435CE1" w:rsidRPr="00435CE1" w:rsidRDefault="00435CE1" w:rsidP="00435CE1">
      <w:pPr>
        <w:ind w:left="360"/>
        <w:rPr>
          <w:rFonts w:ascii="Times New Roman" w:hAnsi="Times New Roman" w:cs="Times New Roman"/>
          <w:b/>
          <w:bCs/>
        </w:rPr>
      </w:pPr>
      <w:r w:rsidRPr="00435CE1">
        <w:rPr>
          <w:rFonts w:ascii="Times New Roman" w:hAnsi="Times New Roman" w:cs="Times New Roman"/>
          <w:b/>
          <w:bCs/>
        </w:rPr>
        <w:t xml:space="preserve"> 6. Generate and Deliver Ticket</w:t>
      </w:r>
    </w:p>
    <w:p w14:paraId="5DCF581B" w14:textId="77777777" w:rsidR="00435CE1" w:rsidRPr="00435CE1" w:rsidRDefault="00435CE1" w:rsidP="00435CE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35CE1">
        <w:rPr>
          <w:rFonts w:ascii="Times New Roman" w:hAnsi="Times New Roman" w:cs="Times New Roman"/>
        </w:rPr>
        <w:t>Create an electronic ticket after payment success.</w:t>
      </w:r>
    </w:p>
    <w:p w14:paraId="7673E6C9" w14:textId="77777777" w:rsidR="00435CE1" w:rsidRPr="00435CE1" w:rsidRDefault="00435CE1" w:rsidP="00435CE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35CE1">
        <w:rPr>
          <w:rFonts w:ascii="Times New Roman" w:hAnsi="Times New Roman" w:cs="Times New Roman"/>
        </w:rPr>
        <w:t>Send confirmation via email/SMS.</w:t>
      </w:r>
    </w:p>
    <w:p w14:paraId="5769AB33" w14:textId="3D1BB038" w:rsidR="00435CE1" w:rsidRPr="00435CE1" w:rsidRDefault="00435CE1" w:rsidP="00435CE1">
      <w:pPr>
        <w:ind w:left="360"/>
        <w:rPr>
          <w:rFonts w:ascii="Times New Roman" w:hAnsi="Times New Roman" w:cs="Times New Roman"/>
          <w:b/>
          <w:bCs/>
        </w:rPr>
      </w:pPr>
      <w:r w:rsidRPr="00435CE1">
        <w:rPr>
          <w:rFonts w:ascii="Times New Roman" w:hAnsi="Times New Roman" w:cs="Times New Roman"/>
          <w:b/>
          <w:bCs/>
        </w:rPr>
        <w:t xml:space="preserve"> 7. Cancel or Modify Booking (Optional)</w:t>
      </w:r>
    </w:p>
    <w:p w14:paraId="0BD998E0" w14:textId="77777777" w:rsidR="00435CE1" w:rsidRPr="00435CE1" w:rsidRDefault="00435CE1" w:rsidP="00435CE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35CE1">
        <w:rPr>
          <w:rFonts w:ascii="Times New Roman" w:hAnsi="Times New Roman" w:cs="Times New Roman"/>
        </w:rPr>
        <w:t>Allow users to cancel a booking before showtime.</w:t>
      </w:r>
    </w:p>
    <w:p w14:paraId="35CA7895" w14:textId="77777777" w:rsidR="00435CE1" w:rsidRPr="00435CE1" w:rsidRDefault="00435CE1" w:rsidP="00435CE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35CE1">
        <w:rPr>
          <w:rFonts w:ascii="Times New Roman" w:hAnsi="Times New Roman" w:cs="Times New Roman"/>
        </w:rPr>
        <w:t>Update seat availability and issue refund if applicable.</w:t>
      </w:r>
    </w:p>
    <w:p w14:paraId="3380B03D" w14:textId="6A44171A" w:rsidR="00435CE1" w:rsidRPr="00435CE1" w:rsidRDefault="00435CE1" w:rsidP="00435CE1">
      <w:pPr>
        <w:ind w:left="360"/>
        <w:rPr>
          <w:rFonts w:ascii="Times New Roman" w:hAnsi="Times New Roman" w:cs="Times New Roman"/>
          <w:b/>
          <w:bCs/>
        </w:rPr>
      </w:pPr>
      <w:r w:rsidRPr="00435CE1">
        <w:rPr>
          <w:rFonts w:ascii="Times New Roman" w:hAnsi="Times New Roman" w:cs="Times New Roman"/>
          <w:b/>
          <w:bCs/>
        </w:rPr>
        <w:t xml:space="preserve"> 8. Admin Features (Optional)</w:t>
      </w:r>
    </w:p>
    <w:p w14:paraId="6AF5F245" w14:textId="77777777" w:rsidR="00435CE1" w:rsidRPr="00435CE1" w:rsidRDefault="00435CE1" w:rsidP="00435CE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35CE1">
        <w:rPr>
          <w:rFonts w:ascii="Times New Roman" w:hAnsi="Times New Roman" w:cs="Times New Roman"/>
        </w:rPr>
        <w:t>Add new movies and showtimes.</w:t>
      </w:r>
    </w:p>
    <w:p w14:paraId="785C204C" w14:textId="77777777" w:rsidR="00435CE1" w:rsidRPr="00435CE1" w:rsidRDefault="00435CE1" w:rsidP="00435CE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35CE1">
        <w:rPr>
          <w:rFonts w:ascii="Times New Roman" w:hAnsi="Times New Roman" w:cs="Times New Roman"/>
        </w:rPr>
        <w:t>Manage halls and seating arrangements.</w:t>
      </w:r>
    </w:p>
    <w:p w14:paraId="014FFEB9" w14:textId="77777777" w:rsidR="00435CE1" w:rsidRPr="00435CE1" w:rsidRDefault="00435CE1" w:rsidP="00435CE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35CE1">
        <w:rPr>
          <w:rFonts w:ascii="Times New Roman" w:hAnsi="Times New Roman" w:cs="Times New Roman"/>
        </w:rPr>
        <w:t>View all bookings and reports.</w:t>
      </w:r>
    </w:p>
    <w:p w14:paraId="7B4804FE" w14:textId="77777777" w:rsidR="00435CE1" w:rsidRDefault="00435CE1" w:rsidP="00840430">
      <w:pPr>
        <w:ind w:left="360"/>
        <w:rPr>
          <w:rFonts w:ascii="Times New Roman" w:hAnsi="Times New Roman" w:cs="Times New Roman"/>
        </w:rPr>
      </w:pPr>
    </w:p>
    <w:p w14:paraId="66542127" w14:textId="55C18163" w:rsidR="00CC5CA4" w:rsidRDefault="00203C34" w:rsidP="00203C3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203C34">
        <w:rPr>
          <w:rFonts w:ascii="Times New Roman" w:hAnsi="Times New Roman" w:cs="Times New Roman"/>
          <w:b/>
          <w:bCs/>
          <w:highlight w:val="yellow"/>
        </w:rPr>
        <w:t>How High Cohesion Is Ensured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476"/>
        <w:gridCol w:w="3477"/>
        <w:gridCol w:w="3477"/>
      </w:tblGrid>
      <w:tr w:rsidR="00CF398F" w14:paraId="2E00803A" w14:textId="77777777" w:rsidTr="0017690C">
        <w:tc>
          <w:tcPr>
            <w:tcW w:w="3476" w:type="dxa"/>
          </w:tcPr>
          <w:p w14:paraId="398F056A" w14:textId="7004229C" w:rsidR="00CF398F" w:rsidRDefault="00CF398F" w:rsidP="00CF398F">
            <w:pPr>
              <w:rPr>
                <w:rFonts w:ascii="Times New Roman" w:hAnsi="Times New Roman" w:cs="Times New Roman"/>
                <w:b/>
                <w:bCs/>
              </w:rPr>
            </w:pPr>
            <w:r w:rsidRPr="00CF398F">
              <w:rPr>
                <w:rFonts w:ascii="Times New Roman" w:hAnsi="Times New Roman" w:cs="Times New Roman"/>
                <w:b/>
                <w:bCs/>
              </w:rPr>
              <w:t>Class</w:t>
            </w:r>
          </w:p>
        </w:tc>
        <w:tc>
          <w:tcPr>
            <w:tcW w:w="3477" w:type="dxa"/>
            <w:vAlign w:val="center"/>
          </w:tcPr>
          <w:p w14:paraId="3ECF9331" w14:textId="18653889" w:rsidR="00CF398F" w:rsidRDefault="00CF398F" w:rsidP="00CF398F">
            <w:pPr>
              <w:rPr>
                <w:rFonts w:ascii="Times New Roman" w:hAnsi="Times New Roman" w:cs="Times New Roman"/>
                <w:b/>
                <w:bCs/>
              </w:rPr>
            </w:pPr>
            <w:r w:rsidRPr="00CF398F">
              <w:rPr>
                <w:rFonts w:ascii="Times New Roman" w:hAnsi="Times New Roman" w:cs="Times New Roman"/>
                <w:b/>
                <w:bCs/>
              </w:rPr>
              <w:t>Cohesive Responsibility</w:t>
            </w:r>
          </w:p>
        </w:tc>
        <w:tc>
          <w:tcPr>
            <w:tcW w:w="3477" w:type="dxa"/>
          </w:tcPr>
          <w:p w14:paraId="3C4E96EB" w14:textId="5AC3A5B0" w:rsidR="00CF398F" w:rsidRDefault="00CF398F" w:rsidP="00CF398F">
            <w:pPr>
              <w:rPr>
                <w:rFonts w:ascii="Times New Roman" w:hAnsi="Times New Roman" w:cs="Times New Roman"/>
                <w:b/>
                <w:bCs/>
              </w:rPr>
            </w:pPr>
            <w:r w:rsidRPr="00CF398F">
              <w:rPr>
                <w:rFonts w:ascii="Times New Roman" w:hAnsi="Times New Roman" w:cs="Times New Roman"/>
                <w:b/>
                <w:bCs/>
              </w:rPr>
              <w:t>Explanation</w:t>
            </w:r>
          </w:p>
        </w:tc>
      </w:tr>
      <w:tr w:rsidR="0066431C" w14:paraId="411535BD" w14:textId="77777777" w:rsidTr="00D1319D">
        <w:tc>
          <w:tcPr>
            <w:tcW w:w="3476" w:type="dxa"/>
          </w:tcPr>
          <w:p w14:paraId="6C3EF149" w14:textId="480D17FB" w:rsidR="0066431C" w:rsidRPr="00EE4888" w:rsidRDefault="0066431C" w:rsidP="0066431C">
            <w:pPr>
              <w:rPr>
                <w:rFonts w:ascii="Times New Roman" w:hAnsi="Times New Roman" w:cs="Times New Roman"/>
              </w:rPr>
            </w:pPr>
            <w:r w:rsidRPr="00CF398F">
              <w:rPr>
                <w:rFonts w:ascii="Times New Roman" w:hAnsi="Times New Roman" w:cs="Times New Roman"/>
              </w:rPr>
              <w:t>Mov</w:t>
            </w:r>
            <w:r>
              <w:rPr>
                <w:rFonts w:ascii="Times New Roman" w:hAnsi="Times New Roman" w:cs="Times New Roman"/>
              </w:rPr>
              <w:t>i</w:t>
            </w:r>
            <w:r w:rsidRPr="00CF398F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3477" w:type="dxa"/>
            <w:vAlign w:val="center"/>
          </w:tcPr>
          <w:p w14:paraId="45BB6957" w14:textId="2BAF67B1" w:rsidR="0066431C" w:rsidRDefault="0066431C" w:rsidP="0066431C">
            <w:pPr>
              <w:rPr>
                <w:rFonts w:ascii="Times New Roman" w:hAnsi="Times New Roman" w:cs="Times New Roman"/>
                <w:b/>
                <w:bCs/>
              </w:rPr>
            </w:pPr>
            <w:r w:rsidRPr="00CF398F">
              <w:rPr>
                <w:rFonts w:ascii="Times New Roman" w:hAnsi="Times New Roman" w:cs="Times New Roman"/>
              </w:rPr>
              <w:t>Stores and manages movie information only.</w:t>
            </w:r>
          </w:p>
        </w:tc>
        <w:tc>
          <w:tcPr>
            <w:tcW w:w="3477" w:type="dxa"/>
            <w:vAlign w:val="center"/>
          </w:tcPr>
          <w:p w14:paraId="41C51721" w14:textId="07ED5DE5" w:rsidR="0066431C" w:rsidRDefault="0066431C" w:rsidP="0066431C">
            <w:pPr>
              <w:rPr>
                <w:rFonts w:ascii="Times New Roman" w:hAnsi="Times New Roman" w:cs="Times New Roman"/>
                <w:b/>
                <w:bCs/>
              </w:rPr>
            </w:pPr>
            <w:r w:rsidRPr="00CF398F">
              <w:rPr>
                <w:rFonts w:ascii="Times New Roman" w:hAnsi="Times New Roman" w:cs="Times New Roman"/>
              </w:rPr>
              <w:t>It doesn’t handle booking or payment — it only provides details like title, genre, and duration.</w:t>
            </w:r>
          </w:p>
        </w:tc>
      </w:tr>
      <w:tr w:rsidR="0066431C" w14:paraId="6473D59A" w14:textId="77777777" w:rsidTr="00B35565">
        <w:tc>
          <w:tcPr>
            <w:tcW w:w="3476" w:type="dxa"/>
          </w:tcPr>
          <w:p w14:paraId="73CEBA70" w14:textId="529FEAD9" w:rsidR="0066431C" w:rsidRDefault="0066431C" w:rsidP="0066431C">
            <w:pPr>
              <w:rPr>
                <w:rFonts w:ascii="Times New Roman" w:hAnsi="Times New Roman" w:cs="Times New Roman"/>
                <w:b/>
                <w:bCs/>
              </w:rPr>
            </w:pPr>
            <w:r w:rsidRPr="00CF398F">
              <w:rPr>
                <w:rFonts w:ascii="Times New Roman" w:hAnsi="Times New Roman" w:cs="Times New Roman"/>
              </w:rPr>
              <w:t>Show</w:t>
            </w:r>
          </w:p>
        </w:tc>
        <w:tc>
          <w:tcPr>
            <w:tcW w:w="3477" w:type="dxa"/>
            <w:vAlign w:val="center"/>
          </w:tcPr>
          <w:p w14:paraId="5CD35DBC" w14:textId="7ACF22F1" w:rsidR="0066431C" w:rsidRDefault="0066431C" w:rsidP="0066431C">
            <w:pPr>
              <w:rPr>
                <w:rFonts w:ascii="Times New Roman" w:hAnsi="Times New Roman" w:cs="Times New Roman"/>
                <w:b/>
                <w:bCs/>
              </w:rPr>
            </w:pPr>
            <w:r w:rsidRPr="00CF398F">
              <w:rPr>
                <w:rFonts w:ascii="Times New Roman" w:hAnsi="Times New Roman" w:cs="Times New Roman"/>
              </w:rPr>
              <w:t>Manages showtime, cinema hall, and seat availability.</w:t>
            </w:r>
          </w:p>
        </w:tc>
        <w:tc>
          <w:tcPr>
            <w:tcW w:w="3477" w:type="dxa"/>
            <w:vAlign w:val="center"/>
          </w:tcPr>
          <w:p w14:paraId="33BFE9A9" w14:textId="5356EE3E" w:rsidR="0066431C" w:rsidRDefault="0066431C" w:rsidP="0066431C">
            <w:pPr>
              <w:rPr>
                <w:rFonts w:ascii="Times New Roman" w:hAnsi="Times New Roman" w:cs="Times New Roman"/>
                <w:b/>
                <w:bCs/>
              </w:rPr>
            </w:pPr>
            <w:r w:rsidRPr="00CF398F">
              <w:rPr>
                <w:rFonts w:ascii="Times New Roman" w:hAnsi="Times New Roman" w:cs="Times New Roman"/>
              </w:rPr>
              <w:t>Keeps all show-related logic together. Doesn’t handle payment or user logic.</w:t>
            </w:r>
          </w:p>
        </w:tc>
      </w:tr>
      <w:tr w:rsidR="0066431C" w14:paraId="4C7FB1FC" w14:textId="77777777" w:rsidTr="002E7B3E">
        <w:tc>
          <w:tcPr>
            <w:tcW w:w="3476" w:type="dxa"/>
          </w:tcPr>
          <w:p w14:paraId="6443F627" w14:textId="6E65A610" w:rsidR="0066431C" w:rsidRDefault="0066431C" w:rsidP="0066431C">
            <w:pPr>
              <w:rPr>
                <w:rFonts w:ascii="Times New Roman" w:hAnsi="Times New Roman" w:cs="Times New Roman"/>
                <w:b/>
                <w:bCs/>
              </w:rPr>
            </w:pPr>
            <w:r w:rsidRPr="00CF398F">
              <w:rPr>
                <w:rFonts w:ascii="Times New Roman" w:hAnsi="Times New Roman" w:cs="Times New Roman"/>
              </w:rPr>
              <w:t>Seat</w:t>
            </w:r>
          </w:p>
        </w:tc>
        <w:tc>
          <w:tcPr>
            <w:tcW w:w="3477" w:type="dxa"/>
            <w:vAlign w:val="center"/>
          </w:tcPr>
          <w:p w14:paraId="1E472224" w14:textId="30DD90F4" w:rsidR="0066431C" w:rsidRDefault="0066431C" w:rsidP="0066431C">
            <w:pPr>
              <w:rPr>
                <w:rFonts w:ascii="Times New Roman" w:hAnsi="Times New Roman" w:cs="Times New Roman"/>
                <w:b/>
                <w:bCs/>
              </w:rPr>
            </w:pPr>
            <w:r w:rsidRPr="00CF398F">
              <w:rPr>
                <w:rFonts w:ascii="Times New Roman" w:hAnsi="Times New Roman" w:cs="Times New Roman"/>
              </w:rPr>
              <w:t>Tracks seat number and status (available/booked).</w:t>
            </w:r>
          </w:p>
        </w:tc>
        <w:tc>
          <w:tcPr>
            <w:tcW w:w="3477" w:type="dxa"/>
            <w:vAlign w:val="center"/>
          </w:tcPr>
          <w:p w14:paraId="29F58F1A" w14:textId="5D9BFA9B" w:rsidR="0066431C" w:rsidRDefault="0066431C" w:rsidP="0066431C">
            <w:pPr>
              <w:rPr>
                <w:rFonts w:ascii="Times New Roman" w:hAnsi="Times New Roman" w:cs="Times New Roman"/>
                <w:b/>
                <w:bCs/>
              </w:rPr>
            </w:pPr>
            <w:r w:rsidRPr="00CF398F">
              <w:rPr>
                <w:rFonts w:ascii="Times New Roman" w:hAnsi="Times New Roman" w:cs="Times New Roman"/>
              </w:rPr>
              <w:t>Doesn’t manage shows or bookings — stays focused on seat data.</w:t>
            </w:r>
          </w:p>
        </w:tc>
      </w:tr>
      <w:tr w:rsidR="0066431C" w14:paraId="6ED7347E" w14:textId="77777777" w:rsidTr="001A724D">
        <w:tc>
          <w:tcPr>
            <w:tcW w:w="3476" w:type="dxa"/>
          </w:tcPr>
          <w:p w14:paraId="10BFB836" w14:textId="01B8B441" w:rsidR="0066431C" w:rsidRDefault="0066431C" w:rsidP="0066431C">
            <w:pPr>
              <w:rPr>
                <w:rFonts w:ascii="Times New Roman" w:hAnsi="Times New Roman" w:cs="Times New Roman"/>
                <w:b/>
                <w:bCs/>
              </w:rPr>
            </w:pPr>
            <w:r w:rsidRPr="00CF398F">
              <w:rPr>
                <w:rFonts w:ascii="Times New Roman" w:hAnsi="Times New Roman" w:cs="Times New Roman"/>
              </w:rPr>
              <w:t>Booking</w:t>
            </w:r>
          </w:p>
        </w:tc>
        <w:tc>
          <w:tcPr>
            <w:tcW w:w="3477" w:type="dxa"/>
            <w:vAlign w:val="center"/>
          </w:tcPr>
          <w:p w14:paraId="260A99A7" w14:textId="0F3E81A1" w:rsidR="0066431C" w:rsidRDefault="0066431C" w:rsidP="0066431C">
            <w:pPr>
              <w:rPr>
                <w:rFonts w:ascii="Times New Roman" w:hAnsi="Times New Roman" w:cs="Times New Roman"/>
                <w:b/>
                <w:bCs/>
              </w:rPr>
            </w:pPr>
            <w:r w:rsidRPr="00CF398F">
              <w:rPr>
                <w:rFonts w:ascii="Times New Roman" w:hAnsi="Times New Roman" w:cs="Times New Roman"/>
              </w:rPr>
              <w:t>Manages booking details (user, show, seats, payment).</w:t>
            </w:r>
          </w:p>
        </w:tc>
        <w:tc>
          <w:tcPr>
            <w:tcW w:w="3477" w:type="dxa"/>
            <w:vAlign w:val="center"/>
          </w:tcPr>
          <w:p w14:paraId="7FB571AF" w14:textId="573E8735" w:rsidR="0066431C" w:rsidRDefault="0066431C" w:rsidP="0066431C">
            <w:pPr>
              <w:rPr>
                <w:rFonts w:ascii="Times New Roman" w:hAnsi="Times New Roman" w:cs="Times New Roman"/>
                <w:b/>
                <w:bCs/>
              </w:rPr>
            </w:pPr>
            <w:r w:rsidRPr="00CF398F">
              <w:rPr>
                <w:rFonts w:ascii="Times New Roman" w:hAnsi="Times New Roman" w:cs="Times New Roman"/>
              </w:rPr>
              <w:t>Keeps all booking-related behavior in one place.</w:t>
            </w:r>
          </w:p>
        </w:tc>
      </w:tr>
      <w:tr w:rsidR="0066431C" w14:paraId="206CDDD2" w14:textId="77777777" w:rsidTr="00810336">
        <w:tc>
          <w:tcPr>
            <w:tcW w:w="3476" w:type="dxa"/>
            <w:vAlign w:val="center"/>
          </w:tcPr>
          <w:p w14:paraId="59DBECB5" w14:textId="6B30E07F" w:rsidR="0066431C" w:rsidRDefault="0066431C" w:rsidP="0066431C">
            <w:pPr>
              <w:rPr>
                <w:rFonts w:ascii="Times New Roman" w:hAnsi="Times New Roman" w:cs="Times New Roman"/>
                <w:b/>
                <w:bCs/>
              </w:rPr>
            </w:pPr>
            <w:r w:rsidRPr="00CF398F">
              <w:rPr>
                <w:rFonts w:ascii="Times New Roman" w:hAnsi="Times New Roman" w:cs="Times New Roman"/>
              </w:rPr>
              <w:t>Payment</w:t>
            </w:r>
          </w:p>
        </w:tc>
        <w:tc>
          <w:tcPr>
            <w:tcW w:w="3477" w:type="dxa"/>
            <w:vAlign w:val="center"/>
          </w:tcPr>
          <w:p w14:paraId="6514C5A0" w14:textId="7387FFE9" w:rsidR="0066431C" w:rsidRDefault="0066431C" w:rsidP="0066431C">
            <w:pPr>
              <w:rPr>
                <w:rFonts w:ascii="Times New Roman" w:hAnsi="Times New Roman" w:cs="Times New Roman"/>
                <w:b/>
                <w:bCs/>
              </w:rPr>
            </w:pPr>
            <w:r w:rsidRPr="00CF398F">
              <w:rPr>
                <w:rFonts w:ascii="Times New Roman" w:hAnsi="Times New Roman" w:cs="Times New Roman"/>
              </w:rPr>
              <w:t>Handles payment logic only.</w:t>
            </w:r>
          </w:p>
        </w:tc>
        <w:tc>
          <w:tcPr>
            <w:tcW w:w="3477" w:type="dxa"/>
            <w:vAlign w:val="center"/>
          </w:tcPr>
          <w:p w14:paraId="68EE7E36" w14:textId="6E879923" w:rsidR="0066431C" w:rsidRDefault="0066431C" w:rsidP="0066431C">
            <w:pPr>
              <w:rPr>
                <w:rFonts w:ascii="Times New Roman" w:hAnsi="Times New Roman" w:cs="Times New Roman"/>
                <w:b/>
                <w:bCs/>
              </w:rPr>
            </w:pPr>
            <w:r w:rsidRPr="00CF398F">
              <w:rPr>
                <w:rFonts w:ascii="Times New Roman" w:hAnsi="Times New Roman" w:cs="Times New Roman"/>
              </w:rPr>
              <w:t xml:space="preserve">Payment methods are separated by subclasses — cohesive for each type (e.g., </w:t>
            </w:r>
            <w:proofErr w:type="spellStart"/>
            <w:r w:rsidRPr="00CF398F">
              <w:rPr>
                <w:rFonts w:ascii="Times New Roman" w:hAnsi="Times New Roman" w:cs="Times New Roman"/>
              </w:rPr>
              <w:t>CreditCardPayment</w:t>
            </w:r>
            <w:proofErr w:type="spellEnd"/>
            <w:r w:rsidRPr="00CF398F">
              <w:rPr>
                <w:rFonts w:ascii="Times New Roman" w:hAnsi="Times New Roman" w:cs="Times New Roman"/>
              </w:rPr>
              <w:t>).</w:t>
            </w:r>
          </w:p>
        </w:tc>
      </w:tr>
      <w:tr w:rsidR="0062191C" w14:paraId="39B4E525" w14:textId="77777777" w:rsidTr="00133C35">
        <w:tc>
          <w:tcPr>
            <w:tcW w:w="3476" w:type="dxa"/>
          </w:tcPr>
          <w:p w14:paraId="0B8692F7" w14:textId="43F77977" w:rsidR="0062191C" w:rsidRDefault="0062191C" w:rsidP="0062191C">
            <w:pPr>
              <w:rPr>
                <w:rFonts w:ascii="Times New Roman" w:hAnsi="Times New Roman" w:cs="Times New Roman"/>
                <w:b/>
                <w:bCs/>
              </w:rPr>
            </w:pPr>
            <w:r w:rsidRPr="00CF398F">
              <w:rPr>
                <w:rFonts w:ascii="Times New Roman" w:hAnsi="Times New Roman" w:cs="Times New Roman"/>
              </w:rPr>
              <w:t>Ticket</w:t>
            </w:r>
          </w:p>
        </w:tc>
        <w:tc>
          <w:tcPr>
            <w:tcW w:w="3477" w:type="dxa"/>
            <w:vAlign w:val="center"/>
          </w:tcPr>
          <w:p w14:paraId="44C0C0C2" w14:textId="3DF9A803" w:rsidR="0062191C" w:rsidRDefault="0062191C" w:rsidP="0062191C">
            <w:pPr>
              <w:rPr>
                <w:rFonts w:ascii="Times New Roman" w:hAnsi="Times New Roman" w:cs="Times New Roman"/>
                <w:b/>
                <w:bCs/>
              </w:rPr>
            </w:pPr>
            <w:r w:rsidRPr="00CF398F">
              <w:rPr>
                <w:rFonts w:ascii="Times New Roman" w:hAnsi="Times New Roman" w:cs="Times New Roman"/>
              </w:rPr>
              <w:t xml:space="preserve">Represents </w:t>
            </w:r>
            <w:proofErr w:type="gramStart"/>
            <w:r w:rsidRPr="00CF398F">
              <w:rPr>
                <w:rFonts w:ascii="Times New Roman" w:hAnsi="Times New Roman" w:cs="Times New Roman"/>
              </w:rPr>
              <w:t>a confirmed</w:t>
            </w:r>
            <w:proofErr w:type="gramEnd"/>
            <w:r w:rsidRPr="00CF398F">
              <w:rPr>
                <w:rFonts w:ascii="Times New Roman" w:hAnsi="Times New Roman" w:cs="Times New Roman"/>
              </w:rPr>
              <w:t xml:space="preserve"> booking with seat and show info.</w:t>
            </w:r>
          </w:p>
        </w:tc>
        <w:tc>
          <w:tcPr>
            <w:tcW w:w="3477" w:type="dxa"/>
            <w:vAlign w:val="center"/>
          </w:tcPr>
          <w:p w14:paraId="31AFA0B4" w14:textId="036E380B" w:rsidR="0062191C" w:rsidRDefault="0062191C" w:rsidP="0062191C">
            <w:pPr>
              <w:rPr>
                <w:rFonts w:ascii="Times New Roman" w:hAnsi="Times New Roman" w:cs="Times New Roman"/>
                <w:b/>
                <w:bCs/>
              </w:rPr>
            </w:pPr>
            <w:r w:rsidRPr="00CF398F">
              <w:rPr>
                <w:rFonts w:ascii="Times New Roman" w:hAnsi="Times New Roman" w:cs="Times New Roman"/>
              </w:rPr>
              <w:t>Only focuses on ticket details, not on payment or seat availability.</w:t>
            </w:r>
          </w:p>
        </w:tc>
      </w:tr>
      <w:tr w:rsidR="0062191C" w14:paraId="39B0555E" w14:textId="77777777" w:rsidTr="004B12AF">
        <w:tc>
          <w:tcPr>
            <w:tcW w:w="3476" w:type="dxa"/>
            <w:vAlign w:val="center"/>
          </w:tcPr>
          <w:p w14:paraId="6BC7886B" w14:textId="37FAD252" w:rsidR="0062191C" w:rsidRDefault="0062191C" w:rsidP="0062191C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F398F">
              <w:rPr>
                <w:rFonts w:ascii="Times New Roman" w:hAnsi="Times New Roman" w:cs="Times New Roman"/>
              </w:rPr>
              <w:t>BookingController</w:t>
            </w:r>
            <w:proofErr w:type="spellEnd"/>
          </w:p>
        </w:tc>
        <w:tc>
          <w:tcPr>
            <w:tcW w:w="3477" w:type="dxa"/>
            <w:vAlign w:val="center"/>
          </w:tcPr>
          <w:p w14:paraId="60C951C0" w14:textId="6B551189" w:rsidR="0062191C" w:rsidRDefault="0062191C" w:rsidP="0062191C">
            <w:pPr>
              <w:rPr>
                <w:rFonts w:ascii="Times New Roman" w:hAnsi="Times New Roman" w:cs="Times New Roman"/>
                <w:b/>
                <w:bCs/>
              </w:rPr>
            </w:pPr>
            <w:r w:rsidRPr="00CF398F">
              <w:rPr>
                <w:rFonts w:ascii="Times New Roman" w:hAnsi="Times New Roman" w:cs="Times New Roman"/>
              </w:rPr>
              <w:t>Coordinates between user and system classes.</w:t>
            </w:r>
          </w:p>
        </w:tc>
        <w:tc>
          <w:tcPr>
            <w:tcW w:w="3477" w:type="dxa"/>
            <w:vAlign w:val="center"/>
          </w:tcPr>
          <w:p w14:paraId="26522DB6" w14:textId="045035D8" w:rsidR="0062191C" w:rsidRDefault="0062191C" w:rsidP="0062191C">
            <w:pPr>
              <w:rPr>
                <w:rFonts w:ascii="Times New Roman" w:hAnsi="Times New Roman" w:cs="Times New Roman"/>
                <w:b/>
                <w:bCs/>
              </w:rPr>
            </w:pPr>
            <w:r w:rsidRPr="00CF398F">
              <w:rPr>
                <w:rFonts w:ascii="Times New Roman" w:hAnsi="Times New Roman" w:cs="Times New Roman"/>
              </w:rPr>
              <w:t>Keeps orchestration logic here instead of spreading across classes.</w:t>
            </w:r>
          </w:p>
        </w:tc>
      </w:tr>
      <w:tr w:rsidR="0062191C" w14:paraId="7EC20571" w14:textId="77777777" w:rsidTr="00BE2CEC">
        <w:tc>
          <w:tcPr>
            <w:tcW w:w="3476" w:type="dxa"/>
            <w:vAlign w:val="center"/>
          </w:tcPr>
          <w:p w14:paraId="3CC7BE1B" w14:textId="35C97E64" w:rsidR="0062191C" w:rsidRDefault="0062191C" w:rsidP="0062191C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F398F">
              <w:rPr>
                <w:rFonts w:ascii="Times New Roman" w:hAnsi="Times New Roman" w:cs="Times New Roman"/>
              </w:rPr>
              <w:t>DatabaseHandler</w:t>
            </w:r>
            <w:proofErr w:type="spellEnd"/>
          </w:p>
        </w:tc>
        <w:tc>
          <w:tcPr>
            <w:tcW w:w="3477" w:type="dxa"/>
            <w:vAlign w:val="center"/>
          </w:tcPr>
          <w:p w14:paraId="55D4EC2C" w14:textId="61559EB8" w:rsidR="0062191C" w:rsidRDefault="0062191C" w:rsidP="0062191C">
            <w:pPr>
              <w:rPr>
                <w:rFonts w:ascii="Times New Roman" w:hAnsi="Times New Roman" w:cs="Times New Roman"/>
                <w:b/>
                <w:bCs/>
              </w:rPr>
            </w:pPr>
            <w:r w:rsidRPr="00CF398F">
              <w:rPr>
                <w:rFonts w:ascii="Times New Roman" w:hAnsi="Times New Roman" w:cs="Times New Roman"/>
              </w:rPr>
              <w:t>Manages saving/loading data from storage.</w:t>
            </w:r>
          </w:p>
        </w:tc>
        <w:tc>
          <w:tcPr>
            <w:tcW w:w="3477" w:type="dxa"/>
            <w:vAlign w:val="center"/>
          </w:tcPr>
          <w:p w14:paraId="64753012" w14:textId="135CA488" w:rsidR="0062191C" w:rsidRDefault="0062191C" w:rsidP="0062191C">
            <w:pPr>
              <w:rPr>
                <w:rFonts w:ascii="Times New Roman" w:hAnsi="Times New Roman" w:cs="Times New Roman"/>
                <w:b/>
                <w:bCs/>
              </w:rPr>
            </w:pPr>
            <w:r w:rsidRPr="00CF398F">
              <w:rPr>
                <w:rFonts w:ascii="Times New Roman" w:hAnsi="Times New Roman" w:cs="Times New Roman"/>
              </w:rPr>
              <w:t>Database logic is separate from business logic, ensuring focus.</w:t>
            </w:r>
          </w:p>
        </w:tc>
      </w:tr>
      <w:tr w:rsidR="0062191C" w14:paraId="38BA5B0B" w14:textId="77777777" w:rsidTr="00BE2CEC">
        <w:tc>
          <w:tcPr>
            <w:tcW w:w="3476" w:type="dxa"/>
            <w:vAlign w:val="center"/>
          </w:tcPr>
          <w:p w14:paraId="28443937" w14:textId="17282352" w:rsidR="0062191C" w:rsidRPr="00CF398F" w:rsidRDefault="0062191C" w:rsidP="0062191C">
            <w:pPr>
              <w:rPr>
                <w:rFonts w:ascii="Times New Roman" w:hAnsi="Times New Roman" w:cs="Times New Roman"/>
              </w:rPr>
            </w:pPr>
            <w:proofErr w:type="spellStart"/>
            <w:r w:rsidRPr="00CF398F">
              <w:rPr>
                <w:rFonts w:ascii="Times New Roman" w:hAnsi="Times New Roman" w:cs="Times New Roman"/>
              </w:rPr>
              <w:t>NotificationService</w:t>
            </w:r>
            <w:proofErr w:type="spellEnd"/>
          </w:p>
        </w:tc>
        <w:tc>
          <w:tcPr>
            <w:tcW w:w="3477" w:type="dxa"/>
            <w:vAlign w:val="center"/>
          </w:tcPr>
          <w:p w14:paraId="5C53B344" w14:textId="1C2D8BEF" w:rsidR="0062191C" w:rsidRPr="00CF398F" w:rsidRDefault="0062191C" w:rsidP="0062191C">
            <w:pPr>
              <w:rPr>
                <w:rFonts w:ascii="Times New Roman" w:hAnsi="Times New Roman" w:cs="Times New Roman"/>
              </w:rPr>
            </w:pPr>
            <w:r w:rsidRPr="00CF398F">
              <w:rPr>
                <w:rFonts w:ascii="Times New Roman" w:hAnsi="Times New Roman" w:cs="Times New Roman"/>
              </w:rPr>
              <w:t>Sends confirmations (email/SMS).</w:t>
            </w:r>
          </w:p>
        </w:tc>
        <w:tc>
          <w:tcPr>
            <w:tcW w:w="3477" w:type="dxa"/>
            <w:vAlign w:val="center"/>
          </w:tcPr>
          <w:p w14:paraId="12113210" w14:textId="7D08E1E7" w:rsidR="0062191C" w:rsidRPr="00CF398F" w:rsidRDefault="0062191C" w:rsidP="0062191C">
            <w:pPr>
              <w:rPr>
                <w:rFonts w:ascii="Times New Roman" w:hAnsi="Times New Roman" w:cs="Times New Roman"/>
              </w:rPr>
            </w:pPr>
            <w:r w:rsidRPr="00CF398F">
              <w:rPr>
                <w:rFonts w:ascii="Times New Roman" w:hAnsi="Times New Roman" w:cs="Times New Roman"/>
              </w:rPr>
              <w:t xml:space="preserve">Messaging logic </w:t>
            </w:r>
            <w:proofErr w:type="gramStart"/>
            <w:r w:rsidRPr="00CF398F">
              <w:rPr>
                <w:rFonts w:ascii="Times New Roman" w:hAnsi="Times New Roman" w:cs="Times New Roman"/>
              </w:rPr>
              <w:t>separated</w:t>
            </w:r>
            <w:proofErr w:type="gramEnd"/>
            <w:r w:rsidRPr="00CF398F">
              <w:rPr>
                <w:rFonts w:ascii="Times New Roman" w:hAnsi="Times New Roman" w:cs="Times New Roman"/>
              </w:rPr>
              <w:t xml:space="preserve"> from booking to maintain cohesion.</w:t>
            </w:r>
          </w:p>
        </w:tc>
      </w:tr>
    </w:tbl>
    <w:p w14:paraId="1E2E442C" w14:textId="5585AA34" w:rsidR="0062191C" w:rsidRDefault="0062191C" w:rsidP="0062191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203C34">
        <w:rPr>
          <w:rFonts w:ascii="Times New Roman" w:hAnsi="Times New Roman" w:cs="Times New Roman"/>
          <w:b/>
          <w:bCs/>
          <w:highlight w:val="yellow"/>
        </w:rPr>
        <w:lastRenderedPageBreak/>
        <w:t xml:space="preserve">How </w:t>
      </w:r>
      <w:r w:rsidR="00262AF9">
        <w:rPr>
          <w:rFonts w:ascii="Times New Roman" w:hAnsi="Times New Roman" w:cs="Times New Roman"/>
          <w:b/>
          <w:bCs/>
          <w:highlight w:val="yellow"/>
        </w:rPr>
        <w:t>Low</w:t>
      </w:r>
      <w:r w:rsidRPr="00203C34">
        <w:rPr>
          <w:rFonts w:ascii="Times New Roman" w:hAnsi="Times New Roman" w:cs="Times New Roman"/>
          <w:b/>
          <w:bCs/>
          <w:highlight w:val="yellow"/>
        </w:rPr>
        <w:t xml:space="preserve"> Cohesion Is Ensured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476"/>
        <w:gridCol w:w="3477"/>
        <w:gridCol w:w="3477"/>
      </w:tblGrid>
      <w:tr w:rsidR="0062191C" w14:paraId="72589063" w14:textId="77777777" w:rsidTr="008D3F09">
        <w:tc>
          <w:tcPr>
            <w:tcW w:w="3476" w:type="dxa"/>
          </w:tcPr>
          <w:p w14:paraId="6FFA0E25" w14:textId="77777777" w:rsidR="0062191C" w:rsidRDefault="0062191C" w:rsidP="008D3F09">
            <w:pPr>
              <w:rPr>
                <w:rFonts w:ascii="Times New Roman" w:hAnsi="Times New Roman" w:cs="Times New Roman"/>
                <w:b/>
                <w:bCs/>
              </w:rPr>
            </w:pPr>
            <w:r w:rsidRPr="00CF398F">
              <w:rPr>
                <w:rFonts w:ascii="Times New Roman" w:hAnsi="Times New Roman" w:cs="Times New Roman"/>
                <w:b/>
                <w:bCs/>
              </w:rPr>
              <w:t>Class</w:t>
            </w:r>
          </w:p>
        </w:tc>
        <w:tc>
          <w:tcPr>
            <w:tcW w:w="3477" w:type="dxa"/>
            <w:vAlign w:val="center"/>
          </w:tcPr>
          <w:p w14:paraId="66FD8A30" w14:textId="77777777" w:rsidR="0062191C" w:rsidRDefault="0062191C" w:rsidP="008D3F09">
            <w:pPr>
              <w:rPr>
                <w:rFonts w:ascii="Times New Roman" w:hAnsi="Times New Roman" w:cs="Times New Roman"/>
                <w:b/>
                <w:bCs/>
              </w:rPr>
            </w:pPr>
            <w:r w:rsidRPr="00CF398F">
              <w:rPr>
                <w:rFonts w:ascii="Times New Roman" w:hAnsi="Times New Roman" w:cs="Times New Roman"/>
                <w:b/>
                <w:bCs/>
              </w:rPr>
              <w:t>Cohesive Responsibility</w:t>
            </w:r>
          </w:p>
        </w:tc>
        <w:tc>
          <w:tcPr>
            <w:tcW w:w="3477" w:type="dxa"/>
          </w:tcPr>
          <w:p w14:paraId="27AB513E" w14:textId="77777777" w:rsidR="0062191C" w:rsidRDefault="0062191C" w:rsidP="008D3F09">
            <w:pPr>
              <w:rPr>
                <w:rFonts w:ascii="Times New Roman" w:hAnsi="Times New Roman" w:cs="Times New Roman"/>
                <w:b/>
                <w:bCs/>
              </w:rPr>
            </w:pPr>
            <w:r w:rsidRPr="00CF398F">
              <w:rPr>
                <w:rFonts w:ascii="Times New Roman" w:hAnsi="Times New Roman" w:cs="Times New Roman"/>
                <w:b/>
                <w:bCs/>
              </w:rPr>
              <w:t>Explanation</w:t>
            </w:r>
          </w:p>
        </w:tc>
      </w:tr>
      <w:tr w:rsidR="0062191C" w14:paraId="475AE0B8" w14:textId="77777777" w:rsidTr="008D3F09">
        <w:tc>
          <w:tcPr>
            <w:tcW w:w="3476" w:type="dxa"/>
          </w:tcPr>
          <w:p w14:paraId="4AA81023" w14:textId="69F9B778" w:rsidR="0062191C" w:rsidRPr="00EE4888" w:rsidRDefault="00397EFD" w:rsidP="008D3F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User </w:t>
            </w:r>
            <w:r w:rsidR="0006553F" w:rsidRPr="003779CA">
              <w:rPr>
                <w:rFonts w:ascii="Times New Roman" w:hAnsi="Times New Roman" w:cs="Times New Roman"/>
              </w:rPr>
              <w:t xml:space="preserve">→ 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BookingController</w:t>
            </w:r>
            <w:proofErr w:type="spellEnd"/>
          </w:p>
        </w:tc>
        <w:tc>
          <w:tcPr>
            <w:tcW w:w="3477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61"/>
            </w:tblGrid>
            <w:tr w:rsidR="00205682" w:rsidRPr="00205682" w14:paraId="20B102F6" w14:textId="77777777" w:rsidTr="0020568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863BCE" w14:textId="77777777" w:rsidR="00205682" w:rsidRPr="00205682" w:rsidRDefault="00205682" w:rsidP="00205682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205682">
                    <w:rPr>
                      <w:rFonts w:ascii="Times New Roman" w:hAnsi="Times New Roman" w:cs="Times New Roman"/>
                    </w:rPr>
                    <w:t>User communicates only with the controller, not with every subsystem.</w:t>
                  </w:r>
                </w:p>
              </w:tc>
            </w:tr>
          </w:tbl>
          <w:p w14:paraId="41CB68E4" w14:textId="77777777" w:rsidR="00205682" w:rsidRPr="00205682" w:rsidRDefault="00205682" w:rsidP="00205682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05682" w:rsidRPr="00205682" w14:paraId="6027A69F" w14:textId="77777777" w:rsidTr="0020568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83BE48" w14:textId="77777777" w:rsidR="00205682" w:rsidRPr="00205682" w:rsidRDefault="00205682" w:rsidP="00205682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2C7FF764" w14:textId="686868B8" w:rsidR="0062191C" w:rsidRDefault="0062191C" w:rsidP="008D3F0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477" w:type="dxa"/>
            <w:vAlign w:val="center"/>
          </w:tcPr>
          <w:p w14:paraId="444287A7" w14:textId="3F3D81F1" w:rsidR="0062191C" w:rsidRDefault="00E02D30" w:rsidP="008D3F0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Controller, </w:t>
            </w:r>
            <w:proofErr w:type="spellStart"/>
            <w:r>
              <w:rPr>
                <w:rFonts w:ascii="Times New Roman" w:hAnsi="Times New Roman" w:cs="Times New Roman"/>
              </w:rPr>
              <w:t>Indiection</w:t>
            </w:r>
            <w:proofErr w:type="spellEnd"/>
          </w:p>
        </w:tc>
      </w:tr>
      <w:tr w:rsidR="0062191C" w:rsidRPr="00297C83" w14:paraId="1D16BCB3" w14:textId="77777777" w:rsidTr="008D3F09">
        <w:tc>
          <w:tcPr>
            <w:tcW w:w="34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60"/>
            </w:tblGrid>
            <w:tr w:rsidR="00A132DD" w:rsidRPr="00A132DD" w14:paraId="4BC421D5" w14:textId="77777777" w:rsidTr="00A132D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10FCEE" w14:textId="77777777" w:rsidR="00A132DD" w:rsidRPr="00A132DD" w:rsidRDefault="00A132DD" w:rsidP="00A132DD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A132DD">
                    <w:rPr>
                      <w:rFonts w:ascii="Times New Roman" w:hAnsi="Times New Roman" w:cs="Times New Roman"/>
                    </w:rPr>
                    <w:t>Controller → Booking, Payment, Show</w:t>
                  </w:r>
                </w:p>
              </w:tc>
            </w:tr>
          </w:tbl>
          <w:p w14:paraId="3E52CD62" w14:textId="77777777" w:rsidR="00A132DD" w:rsidRPr="00A132DD" w:rsidRDefault="00A132DD" w:rsidP="00A132DD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132DD" w:rsidRPr="00A132DD" w14:paraId="0CF6048E" w14:textId="77777777" w:rsidTr="00A132D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9DFCC0" w14:textId="77777777" w:rsidR="00A132DD" w:rsidRPr="00A132DD" w:rsidRDefault="00A132DD" w:rsidP="00A132DD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46BBE86" w14:textId="77F974AA" w:rsidR="0062191C" w:rsidRPr="00297C83" w:rsidRDefault="0062191C" w:rsidP="008D3F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77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61"/>
            </w:tblGrid>
            <w:tr w:rsidR="00EC3CEE" w:rsidRPr="00EC3CEE" w14:paraId="120C5C62" w14:textId="77777777" w:rsidTr="00EC3C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34B4E4" w14:textId="77777777" w:rsidR="00EC3CEE" w:rsidRPr="00EC3CEE" w:rsidRDefault="00EC3CEE" w:rsidP="00EC3CEE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EC3CEE">
                    <w:rPr>
                      <w:rFonts w:ascii="Times New Roman" w:hAnsi="Times New Roman" w:cs="Times New Roman"/>
                    </w:rPr>
                    <w:t>Controller delegates tasks — it doesn’t contain business logic itself.</w:t>
                  </w:r>
                </w:p>
              </w:tc>
            </w:tr>
          </w:tbl>
          <w:p w14:paraId="7F40CF00" w14:textId="77777777" w:rsidR="00EC3CEE" w:rsidRPr="00EC3CEE" w:rsidRDefault="00EC3CEE" w:rsidP="00EC3CEE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C3CEE" w:rsidRPr="00EC3CEE" w14:paraId="0E3E7DC4" w14:textId="77777777" w:rsidTr="00EC3C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522410" w14:textId="77777777" w:rsidR="00EC3CEE" w:rsidRPr="00EC3CEE" w:rsidRDefault="00EC3CEE" w:rsidP="00EC3CEE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3478DFB1" w14:textId="6FA91919" w:rsidR="0062191C" w:rsidRPr="00297C83" w:rsidRDefault="0062191C" w:rsidP="008D3F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77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4"/>
            </w:tblGrid>
            <w:tr w:rsidR="007806AF" w:rsidRPr="007806AF" w14:paraId="0D491A20" w14:textId="77777777" w:rsidTr="007806A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1A33FC" w14:textId="77777777" w:rsidR="007806AF" w:rsidRPr="007806AF" w:rsidRDefault="007806AF" w:rsidP="007806AF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7806AF">
                    <w:rPr>
                      <w:rFonts w:ascii="Times New Roman" w:hAnsi="Times New Roman" w:cs="Times New Roman"/>
                    </w:rPr>
                    <w:t>Low Coupling</w:t>
                  </w:r>
                </w:p>
              </w:tc>
            </w:tr>
          </w:tbl>
          <w:p w14:paraId="487BED5B" w14:textId="77777777" w:rsidR="007806AF" w:rsidRPr="007806AF" w:rsidRDefault="007806AF" w:rsidP="007806AF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806AF" w:rsidRPr="007806AF" w14:paraId="1ACA5DC2" w14:textId="77777777" w:rsidTr="007806A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4D8A95" w14:textId="77777777" w:rsidR="007806AF" w:rsidRPr="007806AF" w:rsidRDefault="007806AF" w:rsidP="007806AF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1C2A47F1" w14:textId="70C875D3" w:rsidR="0062191C" w:rsidRPr="00297C83" w:rsidRDefault="0062191C" w:rsidP="008D3F09">
            <w:pPr>
              <w:rPr>
                <w:rFonts w:ascii="Times New Roman" w:hAnsi="Times New Roman" w:cs="Times New Roman"/>
              </w:rPr>
            </w:pPr>
          </w:p>
        </w:tc>
      </w:tr>
      <w:tr w:rsidR="0062191C" w:rsidRPr="00480107" w14:paraId="6EDF4E4B" w14:textId="77777777" w:rsidTr="008D3F09">
        <w:tc>
          <w:tcPr>
            <w:tcW w:w="34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77"/>
            </w:tblGrid>
            <w:tr w:rsidR="00480107" w:rsidRPr="00480107" w14:paraId="1589D0B9" w14:textId="77777777" w:rsidTr="004801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499FF2" w14:textId="77777777" w:rsidR="00480107" w:rsidRPr="00480107" w:rsidRDefault="00480107" w:rsidP="00480107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480107">
                    <w:rPr>
                      <w:rFonts w:ascii="Times New Roman" w:hAnsi="Times New Roman" w:cs="Times New Roman"/>
                    </w:rPr>
                    <w:t>Booking → Ticket</w:t>
                  </w:r>
                </w:p>
              </w:tc>
            </w:tr>
          </w:tbl>
          <w:p w14:paraId="6318F976" w14:textId="77777777" w:rsidR="00480107" w:rsidRPr="00480107" w:rsidRDefault="00480107" w:rsidP="00480107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80107" w:rsidRPr="00480107" w14:paraId="02BD5BFB" w14:textId="77777777" w:rsidTr="004801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26FCCE" w14:textId="77777777" w:rsidR="00480107" w:rsidRPr="00480107" w:rsidRDefault="00480107" w:rsidP="00480107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C51D1D5" w14:textId="0EF9DBBD" w:rsidR="0062191C" w:rsidRPr="00480107" w:rsidRDefault="0062191C" w:rsidP="008D3F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77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61"/>
            </w:tblGrid>
            <w:tr w:rsidR="003F6363" w:rsidRPr="003F6363" w14:paraId="2501AA7E" w14:textId="77777777" w:rsidTr="003F63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2246C5" w14:textId="77777777" w:rsidR="003F6363" w:rsidRPr="003F6363" w:rsidRDefault="003F6363" w:rsidP="003F6363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3F6363">
                    <w:rPr>
                      <w:rFonts w:ascii="Times New Roman" w:hAnsi="Times New Roman" w:cs="Times New Roman"/>
                    </w:rPr>
                    <w:t xml:space="preserve">Booking creates </w:t>
                  </w:r>
                  <w:proofErr w:type="gramStart"/>
                  <w:r w:rsidRPr="003F6363">
                    <w:rPr>
                      <w:rFonts w:ascii="Times New Roman" w:hAnsi="Times New Roman" w:cs="Times New Roman"/>
                    </w:rPr>
                    <w:t>ticket</w:t>
                  </w:r>
                  <w:proofErr w:type="gramEnd"/>
                  <w:r w:rsidRPr="003F6363">
                    <w:rPr>
                      <w:rFonts w:ascii="Times New Roman" w:hAnsi="Times New Roman" w:cs="Times New Roman"/>
                    </w:rPr>
                    <w:t xml:space="preserve"> using information it already has.</w:t>
                  </w:r>
                </w:p>
              </w:tc>
            </w:tr>
          </w:tbl>
          <w:p w14:paraId="4BF65CB8" w14:textId="77777777" w:rsidR="003F6363" w:rsidRPr="003F6363" w:rsidRDefault="003F6363" w:rsidP="003F6363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6363" w:rsidRPr="003F6363" w14:paraId="237D8025" w14:textId="77777777" w:rsidTr="003F63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4FDA7B" w14:textId="77777777" w:rsidR="003F6363" w:rsidRPr="003F6363" w:rsidRDefault="003F6363" w:rsidP="003F6363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39EB91B3" w14:textId="493BB883" w:rsidR="0062191C" w:rsidRPr="00480107" w:rsidRDefault="0062191C" w:rsidP="008D3F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77" w:type="dxa"/>
            <w:vAlign w:val="center"/>
          </w:tcPr>
          <w:p w14:paraId="1D415825" w14:textId="001B0A04" w:rsidR="0062191C" w:rsidRPr="00480107" w:rsidRDefault="00EF69A0" w:rsidP="008D3F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Creator</w:t>
            </w:r>
          </w:p>
        </w:tc>
      </w:tr>
      <w:tr w:rsidR="0062191C" w:rsidRPr="003779CA" w14:paraId="3F1C0076" w14:textId="77777777" w:rsidTr="008D3F09">
        <w:tc>
          <w:tcPr>
            <w:tcW w:w="34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7"/>
            </w:tblGrid>
            <w:tr w:rsidR="003779CA" w:rsidRPr="003779CA" w14:paraId="7746DA60" w14:textId="77777777" w:rsidTr="003779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97F2B6" w14:textId="7C966108" w:rsidR="003779CA" w:rsidRPr="003779CA" w:rsidRDefault="003779CA" w:rsidP="003779CA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3779CA">
                    <w:rPr>
                      <w:rFonts w:ascii="Times New Roman" w:hAnsi="Times New Roman" w:cs="Times New Roman"/>
                    </w:rPr>
                    <w:t xml:space="preserve">Booking </w:t>
                  </w:r>
                  <w:r w:rsidR="0006553F" w:rsidRPr="003779CA">
                    <w:rPr>
                      <w:rFonts w:ascii="Times New Roman" w:hAnsi="Times New Roman" w:cs="Times New Roman"/>
                    </w:rPr>
                    <w:t xml:space="preserve">→ </w:t>
                  </w:r>
                  <w:r w:rsidRPr="003779CA">
                    <w:rPr>
                      <w:rFonts w:ascii="Times New Roman" w:hAnsi="Times New Roman" w:cs="Times New Roman"/>
                    </w:rPr>
                    <w:t>Payment</w:t>
                  </w:r>
                </w:p>
              </w:tc>
            </w:tr>
          </w:tbl>
          <w:p w14:paraId="74347FCB" w14:textId="77777777" w:rsidR="003779CA" w:rsidRPr="003779CA" w:rsidRDefault="003779CA" w:rsidP="003779CA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779CA" w:rsidRPr="003779CA" w14:paraId="2CFEC493" w14:textId="77777777" w:rsidTr="003779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1796BE" w14:textId="77777777" w:rsidR="003779CA" w:rsidRPr="003779CA" w:rsidRDefault="003779CA" w:rsidP="003779CA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7CB7EB2" w14:textId="31375D16" w:rsidR="0062191C" w:rsidRPr="003779CA" w:rsidRDefault="0062191C" w:rsidP="008D3F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77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61"/>
            </w:tblGrid>
            <w:tr w:rsidR="0042757E" w:rsidRPr="0042757E" w14:paraId="163D3E23" w14:textId="77777777" w:rsidTr="0042757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1BA95D" w14:textId="77777777" w:rsidR="0042757E" w:rsidRPr="0042757E" w:rsidRDefault="0042757E" w:rsidP="0042757E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42757E">
                    <w:rPr>
                      <w:rFonts w:ascii="Times New Roman" w:hAnsi="Times New Roman" w:cs="Times New Roman"/>
                    </w:rPr>
                    <w:t>Uses a common Payment interface; doesn’t depend on specific payment classes.</w:t>
                  </w:r>
                </w:p>
              </w:tc>
            </w:tr>
          </w:tbl>
          <w:p w14:paraId="46858707" w14:textId="77777777" w:rsidR="0042757E" w:rsidRPr="0042757E" w:rsidRDefault="0042757E" w:rsidP="0042757E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2757E" w:rsidRPr="0042757E" w14:paraId="2A60FEB3" w14:textId="77777777" w:rsidTr="0042757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99E7DF" w14:textId="77777777" w:rsidR="0042757E" w:rsidRPr="0042757E" w:rsidRDefault="0042757E" w:rsidP="0042757E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24C8386D" w14:textId="64DEB03B" w:rsidR="0062191C" w:rsidRPr="003779CA" w:rsidRDefault="0062191C" w:rsidP="008D3F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77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61"/>
            </w:tblGrid>
            <w:tr w:rsidR="003A0AFB" w:rsidRPr="003A0AFB" w14:paraId="30CA5018" w14:textId="77777777" w:rsidTr="003A0AF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3DB15F" w14:textId="77777777" w:rsidR="003A0AFB" w:rsidRPr="003A0AFB" w:rsidRDefault="003A0AFB" w:rsidP="003A0AFB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3A0AFB">
                    <w:rPr>
                      <w:rFonts w:ascii="Times New Roman" w:hAnsi="Times New Roman" w:cs="Times New Roman"/>
                    </w:rPr>
                    <w:t>Polymorphism + Protected Variations</w:t>
                  </w:r>
                </w:p>
              </w:tc>
            </w:tr>
          </w:tbl>
          <w:p w14:paraId="5C6F869A" w14:textId="77777777" w:rsidR="003A0AFB" w:rsidRPr="003A0AFB" w:rsidRDefault="003A0AFB" w:rsidP="003A0AFB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A0AFB" w:rsidRPr="003A0AFB" w14:paraId="3350F840" w14:textId="77777777" w:rsidTr="003A0AF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8BB2A3" w14:textId="77777777" w:rsidR="003A0AFB" w:rsidRPr="003A0AFB" w:rsidRDefault="003A0AFB" w:rsidP="003A0AFB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30296532" w14:textId="531762FF" w:rsidR="0062191C" w:rsidRPr="003779CA" w:rsidRDefault="0062191C" w:rsidP="008D3F09">
            <w:pPr>
              <w:rPr>
                <w:rFonts w:ascii="Times New Roman" w:hAnsi="Times New Roman" w:cs="Times New Roman"/>
              </w:rPr>
            </w:pPr>
          </w:p>
        </w:tc>
      </w:tr>
      <w:tr w:rsidR="0062191C" w14:paraId="32D72773" w14:textId="77777777" w:rsidTr="008D3F09">
        <w:tc>
          <w:tcPr>
            <w:tcW w:w="3476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0"/>
            </w:tblGrid>
            <w:tr w:rsidR="003B36AC" w:rsidRPr="003B36AC" w14:paraId="40ED3679" w14:textId="77777777" w:rsidTr="003B36A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AA0777" w14:textId="77777777" w:rsidR="003B36AC" w:rsidRPr="003B36AC" w:rsidRDefault="003B36AC" w:rsidP="003B36AC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3B36AC">
                    <w:rPr>
                      <w:rFonts w:ascii="Times New Roman" w:hAnsi="Times New Roman" w:cs="Times New Roman"/>
                    </w:rPr>
                    <w:t>Show → Seat</w:t>
                  </w:r>
                </w:p>
              </w:tc>
            </w:tr>
          </w:tbl>
          <w:p w14:paraId="674F9C6B" w14:textId="77777777" w:rsidR="003B36AC" w:rsidRPr="003B36AC" w:rsidRDefault="003B36AC" w:rsidP="003B36AC">
            <w:pPr>
              <w:rPr>
                <w:rFonts w:ascii="Times New Roman" w:hAnsi="Times New Roman" w:cs="Times New Roman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B36AC" w:rsidRPr="003B36AC" w14:paraId="06B46439" w14:textId="77777777" w:rsidTr="003B36A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309440" w14:textId="77777777" w:rsidR="003B36AC" w:rsidRPr="003B36AC" w:rsidRDefault="003B36AC" w:rsidP="003B36AC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</w:tbl>
          <w:p w14:paraId="304A8BC8" w14:textId="12AD3C65" w:rsidR="0062191C" w:rsidRDefault="0062191C" w:rsidP="008D3F0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477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61"/>
            </w:tblGrid>
            <w:tr w:rsidR="00F317CA" w:rsidRPr="00F317CA" w14:paraId="1CAB2087" w14:textId="77777777" w:rsidTr="00F317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A25BDE" w14:textId="77777777" w:rsidR="00F317CA" w:rsidRPr="00F317CA" w:rsidRDefault="00F317CA" w:rsidP="00F317CA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F317CA">
                    <w:rPr>
                      <w:rFonts w:ascii="Times New Roman" w:hAnsi="Times New Roman" w:cs="Times New Roman"/>
                    </w:rPr>
                    <w:t>Show manages seats as a collection; no need to know booking or payment details.</w:t>
                  </w:r>
                </w:p>
              </w:tc>
            </w:tr>
          </w:tbl>
          <w:p w14:paraId="6C0B9C74" w14:textId="77777777" w:rsidR="00F317CA" w:rsidRPr="00F317CA" w:rsidRDefault="00F317CA" w:rsidP="00F317CA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317CA" w:rsidRPr="00F317CA" w14:paraId="408393F7" w14:textId="77777777" w:rsidTr="00F317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7DFDF0" w14:textId="77777777" w:rsidR="00F317CA" w:rsidRPr="00F317CA" w:rsidRDefault="00F317CA" w:rsidP="00F317CA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36E13420" w14:textId="51003FF4" w:rsidR="0062191C" w:rsidRDefault="0062191C" w:rsidP="008D3F0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477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37"/>
            </w:tblGrid>
            <w:tr w:rsidR="00CB0AD9" w:rsidRPr="00CB0AD9" w14:paraId="4C1E676A" w14:textId="77777777" w:rsidTr="00CB0A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8C72D6" w14:textId="77777777" w:rsidR="00CB0AD9" w:rsidRPr="00CB0AD9" w:rsidRDefault="00CB0AD9" w:rsidP="00CB0AD9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CB0AD9">
                    <w:rPr>
                      <w:rFonts w:ascii="Times New Roman" w:hAnsi="Times New Roman" w:cs="Times New Roman"/>
                    </w:rPr>
                    <w:t>Information Expert</w:t>
                  </w:r>
                </w:p>
              </w:tc>
            </w:tr>
          </w:tbl>
          <w:p w14:paraId="45722805" w14:textId="77777777" w:rsidR="00CB0AD9" w:rsidRPr="00CB0AD9" w:rsidRDefault="00CB0AD9" w:rsidP="00CB0AD9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B0AD9" w:rsidRPr="00CB0AD9" w14:paraId="1C62DFC5" w14:textId="77777777" w:rsidTr="00CB0A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7631D7" w14:textId="77777777" w:rsidR="00CB0AD9" w:rsidRPr="00CB0AD9" w:rsidRDefault="00CB0AD9" w:rsidP="00CB0AD9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78997980" w14:textId="73003209" w:rsidR="0062191C" w:rsidRDefault="0062191C" w:rsidP="008D3F0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2191C" w14:paraId="308C584F" w14:textId="77777777" w:rsidTr="008D3F09">
        <w:tc>
          <w:tcPr>
            <w:tcW w:w="34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30"/>
            </w:tblGrid>
            <w:tr w:rsidR="00505418" w:rsidRPr="00505418" w14:paraId="1B589726" w14:textId="77777777" w:rsidTr="005054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A007D0" w14:textId="77777777" w:rsidR="00505418" w:rsidRPr="00505418" w:rsidRDefault="00505418" w:rsidP="00505418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505418">
                    <w:rPr>
                      <w:rFonts w:ascii="Times New Roman" w:hAnsi="Times New Roman" w:cs="Times New Roman"/>
                    </w:rPr>
                    <w:t xml:space="preserve">Booking → </w:t>
                  </w:r>
                  <w:proofErr w:type="spellStart"/>
                  <w:r w:rsidRPr="00505418">
                    <w:rPr>
                      <w:rFonts w:ascii="Times New Roman" w:hAnsi="Times New Roman" w:cs="Times New Roman"/>
                    </w:rPr>
                    <w:t>DatabaseHandler</w:t>
                  </w:r>
                  <w:proofErr w:type="spellEnd"/>
                </w:p>
              </w:tc>
            </w:tr>
          </w:tbl>
          <w:p w14:paraId="30AB4574" w14:textId="77777777" w:rsidR="00505418" w:rsidRPr="00505418" w:rsidRDefault="00505418" w:rsidP="00505418">
            <w:pPr>
              <w:rPr>
                <w:rFonts w:ascii="Times New Roman" w:hAnsi="Times New Roman" w:cs="Times New Roman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5418" w:rsidRPr="00505418" w14:paraId="1171B7DD" w14:textId="77777777" w:rsidTr="005054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9432E8" w14:textId="77777777" w:rsidR="00505418" w:rsidRPr="00505418" w:rsidRDefault="00505418" w:rsidP="00505418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</w:tbl>
          <w:p w14:paraId="03113BAD" w14:textId="6422DC41" w:rsidR="0062191C" w:rsidRDefault="0062191C" w:rsidP="008D3F0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477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61"/>
            </w:tblGrid>
            <w:tr w:rsidR="006D6B83" w:rsidRPr="006D6B83" w14:paraId="6F0D68DA" w14:textId="77777777" w:rsidTr="006D6B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58F721" w14:textId="77777777" w:rsidR="006D6B83" w:rsidRPr="006D6B83" w:rsidRDefault="006D6B83" w:rsidP="006D6B83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6D6B83">
                    <w:rPr>
                      <w:rFonts w:ascii="Times New Roman" w:hAnsi="Times New Roman" w:cs="Times New Roman"/>
                    </w:rPr>
                    <w:t xml:space="preserve">Booking doesn’t directly deal with storage; </w:t>
                  </w:r>
                  <w:proofErr w:type="spellStart"/>
                  <w:r w:rsidRPr="006D6B83">
                    <w:rPr>
                      <w:rFonts w:ascii="Times New Roman" w:hAnsi="Times New Roman" w:cs="Times New Roman"/>
                    </w:rPr>
                    <w:t>DatabaseHandler</w:t>
                  </w:r>
                  <w:proofErr w:type="spellEnd"/>
                  <w:r w:rsidRPr="006D6B83">
                    <w:rPr>
                      <w:rFonts w:ascii="Times New Roman" w:hAnsi="Times New Roman" w:cs="Times New Roman"/>
                    </w:rPr>
                    <w:t xml:space="preserve"> handles persistence.</w:t>
                  </w:r>
                </w:p>
              </w:tc>
            </w:tr>
          </w:tbl>
          <w:p w14:paraId="707C786A" w14:textId="77777777" w:rsidR="006D6B83" w:rsidRPr="006D6B83" w:rsidRDefault="006D6B83" w:rsidP="006D6B83">
            <w:pPr>
              <w:rPr>
                <w:rFonts w:ascii="Times New Roman" w:hAnsi="Times New Roman" w:cs="Times New Roman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D6B83" w:rsidRPr="006D6B83" w14:paraId="7C4AEC72" w14:textId="77777777" w:rsidTr="006D6B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247935" w14:textId="77777777" w:rsidR="006D6B83" w:rsidRPr="006D6B83" w:rsidRDefault="006D6B83" w:rsidP="006D6B83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</w:tbl>
          <w:p w14:paraId="472B079B" w14:textId="169E272C" w:rsidR="0062191C" w:rsidRDefault="0062191C" w:rsidP="008D3F0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477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3"/>
            </w:tblGrid>
            <w:tr w:rsidR="007D1913" w:rsidRPr="007D1913" w14:paraId="079D62BA" w14:textId="77777777" w:rsidTr="007D191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919F69" w14:textId="77777777" w:rsidR="007D1913" w:rsidRPr="007D1913" w:rsidRDefault="007D1913" w:rsidP="007D1913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7D1913">
                    <w:rPr>
                      <w:rFonts w:ascii="Times New Roman" w:hAnsi="Times New Roman" w:cs="Times New Roman"/>
                    </w:rPr>
                    <w:t>Pure Fabrication</w:t>
                  </w:r>
                </w:p>
              </w:tc>
            </w:tr>
          </w:tbl>
          <w:p w14:paraId="3BE13C68" w14:textId="77777777" w:rsidR="007D1913" w:rsidRPr="007D1913" w:rsidRDefault="007D1913" w:rsidP="007D1913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D1913" w:rsidRPr="007D1913" w14:paraId="3E3992E2" w14:textId="77777777" w:rsidTr="007D191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D73C85" w14:textId="77777777" w:rsidR="007D1913" w:rsidRPr="007D1913" w:rsidRDefault="007D1913" w:rsidP="007D1913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58CFA225" w14:textId="601A0DD5" w:rsidR="0062191C" w:rsidRDefault="0062191C" w:rsidP="008D3F0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2191C" w14:paraId="2322EDE0" w14:textId="77777777" w:rsidTr="008D3F09">
        <w:tc>
          <w:tcPr>
            <w:tcW w:w="3476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57"/>
            </w:tblGrid>
            <w:tr w:rsidR="00FF3025" w:rsidRPr="00FF3025" w14:paraId="083EB1CA" w14:textId="77777777" w:rsidTr="00FF302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1DEDF6" w14:textId="77777777" w:rsidR="00FF3025" w:rsidRPr="00FF3025" w:rsidRDefault="00FF3025" w:rsidP="00FF3025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FF3025">
                    <w:rPr>
                      <w:rFonts w:ascii="Times New Roman" w:hAnsi="Times New Roman" w:cs="Times New Roman"/>
                    </w:rPr>
                    <w:t>NotificationService</w:t>
                  </w:r>
                  <w:proofErr w:type="spellEnd"/>
                  <w:r w:rsidRPr="00FF3025">
                    <w:rPr>
                      <w:rFonts w:ascii="Times New Roman" w:hAnsi="Times New Roman" w:cs="Times New Roman"/>
                    </w:rPr>
                    <w:t xml:space="preserve"> → Booking</w:t>
                  </w:r>
                </w:p>
              </w:tc>
            </w:tr>
          </w:tbl>
          <w:p w14:paraId="6837476E" w14:textId="77777777" w:rsidR="00FF3025" w:rsidRPr="00FF3025" w:rsidRDefault="00FF3025" w:rsidP="00FF3025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F3025" w:rsidRPr="00FF3025" w14:paraId="6EB8824F" w14:textId="77777777" w:rsidTr="00FF302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BC37E1" w14:textId="77777777" w:rsidR="00FF3025" w:rsidRPr="00FF3025" w:rsidRDefault="00FF3025" w:rsidP="00FF3025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132493A3" w14:textId="514D7F6A" w:rsidR="0062191C" w:rsidRDefault="0062191C" w:rsidP="008D3F0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477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61"/>
            </w:tblGrid>
            <w:tr w:rsidR="00A37689" w:rsidRPr="00A37689" w14:paraId="7A2AE88D" w14:textId="77777777" w:rsidTr="00A3768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CEE4C2" w14:textId="77777777" w:rsidR="00A37689" w:rsidRPr="00A37689" w:rsidRDefault="00A37689" w:rsidP="00A37689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A37689">
                    <w:rPr>
                      <w:rFonts w:ascii="Times New Roman" w:hAnsi="Times New Roman" w:cs="Times New Roman"/>
                    </w:rPr>
                    <w:t>NotificationService</w:t>
                  </w:r>
                  <w:proofErr w:type="spellEnd"/>
                  <w:r w:rsidRPr="00A37689">
                    <w:rPr>
                      <w:rFonts w:ascii="Times New Roman" w:hAnsi="Times New Roman" w:cs="Times New Roman"/>
                    </w:rPr>
                    <w:t xml:space="preserve"> only takes finalized booking info to send messages.</w:t>
                  </w:r>
                </w:p>
              </w:tc>
            </w:tr>
          </w:tbl>
          <w:p w14:paraId="5B284FA6" w14:textId="77777777" w:rsidR="00A37689" w:rsidRPr="00A37689" w:rsidRDefault="00A37689" w:rsidP="00A37689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7689" w:rsidRPr="00A37689" w14:paraId="591C61F0" w14:textId="77777777" w:rsidTr="00A3768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8478D5" w14:textId="77777777" w:rsidR="00A37689" w:rsidRPr="00A37689" w:rsidRDefault="00A37689" w:rsidP="00A37689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7D408BE2" w14:textId="59824CF3" w:rsidR="0062191C" w:rsidRDefault="0062191C" w:rsidP="008D3F0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477" w:type="dxa"/>
            <w:vAlign w:val="center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610"/>
            </w:tblGrid>
            <w:tr w:rsidR="002203B6" w:rsidRPr="002203B6" w14:paraId="4C57A397" w14:textId="77777777" w:rsidTr="002203B6">
              <w:tc>
                <w:tcPr>
                  <w:tcW w:w="0" w:type="auto"/>
                  <w:hideMark/>
                </w:tcPr>
                <w:p w14:paraId="3D38EFE3" w14:textId="77777777" w:rsidR="002203B6" w:rsidRPr="002203B6" w:rsidRDefault="002203B6" w:rsidP="002203B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203B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Low Coupling</w:t>
                  </w:r>
                </w:p>
              </w:tc>
            </w:tr>
          </w:tbl>
          <w:p w14:paraId="30435BBB" w14:textId="5DA5D067" w:rsidR="0062191C" w:rsidRDefault="0062191C" w:rsidP="008D3F0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49189D84" w14:textId="77777777" w:rsidR="00262D70" w:rsidRPr="00262D70" w:rsidRDefault="00262D70" w:rsidP="00262D70">
      <w:pPr>
        <w:ind w:left="360"/>
        <w:rPr>
          <w:rFonts w:ascii="Times New Roman" w:hAnsi="Times New Roman" w:cs="Times New Roman"/>
          <w:b/>
          <w:bCs/>
        </w:rPr>
      </w:pPr>
    </w:p>
    <w:sectPr w:rsidR="00262D70" w:rsidRPr="00262D70" w:rsidSect="007736F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424DA"/>
    <w:multiLevelType w:val="multilevel"/>
    <w:tmpl w:val="1502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022024"/>
    <w:multiLevelType w:val="multilevel"/>
    <w:tmpl w:val="946E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040DE2"/>
    <w:multiLevelType w:val="multilevel"/>
    <w:tmpl w:val="949C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927CB7"/>
    <w:multiLevelType w:val="multilevel"/>
    <w:tmpl w:val="AE64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E0889"/>
    <w:multiLevelType w:val="multilevel"/>
    <w:tmpl w:val="4E7A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37F4B45"/>
    <w:multiLevelType w:val="multilevel"/>
    <w:tmpl w:val="B00C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A21181"/>
    <w:multiLevelType w:val="multilevel"/>
    <w:tmpl w:val="563A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F14184"/>
    <w:multiLevelType w:val="hybridMultilevel"/>
    <w:tmpl w:val="F8FC6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4F7848"/>
    <w:multiLevelType w:val="multilevel"/>
    <w:tmpl w:val="5774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077D98"/>
    <w:multiLevelType w:val="multilevel"/>
    <w:tmpl w:val="1AA2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F134095"/>
    <w:multiLevelType w:val="multilevel"/>
    <w:tmpl w:val="BA3E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935842">
    <w:abstractNumId w:val="9"/>
  </w:num>
  <w:num w:numId="2" w16cid:durableId="190653567">
    <w:abstractNumId w:val="4"/>
  </w:num>
  <w:num w:numId="3" w16cid:durableId="122965640">
    <w:abstractNumId w:val="7"/>
  </w:num>
  <w:num w:numId="4" w16cid:durableId="1890529636">
    <w:abstractNumId w:val="2"/>
  </w:num>
  <w:num w:numId="5" w16cid:durableId="98988376">
    <w:abstractNumId w:val="0"/>
  </w:num>
  <w:num w:numId="6" w16cid:durableId="695422465">
    <w:abstractNumId w:val="8"/>
  </w:num>
  <w:num w:numId="7" w16cid:durableId="1955747804">
    <w:abstractNumId w:val="1"/>
  </w:num>
  <w:num w:numId="8" w16cid:durableId="1254313130">
    <w:abstractNumId w:val="3"/>
  </w:num>
  <w:num w:numId="9" w16cid:durableId="1736391022">
    <w:abstractNumId w:val="5"/>
  </w:num>
  <w:num w:numId="10" w16cid:durableId="226648814">
    <w:abstractNumId w:val="6"/>
  </w:num>
  <w:num w:numId="11" w16cid:durableId="19677309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260"/>
    <w:rsid w:val="0006553F"/>
    <w:rsid w:val="00103996"/>
    <w:rsid w:val="00114A5F"/>
    <w:rsid w:val="001518FD"/>
    <w:rsid w:val="001F595E"/>
    <w:rsid w:val="00203C34"/>
    <w:rsid w:val="00205682"/>
    <w:rsid w:val="002203B6"/>
    <w:rsid w:val="00262AF9"/>
    <w:rsid w:val="00262D70"/>
    <w:rsid w:val="00297C83"/>
    <w:rsid w:val="002A4982"/>
    <w:rsid w:val="00331E4C"/>
    <w:rsid w:val="00336C3E"/>
    <w:rsid w:val="003779CA"/>
    <w:rsid w:val="0038265A"/>
    <w:rsid w:val="00397EFD"/>
    <w:rsid w:val="003A0AFB"/>
    <w:rsid w:val="003B36AC"/>
    <w:rsid w:val="003E1BF6"/>
    <w:rsid w:val="003F13F8"/>
    <w:rsid w:val="003F6363"/>
    <w:rsid w:val="0042757E"/>
    <w:rsid w:val="00435CE1"/>
    <w:rsid w:val="0044758D"/>
    <w:rsid w:val="00466557"/>
    <w:rsid w:val="00480107"/>
    <w:rsid w:val="004A627E"/>
    <w:rsid w:val="00505418"/>
    <w:rsid w:val="00580269"/>
    <w:rsid w:val="00602B30"/>
    <w:rsid w:val="0062191C"/>
    <w:rsid w:val="0066431C"/>
    <w:rsid w:val="006D0812"/>
    <w:rsid w:val="006D6B83"/>
    <w:rsid w:val="006E36F0"/>
    <w:rsid w:val="0077108B"/>
    <w:rsid w:val="007736F9"/>
    <w:rsid w:val="007806AF"/>
    <w:rsid w:val="007A57FC"/>
    <w:rsid w:val="007D1913"/>
    <w:rsid w:val="007F3507"/>
    <w:rsid w:val="00811AE1"/>
    <w:rsid w:val="00840430"/>
    <w:rsid w:val="00842092"/>
    <w:rsid w:val="00893A04"/>
    <w:rsid w:val="00913260"/>
    <w:rsid w:val="009A43E3"/>
    <w:rsid w:val="009B38B2"/>
    <w:rsid w:val="00A132DD"/>
    <w:rsid w:val="00A37689"/>
    <w:rsid w:val="00A84EE2"/>
    <w:rsid w:val="00AD3CD1"/>
    <w:rsid w:val="00BB405C"/>
    <w:rsid w:val="00C27D78"/>
    <w:rsid w:val="00C91E13"/>
    <w:rsid w:val="00CB0AD9"/>
    <w:rsid w:val="00CC1A0A"/>
    <w:rsid w:val="00CC5CA4"/>
    <w:rsid w:val="00CF398F"/>
    <w:rsid w:val="00D21990"/>
    <w:rsid w:val="00D55C6F"/>
    <w:rsid w:val="00DA2326"/>
    <w:rsid w:val="00DE493E"/>
    <w:rsid w:val="00E02D30"/>
    <w:rsid w:val="00E74834"/>
    <w:rsid w:val="00EA117E"/>
    <w:rsid w:val="00EA5894"/>
    <w:rsid w:val="00EC3CEE"/>
    <w:rsid w:val="00EC68AA"/>
    <w:rsid w:val="00ED2625"/>
    <w:rsid w:val="00EE4888"/>
    <w:rsid w:val="00EF69A0"/>
    <w:rsid w:val="00F07395"/>
    <w:rsid w:val="00F317CA"/>
    <w:rsid w:val="00F944DB"/>
    <w:rsid w:val="00FA1ED7"/>
    <w:rsid w:val="00FA5B31"/>
    <w:rsid w:val="00FD5A3C"/>
    <w:rsid w:val="00FE1018"/>
    <w:rsid w:val="00FF0E6E"/>
    <w:rsid w:val="00FF3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93120"/>
  <w15:chartTrackingRefBased/>
  <w15:docId w15:val="{E9D86619-619D-4D9E-B712-A405EB95C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2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2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2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2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2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2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2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2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2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2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404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38265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806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4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5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6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5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5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4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12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3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9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7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2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7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30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C7E5C18CD9824C9FFDF0706DA5CAA8" ma:contentTypeVersion="6" ma:contentTypeDescription="Create a new document." ma:contentTypeScope="" ma:versionID="368afb0cd45a66a0fba3af5ce3955b52">
  <xsd:schema xmlns:xsd="http://www.w3.org/2001/XMLSchema" xmlns:xs="http://www.w3.org/2001/XMLSchema" xmlns:p="http://schemas.microsoft.com/office/2006/metadata/properties" xmlns:ns3="5592975f-298b-4622-841b-1dda0a31d431" targetNamespace="http://schemas.microsoft.com/office/2006/metadata/properties" ma:root="true" ma:fieldsID="f327fa72d85ced4b10880f7cf59e9052" ns3:_="">
    <xsd:import namespace="5592975f-298b-4622-841b-1dda0a31d43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92975f-298b-4622-841b-1dda0a31d4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592975f-298b-4622-841b-1dda0a31d431" xsi:nil="true"/>
  </documentManagement>
</p:properties>
</file>

<file path=customXml/itemProps1.xml><?xml version="1.0" encoding="utf-8"?>
<ds:datastoreItem xmlns:ds="http://schemas.openxmlformats.org/officeDocument/2006/customXml" ds:itemID="{24225B35-7B88-4F14-8400-67EBD09E87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92975f-298b-4622-841b-1dda0a31d4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FCC840-5EC7-44F0-A3E7-704BB2A61D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02584C-3D04-43EB-A943-3211D2ECB5DB}">
  <ds:schemaRefs>
    <ds:schemaRef ds:uri="http://schemas.microsoft.com/office/2006/metadata/properties"/>
    <ds:schemaRef ds:uri="http://schemas.microsoft.com/office/infopath/2007/PartnerControls"/>
    <ds:schemaRef ds:uri="5592975f-298b-4622-841b-1dda0a31d43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5</Pages>
  <Words>657</Words>
  <Characters>3748</Characters>
  <Application>Microsoft Office Word</Application>
  <DocSecurity>0</DocSecurity>
  <Lines>31</Lines>
  <Paragraphs>8</Paragraphs>
  <ScaleCrop>false</ScaleCrop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Waleed Afzal</dc:creator>
  <cp:keywords/>
  <dc:description/>
  <cp:lastModifiedBy>Waleed Afzal</cp:lastModifiedBy>
  <cp:revision>75</cp:revision>
  <dcterms:created xsi:type="dcterms:W3CDTF">2025-10-20T14:00:00Z</dcterms:created>
  <dcterms:modified xsi:type="dcterms:W3CDTF">2025-10-20T15:46:00Z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2025-10-20T13:57:52Z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1ca5d873-0eef-4cc8-ae34-ee0de7b7d3ea</vt:lpwstr>
  </property>
  <property fmtid="{D5CDD505-2E9C-101B-9397-08002B2CF9AE}" pid="7" name="MSIP_Label_defa4170-0d19-0005-0004-bc88714345d2_ActionId">
    <vt:lpwstr>46edd459-2e18-4424-894a-8f0f68385c8e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0x010100BAC7E5C18CD9824C9FFDF0706DA5CAA8</vt:lpwstr>
  </property>
</Properties>
</file>