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DD057" w14:textId="2E85C928" w:rsidR="007F3507" w:rsidRDefault="00DB21FB">
      <w:r>
        <w:rPr>
          <w:noProof/>
        </w:rPr>
        <w:drawing>
          <wp:inline distT="0" distB="0" distL="0" distR="0" wp14:anchorId="5D82D37A" wp14:editId="77B0156B">
            <wp:extent cx="6858000" cy="3857625"/>
            <wp:effectExtent l="0" t="0" r="0" b="9525"/>
            <wp:docPr id="1559603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603438" name="Picture 1559603438"/>
                    <pic:cNvPicPr/>
                  </pic:nvPicPr>
                  <pic:blipFill>
                    <a:blip r:embed="rId6" cstate="print">
                      <a:extLst>
                        <a:ext uri="{28A0092B-C50C-407E-A947-70E740481C1C}">
                          <a14:useLocalDpi xmlns:a14="http://schemas.microsoft.com/office/drawing/2010/main" val="0"/>
                        </a:ext>
                        <a:ext uri="{837473B0-CC2E-450A-ABE3-18F120FF3D39}">
                          <a1611:picAttrSrcUrl xmlns:a1611="http://schemas.microsoft.com/office/drawing/2016/11/main" r:id="rId7"/>
                        </a:ext>
                      </a:extLst>
                    </a:blip>
                    <a:stretch>
                      <a:fillRect/>
                    </a:stretch>
                  </pic:blipFill>
                  <pic:spPr>
                    <a:xfrm>
                      <a:off x="0" y="0"/>
                      <a:ext cx="6858000" cy="3857625"/>
                    </a:xfrm>
                    <a:prstGeom prst="rect">
                      <a:avLst/>
                    </a:prstGeom>
                  </pic:spPr>
                </pic:pic>
              </a:graphicData>
            </a:graphic>
          </wp:inline>
        </w:drawing>
      </w:r>
    </w:p>
    <w:tbl>
      <w:tblPr>
        <w:tblStyle w:val="GridTable1Light-Accent1"/>
        <w:tblW w:w="0" w:type="auto"/>
        <w:tblLook w:val="04A0" w:firstRow="1" w:lastRow="0" w:firstColumn="1" w:lastColumn="0" w:noHBand="0" w:noVBand="1"/>
      </w:tblPr>
      <w:tblGrid>
        <w:gridCol w:w="5395"/>
        <w:gridCol w:w="5395"/>
      </w:tblGrid>
      <w:tr w:rsidR="00DB21FB" w14:paraId="49CCA96E" w14:textId="77777777" w:rsidTr="00DB21FB">
        <w:trPr>
          <w:cnfStyle w:val="100000000000" w:firstRow="1" w:lastRow="0" w:firstColumn="0" w:lastColumn="0" w:oddVBand="0" w:evenVBand="0" w:oddHBand="0" w:evenHBand="0" w:firstRowFirstColumn="0" w:firstRowLastColumn="0" w:lastRowFirstColumn="0" w:lastRowLastColumn="0"/>
          <w:trHeight w:val="710"/>
        </w:trPr>
        <w:tc>
          <w:tcPr>
            <w:cnfStyle w:val="001000000000" w:firstRow="0" w:lastRow="0" w:firstColumn="1" w:lastColumn="0" w:oddVBand="0" w:evenVBand="0" w:oddHBand="0" w:evenHBand="0" w:firstRowFirstColumn="0" w:firstRowLastColumn="0" w:lastRowFirstColumn="0" w:lastRowLastColumn="0"/>
            <w:tcW w:w="5395" w:type="dxa"/>
          </w:tcPr>
          <w:p w14:paraId="43835C3B" w14:textId="63070609" w:rsidR="00DB21FB" w:rsidRDefault="00DB21FB" w:rsidP="00DB21FB">
            <w:pPr>
              <w:jc w:val="center"/>
            </w:pPr>
            <w:r>
              <w:t>Name:</w:t>
            </w:r>
          </w:p>
        </w:tc>
        <w:tc>
          <w:tcPr>
            <w:tcW w:w="5395" w:type="dxa"/>
          </w:tcPr>
          <w:p w14:paraId="2176133C" w14:textId="3E7D7666" w:rsidR="00DB21FB" w:rsidRDefault="00DB21FB" w:rsidP="00DB21FB">
            <w:pPr>
              <w:jc w:val="center"/>
              <w:cnfStyle w:val="100000000000" w:firstRow="1" w:lastRow="0" w:firstColumn="0" w:lastColumn="0" w:oddVBand="0" w:evenVBand="0" w:oddHBand="0" w:evenHBand="0" w:firstRowFirstColumn="0" w:firstRowLastColumn="0" w:lastRowFirstColumn="0" w:lastRowLastColumn="0"/>
            </w:pPr>
            <w:r>
              <w:t>Waleed Afzal</w:t>
            </w:r>
          </w:p>
        </w:tc>
      </w:tr>
      <w:tr w:rsidR="00DB21FB" w14:paraId="5B18A366" w14:textId="77777777" w:rsidTr="00DB21FB">
        <w:trPr>
          <w:trHeight w:val="773"/>
        </w:trPr>
        <w:tc>
          <w:tcPr>
            <w:cnfStyle w:val="001000000000" w:firstRow="0" w:lastRow="0" w:firstColumn="1" w:lastColumn="0" w:oddVBand="0" w:evenVBand="0" w:oddHBand="0" w:evenHBand="0" w:firstRowFirstColumn="0" w:firstRowLastColumn="0" w:lastRowFirstColumn="0" w:lastRowLastColumn="0"/>
            <w:tcW w:w="5395" w:type="dxa"/>
          </w:tcPr>
          <w:p w14:paraId="4B8CC97C" w14:textId="188F86C2" w:rsidR="00DB21FB" w:rsidRDefault="00DB21FB" w:rsidP="00DB21FB">
            <w:pPr>
              <w:jc w:val="center"/>
            </w:pPr>
            <w:r>
              <w:t>Course:</w:t>
            </w:r>
          </w:p>
        </w:tc>
        <w:tc>
          <w:tcPr>
            <w:tcW w:w="5395" w:type="dxa"/>
          </w:tcPr>
          <w:p w14:paraId="731A82CB" w14:textId="50FE66D8" w:rsidR="00DB21FB" w:rsidRDefault="00DB21FB" w:rsidP="00DB21FB">
            <w:pPr>
              <w:jc w:val="center"/>
              <w:cnfStyle w:val="000000000000" w:firstRow="0" w:lastRow="0" w:firstColumn="0" w:lastColumn="0" w:oddVBand="0" w:evenVBand="0" w:oddHBand="0" w:evenHBand="0" w:firstRowFirstColumn="0" w:firstRowLastColumn="0" w:lastRowFirstColumn="0" w:lastRowLastColumn="0"/>
            </w:pPr>
            <w:r>
              <w:t>Software Engineering</w:t>
            </w:r>
          </w:p>
        </w:tc>
      </w:tr>
      <w:tr w:rsidR="00DB21FB" w14:paraId="08BB1459" w14:textId="77777777" w:rsidTr="00DB21FB">
        <w:trPr>
          <w:trHeight w:val="827"/>
        </w:trPr>
        <w:tc>
          <w:tcPr>
            <w:cnfStyle w:val="001000000000" w:firstRow="0" w:lastRow="0" w:firstColumn="1" w:lastColumn="0" w:oddVBand="0" w:evenVBand="0" w:oddHBand="0" w:evenHBand="0" w:firstRowFirstColumn="0" w:firstRowLastColumn="0" w:lastRowFirstColumn="0" w:lastRowLastColumn="0"/>
            <w:tcW w:w="5395" w:type="dxa"/>
          </w:tcPr>
          <w:p w14:paraId="5B41716B" w14:textId="25746663" w:rsidR="00DB21FB" w:rsidRDefault="00DB21FB" w:rsidP="00DB21FB">
            <w:pPr>
              <w:jc w:val="center"/>
            </w:pPr>
            <w:r>
              <w:t>Roll Number:</w:t>
            </w:r>
          </w:p>
        </w:tc>
        <w:tc>
          <w:tcPr>
            <w:tcW w:w="5395" w:type="dxa"/>
          </w:tcPr>
          <w:p w14:paraId="78A90F40" w14:textId="5EB78ACA" w:rsidR="00DB21FB" w:rsidRDefault="00DB21FB" w:rsidP="00DB21FB">
            <w:pPr>
              <w:jc w:val="center"/>
              <w:cnfStyle w:val="000000000000" w:firstRow="0" w:lastRow="0" w:firstColumn="0" w:lastColumn="0" w:oddVBand="0" w:evenVBand="0" w:oddHBand="0" w:evenHBand="0" w:firstRowFirstColumn="0" w:firstRowLastColumn="0" w:lastRowFirstColumn="0" w:lastRowLastColumn="0"/>
            </w:pPr>
            <w:r>
              <w:t>23P-0566</w:t>
            </w:r>
          </w:p>
        </w:tc>
      </w:tr>
      <w:tr w:rsidR="00DB21FB" w14:paraId="513AD485" w14:textId="77777777" w:rsidTr="00DB21FB">
        <w:trPr>
          <w:trHeight w:val="710"/>
        </w:trPr>
        <w:tc>
          <w:tcPr>
            <w:cnfStyle w:val="001000000000" w:firstRow="0" w:lastRow="0" w:firstColumn="1" w:lastColumn="0" w:oddVBand="0" w:evenVBand="0" w:oddHBand="0" w:evenHBand="0" w:firstRowFirstColumn="0" w:firstRowLastColumn="0" w:lastRowFirstColumn="0" w:lastRowLastColumn="0"/>
            <w:tcW w:w="5395" w:type="dxa"/>
          </w:tcPr>
          <w:p w14:paraId="0C0844D2" w14:textId="17880D93" w:rsidR="00DB21FB" w:rsidRDefault="00DB21FB" w:rsidP="00DB21FB">
            <w:pPr>
              <w:jc w:val="center"/>
            </w:pPr>
            <w:r>
              <w:t>Section:</w:t>
            </w:r>
          </w:p>
        </w:tc>
        <w:tc>
          <w:tcPr>
            <w:tcW w:w="5395" w:type="dxa"/>
          </w:tcPr>
          <w:p w14:paraId="3444DF64" w14:textId="3EBEDA4C" w:rsidR="00DB21FB" w:rsidRDefault="00DB21FB" w:rsidP="00DB21FB">
            <w:pPr>
              <w:jc w:val="center"/>
              <w:cnfStyle w:val="000000000000" w:firstRow="0" w:lastRow="0" w:firstColumn="0" w:lastColumn="0" w:oddVBand="0" w:evenVBand="0" w:oddHBand="0" w:evenHBand="0" w:firstRowFirstColumn="0" w:firstRowLastColumn="0" w:lastRowFirstColumn="0" w:lastRowLastColumn="0"/>
            </w:pPr>
            <w:r>
              <w:t>5C</w:t>
            </w:r>
          </w:p>
        </w:tc>
      </w:tr>
      <w:tr w:rsidR="00DB21FB" w14:paraId="1BF2A4DF" w14:textId="77777777" w:rsidTr="00DB21FB">
        <w:trPr>
          <w:trHeight w:val="620"/>
        </w:trPr>
        <w:tc>
          <w:tcPr>
            <w:cnfStyle w:val="001000000000" w:firstRow="0" w:lastRow="0" w:firstColumn="1" w:lastColumn="0" w:oddVBand="0" w:evenVBand="0" w:oddHBand="0" w:evenHBand="0" w:firstRowFirstColumn="0" w:firstRowLastColumn="0" w:lastRowFirstColumn="0" w:lastRowLastColumn="0"/>
            <w:tcW w:w="5395" w:type="dxa"/>
          </w:tcPr>
          <w:p w14:paraId="58F7E04F" w14:textId="432272C2" w:rsidR="00DB21FB" w:rsidRDefault="00DB21FB" w:rsidP="00DB21FB">
            <w:pPr>
              <w:jc w:val="center"/>
            </w:pPr>
            <w:r>
              <w:t>Assignment No:</w:t>
            </w:r>
          </w:p>
        </w:tc>
        <w:tc>
          <w:tcPr>
            <w:tcW w:w="5395" w:type="dxa"/>
          </w:tcPr>
          <w:p w14:paraId="3865296A" w14:textId="2DB37474" w:rsidR="00DB21FB" w:rsidRDefault="00DB21FB" w:rsidP="00DB21FB">
            <w:pPr>
              <w:jc w:val="center"/>
              <w:cnfStyle w:val="000000000000" w:firstRow="0" w:lastRow="0" w:firstColumn="0" w:lastColumn="0" w:oddVBand="0" w:evenVBand="0" w:oddHBand="0" w:evenHBand="0" w:firstRowFirstColumn="0" w:firstRowLastColumn="0" w:lastRowFirstColumn="0" w:lastRowLastColumn="0"/>
            </w:pPr>
            <w:r>
              <w:t>#01</w:t>
            </w:r>
          </w:p>
        </w:tc>
      </w:tr>
      <w:tr w:rsidR="00DB21FB" w14:paraId="6543B696" w14:textId="77777777" w:rsidTr="00DB21FB">
        <w:trPr>
          <w:trHeight w:val="710"/>
        </w:trPr>
        <w:tc>
          <w:tcPr>
            <w:cnfStyle w:val="001000000000" w:firstRow="0" w:lastRow="0" w:firstColumn="1" w:lastColumn="0" w:oddVBand="0" w:evenVBand="0" w:oddHBand="0" w:evenHBand="0" w:firstRowFirstColumn="0" w:firstRowLastColumn="0" w:lastRowFirstColumn="0" w:lastRowLastColumn="0"/>
            <w:tcW w:w="5395" w:type="dxa"/>
          </w:tcPr>
          <w:p w14:paraId="03088BD1" w14:textId="1A6330AC" w:rsidR="00DB21FB" w:rsidRDefault="00DB21FB" w:rsidP="00DB21FB">
            <w:pPr>
              <w:jc w:val="center"/>
            </w:pPr>
            <w:r>
              <w:t>Date:</w:t>
            </w:r>
          </w:p>
        </w:tc>
        <w:tc>
          <w:tcPr>
            <w:tcW w:w="5395" w:type="dxa"/>
          </w:tcPr>
          <w:p w14:paraId="79E870FE" w14:textId="0603A9AE" w:rsidR="00DB21FB" w:rsidRDefault="00DB21FB" w:rsidP="00DB21FB">
            <w:pPr>
              <w:jc w:val="center"/>
              <w:cnfStyle w:val="000000000000" w:firstRow="0" w:lastRow="0" w:firstColumn="0" w:lastColumn="0" w:oddVBand="0" w:evenVBand="0" w:oddHBand="0" w:evenHBand="0" w:firstRowFirstColumn="0" w:firstRowLastColumn="0" w:lastRowFirstColumn="0" w:lastRowLastColumn="0"/>
            </w:pPr>
            <w:r>
              <w:t>6/9/25</w:t>
            </w:r>
          </w:p>
        </w:tc>
      </w:tr>
    </w:tbl>
    <w:p w14:paraId="3B1A5220" w14:textId="72329E4A" w:rsidR="00944EEC" w:rsidRDefault="00944EEC" w:rsidP="00712E61">
      <w:pPr>
        <w:pStyle w:val="TOCHeading"/>
      </w:pPr>
    </w:p>
    <w:p w14:paraId="48CBFD83" w14:textId="77777777" w:rsidR="00712E61" w:rsidRDefault="00712E61" w:rsidP="00712E61"/>
    <w:p w14:paraId="4E8BB135" w14:textId="77777777" w:rsidR="00712E61" w:rsidRDefault="00712E61" w:rsidP="00712E61"/>
    <w:p w14:paraId="6617EB7F" w14:textId="77777777" w:rsidR="00712E61" w:rsidRDefault="00712E61" w:rsidP="00712E61"/>
    <w:p w14:paraId="5D0DE7F5" w14:textId="77777777" w:rsidR="00712E61" w:rsidRDefault="00712E61" w:rsidP="00712E61"/>
    <w:p w14:paraId="063A25AB" w14:textId="77777777" w:rsidR="00712E61" w:rsidRDefault="00712E61" w:rsidP="00712E61"/>
    <w:p w14:paraId="135CFEA3" w14:textId="77777777" w:rsidR="00712E61" w:rsidRDefault="00712E61" w:rsidP="00712E61"/>
    <w:sdt>
      <w:sdtPr>
        <w:rPr>
          <w:rFonts w:asciiTheme="minorHAnsi" w:eastAsiaTheme="minorHAnsi" w:hAnsiTheme="minorHAnsi" w:cstheme="minorBidi"/>
          <w:b/>
          <w:bCs/>
          <w:noProof/>
          <w:color w:val="auto"/>
          <w:kern w:val="2"/>
          <w:sz w:val="20"/>
          <w:szCs w:val="20"/>
          <w14:ligatures w14:val="standardContextual"/>
        </w:rPr>
        <w:id w:val="1087811805"/>
        <w:docPartObj>
          <w:docPartGallery w:val="Table of Contents"/>
          <w:docPartUnique/>
        </w:docPartObj>
      </w:sdtPr>
      <w:sdtContent>
        <w:p w14:paraId="721061E4" w14:textId="260ECA17" w:rsidR="00712E61" w:rsidRPr="00B367E4" w:rsidRDefault="00712E61">
          <w:pPr>
            <w:pStyle w:val="TOCHeading"/>
            <w:rPr>
              <w:b/>
              <w:bCs/>
              <w:sz w:val="20"/>
              <w:szCs w:val="20"/>
            </w:rPr>
          </w:pPr>
          <w:r w:rsidRPr="00B367E4">
            <w:rPr>
              <w:b/>
              <w:bCs/>
              <w:sz w:val="20"/>
              <w:szCs w:val="20"/>
            </w:rPr>
            <w:t>Table of Contents</w:t>
          </w:r>
        </w:p>
        <w:p w14:paraId="08D113D2" w14:textId="0249FA13" w:rsidR="00B367E4" w:rsidRPr="00B367E4" w:rsidRDefault="00712E61">
          <w:pPr>
            <w:pStyle w:val="TOC1"/>
            <w:tabs>
              <w:tab w:val="right" w:leader="dot" w:pos="10790"/>
            </w:tabs>
            <w:rPr>
              <w:rFonts w:eastAsiaTheme="minorEastAsia"/>
              <w:noProof/>
              <w:sz w:val="20"/>
              <w:szCs w:val="20"/>
            </w:rPr>
          </w:pPr>
          <w:r w:rsidRPr="00B367E4">
            <w:rPr>
              <w:sz w:val="20"/>
              <w:szCs w:val="20"/>
            </w:rPr>
            <w:fldChar w:fldCharType="begin"/>
          </w:r>
          <w:r w:rsidRPr="00B367E4">
            <w:rPr>
              <w:sz w:val="20"/>
              <w:szCs w:val="20"/>
            </w:rPr>
            <w:instrText xml:space="preserve"> TOC \o "1-3" \h \z \u </w:instrText>
          </w:r>
          <w:r w:rsidRPr="00B367E4">
            <w:rPr>
              <w:sz w:val="20"/>
              <w:szCs w:val="20"/>
            </w:rPr>
            <w:fldChar w:fldCharType="separate"/>
          </w:r>
          <w:hyperlink w:anchor="_Toc208238262" w:history="1">
            <w:r w:rsidR="00B367E4" w:rsidRPr="00B367E4">
              <w:rPr>
                <w:rStyle w:val="Hyperlink"/>
                <w:b/>
                <w:bCs/>
                <w:noProof/>
                <w:sz w:val="20"/>
                <w:szCs w:val="20"/>
              </w:rPr>
              <w:t>Eventoria – Venue Booking Platform</w:t>
            </w:r>
            <w:r w:rsidR="00B367E4" w:rsidRPr="00B367E4">
              <w:rPr>
                <w:noProof/>
                <w:webHidden/>
                <w:sz w:val="20"/>
                <w:szCs w:val="20"/>
              </w:rPr>
              <w:tab/>
            </w:r>
            <w:r w:rsidR="00B367E4" w:rsidRPr="00B367E4">
              <w:rPr>
                <w:noProof/>
                <w:webHidden/>
                <w:sz w:val="20"/>
                <w:szCs w:val="20"/>
              </w:rPr>
              <w:fldChar w:fldCharType="begin"/>
            </w:r>
            <w:r w:rsidR="00B367E4" w:rsidRPr="00B367E4">
              <w:rPr>
                <w:noProof/>
                <w:webHidden/>
                <w:sz w:val="20"/>
                <w:szCs w:val="20"/>
              </w:rPr>
              <w:instrText xml:space="preserve"> PAGEREF _Toc208238262 \h </w:instrText>
            </w:r>
            <w:r w:rsidR="00B367E4" w:rsidRPr="00B367E4">
              <w:rPr>
                <w:noProof/>
                <w:webHidden/>
                <w:sz w:val="20"/>
                <w:szCs w:val="20"/>
              </w:rPr>
            </w:r>
            <w:r w:rsidR="00B367E4" w:rsidRPr="00B367E4">
              <w:rPr>
                <w:noProof/>
                <w:webHidden/>
                <w:sz w:val="20"/>
                <w:szCs w:val="20"/>
              </w:rPr>
              <w:fldChar w:fldCharType="separate"/>
            </w:r>
            <w:r w:rsidR="00AF5730">
              <w:rPr>
                <w:noProof/>
                <w:webHidden/>
                <w:sz w:val="20"/>
                <w:szCs w:val="20"/>
              </w:rPr>
              <w:t>3</w:t>
            </w:r>
            <w:r w:rsidR="00B367E4" w:rsidRPr="00B367E4">
              <w:rPr>
                <w:noProof/>
                <w:webHidden/>
                <w:sz w:val="20"/>
                <w:szCs w:val="20"/>
              </w:rPr>
              <w:fldChar w:fldCharType="end"/>
            </w:r>
          </w:hyperlink>
        </w:p>
        <w:p w14:paraId="57F21829" w14:textId="04A2EB6C" w:rsidR="00B367E4" w:rsidRPr="00B367E4" w:rsidRDefault="00B367E4">
          <w:pPr>
            <w:pStyle w:val="TOC1"/>
            <w:tabs>
              <w:tab w:val="left" w:pos="480"/>
              <w:tab w:val="right" w:leader="dot" w:pos="10790"/>
            </w:tabs>
            <w:rPr>
              <w:rFonts w:eastAsiaTheme="minorEastAsia"/>
              <w:noProof/>
              <w:sz w:val="20"/>
              <w:szCs w:val="20"/>
            </w:rPr>
          </w:pPr>
          <w:hyperlink w:anchor="_Toc208238263" w:history="1">
            <w:r w:rsidRPr="00B367E4">
              <w:rPr>
                <w:rStyle w:val="Hyperlink"/>
                <w:b/>
                <w:bCs/>
                <w:noProof/>
                <w:sz w:val="20"/>
                <w:szCs w:val="20"/>
              </w:rPr>
              <w:t>1.</w:t>
            </w:r>
            <w:r w:rsidRPr="00B367E4">
              <w:rPr>
                <w:rFonts w:eastAsiaTheme="minorEastAsia"/>
                <w:noProof/>
                <w:sz w:val="20"/>
                <w:szCs w:val="20"/>
              </w:rPr>
              <w:tab/>
            </w:r>
            <w:r w:rsidRPr="00B367E4">
              <w:rPr>
                <w:rStyle w:val="Hyperlink"/>
                <w:b/>
                <w:bCs/>
                <w:noProof/>
                <w:sz w:val="20"/>
                <w:szCs w:val="20"/>
              </w:rPr>
              <w:t>Introduction</w:t>
            </w:r>
            <w:r w:rsidRPr="00B367E4">
              <w:rPr>
                <w:noProof/>
                <w:webHidden/>
                <w:sz w:val="20"/>
                <w:szCs w:val="20"/>
              </w:rPr>
              <w:tab/>
            </w:r>
            <w:r w:rsidRPr="00B367E4">
              <w:rPr>
                <w:noProof/>
                <w:webHidden/>
                <w:sz w:val="20"/>
                <w:szCs w:val="20"/>
              </w:rPr>
              <w:fldChar w:fldCharType="begin"/>
            </w:r>
            <w:r w:rsidRPr="00B367E4">
              <w:rPr>
                <w:noProof/>
                <w:webHidden/>
                <w:sz w:val="20"/>
                <w:szCs w:val="20"/>
              </w:rPr>
              <w:instrText xml:space="preserve"> PAGEREF _Toc208238263 \h </w:instrText>
            </w:r>
            <w:r w:rsidRPr="00B367E4">
              <w:rPr>
                <w:noProof/>
                <w:webHidden/>
                <w:sz w:val="20"/>
                <w:szCs w:val="20"/>
              </w:rPr>
            </w:r>
            <w:r w:rsidRPr="00B367E4">
              <w:rPr>
                <w:noProof/>
                <w:webHidden/>
                <w:sz w:val="20"/>
                <w:szCs w:val="20"/>
              </w:rPr>
              <w:fldChar w:fldCharType="separate"/>
            </w:r>
            <w:r w:rsidR="00AF5730">
              <w:rPr>
                <w:noProof/>
                <w:webHidden/>
                <w:sz w:val="20"/>
                <w:szCs w:val="20"/>
              </w:rPr>
              <w:t>3</w:t>
            </w:r>
            <w:r w:rsidRPr="00B367E4">
              <w:rPr>
                <w:noProof/>
                <w:webHidden/>
                <w:sz w:val="20"/>
                <w:szCs w:val="20"/>
              </w:rPr>
              <w:fldChar w:fldCharType="end"/>
            </w:r>
          </w:hyperlink>
        </w:p>
        <w:p w14:paraId="7D95B18F" w14:textId="7D7F2197" w:rsidR="00B367E4" w:rsidRPr="00B367E4" w:rsidRDefault="00B367E4">
          <w:pPr>
            <w:pStyle w:val="TOC2"/>
            <w:rPr>
              <w:rFonts w:eastAsiaTheme="minorEastAsia"/>
              <w:sz w:val="20"/>
              <w:szCs w:val="20"/>
            </w:rPr>
          </w:pPr>
          <w:hyperlink w:anchor="_Toc208238264" w:history="1">
            <w:r w:rsidRPr="00B367E4">
              <w:rPr>
                <w:rStyle w:val="Hyperlink"/>
                <w:sz w:val="20"/>
                <w:szCs w:val="20"/>
              </w:rPr>
              <w:t>1.1</w:t>
            </w:r>
            <w:r w:rsidRPr="00B367E4">
              <w:rPr>
                <w:rFonts w:eastAsiaTheme="minorEastAsia"/>
                <w:sz w:val="20"/>
                <w:szCs w:val="20"/>
              </w:rPr>
              <w:tab/>
            </w:r>
            <w:r w:rsidRPr="00B367E4">
              <w:rPr>
                <w:rStyle w:val="Hyperlink"/>
                <w:sz w:val="20"/>
                <w:szCs w:val="20"/>
              </w:rPr>
              <w:t>Purpose</w:t>
            </w:r>
            <w:r w:rsidRPr="00B367E4">
              <w:rPr>
                <w:webHidden/>
                <w:sz w:val="20"/>
                <w:szCs w:val="20"/>
              </w:rPr>
              <w:tab/>
            </w:r>
            <w:r w:rsidRPr="00B367E4">
              <w:rPr>
                <w:webHidden/>
                <w:sz w:val="20"/>
                <w:szCs w:val="20"/>
              </w:rPr>
              <w:fldChar w:fldCharType="begin"/>
            </w:r>
            <w:r w:rsidRPr="00B367E4">
              <w:rPr>
                <w:webHidden/>
                <w:sz w:val="20"/>
                <w:szCs w:val="20"/>
              </w:rPr>
              <w:instrText xml:space="preserve"> PAGEREF _Toc208238264 \h </w:instrText>
            </w:r>
            <w:r w:rsidRPr="00B367E4">
              <w:rPr>
                <w:webHidden/>
                <w:sz w:val="20"/>
                <w:szCs w:val="20"/>
              </w:rPr>
            </w:r>
            <w:r w:rsidRPr="00B367E4">
              <w:rPr>
                <w:webHidden/>
                <w:sz w:val="20"/>
                <w:szCs w:val="20"/>
              </w:rPr>
              <w:fldChar w:fldCharType="separate"/>
            </w:r>
            <w:r w:rsidR="00AF5730">
              <w:rPr>
                <w:webHidden/>
                <w:sz w:val="20"/>
                <w:szCs w:val="20"/>
              </w:rPr>
              <w:t>3</w:t>
            </w:r>
            <w:r w:rsidRPr="00B367E4">
              <w:rPr>
                <w:webHidden/>
                <w:sz w:val="20"/>
                <w:szCs w:val="20"/>
              </w:rPr>
              <w:fldChar w:fldCharType="end"/>
            </w:r>
          </w:hyperlink>
        </w:p>
        <w:p w14:paraId="72C9C4E4" w14:textId="41EC9007" w:rsidR="00B367E4" w:rsidRPr="00B367E4" w:rsidRDefault="00B367E4">
          <w:pPr>
            <w:pStyle w:val="TOC2"/>
            <w:rPr>
              <w:rFonts w:eastAsiaTheme="minorEastAsia"/>
              <w:sz w:val="20"/>
              <w:szCs w:val="20"/>
            </w:rPr>
          </w:pPr>
          <w:hyperlink w:anchor="_Toc208238265" w:history="1">
            <w:r w:rsidRPr="00B367E4">
              <w:rPr>
                <w:rStyle w:val="Hyperlink"/>
                <w:sz w:val="20"/>
                <w:szCs w:val="20"/>
              </w:rPr>
              <w:t>1.2</w:t>
            </w:r>
            <w:r w:rsidRPr="00B367E4">
              <w:rPr>
                <w:rFonts w:eastAsiaTheme="minorEastAsia"/>
                <w:sz w:val="20"/>
                <w:szCs w:val="20"/>
              </w:rPr>
              <w:tab/>
            </w:r>
            <w:r w:rsidRPr="00B367E4">
              <w:rPr>
                <w:rStyle w:val="Hyperlink"/>
                <w:sz w:val="20"/>
                <w:szCs w:val="20"/>
              </w:rPr>
              <w:t>Scope</w:t>
            </w:r>
            <w:r w:rsidRPr="00B367E4">
              <w:rPr>
                <w:webHidden/>
                <w:sz w:val="20"/>
                <w:szCs w:val="20"/>
              </w:rPr>
              <w:tab/>
            </w:r>
            <w:r w:rsidRPr="00B367E4">
              <w:rPr>
                <w:webHidden/>
                <w:sz w:val="20"/>
                <w:szCs w:val="20"/>
              </w:rPr>
              <w:fldChar w:fldCharType="begin"/>
            </w:r>
            <w:r w:rsidRPr="00B367E4">
              <w:rPr>
                <w:webHidden/>
                <w:sz w:val="20"/>
                <w:szCs w:val="20"/>
              </w:rPr>
              <w:instrText xml:space="preserve"> PAGEREF _Toc208238265 \h </w:instrText>
            </w:r>
            <w:r w:rsidRPr="00B367E4">
              <w:rPr>
                <w:webHidden/>
                <w:sz w:val="20"/>
                <w:szCs w:val="20"/>
              </w:rPr>
            </w:r>
            <w:r w:rsidRPr="00B367E4">
              <w:rPr>
                <w:webHidden/>
                <w:sz w:val="20"/>
                <w:szCs w:val="20"/>
              </w:rPr>
              <w:fldChar w:fldCharType="separate"/>
            </w:r>
            <w:r w:rsidR="00AF5730">
              <w:rPr>
                <w:webHidden/>
                <w:sz w:val="20"/>
                <w:szCs w:val="20"/>
              </w:rPr>
              <w:t>3</w:t>
            </w:r>
            <w:r w:rsidRPr="00B367E4">
              <w:rPr>
                <w:webHidden/>
                <w:sz w:val="20"/>
                <w:szCs w:val="20"/>
              </w:rPr>
              <w:fldChar w:fldCharType="end"/>
            </w:r>
          </w:hyperlink>
        </w:p>
        <w:p w14:paraId="4193481A" w14:textId="572B4CDA" w:rsidR="00B367E4" w:rsidRPr="00B367E4" w:rsidRDefault="00B367E4">
          <w:pPr>
            <w:pStyle w:val="TOC2"/>
            <w:rPr>
              <w:rFonts w:eastAsiaTheme="minorEastAsia"/>
              <w:sz w:val="20"/>
              <w:szCs w:val="20"/>
            </w:rPr>
          </w:pPr>
          <w:hyperlink w:anchor="_Toc208238266" w:history="1">
            <w:r w:rsidRPr="00B367E4">
              <w:rPr>
                <w:rStyle w:val="Hyperlink"/>
                <w:sz w:val="20"/>
                <w:szCs w:val="20"/>
              </w:rPr>
              <w:t>1.3</w:t>
            </w:r>
            <w:r w:rsidRPr="00B367E4">
              <w:rPr>
                <w:rFonts w:eastAsiaTheme="minorEastAsia"/>
                <w:sz w:val="20"/>
                <w:szCs w:val="20"/>
              </w:rPr>
              <w:tab/>
            </w:r>
            <w:r w:rsidRPr="00B367E4">
              <w:rPr>
                <w:rStyle w:val="Hyperlink"/>
                <w:sz w:val="20"/>
                <w:szCs w:val="20"/>
              </w:rPr>
              <w:t>Definitions, Acronyms, Abbreviations</w:t>
            </w:r>
            <w:r w:rsidRPr="00B367E4">
              <w:rPr>
                <w:webHidden/>
                <w:sz w:val="20"/>
                <w:szCs w:val="20"/>
              </w:rPr>
              <w:tab/>
            </w:r>
            <w:r w:rsidRPr="00B367E4">
              <w:rPr>
                <w:webHidden/>
                <w:sz w:val="20"/>
                <w:szCs w:val="20"/>
              </w:rPr>
              <w:fldChar w:fldCharType="begin"/>
            </w:r>
            <w:r w:rsidRPr="00B367E4">
              <w:rPr>
                <w:webHidden/>
                <w:sz w:val="20"/>
                <w:szCs w:val="20"/>
              </w:rPr>
              <w:instrText xml:space="preserve"> PAGEREF _Toc208238266 \h </w:instrText>
            </w:r>
            <w:r w:rsidRPr="00B367E4">
              <w:rPr>
                <w:webHidden/>
                <w:sz w:val="20"/>
                <w:szCs w:val="20"/>
              </w:rPr>
            </w:r>
            <w:r w:rsidRPr="00B367E4">
              <w:rPr>
                <w:webHidden/>
                <w:sz w:val="20"/>
                <w:szCs w:val="20"/>
              </w:rPr>
              <w:fldChar w:fldCharType="separate"/>
            </w:r>
            <w:r w:rsidR="00AF5730">
              <w:rPr>
                <w:webHidden/>
                <w:sz w:val="20"/>
                <w:szCs w:val="20"/>
              </w:rPr>
              <w:t>3</w:t>
            </w:r>
            <w:r w:rsidRPr="00B367E4">
              <w:rPr>
                <w:webHidden/>
                <w:sz w:val="20"/>
                <w:szCs w:val="20"/>
              </w:rPr>
              <w:fldChar w:fldCharType="end"/>
            </w:r>
          </w:hyperlink>
        </w:p>
        <w:p w14:paraId="4A41EF3A" w14:textId="59F9F639" w:rsidR="00B367E4" w:rsidRPr="00B367E4" w:rsidRDefault="00B367E4">
          <w:pPr>
            <w:pStyle w:val="TOC2"/>
            <w:rPr>
              <w:rFonts w:eastAsiaTheme="minorEastAsia"/>
              <w:sz w:val="20"/>
              <w:szCs w:val="20"/>
            </w:rPr>
          </w:pPr>
          <w:hyperlink w:anchor="_Toc208238267" w:history="1">
            <w:r w:rsidRPr="00B367E4">
              <w:rPr>
                <w:rStyle w:val="Hyperlink"/>
                <w:sz w:val="20"/>
                <w:szCs w:val="20"/>
              </w:rPr>
              <w:t>1.4</w:t>
            </w:r>
            <w:r w:rsidRPr="00B367E4">
              <w:rPr>
                <w:rFonts w:eastAsiaTheme="minorEastAsia"/>
                <w:sz w:val="20"/>
                <w:szCs w:val="20"/>
              </w:rPr>
              <w:tab/>
            </w:r>
            <w:r w:rsidRPr="00B367E4">
              <w:rPr>
                <w:rStyle w:val="Hyperlink"/>
                <w:sz w:val="20"/>
                <w:szCs w:val="20"/>
              </w:rPr>
              <w:t>References</w:t>
            </w:r>
            <w:r w:rsidRPr="00B367E4">
              <w:rPr>
                <w:webHidden/>
                <w:sz w:val="20"/>
                <w:szCs w:val="20"/>
              </w:rPr>
              <w:tab/>
            </w:r>
            <w:r w:rsidRPr="00B367E4">
              <w:rPr>
                <w:webHidden/>
                <w:sz w:val="20"/>
                <w:szCs w:val="20"/>
              </w:rPr>
              <w:fldChar w:fldCharType="begin"/>
            </w:r>
            <w:r w:rsidRPr="00B367E4">
              <w:rPr>
                <w:webHidden/>
                <w:sz w:val="20"/>
                <w:szCs w:val="20"/>
              </w:rPr>
              <w:instrText xml:space="preserve"> PAGEREF _Toc208238267 \h </w:instrText>
            </w:r>
            <w:r w:rsidRPr="00B367E4">
              <w:rPr>
                <w:webHidden/>
                <w:sz w:val="20"/>
                <w:szCs w:val="20"/>
              </w:rPr>
            </w:r>
            <w:r w:rsidRPr="00B367E4">
              <w:rPr>
                <w:webHidden/>
                <w:sz w:val="20"/>
                <w:szCs w:val="20"/>
              </w:rPr>
              <w:fldChar w:fldCharType="separate"/>
            </w:r>
            <w:r w:rsidR="00AF5730">
              <w:rPr>
                <w:webHidden/>
                <w:sz w:val="20"/>
                <w:szCs w:val="20"/>
              </w:rPr>
              <w:t>4</w:t>
            </w:r>
            <w:r w:rsidRPr="00B367E4">
              <w:rPr>
                <w:webHidden/>
                <w:sz w:val="20"/>
                <w:szCs w:val="20"/>
              </w:rPr>
              <w:fldChar w:fldCharType="end"/>
            </w:r>
          </w:hyperlink>
        </w:p>
        <w:p w14:paraId="5E835F7B" w14:textId="5A2ED48E" w:rsidR="00B367E4" w:rsidRPr="00B367E4" w:rsidRDefault="00B367E4">
          <w:pPr>
            <w:pStyle w:val="TOC2"/>
            <w:rPr>
              <w:rFonts w:eastAsiaTheme="minorEastAsia"/>
              <w:sz w:val="20"/>
              <w:szCs w:val="20"/>
            </w:rPr>
          </w:pPr>
          <w:hyperlink w:anchor="_Toc208238268" w:history="1">
            <w:r w:rsidRPr="00B367E4">
              <w:rPr>
                <w:rStyle w:val="Hyperlink"/>
                <w:sz w:val="20"/>
                <w:szCs w:val="20"/>
              </w:rPr>
              <w:t>1.5</w:t>
            </w:r>
            <w:r w:rsidRPr="00B367E4">
              <w:rPr>
                <w:rFonts w:eastAsiaTheme="minorEastAsia"/>
                <w:sz w:val="20"/>
                <w:szCs w:val="20"/>
              </w:rPr>
              <w:tab/>
            </w:r>
            <w:r w:rsidRPr="00B367E4">
              <w:rPr>
                <w:rStyle w:val="Hyperlink"/>
                <w:sz w:val="20"/>
                <w:szCs w:val="20"/>
              </w:rPr>
              <w:t>Overview</w:t>
            </w:r>
            <w:r w:rsidRPr="00B367E4">
              <w:rPr>
                <w:webHidden/>
                <w:sz w:val="20"/>
                <w:szCs w:val="20"/>
              </w:rPr>
              <w:tab/>
            </w:r>
            <w:r w:rsidRPr="00B367E4">
              <w:rPr>
                <w:webHidden/>
                <w:sz w:val="20"/>
                <w:szCs w:val="20"/>
              </w:rPr>
              <w:fldChar w:fldCharType="begin"/>
            </w:r>
            <w:r w:rsidRPr="00B367E4">
              <w:rPr>
                <w:webHidden/>
                <w:sz w:val="20"/>
                <w:szCs w:val="20"/>
              </w:rPr>
              <w:instrText xml:space="preserve"> PAGEREF _Toc208238268 \h </w:instrText>
            </w:r>
            <w:r w:rsidRPr="00B367E4">
              <w:rPr>
                <w:webHidden/>
                <w:sz w:val="20"/>
                <w:szCs w:val="20"/>
              </w:rPr>
            </w:r>
            <w:r w:rsidRPr="00B367E4">
              <w:rPr>
                <w:webHidden/>
                <w:sz w:val="20"/>
                <w:szCs w:val="20"/>
              </w:rPr>
              <w:fldChar w:fldCharType="separate"/>
            </w:r>
            <w:r w:rsidR="00AF5730">
              <w:rPr>
                <w:webHidden/>
                <w:sz w:val="20"/>
                <w:szCs w:val="20"/>
              </w:rPr>
              <w:t>4</w:t>
            </w:r>
            <w:r w:rsidRPr="00B367E4">
              <w:rPr>
                <w:webHidden/>
                <w:sz w:val="20"/>
                <w:szCs w:val="20"/>
              </w:rPr>
              <w:fldChar w:fldCharType="end"/>
            </w:r>
          </w:hyperlink>
        </w:p>
        <w:p w14:paraId="70F2E299" w14:textId="1504F486" w:rsidR="00B367E4" w:rsidRPr="00B367E4" w:rsidRDefault="00B367E4">
          <w:pPr>
            <w:pStyle w:val="TOC1"/>
            <w:tabs>
              <w:tab w:val="left" w:pos="480"/>
              <w:tab w:val="right" w:leader="dot" w:pos="10790"/>
            </w:tabs>
            <w:rPr>
              <w:rFonts w:eastAsiaTheme="minorEastAsia"/>
              <w:noProof/>
              <w:sz w:val="20"/>
              <w:szCs w:val="20"/>
            </w:rPr>
          </w:pPr>
          <w:hyperlink w:anchor="_Toc208238269" w:history="1">
            <w:r w:rsidRPr="00B367E4">
              <w:rPr>
                <w:rStyle w:val="Hyperlink"/>
                <w:b/>
                <w:bCs/>
                <w:noProof/>
                <w:sz w:val="20"/>
                <w:szCs w:val="20"/>
              </w:rPr>
              <w:t>2.</w:t>
            </w:r>
            <w:r w:rsidRPr="00B367E4">
              <w:rPr>
                <w:rFonts w:eastAsiaTheme="minorEastAsia"/>
                <w:noProof/>
                <w:sz w:val="20"/>
                <w:szCs w:val="20"/>
              </w:rPr>
              <w:tab/>
            </w:r>
            <w:r w:rsidRPr="00B367E4">
              <w:rPr>
                <w:rStyle w:val="Hyperlink"/>
                <w:b/>
                <w:bCs/>
                <w:noProof/>
                <w:sz w:val="20"/>
                <w:szCs w:val="20"/>
              </w:rPr>
              <w:t>General Description</w:t>
            </w:r>
            <w:r w:rsidRPr="00B367E4">
              <w:rPr>
                <w:noProof/>
                <w:webHidden/>
                <w:sz w:val="20"/>
                <w:szCs w:val="20"/>
              </w:rPr>
              <w:tab/>
            </w:r>
            <w:r w:rsidRPr="00B367E4">
              <w:rPr>
                <w:noProof/>
                <w:webHidden/>
                <w:sz w:val="20"/>
                <w:szCs w:val="20"/>
              </w:rPr>
              <w:fldChar w:fldCharType="begin"/>
            </w:r>
            <w:r w:rsidRPr="00B367E4">
              <w:rPr>
                <w:noProof/>
                <w:webHidden/>
                <w:sz w:val="20"/>
                <w:szCs w:val="20"/>
              </w:rPr>
              <w:instrText xml:space="preserve"> PAGEREF _Toc208238269 \h </w:instrText>
            </w:r>
            <w:r w:rsidRPr="00B367E4">
              <w:rPr>
                <w:noProof/>
                <w:webHidden/>
                <w:sz w:val="20"/>
                <w:szCs w:val="20"/>
              </w:rPr>
            </w:r>
            <w:r w:rsidRPr="00B367E4">
              <w:rPr>
                <w:noProof/>
                <w:webHidden/>
                <w:sz w:val="20"/>
                <w:szCs w:val="20"/>
              </w:rPr>
              <w:fldChar w:fldCharType="separate"/>
            </w:r>
            <w:r w:rsidR="00AF5730">
              <w:rPr>
                <w:noProof/>
                <w:webHidden/>
                <w:sz w:val="20"/>
                <w:szCs w:val="20"/>
              </w:rPr>
              <w:t>4</w:t>
            </w:r>
            <w:r w:rsidRPr="00B367E4">
              <w:rPr>
                <w:noProof/>
                <w:webHidden/>
                <w:sz w:val="20"/>
                <w:szCs w:val="20"/>
              </w:rPr>
              <w:fldChar w:fldCharType="end"/>
            </w:r>
          </w:hyperlink>
        </w:p>
        <w:p w14:paraId="30EBFD85" w14:textId="07F8349D" w:rsidR="00B367E4" w:rsidRPr="00B367E4" w:rsidRDefault="00B367E4">
          <w:pPr>
            <w:pStyle w:val="TOC2"/>
            <w:rPr>
              <w:rFonts w:eastAsiaTheme="minorEastAsia"/>
              <w:sz w:val="20"/>
              <w:szCs w:val="20"/>
            </w:rPr>
          </w:pPr>
          <w:hyperlink w:anchor="_Toc208238270" w:history="1">
            <w:r w:rsidRPr="00B367E4">
              <w:rPr>
                <w:rStyle w:val="Hyperlink"/>
                <w:sz w:val="20"/>
                <w:szCs w:val="20"/>
              </w:rPr>
              <w:t>2.1</w:t>
            </w:r>
            <w:r w:rsidRPr="00B367E4">
              <w:rPr>
                <w:rFonts w:eastAsiaTheme="minorEastAsia"/>
                <w:sz w:val="20"/>
                <w:szCs w:val="20"/>
              </w:rPr>
              <w:tab/>
            </w:r>
            <w:r w:rsidRPr="00B367E4">
              <w:rPr>
                <w:rStyle w:val="Hyperlink"/>
                <w:sz w:val="20"/>
                <w:szCs w:val="20"/>
              </w:rPr>
              <w:t>Product Perspective</w:t>
            </w:r>
            <w:r w:rsidRPr="00B367E4">
              <w:rPr>
                <w:webHidden/>
                <w:sz w:val="20"/>
                <w:szCs w:val="20"/>
              </w:rPr>
              <w:tab/>
            </w:r>
            <w:r w:rsidRPr="00B367E4">
              <w:rPr>
                <w:webHidden/>
                <w:sz w:val="20"/>
                <w:szCs w:val="20"/>
              </w:rPr>
              <w:fldChar w:fldCharType="begin"/>
            </w:r>
            <w:r w:rsidRPr="00B367E4">
              <w:rPr>
                <w:webHidden/>
                <w:sz w:val="20"/>
                <w:szCs w:val="20"/>
              </w:rPr>
              <w:instrText xml:space="preserve"> PAGEREF _Toc208238270 \h </w:instrText>
            </w:r>
            <w:r w:rsidRPr="00B367E4">
              <w:rPr>
                <w:webHidden/>
                <w:sz w:val="20"/>
                <w:szCs w:val="20"/>
              </w:rPr>
            </w:r>
            <w:r w:rsidRPr="00B367E4">
              <w:rPr>
                <w:webHidden/>
                <w:sz w:val="20"/>
                <w:szCs w:val="20"/>
              </w:rPr>
              <w:fldChar w:fldCharType="separate"/>
            </w:r>
            <w:r w:rsidR="00AF5730">
              <w:rPr>
                <w:webHidden/>
                <w:sz w:val="20"/>
                <w:szCs w:val="20"/>
              </w:rPr>
              <w:t>4</w:t>
            </w:r>
            <w:r w:rsidRPr="00B367E4">
              <w:rPr>
                <w:webHidden/>
                <w:sz w:val="20"/>
                <w:szCs w:val="20"/>
              </w:rPr>
              <w:fldChar w:fldCharType="end"/>
            </w:r>
          </w:hyperlink>
        </w:p>
        <w:p w14:paraId="6869AD8F" w14:textId="24021B13" w:rsidR="00B367E4" w:rsidRPr="00B367E4" w:rsidRDefault="00B367E4">
          <w:pPr>
            <w:pStyle w:val="TOC2"/>
            <w:rPr>
              <w:rFonts w:eastAsiaTheme="minorEastAsia"/>
              <w:sz w:val="20"/>
              <w:szCs w:val="20"/>
            </w:rPr>
          </w:pPr>
          <w:hyperlink w:anchor="_Toc208238271" w:history="1">
            <w:r w:rsidRPr="00B367E4">
              <w:rPr>
                <w:rStyle w:val="Hyperlink"/>
                <w:sz w:val="20"/>
                <w:szCs w:val="20"/>
              </w:rPr>
              <w:t>2.2</w:t>
            </w:r>
            <w:r w:rsidRPr="00B367E4">
              <w:rPr>
                <w:rFonts w:eastAsiaTheme="minorEastAsia"/>
                <w:sz w:val="20"/>
                <w:szCs w:val="20"/>
              </w:rPr>
              <w:tab/>
            </w:r>
            <w:r w:rsidRPr="00B367E4">
              <w:rPr>
                <w:rStyle w:val="Hyperlink"/>
                <w:sz w:val="20"/>
                <w:szCs w:val="20"/>
              </w:rPr>
              <w:t>Product Functions</w:t>
            </w:r>
            <w:r w:rsidRPr="00B367E4">
              <w:rPr>
                <w:webHidden/>
                <w:sz w:val="20"/>
                <w:szCs w:val="20"/>
              </w:rPr>
              <w:tab/>
            </w:r>
            <w:r w:rsidRPr="00B367E4">
              <w:rPr>
                <w:webHidden/>
                <w:sz w:val="20"/>
                <w:szCs w:val="20"/>
              </w:rPr>
              <w:fldChar w:fldCharType="begin"/>
            </w:r>
            <w:r w:rsidRPr="00B367E4">
              <w:rPr>
                <w:webHidden/>
                <w:sz w:val="20"/>
                <w:szCs w:val="20"/>
              </w:rPr>
              <w:instrText xml:space="preserve"> PAGEREF _Toc208238271 \h </w:instrText>
            </w:r>
            <w:r w:rsidRPr="00B367E4">
              <w:rPr>
                <w:webHidden/>
                <w:sz w:val="20"/>
                <w:szCs w:val="20"/>
              </w:rPr>
            </w:r>
            <w:r w:rsidRPr="00B367E4">
              <w:rPr>
                <w:webHidden/>
                <w:sz w:val="20"/>
                <w:szCs w:val="20"/>
              </w:rPr>
              <w:fldChar w:fldCharType="separate"/>
            </w:r>
            <w:r w:rsidR="00AF5730">
              <w:rPr>
                <w:webHidden/>
                <w:sz w:val="20"/>
                <w:szCs w:val="20"/>
              </w:rPr>
              <w:t>4</w:t>
            </w:r>
            <w:r w:rsidRPr="00B367E4">
              <w:rPr>
                <w:webHidden/>
                <w:sz w:val="20"/>
                <w:szCs w:val="20"/>
              </w:rPr>
              <w:fldChar w:fldCharType="end"/>
            </w:r>
          </w:hyperlink>
        </w:p>
        <w:p w14:paraId="39342369" w14:textId="39F3C952" w:rsidR="00B367E4" w:rsidRPr="00B367E4" w:rsidRDefault="00B367E4">
          <w:pPr>
            <w:pStyle w:val="TOC2"/>
            <w:rPr>
              <w:rFonts w:eastAsiaTheme="minorEastAsia"/>
              <w:sz w:val="20"/>
              <w:szCs w:val="20"/>
            </w:rPr>
          </w:pPr>
          <w:hyperlink w:anchor="_Toc208238272" w:history="1">
            <w:r w:rsidRPr="00B367E4">
              <w:rPr>
                <w:rStyle w:val="Hyperlink"/>
                <w:sz w:val="20"/>
                <w:szCs w:val="20"/>
              </w:rPr>
              <w:t>2.3</w:t>
            </w:r>
            <w:r w:rsidRPr="00B367E4">
              <w:rPr>
                <w:rFonts w:eastAsiaTheme="minorEastAsia"/>
                <w:sz w:val="20"/>
                <w:szCs w:val="20"/>
              </w:rPr>
              <w:tab/>
            </w:r>
            <w:r w:rsidRPr="00B367E4">
              <w:rPr>
                <w:rStyle w:val="Hyperlink"/>
                <w:sz w:val="20"/>
                <w:szCs w:val="20"/>
              </w:rPr>
              <w:t>Users Characteristics</w:t>
            </w:r>
            <w:r w:rsidRPr="00B367E4">
              <w:rPr>
                <w:webHidden/>
                <w:sz w:val="20"/>
                <w:szCs w:val="20"/>
              </w:rPr>
              <w:tab/>
            </w:r>
            <w:r w:rsidRPr="00B367E4">
              <w:rPr>
                <w:webHidden/>
                <w:sz w:val="20"/>
                <w:szCs w:val="20"/>
              </w:rPr>
              <w:fldChar w:fldCharType="begin"/>
            </w:r>
            <w:r w:rsidRPr="00B367E4">
              <w:rPr>
                <w:webHidden/>
                <w:sz w:val="20"/>
                <w:szCs w:val="20"/>
              </w:rPr>
              <w:instrText xml:space="preserve"> PAGEREF _Toc208238272 \h </w:instrText>
            </w:r>
            <w:r w:rsidRPr="00B367E4">
              <w:rPr>
                <w:webHidden/>
                <w:sz w:val="20"/>
                <w:szCs w:val="20"/>
              </w:rPr>
            </w:r>
            <w:r w:rsidRPr="00B367E4">
              <w:rPr>
                <w:webHidden/>
                <w:sz w:val="20"/>
                <w:szCs w:val="20"/>
              </w:rPr>
              <w:fldChar w:fldCharType="separate"/>
            </w:r>
            <w:r w:rsidR="00AF5730">
              <w:rPr>
                <w:webHidden/>
                <w:sz w:val="20"/>
                <w:szCs w:val="20"/>
              </w:rPr>
              <w:t>5</w:t>
            </w:r>
            <w:r w:rsidRPr="00B367E4">
              <w:rPr>
                <w:webHidden/>
                <w:sz w:val="20"/>
                <w:szCs w:val="20"/>
              </w:rPr>
              <w:fldChar w:fldCharType="end"/>
            </w:r>
          </w:hyperlink>
        </w:p>
        <w:p w14:paraId="203F5288" w14:textId="20D37F56" w:rsidR="00B367E4" w:rsidRPr="00B367E4" w:rsidRDefault="00B367E4">
          <w:pPr>
            <w:pStyle w:val="TOC2"/>
            <w:rPr>
              <w:rFonts w:eastAsiaTheme="minorEastAsia"/>
              <w:sz w:val="20"/>
              <w:szCs w:val="20"/>
            </w:rPr>
          </w:pPr>
          <w:hyperlink w:anchor="_Toc208238273" w:history="1">
            <w:r w:rsidRPr="00B367E4">
              <w:rPr>
                <w:rStyle w:val="Hyperlink"/>
                <w:sz w:val="20"/>
                <w:szCs w:val="20"/>
              </w:rPr>
              <w:t>2.4</w:t>
            </w:r>
            <w:r w:rsidRPr="00B367E4">
              <w:rPr>
                <w:rFonts w:eastAsiaTheme="minorEastAsia"/>
                <w:sz w:val="20"/>
                <w:szCs w:val="20"/>
              </w:rPr>
              <w:tab/>
            </w:r>
            <w:r w:rsidRPr="00B367E4">
              <w:rPr>
                <w:rStyle w:val="Hyperlink"/>
                <w:sz w:val="20"/>
                <w:szCs w:val="20"/>
              </w:rPr>
              <w:t>General Constraints</w:t>
            </w:r>
            <w:r w:rsidRPr="00B367E4">
              <w:rPr>
                <w:webHidden/>
                <w:sz w:val="20"/>
                <w:szCs w:val="20"/>
              </w:rPr>
              <w:tab/>
            </w:r>
            <w:r w:rsidRPr="00B367E4">
              <w:rPr>
                <w:webHidden/>
                <w:sz w:val="20"/>
                <w:szCs w:val="20"/>
              </w:rPr>
              <w:fldChar w:fldCharType="begin"/>
            </w:r>
            <w:r w:rsidRPr="00B367E4">
              <w:rPr>
                <w:webHidden/>
                <w:sz w:val="20"/>
                <w:szCs w:val="20"/>
              </w:rPr>
              <w:instrText xml:space="preserve"> PAGEREF _Toc208238273 \h </w:instrText>
            </w:r>
            <w:r w:rsidRPr="00B367E4">
              <w:rPr>
                <w:webHidden/>
                <w:sz w:val="20"/>
                <w:szCs w:val="20"/>
              </w:rPr>
            </w:r>
            <w:r w:rsidRPr="00B367E4">
              <w:rPr>
                <w:webHidden/>
                <w:sz w:val="20"/>
                <w:szCs w:val="20"/>
              </w:rPr>
              <w:fldChar w:fldCharType="separate"/>
            </w:r>
            <w:r w:rsidR="00AF5730">
              <w:rPr>
                <w:webHidden/>
                <w:sz w:val="20"/>
                <w:szCs w:val="20"/>
              </w:rPr>
              <w:t>5</w:t>
            </w:r>
            <w:r w:rsidRPr="00B367E4">
              <w:rPr>
                <w:webHidden/>
                <w:sz w:val="20"/>
                <w:szCs w:val="20"/>
              </w:rPr>
              <w:fldChar w:fldCharType="end"/>
            </w:r>
          </w:hyperlink>
        </w:p>
        <w:p w14:paraId="384DE7A6" w14:textId="6D2D46A2" w:rsidR="00B367E4" w:rsidRPr="00B367E4" w:rsidRDefault="00B367E4">
          <w:pPr>
            <w:pStyle w:val="TOC2"/>
            <w:rPr>
              <w:rFonts w:eastAsiaTheme="minorEastAsia"/>
              <w:sz w:val="20"/>
              <w:szCs w:val="20"/>
            </w:rPr>
          </w:pPr>
          <w:hyperlink w:anchor="_Toc208238274" w:history="1">
            <w:r w:rsidRPr="00B367E4">
              <w:rPr>
                <w:rStyle w:val="Hyperlink"/>
                <w:sz w:val="20"/>
                <w:szCs w:val="20"/>
              </w:rPr>
              <w:t>2.5</w:t>
            </w:r>
            <w:r w:rsidRPr="00B367E4">
              <w:rPr>
                <w:rFonts w:eastAsiaTheme="minorEastAsia"/>
                <w:sz w:val="20"/>
                <w:szCs w:val="20"/>
              </w:rPr>
              <w:tab/>
            </w:r>
            <w:r w:rsidRPr="00B367E4">
              <w:rPr>
                <w:rStyle w:val="Hyperlink"/>
                <w:sz w:val="20"/>
                <w:szCs w:val="20"/>
              </w:rPr>
              <w:t>Assumptions &amp; Dependencies</w:t>
            </w:r>
            <w:r w:rsidRPr="00B367E4">
              <w:rPr>
                <w:webHidden/>
                <w:sz w:val="20"/>
                <w:szCs w:val="20"/>
              </w:rPr>
              <w:tab/>
            </w:r>
            <w:r w:rsidRPr="00B367E4">
              <w:rPr>
                <w:webHidden/>
                <w:sz w:val="20"/>
                <w:szCs w:val="20"/>
              </w:rPr>
              <w:fldChar w:fldCharType="begin"/>
            </w:r>
            <w:r w:rsidRPr="00B367E4">
              <w:rPr>
                <w:webHidden/>
                <w:sz w:val="20"/>
                <w:szCs w:val="20"/>
              </w:rPr>
              <w:instrText xml:space="preserve"> PAGEREF _Toc208238274 \h </w:instrText>
            </w:r>
            <w:r w:rsidRPr="00B367E4">
              <w:rPr>
                <w:webHidden/>
                <w:sz w:val="20"/>
                <w:szCs w:val="20"/>
              </w:rPr>
            </w:r>
            <w:r w:rsidRPr="00B367E4">
              <w:rPr>
                <w:webHidden/>
                <w:sz w:val="20"/>
                <w:szCs w:val="20"/>
              </w:rPr>
              <w:fldChar w:fldCharType="separate"/>
            </w:r>
            <w:r w:rsidR="00AF5730">
              <w:rPr>
                <w:webHidden/>
                <w:sz w:val="20"/>
                <w:szCs w:val="20"/>
              </w:rPr>
              <w:t>5</w:t>
            </w:r>
            <w:r w:rsidRPr="00B367E4">
              <w:rPr>
                <w:webHidden/>
                <w:sz w:val="20"/>
                <w:szCs w:val="20"/>
              </w:rPr>
              <w:fldChar w:fldCharType="end"/>
            </w:r>
          </w:hyperlink>
        </w:p>
        <w:p w14:paraId="1FBCA6A5" w14:textId="5B5E59DF" w:rsidR="00B367E4" w:rsidRPr="00B367E4" w:rsidRDefault="00B367E4">
          <w:pPr>
            <w:pStyle w:val="TOC1"/>
            <w:tabs>
              <w:tab w:val="left" w:pos="480"/>
              <w:tab w:val="right" w:leader="dot" w:pos="10790"/>
            </w:tabs>
            <w:rPr>
              <w:rFonts w:eastAsiaTheme="minorEastAsia"/>
              <w:noProof/>
              <w:sz w:val="20"/>
              <w:szCs w:val="20"/>
            </w:rPr>
          </w:pPr>
          <w:hyperlink w:anchor="_Toc208238275" w:history="1">
            <w:r w:rsidRPr="00B367E4">
              <w:rPr>
                <w:rStyle w:val="Hyperlink"/>
                <w:b/>
                <w:bCs/>
                <w:noProof/>
                <w:sz w:val="20"/>
                <w:szCs w:val="20"/>
              </w:rPr>
              <w:t>3.</w:t>
            </w:r>
            <w:r w:rsidRPr="00B367E4">
              <w:rPr>
                <w:rFonts w:eastAsiaTheme="minorEastAsia"/>
                <w:noProof/>
                <w:sz w:val="20"/>
                <w:szCs w:val="20"/>
              </w:rPr>
              <w:tab/>
            </w:r>
            <w:r w:rsidRPr="00B367E4">
              <w:rPr>
                <w:rStyle w:val="Hyperlink"/>
                <w:b/>
                <w:bCs/>
                <w:noProof/>
                <w:sz w:val="20"/>
                <w:szCs w:val="20"/>
              </w:rPr>
              <w:t>Specific Requirements</w:t>
            </w:r>
            <w:r w:rsidRPr="00B367E4">
              <w:rPr>
                <w:noProof/>
                <w:webHidden/>
                <w:sz w:val="20"/>
                <w:szCs w:val="20"/>
              </w:rPr>
              <w:tab/>
            </w:r>
            <w:r w:rsidRPr="00B367E4">
              <w:rPr>
                <w:noProof/>
                <w:webHidden/>
                <w:sz w:val="20"/>
                <w:szCs w:val="20"/>
              </w:rPr>
              <w:fldChar w:fldCharType="begin"/>
            </w:r>
            <w:r w:rsidRPr="00B367E4">
              <w:rPr>
                <w:noProof/>
                <w:webHidden/>
                <w:sz w:val="20"/>
                <w:szCs w:val="20"/>
              </w:rPr>
              <w:instrText xml:space="preserve"> PAGEREF _Toc208238275 \h </w:instrText>
            </w:r>
            <w:r w:rsidRPr="00B367E4">
              <w:rPr>
                <w:noProof/>
                <w:webHidden/>
                <w:sz w:val="20"/>
                <w:szCs w:val="20"/>
              </w:rPr>
            </w:r>
            <w:r w:rsidRPr="00B367E4">
              <w:rPr>
                <w:noProof/>
                <w:webHidden/>
                <w:sz w:val="20"/>
                <w:szCs w:val="20"/>
              </w:rPr>
              <w:fldChar w:fldCharType="separate"/>
            </w:r>
            <w:r w:rsidR="00AF5730">
              <w:rPr>
                <w:noProof/>
                <w:webHidden/>
                <w:sz w:val="20"/>
                <w:szCs w:val="20"/>
              </w:rPr>
              <w:t>5</w:t>
            </w:r>
            <w:r w:rsidRPr="00B367E4">
              <w:rPr>
                <w:noProof/>
                <w:webHidden/>
                <w:sz w:val="20"/>
                <w:szCs w:val="20"/>
              </w:rPr>
              <w:fldChar w:fldCharType="end"/>
            </w:r>
          </w:hyperlink>
        </w:p>
        <w:p w14:paraId="2351CB87" w14:textId="273E7674" w:rsidR="00B367E4" w:rsidRPr="00B367E4" w:rsidRDefault="00B367E4">
          <w:pPr>
            <w:pStyle w:val="TOC2"/>
            <w:rPr>
              <w:rFonts w:eastAsiaTheme="minorEastAsia"/>
              <w:sz w:val="20"/>
              <w:szCs w:val="20"/>
            </w:rPr>
          </w:pPr>
          <w:hyperlink w:anchor="_Toc208238276" w:history="1">
            <w:r w:rsidRPr="00B367E4">
              <w:rPr>
                <w:rStyle w:val="Hyperlink"/>
                <w:sz w:val="20"/>
                <w:szCs w:val="20"/>
              </w:rPr>
              <w:t>3.1</w:t>
            </w:r>
            <w:r w:rsidRPr="00B367E4">
              <w:rPr>
                <w:rFonts w:eastAsiaTheme="minorEastAsia"/>
                <w:sz w:val="20"/>
                <w:szCs w:val="20"/>
              </w:rPr>
              <w:tab/>
            </w:r>
            <w:r w:rsidRPr="00B367E4">
              <w:rPr>
                <w:rStyle w:val="Hyperlink"/>
                <w:sz w:val="20"/>
                <w:szCs w:val="20"/>
              </w:rPr>
              <w:t>Functional Requirements</w:t>
            </w:r>
            <w:r w:rsidRPr="00B367E4">
              <w:rPr>
                <w:webHidden/>
                <w:sz w:val="20"/>
                <w:szCs w:val="20"/>
              </w:rPr>
              <w:tab/>
            </w:r>
            <w:r w:rsidRPr="00B367E4">
              <w:rPr>
                <w:webHidden/>
                <w:sz w:val="20"/>
                <w:szCs w:val="20"/>
              </w:rPr>
              <w:fldChar w:fldCharType="begin"/>
            </w:r>
            <w:r w:rsidRPr="00B367E4">
              <w:rPr>
                <w:webHidden/>
                <w:sz w:val="20"/>
                <w:szCs w:val="20"/>
              </w:rPr>
              <w:instrText xml:space="preserve"> PAGEREF _Toc208238276 \h </w:instrText>
            </w:r>
            <w:r w:rsidRPr="00B367E4">
              <w:rPr>
                <w:webHidden/>
                <w:sz w:val="20"/>
                <w:szCs w:val="20"/>
              </w:rPr>
            </w:r>
            <w:r w:rsidRPr="00B367E4">
              <w:rPr>
                <w:webHidden/>
                <w:sz w:val="20"/>
                <w:szCs w:val="20"/>
              </w:rPr>
              <w:fldChar w:fldCharType="separate"/>
            </w:r>
            <w:r w:rsidR="00AF5730">
              <w:rPr>
                <w:webHidden/>
                <w:sz w:val="20"/>
                <w:szCs w:val="20"/>
              </w:rPr>
              <w:t>5</w:t>
            </w:r>
            <w:r w:rsidRPr="00B367E4">
              <w:rPr>
                <w:webHidden/>
                <w:sz w:val="20"/>
                <w:szCs w:val="20"/>
              </w:rPr>
              <w:fldChar w:fldCharType="end"/>
            </w:r>
          </w:hyperlink>
        </w:p>
        <w:p w14:paraId="13F9CDBE" w14:textId="6494F7D8" w:rsidR="00B367E4" w:rsidRPr="00B367E4" w:rsidRDefault="00B367E4">
          <w:pPr>
            <w:pStyle w:val="TOC2"/>
            <w:rPr>
              <w:rFonts w:eastAsiaTheme="minorEastAsia"/>
              <w:sz w:val="20"/>
              <w:szCs w:val="20"/>
            </w:rPr>
          </w:pPr>
          <w:hyperlink w:anchor="_Toc208238277" w:history="1">
            <w:r w:rsidRPr="00B367E4">
              <w:rPr>
                <w:rStyle w:val="Hyperlink"/>
                <w:sz w:val="20"/>
                <w:szCs w:val="20"/>
              </w:rPr>
              <w:t>3.2</w:t>
            </w:r>
            <w:r w:rsidRPr="00B367E4">
              <w:rPr>
                <w:rFonts w:eastAsiaTheme="minorEastAsia"/>
                <w:sz w:val="20"/>
                <w:szCs w:val="20"/>
              </w:rPr>
              <w:tab/>
            </w:r>
            <w:r w:rsidRPr="00B367E4">
              <w:rPr>
                <w:rStyle w:val="Hyperlink"/>
                <w:sz w:val="20"/>
                <w:szCs w:val="20"/>
              </w:rPr>
              <w:t>Design Constraints:</w:t>
            </w:r>
            <w:r w:rsidRPr="00B367E4">
              <w:rPr>
                <w:webHidden/>
                <w:sz w:val="20"/>
                <w:szCs w:val="20"/>
              </w:rPr>
              <w:tab/>
            </w:r>
            <w:r w:rsidRPr="00B367E4">
              <w:rPr>
                <w:webHidden/>
                <w:sz w:val="20"/>
                <w:szCs w:val="20"/>
              </w:rPr>
              <w:fldChar w:fldCharType="begin"/>
            </w:r>
            <w:r w:rsidRPr="00B367E4">
              <w:rPr>
                <w:webHidden/>
                <w:sz w:val="20"/>
                <w:szCs w:val="20"/>
              </w:rPr>
              <w:instrText xml:space="preserve"> PAGEREF _Toc208238277 \h </w:instrText>
            </w:r>
            <w:r w:rsidRPr="00B367E4">
              <w:rPr>
                <w:webHidden/>
                <w:sz w:val="20"/>
                <w:szCs w:val="20"/>
              </w:rPr>
            </w:r>
            <w:r w:rsidRPr="00B367E4">
              <w:rPr>
                <w:webHidden/>
                <w:sz w:val="20"/>
                <w:szCs w:val="20"/>
              </w:rPr>
              <w:fldChar w:fldCharType="separate"/>
            </w:r>
            <w:r w:rsidR="00AF5730">
              <w:rPr>
                <w:webHidden/>
                <w:sz w:val="20"/>
                <w:szCs w:val="20"/>
              </w:rPr>
              <w:t>7</w:t>
            </w:r>
            <w:r w:rsidRPr="00B367E4">
              <w:rPr>
                <w:webHidden/>
                <w:sz w:val="20"/>
                <w:szCs w:val="20"/>
              </w:rPr>
              <w:fldChar w:fldCharType="end"/>
            </w:r>
          </w:hyperlink>
        </w:p>
        <w:p w14:paraId="7156A160" w14:textId="6E23E3FD" w:rsidR="00B367E4" w:rsidRPr="00B367E4" w:rsidRDefault="00B367E4">
          <w:pPr>
            <w:pStyle w:val="TOC2"/>
            <w:rPr>
              <w:rFonts w:eastAsiaTheme="minorEastAsia"/>
              <w:sz w:val="20"/>
              <w:szCs w:val="20"/>
            </w:rPr>
          </w:pPr>
          <w:hyperlink w:anchor="_Toc208238278" w:history="1">
            <w:r w:rsidRPr="00B367E4">
              <w:rPr>
                <w:rStyle w:val="Hyperlink"/>
                <w:sz w:val="20"/>
                <w:szCs w:val="20"/>
              </w:rPr>
              <w:t>3.3</w:t>
            </w:r>
            <w:r w:rsidRPr="00B367E4">
              <w:rPr>
                <w:rFonts w:eastAsiaTheme="minorEastAsia"/>
                <w:sz w:val="20"/>
                <w:szCs w:val="20"/>
              </w:rPr>
              <w:tab/>
            </w:r>
            <w:r w:rsidRPr="00B367E4">
              <w:rPr>
                <w:rStyle w:val="Hyperlink"/>
                <w:sz w:val="20"/>
                <w:szCs w:val="20"/>
              </w:rPr>
              <w:t>Non-Functional Requirements:</w:t>
            </w:r>
            <w:r w:rsidRPr="00B367E4">
              <w:rPr>
                <w:webHidden/>
                <w:sz w:val="20"/>
                <w:szCs w:val="20"/>
              </w:rPr>
              <w:tab/>
            </w:r>
            <w:r w:rsidRPr="00B367E4">
              <w:rPr>
                <w:webHidden/>
                <w:sz w:val="20"/>
                <w:szCs w:val="20"/>
              </w:rPr>
              <w:fldChar w:fldCharType="begin"/>
            </w:r>
            <w:r w:rsidRPr="00B367E4">
              <w:rPr>
                <w:webHidden/>
                <w:sz w:val="20"/>
                <w:szCs w:val="20"/>
              </w:rPr>
              <w:instrText xml:space="preserve"> PAGEREF _Toc208238278 \h </w:instrText>
            </w:r>
            <w:r w:rsidRPr="00B367E4">
              <w:rPr>
                <w:webHidden/>
                <w:sz w:val="20"/>
                <w:szCs w:val="20"/>
              </w:rPr>
            </w:r>
            <w:r w:rsidRPr="00B367E4">
              <w:rPr>
                <w:webHidden/>
                <w:sz w:val="20"/>
                <w:szCs w:val="20"/>
              </w:rPr>
              <w:fldChar w:fldCharType="separate"/>
            </w:r>
            <w:r w:rsidR="00AF5730">
              <w:rPr>
                <w:webHidden/>
                <w:sz w:val="20"/>
                <w:szCs w:val="20"/>
              </w:rPr>
              <w:t>7</w:t>
            </w:r>
            <w:r w:rsidRPr="00B367E4">
              <w:rPr>
                <w:webHidden/>
                <w:sz w:val="20"/>
                <w:szCs w:val="20"/>
              </w:rPr>
              <w:fldChar w:fldCharType="end"/>
            </w:r>
          </w:hyperlink>
        </w:p>
        <w:p w14:paraId="2379D849" w14:textId="5E64460F" w:rsidR="00B367E4" w:rsidRPr="00B367E4" w:rsidRDefault="00B367E4">
          <w:pPr>
            <w:pStyle w:val="TOC3"/>
            <w:tabs>
              <w:tab w:val="left" w:pos="1440"/>
              <w:tab w:val="right" w:leader="dot" w:pos="10790"/>
            </w:tabs>
            <w:rPr>
              <w:rFonts w:eastAsiaTheme="minorEastAsia"/>
              <w:noProof/>
              <w:sz w:val="20"/>
              <w:szCs w:val="20"/>
            </w:rPr>
          </w:pPr>
          <w:hyperlink w:anchor="_Toc208238279" w:history="1">
            <w:r w:rsidRPr="00B367E4">
              <w:rPr>
                <w:rStyle w:val="Hyperlink"/>
                <w:noProof/>
                <w:sz w:val="20"/>
                <w:szCs w:val="20"/>
              </w:rPr>
              <w:t>3.3.1</w:t>
            </w:r>
            <w:r w:rsidRPr="00B367E4">
              <w:rPr>
                <w:rFonts w:eastAsiaTheme="minorEastAsia"/>
                <w:noProof/>
                <w:sz w:val="20"/>
                <w:szCs w:val="20"/>
              </w:rPr>
              <w:tab/>
            </w:r>
            <w:r w:rsidRPr="00B367E4">
              <w:rPr>
                <w:rStyle w:val="Hyperlink"/>
                <w:noProof/>
                <w:sz w:val="20"/>
                <w:szCs w:val="20"/>
              </w:rPr>
              <w:t>Security</w:t>
            </w:r>
            <w:r w:rsidRPr="00B367E4">
              <w:rPr>
                <w:noProof/>
                <w:webHidden/>
                <w:sz w:val="20"/>
                <w:szCs w:val="20"/>
              </w:rPr>
              <w:tab/>
            </w:r>
            <w:r w:rsidRPr="00B367E4">
              <w:rPr>
                <w:noProof/>
                <w:webHidden/>
                <w:sz w:val="20"/>
                <w:szCs w:val="20"/>
              </w:rPr>
              <w:fldChar w:fldCharType="begin"/>
            </w:r>
            <w:r w:rsidRPr="00B367E4">
              <w:rPr>
                <w:noProof/>
                <w:webHidden/>
                <w:sz w:val="20"/>
                <w:szCs w:val="20"/>
              </w:rPr>
              <w:instrText xml:space="preserve"> PAGEREF _Toc208238279 \h </w:instrText>
            </w:r>
            <w:r w:rsidRPr="00B367E4">
              <w:rPr>
                <w:noProof/>
                <w:webHidden/>
                <w:sz w:val="20"/>
                <w:szCs w:val="20"/>
              </w:rPr>
            </w:r>
            <w:r w:rsidRPr="00B367E4">
              <w:rPr>
                <w:noProof/>
                <w:webHidden/>
                <w:sz w:val="20"/>
                <w:szCs w:val="20"/>
              </w:rPr>
              <w:fldChar w:fldCharType="separate"/>
            </w:r>
            <w:r w:rsidR="00AF5730">
              <w:rPr>
                <w:noProof/>
                <w:webHidden/>
                <w:sz w:val="20"/>
                <w:szCs w:val="20"/>
              </w:rPr>
              <w:t>7</w:t>
            </w:r>
            <w:r w:rsidRPr="00B367E4">
              <w:rPr>
                <w:noProof/>
                <w:webHidden/>
                <w:sz w:val="20"/>
                <w:szCs w:val="20"/>
              </w:rPr>
              <w:fldChar w:fldCharType="end"/>
            </w:r>
          </w:hyperlink>
        </w:p>
        <w:p w14:paraId="146B3E77" w14:textId="0FF182AC" w:rsidR="00B367E4" w:rsidRPr="00B367E4" w:rsidRDefault="00B367E4">
          <w:pPr>
            <w:pStyle w:val="TOC3"/>
            <w:tabs>
              <w:tab w:val="left" w:pos="1440"/>
              <w:tab w:val="right" w:leader="dot" w:pos="10790"/>
            </w:tabs>
            <w:rPr>
              <w:rFonts w:eastAsiaTheme="minorEastAsia"/>
              <w:noProof/>
              <w:sz w:val="20"/>
              <w:szCs w:val="20"/>
            </w:rPr>
          </w:pPr>
          <w:hyperlink w:anchor="_Toc208238280" w:history="1">
            <w:r w:rsidRPr="00B367E4">
              <w:rPr>
                <w:rStyle w:val="Hyperlink"/>
                <w:noProof/>
                <w:sz w:val="20"/>
                <w:szCs w:val="20"/>
              </w:rPr>
              <w:t>3.3.2</w:t>
            </w:r>
            <w:r w:rsidRPr="00B367E4">
              <w:rPr>
                <w:rFonts w:eastAsiaTheme="minorEastAsia"/>
                <w:noProof/>
                <w:sz w:val="20"/>
                <w:szCs w:val="20"/>
              </w:rPr>
              <w:tab/>
            </w:r>
            <w:r w:rsidRPr="00B367E4">
              <w:rPr>
                <w:rStyle w:val="Hyperlink"/>
                <w:noProof/>
                <w:sz w:val="20"/>
                <w:szCs w:val="20"/>
              </w:rPr>
              <w:t>Performance</w:t>
            </w:r>
            <w:r w:rsidRPr="00B367E4">
              <w:rPr>
                <w:noProof/>
                <w:webHidden/>
                <w:sz w:val="20"/>
                <w:szCs w:val="20"/>
              </w:rPr>
              <w:tab/>
            </w:r>
            <w:r w:rsidRPr="00B367E4">
              <w:rPr>
                <w:noProof/>
                <w:webHidden/>
                <w:sz w:val="20"/>
                <w:szCs w:val="20"/>
              </w:rPr>
              <w:fldChar w:fldCharType="begin"/>
            </w:r>
            <w:r w:rsidRPr="00B367E4">
              <w:rPr>
                <w:noProof/>
                <w:webHidden/>
                <w:sz w:val="20"/>
                <w:szCs w:val="20"/>
              </w:rPr>
              <w:instrText xml:space="preserve"> PAGEREF _Toc208238280 \h </w:instrText>
            </w:r>
            <w:r w:rsidRPr="00B367E4">
              <w:rPr>
                <w:noProof/>
                <w:webHidden/>
                <w:sz w:val="20"/>
                <w:szCs w:val="20"/>
              </w:rPr>
            </w:r>
            <w:r w:rsidRPr="00B367E4">
              <w:rPr>
                <w:noProof/>
                <w:webHidden/>
                <w:sz w:val="20"/>
                <w:szCs w:val="20"/>
              </w:rPr>
              <w:fldChar w:fldCharType="separate"/>
            </w:r>
            <w:r w:rsidR="00AF5730">
              <w:rPr>
                <w:noProof/>
                <w:webHidden/>
                <w:sz w:val="20"/>
                <w:szCs w:val="20"/>
              </w:rPr>
              <w:t>7</w:t>
            </w:r>
            <w:r w:rsidRPr="00B367E4">
              <w:rPr>
                <w:noProof/>
                <w:webHidden/>
                <w:sz w:val="20"/>
                <w:szCs w:val="20"/>
              </w:rPr>
              <w:fldChar w:fldCharType="end"/>
            </w:r>
          </w:hyperlink>
        </w:p>
        <w:p w14:paraId="71481BD1" w14:textId="7FEE1CB0" w:rsidR="00B367E4" w:rsidRPr="00B367E4" w:rsidRDefault="00B367E4">
          <w:pPr>
            <w:pStyle w:val="TOC3"/>
            <w:tabs>
              <w:tab w:val="left" w:pos="1440"/>
              <w:tab w:val="right" w:leader="dot" w:pos="10790"/>
            </w:tabs>
            <w:rPr>
              <w:rFonts w:eastAsiaTheme="minorEastAsia"/>
              <w:noProof/>
              <w:sz w:val="20"/>
              <w:szCs w:val="20"/>
            </w:rPr>
          </w:pPr>
          <w:hyperlink w:anchor="_Toc208238281" w:history="1">
            <w:r w:rsidRPr="00B367E4">
              <w:rPr>
                <w:rStyle w:val="Hyperlink"/>
                <w:noProof/>
                <w:sz w:val="20"/>
                <w:szCs w:val="20"/>
              </w:rPr>
              <w:t>3.3.3</w:t>
            </w:r>
            <w:r w:rsidRPr="00B367E4">
              <w:rPr>
                <w:rFonts w:eastAsiaTheme="minorEastAsia"/>
                <w:noProof/>
                <w:sz w:val="20"/>
                <w:szCs w:val="20"/>
              </w:rPr>
              <w:tab/>
            </w:r>
            <w:r w:rsidRPr="00B367E4">
              <w:rPr>
                <w:rStyle w:val="Hyperlink"/>
                <w:noProof/>
                <w:sz w:val="20"/>
                <w:szCs w:val="20"/>
              </w:rPr>
              <w:t>Usability</w:t>
            </w:r>
            <w:r w:rsidRPr="00B367E4">
              <w:rPr>
                <w:noProof/>
                <w:webHidden/>
                <w:sz w:val="20"/>
                <w:szCs w:val="20"/>
              </w:rPr>
              <w:tab/>
            </w:r>
            <w:r w:rsidRPr="00B367E4">
              <w:rPr>
                <w:noProof/>
                <w:webHidden/>
                <w:sz w:val="20"/>
                <w:szCs w:val="20"/>
              </w:rPr>
              <w:fldChar w:fldCharType="begin"/>
            </w:r>
            <w:r w:rsidRPr="00B367E4">
              <w:rPr>
                <w:noProof/>
                <w:webHidden/>
                <w:sz w:val="20"/>
                <w:szCs w:val="20"/>
              </w:rPr>
              <w:instrText xml:space="preserve"> PAGEREF _Toc208238281 \h </w:instrText>
            </w:r>
            <w:r w:rsidRPr="00B367E4">
              <w:rPr>
                <w:noProof/>
                <w:webHidden/>
                <w:sz w:val="20"/>
                <w:szCs w:val="20"/>
              </w:rPr>
            </w:r>
            <w:r w:rsidRPr="00B367E4">
              <w:rPr>
                <w:noProof/>
                <w:webHidden/>
                <w:sz w:val="20"/>
                <w:szCs w:val="20"/>
              </w:rPr>
              <w:fldChar w:fldCharType="separate"/>
            </w:r>
            <w:r w:rsidR="00AF5730">
              <w:rPr>
                <w:noProof/>
                <w:webHidden/>
                <w:sz w:val="20"/>
                <w:szCs w:val="20"/>
              </w:rPr>
              <w:t>7</w:t>
            </w:r>
            <w:r w:rsidRPr="00B367E4">
              <w:rPr>
                <w:noProof/>
                <w:webHidden/>
                <w:sz w:val="20"/>
                <w:szCs w:val="20"/>
              </w:rPr>
              <w:fldChar w:fldCharType="end"/>
            </w:r>
          </w:hyperlink>
        </w:p>
        <w:p w14:paraId="766010CA" w14:textId="70DE5738" w:rsidR="00B367E4" w:rsidRPr="00B367E4" w:rsidRDefault="00B367E4">
          <w:pPr>
            <w:pStyle w:val="TOC3"/>
            <w:tabs>
              <w:tab w:val="left" w:pos="1440"/>
              <w:tab w:val="right" w:leader="dot" w:pos="10790"/>
            </w:tabs>
            <w:rPr>
              <w:rFonts w:eastAsiaTheme="minorEastAsia"/>
              <w:noProof/>
              <w:sz w:val="20"/>
              <w:szCs w:val="20"/>
            </w:rPr>
          </w:pPr>
          <w:hyperlink w:anchor="_Toc208238282" w:history="1">
            <w:r w:rsidRPr="00B367E4">
              <w:rPr>
                <w:rStyle w:val="Hyperlink"/>
                <w:noProof/>
                <w:sz w:val="20"/>
                <w:szCs w:val="20"/>
              </w:rPr>
              <w:t>3.3.4</w:t>
            </w:r>
            <w:r w:rsidRPr="00B367E4">
              <w:rPr>
                <w:rFonts w:eastAsiaTheme="minorEastAsia"/>
                <w:noProof/>
                <w:sz w:val="20"/>
                <w:szCs w:val="20"/>
              </w:rPr>
              <w:tab/>
            </w:r>
            <w:r w:rsidRPr="00B367E4">
              <w:rPr>
                <w:rStyle w:val="Hyperlink"/>
                <w:noProof/>
                <w:sz w:val="20"/>
                <w:szCs w:val="20"/>
              </w:rPr>
              <w:t>Reliability</w:t>
            </w:r>
            <w:r w:rsidRPr="00B367E4">
              <w:rPr>
                <w:noProof/>
                <w:webHidden/>
                <w:sz w:val="20"/>
                <w:szCs w:val="20"/>
              </w:rPr>
              <w:tab/>
            </w:r>
            <w:r w:rsidRPr="00B367E4">
              <w:rPr>
                <w:noProof/>
                <w:webHidden/>
                <w:sz w:val="20"/>
                <w:szCs w:val="20"/>
              </w:rPr>
              <w:fldChar w:fldCharType="begin"/>
            </w:r>
            <w:r w:rsidRPr="00B367E4">
              <w:rPr>
                <w:noProof/>
                <w:webHidden/>
                <w:sz w:val="20"/>
                <w:szCs w:val="20"/>
              </w:rPr>
              <w:instrText xml:space="preserve"> PAGEREF _Toc208238282 \h </w:instrText>
            </w:r>
            <w:r w:rsidRPr="00B367E4">
              <w:rPr>
                <w:noProof/>
                <w:webHidden/>
                <w:sz w:val="20"/>
                <w:szCs w:val="20"/>
              </w:rPr>
            </w:r>
            <w:r w:rsidRPr="00B367E4">
              <w:rPr>
                <w:noProof/>
                <w:webHidden/>
                <w:sz w:val="20"/>
                <w:szCs w:val="20"/>
              </w:rPr>
              <w:fldChar w:fldCharType="separate"/>
            </w:r>
            <w:r w:rsidR="00AF5730">
              <w:rPr>
                <w:noProof/>
                <w:webHidden/>
                <w:sz w:val="20"/>
                <w:szCs w:val="20"/>
              </w:rPr>
              <w:t>7</w:t>
            </w:r>
            <w:r w:rsidRPr="00B367E4">
              <w:rPr>
                <w:noProof/>
                <w:webHidden/>
                <w:sz w:val="20"/>
                <w:szCs w:val="20"/>
              </w:rPr>
              <w:fldChar w:fldCharType="end"/>
            </w:r>
          </w:hyperlink>
        </w:p>
        <w:p w14:paraId="5E711CED" w14:textId="4B89BB3F" w:rsidR="00B367E4" w:rsidRPr="00B367E4" w:rsidRDefault="00B367E4">
          <w:pPr>
            <w:pStyle w:val="TOC3"/>
            <w:tabs>
              <w:tab w:val="left" w:pos="1440"/>
              <w:tab w:val="right" w:leader="dot" w:pos="10790"/>
            </w:tabs>
            <w:rPr>
              <w:rFonts w:eastAsiaTheme="minorEastAsia"/>
              <w:noProof/>
              <w:sz w:val="20"/>
              <w:szCs w:val="20"/>
            </w:rPr>
          </w:pPr>
          <w:hyperlink w:anchor="_Toc208238283" w:history="1">
            <w:r w:rsidRPr="00B367E4">
              <w:rPr>
                <w:rStyle w:val="Hyperlink"/>
                <w:noProof/>
                <w:sz w:val="20"/>
                <w:szCs w:val="20"/>
              </w:rPr>
              <w:t>3.3.5</w:t>
            </w:r>
            <w:r w:rsidRPr="00B367E4">
              <w:rPr>
                <w:rFonts w:eastAsiaTheme="minorEastAsia"/>
                <w:noProof/>
                <w:sz w:val="20"/>
                <w:szCs w:val="20"/>
              </w:rPr>
              <w:tab/>
            </w:r>
            <w:r w:rsidRPr="00B367E4">
              <w:rPr>
                <w:rStyle w:val="Hyperlink"/>
                <w:noProof/>
                <w:sz w:val="20"/>
                <w:szCs w:val="20"/>
              </w:rPr>
              <w:t>Availability</w:t>
            </w:r>
            <w:r w:rsidRPr="00B367E4">
              <w:rPr>
                <w:noProof/>
                <w:webHidden/>
                <w:sz w:val="20"/>
                <w:szCs w:val="20"/>
              </w:rPr>
              <w:tab/>
            </w:r>
            <w:r w:rsidRPr="00B367E4">
              <w:rPr>
                <w:noProof/>
                <w:webHidden/>
                <w:sz w:val="20"/>
                <w:szCs w:val="20"/>
              </w:rPr>
              <w:fldChar w:fldCharType="begin"/>
            </w:r>
            <w:r w:rsidRPr="00B367E4">
              <w:rPr>
                <w:noProof/>
                <w:webHidden/>
                <w:sz w:val="20"/>
                <w:szCs w:val="20"/>
              </w:rPr>
              <w:instrText xml:space="preserve"> PAGEREF _Toc208238283 \h </w:instrText>
            </w:r>
            <w:r w:rsidRPr="00B367E4">
              <w:rPr>
                <w:noProof/>
                <w:webHidden/>
                <w:sz w:val="20"/>
                <w:szCs w:val="20"/>
              </w:rPr>
            </w:r>
            <w:r w:rsidRPr="00B367E4">
              <w:rPr>
                <w:noProof/>
                <w:webHidden/>
                <w:sz w:val="20"/>
                <w:szCs w:val="20"/>
              </w:rPr>
              <w:fldChar w:fldCharType="separate"/>
            </w:r>
            <w:r w:rsidR="00AF5730">
              <w:rPr>
                <w:noProof/>
                <w:webHidden/>
                <w:sz w:val="20"/>
                <w:szCs w:val="20"/>
              </w:rPr>
              <w:t>7</w:t>
            </w:r>
            <w:r w:rsidRPr="00B367E4">
              <w:rPr>
                <w:noProof/>
                <w:webHidden/>
                <w:sz w:val="20"/>
                <w:szCs w:val="20"/>
              </w:rPr>
              <w:fldChar w:fldCharType="end"/>
            </w:r>
          </w:hyperlink>
        </w:p>
        <w:p w14:paraId="346FA091" w14:textId="4381D0FA" w:rsidR="00B367E4" w:rsidRPr="00B367E4" w:rsidRDefault="00B367E4">
          <w:pPr>
            <w:pStyle w:val="TOC1"/>
            <w:tabs>
              <w:tab w:val="left" w:pos="480"/>
              <w:tab w:val="right" w:leader="dot" w:pos="10790"/>
            </w:tabs>
            <w:rPr>
              <w:rFonts w:eastAsiaTheme="minorEastAsia"/>
              <w:noProof/>
              <w:sz w:val="20"/>
              <w:szCs w:val="20"/>
            </w:rPr>
          </w:pPr>
          <w:hyperlink w:anchor="_Toc208238284" w:history="1">
            <w:r w:rsidRPr="00B367E4">
              <w:rPr>
                <w:rStyle w:val="Hyperlink"/>
                <w:b/>
                <w:bCs/>
                <w:noProof/>
                <w:sz w:val="20"/>
                <w:szCs w:val="20"/>
              </w:rPr>
              <w:t>4.</w:t>
            </w:r>
            <w:r w:rsidRPr="00B367E4">
              <w:rPr>
                <w:rFonts w:eastAsiaTheme="minorEastAsia"/>
                <w:noProof/>
                <w:sz w:val="20"/>
                <w:szCs w:val="20"/>
              </w:rPr>
              <w:tab/>
            </w:r>
            <w:r w:rsidRPr="00B367E4">
              <w:rPr>
                <w:rStyle w:val="Hyperlink"/>
                <w:b/>
                <w:bCs/>
                <w:noProof/>
                <w:sz w:val="20"/>
                <w:szCs w:val="20"/>
              </w:rPr>
              <w:t>System Model Diagrams</w:t>
            </w:r>
            <w:r w:rsidRPr="00B367E4">
              <w:rPr>
                <w:noProof/>
                <w:webHidden/>
                <w:sz w:val="20"/>
                <w:szCs w:val="20"/>
              </w:rPr>
              <w:tab/>
            </w:r>
            <w:r w:rsidRPr="00B367E4">
              <w:rPr>
                <w:noProof/>
                <w:webHidden/>
                <w:sz w:val="20"/>
                <w:szCs w:val="20"/>
              </w:rPr>
              <w:fldChar w:fldCharType="begin"/>
            </w:r>
            <w:r w:rsidRPr="00B367E4">
              <w:rPr>
                <w:noProof/>
                <w:webHidden/>
                <w:sz w:val="20"/>
                <w:szCs w:val="20"/>
              </w:rPr>
              <w:instrText xml:space="preserve"> PAGEREF _Toc208238284 \h </w:instrText>
            </w:r>
            <w:r w:rsidRPr="00B367E4">
              <w:rPr>
                <w:noProof/>
                <w:webHidden/>
                <w:sz w:val="20"/>
                <w:szCs w:val="20"/>
              </w:rPr>
            </w:r>
            <w:r w:rsidRPr="00B367E4">
              <w:rPr>
                <w:noProof/>
                <w:webHidden/>
                <w:sz w:val="20"/>
                <w:szCs w:val="20"/>
              </w:rPr>
              <w:fldChar w:fldCharType="separate"/>
            </w:r>
            <w:r w:rsidR="00AF5730">
              <w:rPr>
                <w:noProof/>
                <w:webHidden/>
                <w:sz w:val="20"/>
                <w:szCs w:val="20"/>
              </w:rPr>
              <w:t>7</w:t>
            </w:r>
            <w:r w:rsidRPr="00B367E4">
              <w:rPr>
                <w:noProof/>
                <w:webHidden/>
                <w:sz w:val="20"/>
                <w:szCs w:val="20"/>
              </w:rPr>
              <w:fldChar w:fldCharType="end"/>
            </w:r>
          </w:hyperlink>
        </w:p>
        <w:p w14:paraId="396FA6CE" w14:textId="7B3F8B45" w:rsidR="00B367E4" w:rsidRPr="00B367E4" w:rsidRDefault="00B367E4">
          <w:pPr>
            <w:pStyle w:val="TOC2"/>
            <w:rPr>
              <w:rFonts w:eastAsiaTheme="minorEastAsia"/>
              <w:sz w:val="20"/>
              <w:szCs w:val="20"/>
            </w:rPr>
          </w:pPr>
          <w:hyperlink w:anchor="_Toc208238285" w:history="1">
            <w:r w:rsidRPr="00B367E4">
              <w:rPr>
                <w:rStyle w:val="Hyperlink"/>
                <w:sz w:val="20"/>
                <w:szCs w:val="20"/>
              </w:rPr>
              <w:t>4.1</w:t>
            </w:r>
            <w:r w:rsidRPr="00B367E4">
              <w:rPr>
                <w:rFonts w:eastAsiaTheme="minorEastAsia"/>
                <w:sz w:val="20"/>
                <w:szCs w:val="20"/>
              </w:rPr>
              <w:tab/>
            </w:r>
            <w:r w:rsidRPr="00B367E4">
              <w:rPr>
                <w:rStyle w:val="Hyperlink"/>
                <w:sz w:val="20"/>
                <w:szCs w:val="20"/>
              </w:rPr>
              <w:t>Use Case Diagram</w:t>
            </w:r>
            <w:r w:rsidRPr="00B367E4">
              <w:rPr>
                <w:webHidden/>
                <w:sz w:val="20"/>
                <w:szCs w:val="20"/>
              </w:rPr>
              <w:tab/>
            </w:r>
            <w:r w:rsidRPr="00B367E4">
              <w:rPr>
                <w:webHidden/>
                <w:sz w:val="20"/>
                <w:szCs w:val="20"/>
              </w:rPr>
              <w:fldChar w:fldCharType="begin"/>
            </w:r>
            <w:r w:rsidRPr="00B367E4">
              <w:rPr>
                <w:webHidden/>
                <w:sz w:val="20"/>
                <w:szCs w:val="20"/>
              </w:rPr>
              <w:instrText xml:space="preserve"> PAGEREF _Toc208238285 \h </w:instrText>
            </w:r>
            <w:r w:rsidRPr="00B367E4">
              <w:rPr>
                <w:webHidden/>
                <w:sz w:val="20"/>
                <w:szCs w:val="20"/>
              </w:rPr>
            </w:r>
            <w:r w:rsidRPr="00B367E4">
              <w:rPr>
                <w:webHidden/>
                <w:sz w:val="20"/>
                <w:szCs w:val="20"/>
              </w:rPr>
              <w:fldChar w:fldCharType="separate"/>
            </w:r>
            <w:r w:rsidR="00AF5730">
              <w:rPr>
                <w:webHidden/>
                <w:sz w:val="20"/>
                <w:szCs w:val="20"/>
              </w:rPr>
              <w:t>7</w:t>
            </w:r>
            <w:r w:rsidRPr="00B367E4">
              <w:rPr>
                <w:webHidden/>
                <w:sz w:val="20"/>
                <w:szCs w:val="20"/>
              </w:rPr>
              <w:fldChar w:fldCharType="end"/>
            </w:r>
          </w:hyperlink>
        </w:p>
        <w:p w14:paraId="0B5EF54C" w14:textId="4DD39D3E" w:rsidR="00B367E4" w:rsidRPr="00B367E4" w:rsidRDefault="00B367E4">
          <w:pPr>
            <w:pStyle w:val="TOC2"/>
            <w:rPr>
              <w:rFonts w:eastAsiaTheme="minorEastAsia"/>
              <w:sz w:val="20"/>
              <w:szCs w:val="20"/>
            </w:rPr>
          </w:pPr>
          <w:hyperlink w:anchor="_Toc208238286" w:history="1">
            <w:r w:rsidRPr="00B367E4">
              <w:rPr>
                <w:rStyle w:val="Hyperlink"/>
                <w:sz w:val="20"/>
                <w:szCs w:val="20"/>
              </w:rPr>
              <w:t>4.2</w:t>
            </w:r>
            <w:r w:rsidRPr="00B367E4">
              <w:rPr>
                <w:rFonts w:eastAsiaTheme="minorEastAsia"/>
                <w:sz w:val="20"/>
                <w:szCs w:val="20"/>
              </w:rPr>
              <w:tab/>
            </w:r>
            <w:r w:rsidRPr="00B367E4">
              <w:rPr>
                <w:rStyle w:val="Hyperlink"/>
                <w:sz w:val="20"/>
                <w:szCs w:val="20"/>
              </w:rPr>
              <w:t>Activity Diagram</w:t>
            </w:r>
            <w:r w:rsidRPr="00B367E4">
              <w:rPr>
                <w:webHidden/>
                <w:sz w:val="20"/>
                <w:szCs w:val="20"/>
              </w:rPr>
              <w:tab/>
            </w:r>
            <w:r w:rsidRPr="00B367E4">
              <w:rPr>
                <w:webHidden/>
                <w:sz w:val="20"/>
                <w:szCs w:val="20"/>
              </w:rPr>
              <w:fldChar w:fldCharType="begin"/>
            </w:r>
            <w:r w:rsidRPr="00B367E4">
              <w:rPr>
                <w:webHidden/>
                <w:sz w:val="20"/>
                <w:szCs w:val="20"/>
              </w:rPr>
              <w:instrText xml:space="preserve"> PAGEREF _Toc208238286 \h </w:instrText>
            </w:r>
            <w:r w:rsidRPr="00B367E4">
              <w:rPr>
                <w:webHidden/>
                <w:sz w:val="20"/>
                <w:szCs w:val="20"/>
              </w:rPr>
            </w:r>
            <w:r w:rsidRPr="00B367E4">
              <w:rPr>
                <w:webHidden/>
                <w:sz w:val="20"/>
                <w:szCs w:val="20"/>
              </w:rPr>
              <w:fldChar w:fldCharType="separate"/>
            </w:r>
            <w:r w:rsidR="00AF5730">
              <w:rPr>
                <w:webHidden/>
                <w:sz w:val="20"/>
                <w:szCs w:val="20"/>
              </w:rPr>
              <w:t>9</w:t>
            </w:r>
            <w:r w:rsidRPr="00B367E4">
              <w:rPr>
                <w:webHidden/>
                <w:sz w:val="20"/>
                <w:szCs w:val="20"/>
              </w:rPr>
              <w:fldChar w:fldCharType="end"/>
            </w:r>
          </w:hyperlink>
        </w:p>
        <w:p w14:paraId="54F50A86" w14:textId="35D1EBD8" w:rsidR="00B367E4" w:rsidRPr="00B367E4" w:rsidRDefault="00B367E4">
          <w:pPr>
            <w:pStyle w:val="TOC2"/>
            <w:rPr>
              <w:rFonts w:eastAsiaTheme="minorEastAsia"/>
              <w:sz w:val="20"/>
              <w:szCs w:val="20"/>
            </w:rPr>
          </w:pPr>
          <w:hyperlink w:anchor="_Toc208238287" w:history="1">
            <w:r w:rsidRPr="00B367E4">
              <w:rPr>
                <w:rStyle w:val="Hyperlink"/>
                <w:sz w:val="20"/>
                <w:szCs w:val="20"/>
              </w:rPr>
              <w:t>4.3</w:t>
            </w:r>
            <w:r w:rsidRPr="00B367E4">
              <w:rPr>
                <w:rFonts w:eastAsiaTheme="minorEastAsia"/>
                <w:sz w:val="20"/>
                <w:szCs w:val="20"/>
              </w:rPr>
              <w:tab/>
            </w:r>
            <w:r w:rsidRPr="00B367E4">
              <w:rPr>
                <w:rStyle w:val="Hyperlink"/>
                <w:sz w:val="20"/>
                <w:szCs w:val="20"/>
              </w:rPr>
              <w:t>Sequence Diagram</w:t>
            </w:r>
            <w:r w:rsidRPr="00B367E4">
              <w:rPr>
                <w:webHidden/>
                <w:sz w:val="20"/>
                <w:szCs w:val="20"/>
              </w:rPr>
              <w:tab/>
            </w:r>
            <w:r w:rsidRPr="00B367E4">
              <w:rPr>
                <w:webHidden/>
                <w:sz w:val="20"/>
                <w:szCs w:val="20"/>
              </w:rPr>
              <w:fldChar w:fldCharType="begin"/>
            </w:r>
            <w:r w:rsidRPr="00B367E4">
              <w:rPr>
                <w:webHidden/>
                <w:sz w:val="20"/>
                <w:szCs w:val="20"/>
              </w:rPr>
              <w:instrText xml:space="preserve"> PAGEREF _Toc208238287 \h </w:instrText>
            </w:r>
            <w:r w:rsidRPr="00B367E4">
              <w:rPr>
                <w:webHidden/>
                <w:sz w:val="20"/>
                <w:szCs w:val="20"/>
              </w:rPr>
            </w:r>
            <w:r w:rsidRPr="00B367E4">
              <w:rPr>
                <w:webHidden/>
                <w:sz w:val="20"/>
                <w:szCs w:val="20"/>
              </w:rPr>
              <w:fldChar w:fldCharType="separate"/>
            </w:r>
            <w:r w:rsidR="00AF5730">
              <w:rPr>
                <w:webHidden/>
                <w:sz w:val="20"/>
                <w:szCs w:val="20"/>
              </w:rPr>
              <w:t>9</w:t>
            </w:r>
            <w:r w:rsidRPr="00B367E4">
              <w:rPr>
                <w:webHidden/>
                <w:sz w:val="20"/>
                <w:szCs w:val="20"/>
              </w:rPr>
              <w:fldChar w:fldCharType="end"/>
            </w:r>
          </w:hyperlink>
        </w:p>
        <w:p w14:paraId="57A18D12" w14:textId="41492D54" w:rsidR="00B367E4" w:rsidRPr="00B367E4" w:rsidRDefault="00B367E4">
          <w:pPr>
            <w:pStyle w:val="TOC2"/>
            <w:rPr>
              <w:rFonts w:eastAsiaTheme="minorEastAsia"/>
              <w:sz w:val="20"/>
              <w:szCs w:val="20"/>
            </w:rPr>
          </w:pPr>
          <w:hyperlink w:anchor="_Toc208238288" w:history="1">
            <w:r w:rsidRPr="00B367E4">
              <w:rPr>
                <w:rStyle w:val="Hyperlink"/>
                <w:sz w:val="20"/>
                <w:szCs w:val="20"/>
              </w:rPr>
              <w:t>4.4</w:t>
            </w:r>
            <w:r w:rsidRPr="00B367E4">
              <w:rPr>
                <w:rFonts w:eastAsiaTheme="minorEastAsia"/>
                <w:sz w:val="20"/>
                <w:szCs w:val="20"/>
              </w:rPr>
              <w:tab/>
            </w:r>
            <w:r w:rsidRPr="00B367E4">
              <w:rPr>
                <w:rStyle w:val="Hyperlink"/>
                <w:sz w:val="20"/>
                <w:szCs w:val="20"/>
              </w:rPr>
              <w:t>System Sequence Diagram</w:t>
            </w:r>
            <w:r w:rsidRPr="00B367E4">
              <w:rPr>
                <w:webHidden/>
                <w:sz w:val="20"/>
                <w:szCs w:val="20"/>
              </w:rPr>
              <w:tab/>
            </w:r>
            <w:r w:rsidRPr="00B367E4">
              <w:rPr>
                <w:webHidden/>
                <w:sz w:val="20"/>
                <w:szCs w:val="20"/>
              </w:rPr>
              <w:fldChar w:fldCharType="begin"/>
            </w:r>
            <w:r w:rsidRPr="00B367E4">
              <w:rPr>
                <w:webHidden/>
                <w:sz w:val="20"/>
                <w:szCs w:val="20"/>
              </w:rPr>
              <w:instrText xml:space="preserve"> PAGEREF _Toc208238288 \h </w:instrText>
            </w:r>
            <w:r w:rsidRPr="00B367E4">
              <w:rPr>
                <w:webHidden/>
                <w:sz w:val="20"/>
                <w:szCs w:val="20"/>
              </w:rPr>
            </w:r>
            <w:r w:rsidRPr="00B367E4">
              <w:rPr>
                <w:webHidden/>
                <w:sz w:val="20"/>
                <w:szCs w:val="20"/>
              </w:rPr>
              <w:fldChar w:fldCharType="separate"/>
            </w:r>
            <w:r w:rsidR="00AF5730">
              <w:rPr>
                <w:webHidden/>
                <w:sz w:val="20"/>
                <w:szCs w:val="20"/>
              </w:rPr>
              <w:t>10</w:t>
            </w:r>
            <w:r w:rsidRPr="00B367E4">
              <w:rPr>
                <w:webHidden/>
                <w:sz w:val="20"/>
                <w:szCs w:val="20"/>
              </w:rPr>
              <w:fldChar w:fldCharType="end"/>
            </w:r>
          </w:hyperlink>
        </w:p>
        <w:p w14:paraId="6BADD5EF" w14:textId="1723C888" w:rsidR="00B367E4" w:rsidRPr="00B367E4" w:rsidRDefault="00B367E4">
          <w:pPr>
            <w:pStyle w:val="TOC2"/>
            <w:rPr>
              <w:rFonts w:eastAsiaTheme="minorEastAsia"/>
              <w:sz w:val="20"/>
              <w:szCs w:val="20"/>
            </w:rPr>
          </w:pPr>
          <w:hyperlink w:anchor="_Toc208238289" w:history="1">
            <w:r w:rsidRPr="00B367E4">
              <w:rPr>
                <w:rStyle w:val="Hyperlink"/>
                <w:sz w:val="20"/>
                <w:szCs w:val="20"/>
              </w:rPr>
              <w:t>4.5</w:t>
            </w:r>
            <w:r w:rsidRPr="00B367E4">
              <w:rPr>
                <w:rFonts w:eastAsiaTheme="minorEastAsia"/>
                <w:sz w:val="20"/>
                <w:szCs w:val="20"/>
              </w:rPr>
              <w:tab/>
            </w:r>
            <w:r w:rsidRPr="00B367E4">
              <w:rPr>
                <w:rStyle w:val="Hyperlink"/>
                <w:sz w:val="20"/>
                <w:szCs w:val="20"/>
              </w:rPr>
              <w:t>Class Diagram</w:t>
            </w:r>
            <w:r w:rsidRPr="00B367E4">
              <w:rPr>
                <w:webHidden/>
                <w:sz w:val="20"/>
                <w:szCs w:val="20"/>
              </w:rPr>
              <w:tab/>
            </w:r>
            <w:r w:rsidRPr="00B367E4">
              <w:rPr>
                <w:webHidden/>
                <w:sz w:val="20"/>
                <w:szCs w:val="20"/>
              </w:rPr>
              <w:fldChar w:fldCharType="begin"/>
            </w:r>
            <w:r w:rsidRPr="00B367E4">
              <w:rPr>
                <w:webHidden/>
                <w:sz w:val="20"/>
                <w:szCs w:val="20"/>
              </w:rPr>
              <w:instrText xml:space="preserve"> PAGEREF _Toc208238289 \h </w:instrText>
            </w:r>
            <w:r w:rsidRPr="00B367E4">
              <w:rPr>
                <w:webHidden/>
                <w:sz w:val="20"/>
                <w:szCs w:val="20"/>
              </w:rPr>
            </w:r>
            <w:r w:rsidRPr="00B367E4">
              <w:rPr>
                <w:webHidden/>
                <w:sz w:val="20"/>
                <w:szCs w:val="20"/>
              </w:rPr>
              <w:fldChar w:fldCharType="separate"/>
            </w:r>
            <w:r w:rsidR="00AF5730">
              <w:rPr>
                <w:webHidden/>
                <w:sz w:val="20"/>
                <w:szCs w:val="20"/>
              </w:rPr>
              <w:t>11</w:t>
            </w:r>
            <w:r w:rsidRPr="00B367E4">
              <w:rPr>
                <w:webHidden/>
                <w:sz w:val="20"/>
                <w:szCs w:val="20"/>
              </w:rPr>
              <w:fldChar w:fldCharType="end"/>
            </w:r>
          </w:hyperlink>
        </w:p>
        <w:p w14:paraId="06F52F55" w14:textId="30F2ED59" w:rsidR="00B367E4" w:rsidRPr="00B367E4" w:rsidRDefault="00B367E4">
          <w:pPr>
            <w:pStyle w:val="TOC2"/>
            <w:rPr>
              <w:rFonts w:eastAsiaTheme="minorEastAsia"/>
              <w:sz w:val="20"/>
              <w:szCs w:val="20"/>
            </w:rPr>
          </w:pPr>
          <w:hyperlink w:anchor="_Toc208238290" w:history="1">
            <w:r w:rsidRPr="00B367E4">
              <w:rPr>
                <w:rStyle w:val="Hyperlink"/>
                <w:sz w:val="20"/>
                <w:szCs w:val="20"/>
              </w:rPr>
              <w:t>4.6</w:t>
            </w:r>
            <w:r w:rsidRPr="00B367E4">
              <w:rPr>
                <w:rFonts w:eastAsiaTheme="minorEastAsia"/>
                <w:sz w:val="20"/>
                <w:szCs w:val="20"/>
              </w:rPr>
              <w:tab/>
            </w:r>
            <w:r w:rsidRPr="00B367E4">
              <w:rPr>
                <w:rStyle w:val="Hyperlink"/>
                <w:sz w:val="20"/>
                <w:szCs w:val="20"/>
              </w:rPr>
              <w:t>Domain Model Diagram</w:t>
            </w:r>
            <w:r w:rsidRPr="00B367E4">
              <w:rPr>
                <w:webHidden/>
                <w:sz w:val="20"/>
                <w:szCs w:val="20"/>
              </w:rPr>
              <w:tab/>
            </w:r>
            <w:r w:rsidRPr="00B367E4">
              <w:rPr>
                <w:webHidden/>
                <w:sz w:val="20"/>
                <w:szCs w:val="20"/>
              </w:rPr>
              <w:fldChar w:fldCharType="begin"/>
            </w:r>
            <w:r w:rsidRPr="00B367E4">
              <w:rPr>
                <w:webHidden/>
                <w:sz w:val="20"/>
                <w:szCs w:val="20"/>
              </w:rPr>
              <w:instrText xml:space="preserve"> PAGEREF _Toc208238290 \h </w:instrText>
            </w:r>
            <w:r w:rsidRPr="00B367E4">
              <w:rPr>
                <w:webHidden/>
                <w:sz w:val="20"/>
                <w:szCs w:val="20"/>
              </w:rPr>
            </w:r>
            <w:r w:rsidRPr="00B367E4">
              <w:rPr>
                <w:webHidden/>
                <w:sz w:val="20"/>
                <w:szCs w:val="20"/>
              </w:rPr>
              <w:fldChar w:fldCharType="separate"/>
            </w:r>
            <w:r w:rsidR="00AF5730">
              <w:rPr>
                <w:webHidden/>
                <w:sz w:val="20"/>
                <w:szCs w:val="20"/>
              </w:rPr>
              <w:t>12</w:t>
            </w:r>
            <w:r w:rsidRPr="00B367E4">
              <w:rPr>
                <w:webHidden/>
                <w:sz w:val="20"/>
                <w:szCs w:val="20"/>
              </w:rPr>
              <w:fldChar w:fldCharType="end"/>
            </w:r>
          </w:hyperlink>
        </w:p>
        <w:p w14:paraId="07258CF3" w14:textId="6E1BF4CE" w:rsidR="00B367E4" w:rsidRPr="00B367E4" w:rsidRDefault="00B367E4">
          <w:pPr>
            <w:pStyle w:val="TOC2"/>
            <w:rPr>
              <w:rFonts w:eastAsiaTheme="minorEastAsia"/>
              <w:sz w:val="20"/>
              <w:szCs w:val="20"/>
            </w:rPr>
          </w:pPr>
          <w:hyperlink w:anchor="_Toc208238291" w:history="1">
            <w:r w:rsidRPr="00B367E4">
              <w:rPr>
                <w:rStyle w:val="Hyperlink"/>
                <w:sz w:val="20"/>
                <w:szCs w:val="20"/>
              </w:rPr>
              <w:t>4.7</w:t>
            </w:r>
            <w:r w:rsidRPr="00B367E4">
              <w:rPr>
                <w:rFonts w:eastAsiaTheme="minorEastAsia"/>
                <w:sz w:val="20"/>
                <w:szCs w:val="20"/>
              </w:rPr>
              <w:tab/>
            </w:r>
            <w:r w:rsidRPr="00B367E4">
              <w:rPr>
                <w:rStyle w:val="Hyperlink"/>
                <w:sz w:val="20"/>
                <w:szCs w:val="20"/>
              </w:rPr>
              <w:t>ER Diagram</w:t>
            </w:r>
            <w:r w:rsidRPr="00B367E4">
              <w:rPr>
                <w:webHidden/>
                <w:sz w:val="20"/>
                <w:szCs w:val="20"/>
              </w:rPr>
              <w:tab/>
            </w:r>
            <w:r w:rsidRPr="00B367E4">
              <w:rPr>
                <w:webHidden/>
                <w:sz w:val="20"/>
                <w:szCs w:val="20"/>
              </w:rPr>
              <w:fldChar w:fldCharType="begin"/>
            </w:r>
            <w:r w:rsidRPr="00B367E4">
              <w:rPr>
                <w:webHidden/>
                <w:sz w:val="20"/>
                <w:szCs w:val="20"/>
              </w:rPr>
              <w:instrText xml:space="preserve"> PAGEREF _Toc208238291 \h </w:instrText>
            </w:r>
            <w:r w:rsidRPr="00B367E4">
              <w:rPr>
                <w:webHidden/>
                <w:sz w:val="20"/>
                <w:szCs w:val="20"/>
              </w:rPr>
            </w:r>
            <w:r w:rsidRPr="00B367E4">
              <w:rPr>
                <w:webHidden/>
                <w:sz w:val="20"/>
                <w:szCs w:val="20"/>
              </w:rPr>
              <w:fldChar w:fldCharType="separate"/>
            </w:r>
            <w:r w:rsidR="00AF5730">
              <w:rPr>
                <w:webHidden/>
                <w:sz w:val="20"/>
                <w:szCs w:val="20"/>
              </w:rPr>
              <w:t>12</w:t>
            </w:r>
            <w:r w:rsidRPr="00B367E4">
              <w:rPr>
                <w:webHidden/>
                <w:sz w:val="20"/>
                <w:szCs w:val="20"/>
              </w:rPr>
              <w:fldChar w:fldCharType="end"/>
            </w:r>
          </w:hyperlink>
        </w:p>
        <w:p w14:paraId="469CFB2D" w14:textId="1E577D97" w:rsidR="00B367E4" w:rsidRPr="00B367E4" w:rsidRDefault="00B367E4">
          <w:pPr>
            <w:pStyle w:val="TOC2"/>
            <w:rPr>
              <w:rFonts w:eastAsiaTheme="minorEastAsia"/>
              <w:sz w:val="20"/>
              <w:szCs w:val="20"/>
            </w:rPr>
          </w:pPr>
          <w:hyperlink w:anchor="_Toc208238292" w:history="1">
            <w:r w:rsidRPr="00B367E4">
              <w:rPr>
                <w:rStyle w:val="Hyperlink"/>
                <w:sz w:val="20"/>
                <w:szCs w:val="20"/>
              </w:rPr>
              <w:t>4.8</w:t>
            </w:r>
            <w:r w:rsidRPr="00B367E4">
              <w:rPr>
                <w:rFonts w:eastAsiaTheme="minorEastAsia"/>
                <w:sz w:val="20"/>
                <w:szCs w:val="20"/>
              </w:rPr>
              <w:tab/>
            </w:r>
            <w:r w:rsidRPr="00B367E4">
              <w:rPr>
                <w:rStyle w:val="Hyperlink"/>
                <w:sz w:val="20"/>
                <w:szCs w:val="20"/>
              </w:rPr>
              <w:t>Architecture Diagram</w:t>
            </w:r>
            <w:r w:rsidRPr="00B367E4">
              <w:rPr>
                <w:webHidden/>
                <w:sz w:val="20"/>
                <w:szCs w:val="20"/>
              </w:rPr>
              <w:tab/>
            </w:r>
            <w:r w:rsidRPr="00B367E4">
              <w:rPr>
                <w:webHidden/>
                <w:sz w:val="20"/>
                <w:szCs w:val="20"/>
              </w:rPr>
              <w:fldChar w:fldCharType="begin"/>
            </w:r>
            <w:r w:rsidRPr="00B367E4">
              <w:rPr>
                <w:webHidden/>
                <w:sz w:val="20"/>
                <w:szCs w:val="20"/>
              </w:rPr>
              <w:instrText xml:space="preserve"> PAGEREF _Toc208238292 \h </w:instrText>
            </w:r>
            <w:r w:rsidRPr="00B367E4">
              <w:rPr>
                <w:webHidden/>
                <w:sz w:val="20"/>
                <w:szCs w:val="20"/>
              </w:rPr>
            </w:r>
            <w:r w:rsidRPr="00B367E4">
              <w:rPr>
                <w:webHidden/>
                <w:sz w:val="20"/>
                <w:szCs w:val="20"/>
              </w:rPr>
              <w:fldChar w:fldCharType="separate"/>
            </w:r>
            <w:r w:rsidR="00AF5730">
              <w:rPr>
                <w:webHidden/>
                <w:sz w:val="20"/>
                <w:szCs w:val="20"/>
              </w:rPr>
              <w:t>13</w:t>
            </w:r>
            <w:r w:rsidRPr="00B367E4">
              <w:rPr>
                <w:webHidden/>
                <w:sz w:val="20"/>
                <w:szCs w:val="20"/>
              </w:rPr>
              <w:fldChar w:fldCharType="end"/>
            </w:r>
          </w:hyperlink>
        </w:p>
        <w:p w14:paraId="0F5CD055" w14:textId="66E7A36E" w:rsidR="00B367E4" w:rsidRPr="00B367E4" w:rsidRDefault="00B367E4">
          <w:pPr>
            <w:pStyle w:val="TOC1"/>
            <w:tabs>
              <w:tab w:val="left" w:pos="480"/>
              <w:tab w:val="right" w:leader="dot" w:pos="10790"/>
            </w:tabs>
            <w:rPr>
              <w:rFonts w:eastAsiaTheme="minorEastAsia"/>
              <w:noProof/>
              <w:sz w:val="20"/>
              <w:szCs w:val="20"/>
            </w:rPr>
          </w:pPr>
          <w:hyperlink w:anchor="_Toc208238293" w:history="1">
            <w:r w:rsidRPr="00B367E4">
              <w:rPr>
                <w:rStyle w:val="Hyperlink"/>
                <w:b/>
                <w:bCs/>
                <w:noProof/>
                <w:sz w:val="20"/>
                <w:szCs w:val="20"/>
              </w:rPr>
              <w:t>5.</w:t>
            </w:r>
            <w:r w:rsidRPr="00B367E4">
              <w:rPr>
                <w:rFonts w:eastAsiaTheme="minorEastAsia"/>
                <w:noProof/>
                <w:sz w:val="20"/>
                <w:szCs w:val="20"/>
              </w:rPr>
              <w:tab/>
            </w:r>
            <w:r w:rsidRPr="00B367E4">
              <w:rPr>
                <w:rStyle w:val="Hyperlink"/>
                <w:b/>
                <w:bCs/>
                <w:noProof/>
                <w:sz w:val="20"/>
                <w:szCs w:val="20"/>
              </w:rPr>
              <w:t>Other Requirements</w:t>
            </w:r>
            <w:r w:rsidRPr="00B367E4">
              <w:rPr>
                <w:noProof/>
                <w:webHidden/>
                <w:sz w:val="20"/>
                <w:szCs w:val="20"/>
              </w:rPr>
              <w:tab/>
            </w:r>
            <w:r w:rsidRPr="00B367E4">
              <w:rPr>
                <w:noProof/>
                <w:webHidden/>
                <w:sz w:val="20"/>
                <w:szCs w:val="20"/>
              </w:rPr>
              <w:fldChar w:fldCharType="begin"/>
            </w:r>
            <w:r w:rsidRPr="00B367E4">
              <w:rPr>
                <w:noProof/>
                <w:webHidden/>
                <w:sz w:val="20"/>
                <w:szCs w:val="20"/>
              </w:rPr>
              <w:instrText xml:space="preserve"> PAGEREF _Toc208238293 \h </w:instrText>
            </w:r>
            <w:r w:rsidRPr="00B367E4">
              <w:rPr>
                <w:noProof/>
                <w:webHidden/>
                <w:sz w:val="20"/>
                <w:szCs w:val="20"/>
              </w:rPr>
            </w:r>
            <w:r w:rsidRPr="00B367E4">
              <w:rPr>
                <w:noProof/>
                <w:webHidden/>
                <w:sz w:val="20"/>
                <w:szCs w:val="20"/>
              </w:rPr>
              <w:fldChar w:fldCharType="separate"/>
            </w:r>
            <w:r w:rsidR="00AF5730">
              <w:rPr>
                <w:noProof/>
                <w:webHidden/>
                <w:sz w:val="20"/>
                <w:szCs w:val="20"/>
              </w:rPr>
              <w:t>13</w:t>
            </w:r>
            <w:r w:rsidRPr="00B367E4">
              <w:rPr>
                <w:noProof/>
                <w:webHidden/>
                <w:sz w:val="20"/>
                <w:szCs w:val="20"/>
              </w:rPr>
              <w:fldChar w:fldCharType="end"/>
            </w:r>
          </w:hyperlink>
        </w:p>
        <w:p w14:paraId="76B0FE54" w14:textId="3FA997FA" w:rsidR="00B367E4" w:rsidRPr="00B367E4" w:rsidRDefault="00B367E4">
          <w:pPr>
            <w:pStyle w:val="TOC2"/>
            <w:rPr>
              <w:rFonts w:eastAsiaTheme="minorEastAsia"/>
              <w:sz w:val="20"/>
              <w:szCs w:val="20"/>
            </w:rPr>
          </w:pPr>
          <w:hyperlink w:anchor="_Toc208238294" w:history="1">
            <w:r w:rsidRPr="00B367E4">
              <w:rPr>
                <w:rStyle w:val="Hyperlink"/>
                <w:sz w:val="20"/>
                <w:szCs w:val="20"/>
              </w:rPr>
              <w:t>5.1</w:t>
            </w:r>
            <w:r w:rsidRPr="00B367E4">
              <w:rPr>
                <w:rFonts w:eastAsiaTheme="minorEastAsia"/>
                <w:sz w:val="20"/>
                <w:szCs w:val="20"/>
              </w:rPr>
              <w:tab/>
            </w:r>
            <w:r w:rsidRPr="00B367E4">
              <w:rPr>
                <w:rStyle w:val="Hyperlink"/>
                <w:sz w:val="20"/>
                <w:szCs w:val="20"/>
              </w:rPr>
              <w:t>SDLC Model Justification</w:t>
            </w:r>
            <w:r w:rsidRPr="00B367E4">
              <w:rPr>
                <w:webHidden/>
                <w:sz w:val="20"/>
                <w:szCs w:val="20"/>
              </w:rPr>
              <w:tab/>
            </w:r>
            <w:r w:rsidRPr="00B367E4">
              <w:rPr>
                <w:webHidden/>
                <w:sz w:val="20"/>
                <w:szCs w:val="20"/>
              </w:rPr>
              <w:fldChar w:fldCharType="begin"/>
            </w:r>
            <w:r w:rsidRPr="00B367E4">
              <w:rPr>
                <w:webHidden/>
                <w:sz w:val="20"/>
                <w:szCs w:val="20"/>
              </w:rPr>
              <w:instrText xml:space="preserve"> PAGEREF _Toc208238294 \h </w:instrText>
            </w:r>
            <w:r w:rsidRPr="00B367E4">
              <w:rPr>
                <w:webHidden/>
                <w:sz w:val="20"/>
                <w:szCs w:val="20"/>
              </w:rPr>
            </w:r>
            <w:r w:rsidRPr="00B367E4">
              <w:rPr>
                <w:webHidden/>
                <w:sz w:val="20"/>
                <w:szCs w:val="20"/>
              </w:rPr>
              <w:fldChar w:fldCharType="separate"/>
            </w:r>
            <w:r w:rsidR="00AF5730">
              <w:rPr>
                <w:webHidden/>
                <w:sz w:val="20"/>
                <w:szCs w:val="20"/>
              </w:rPr>
              <w:t>13</w:t>
            </w:r>
            <w:r w:rsidRPr="00B367E4">
              <w:rPr>
                <w:webHidden/>
                <w:sz w:val="20"/>
                <w:szCs w:val="20"/>
              </w:rPr>
              <w:fldChar w:fldCharType="end"/>
            </w:r>
          </w:hyperlink>
        </w:p>
        <w:p w14:paraId="7F19D838" w14:textId="4BDBFBFE" w:rsidR="00B367E4" w:rsidRPr="00B367E4" w:rsidRDefault="00B367E4">
          <w:pPr>
            <w:pStyle w:val="TOC2"/>
            <w:rPr>
              <w:rFonts w:eastAsiaTheme="minorEastAsia"/>
              <w:sz w:val="20"/>
              <w:szCs w:val="20"/>
            </w:rPr>
          </w:pPr>
          <w:hyperlink w:anchor="_Toc208238295" w:history="1">
            <w:r w:rsidRPr="00B367E4">
              <w:rPr>
                <w:rStyle w:val="Hyperlink"/>
                <w:sz w:val="20"/>
                <w:szCs w:val="20"/>
              </w:rPr>
              <w:t>5.2</w:t>
            </w:r>
            <w:r w:rsidRPr="00B367E4">
              <w:rPr>
                <w:rFonts w:eastAsiaTheme="minorEastAsia"/>
                <w:sz w:val="20"/>
                <w:szCs w:val="20"/>
              </w:rPr>
              <w:tab/>
            </w:r>
            <w:r w:rsidRPr="00B367E4">
              <w:rPr>
                <w:rStyle w:val="Hyperlink"/>
                <w:sz w:val="20"/>
                <w:szCs w:val="20"/>
              </w:rPr>
              <w:t>Future Scope</w:t>
            </w:r>
            <w:r w:rsidRPr="00B367E4">
              <w:rPr>
                <w:webHidden/>
                <w:sz w:val="20"/>
                <w:szCs w:val="20"/>
              </w:rPr>
              <w:tab/>
            </w:r>
            <w:r w:rsidRPr="00B367E4">
              <w:rPr>
                <w:webHidden/>
                <w:sz w:val="20"/>
                <w:szCs w:val="20"/>
              </w:rPr>
              <w:fldChar w:fldCharType="begin"/>
            </w:r>
            <w:r w:rsidRPr="00B367E4">
              <w:rPr>
                <w:webHidden/>
                <w:sz w:val="20"/>
                <w:szCs w:val="20"/>
              </w:rPr>
              <w:instrText xml:space="preserve"> PAGEREF _Toc208238295 \h </w:instrText>
            </w:r>
            <w:r w:rsidRPr="00B367E4">
              <w:rPr>
                <w:webHidden/>
                <w:sz w:val="20"/>
                <w:szCs w:val="20"/>
              </w:rPr>
            </w:r>
            <w:r w:rsidRPr="00B367E4">
              <w:rPr>
                <w:webHidden/>
                <w:sz w:val="20"/>
                <w:szCs w:val="20"/>
              </w:rPr>
              <w:fldChar w:fldCharType="separate"/>
            </w:r>
            <w:r w:rsidR="00AF5730">
              <w:rPr>
                <w:webHidden/>
                <w:sz w:val="20"/>
                <w:szCs w:val="20"/>
              </w:rPr>
              <w:t>13</w:t>
            </w:r>
            <w:r w:rsidRPr="00B367E4">
              <w:rPr>
                <w:webHidden/>
                <w:sz w:val="20"/>
                <w:szCs w:val="20"/>
              </w:rPr>
              <w:fldChar w:fldCharType="end"/>
            </w:r>
          </w:hyperlink>
        </w:p>
        <w:p w14:paraId="1158DB75" w14:textId="1D88D85A" w:rsidR="00712E61" w:rsidRPr="00C41A14" w:rsidRDefault="00712E61" w:rsidP="00C41A14">
          <w:pPr>
            <w:pStyle w:val="TOC2"/>
            <w:rPr>
              <w:b/>
              <w:bCs/>
            </w:rPr>
          </w:pPr>
          <w:r w:rsidRPr="00B367E4">
            <w:rPr>
              <w:b/>
              <w:bCs/>
              <w:sz w:val="20"/>
              <w:szCs w:val="20"/>
            </w:rPr>
            <w:fldChar w:fldCharType="end"/>
          </w:r>
        </w:p>
      </w:sdtContent>
    </w:sdt>
    <w:p w14:paraId="27E6C003" w14:textId="5052FB04" w:rsidR="00C41A14" w:rsidRDefault="00C41A14" w:rsidP="00C41A14">
      <w:pPr>
        <w:pStyle w:val="Heading1"/>
        <w:rPr>
          <w:b/>
          <w:bCs/>
        </w:rPr>
      </w:pPr>
      <w:bookmarkStart w:id="0" w:name="_Toc208238262"/>
      <w:r>
        <w:rPr>
          <w:b/>
          <w:bCs/>
        </w:rPr>
        <w:lastRenderedPageBreak/>
        <w:t>Eventoria – Venue Booking Platform</w:t>
      </w:r>
      <w:bookmarkEnd w:id="0"/>
    </w:p>
    <w:p w14:paraId="4D540BD3" w14:textId="5E3EBD08" w:rsidR="003B5C4A" w:rsidRPr="00AA4A03" w:rsidRDefault="00712E61" w:rsidP="003B5C4A">
      <w:pPr>
        <w:pStyle w:val="Heading1"/>
        <w:numPr>
          <w:ilvl w:val="0"/>
          <w:numId w:val="2"/>
        </w:numPr>
        <w:rPr>
          <w:b/>
          <w:bCs/>
        </w:rPr>
      </w:pPr>
      <w:bookmarkStart w:id="1" w:name="_Toc208238263"/>
      <w:r w:rsidRPr="00AA4A03">
        <w:rPr>
          <w:b/>
          <w:bCs/>
        </w:rPr>
        <w:t>Introduction</w:t>
      </w:r>
      <w:bookmarkEnd w:id="1"/>
    </w:p>
    <w:p w14:paraId="531F840C" w14:textId="24A90004" w:rsidR="00D75F7F" w:rsidRDefault="00FE708F" w:rsidP="003B5C4A">
      <w:pPr>
        <w:pStyle w:val="Heading2"/>
        <w:numPr>
          <w:ilvl w:val="1"/>
          <w:numId w:val="2"/>
        </w:numPr>
      </w:pPr>
      <w:bookmarkStart w:id="2" w:name="_Toc208238264"/>
      <w:r>
        <w:t>Purpos</w:t>
      </w:r>
      <w:r w:rsidR="00D75F7F">
        <w:t>e</w:t>
      </w:r>
      <w:bookmarkEnd w:id="2"/>
    </w:p>
    <w:p w14:paraId="7F1D48C7" w14:textId="2C35ABBF" w:rsidR="003B5C4A" w:rsidRDefault="0061395C" w:rsidP="003B5C4A">
      <w:pPr>
        <w:ind w:left="360"/>
      </w:pPr>
      <w:r w:rsidRPr="0061395C">
        <w:t xml:space="preserve">This document describes the </w:t>
      </w:r>
      <w:r w:rsidRPr="002B27A4">
        <w:rPr>
          <w:b/>
          <w:bCs/>
        </w:rPr>
        <w:t>functional</w:t>
      </w:r>
      <w:r w:rsidRPr="0061395C">
        <w:t xml:space="preserve"> and </w:t>
      </w:r>
      <w:r w:rsidRPr="002B27A4">
        <w:rPr>
          <w:b/>
          <w:bCs/>
        </w:rPr>
        <w:t>non</w:t>
      </w:r>
      <w:r w:rsidRPr="0061395C">
        <w:t>-</w:t>
      </w:r>
      <w:r w:rsidRPr="002B27A4">
        <w:rPr>
          <w:b/>
          <w:bCs/>
        </w:rPr>
        <w:t>functional</w:t>
      </w:r>
      <w:r w:rsidRPr="0061395C">
        <w:t xml:space="preserve"> requirements for the software application </w:t>
      </w:r>
      <w:r w:rsidRPr="0061395C">
        <w:rPr>
          <w:rStyle w:val="Strong"/>
          <w:rFonts w:ascii="Segoe UI" w:hAnsi="Segoe UI" w:cs="Segoe UI"/>
        </w:rPr>
        <w:t>Eventoria</w:t>
      </w:r>
      <w:r w:rsidRPr="0061395C">
        <w:t>, a comprehensive venue booking platform. The purpose of this SRS is to provide a detailed overview of the system's capabilities, user interactions, and constraints. This document is intended for the project stakeholders, including clients, developers, testers, and project managers, and will serve as the primary reference for the design, development, and validation phases of the project</w:t>
      </w:r>
      <w:r w:rsidR="00D22F46">
        <w:t>.</w:t>
      </w:r>
    </w:p>
    <w:p w14:paraId="71732660" w14:textId="77777777" w:rsidR="00715CE3" w:rsidRDefault="00715CE3" w:rsidP="00715CE3"/>
    <w:p w14:paraId="38523EE3" w14:textId="63807C43" w:rsidR="003B5C4A" w:rsidRDefault="003B5C4A" w:rsidP="008645C9">
      <w:pPr>
        <w:pStyle w:val="Heading2"/>
        <w:numPr>
          <w:ilvl w:val="1"/>
          <w:numId w:val="2"/>
        </w:numPr>
      </w:pPr>
      <w:bookmarkStart w:id="3" w:name="_Toc208238265"/>
      <w:r>
        <w:t>Scope</w:t>
      </w:r>
      <w:bookmarkEnd w:id="3"/>
    </w:p>
    <w:p w14:paraId="5D68E831" w14:textId="77777777" w:rsidR="008645C9" w:rsidRPr="008645C9" w:rsidRDefault="008645C9" w:rsidP="008645C9">
      <w:pPr>
        <w:ind w:left="360"/>
      </w:pPr>
      <w:r w:rsidRPr="008645C9">
        <w:t>Eventoria is a web-based application that will serve as a centralized marketplace for event venues and services. The product aims to:</w:t>
      </w:r>
    </w:p>
    <w:p w14:paraId="1CA07C31" w14:textId="77777777" w:rsidR="008645C9" w:rsidRPr="008645C9" w:rsidRDefault="008645C9" w:rsidP="008645C9">
      <w:pPr>
        <w:numPr>
          <w:ilvl w:val="0"/>
          <w:numId w:val="7"/>
        </w:numPr>
      </w:pPr>
      <w:r w:rsidRPr="008645C9">
        <w:t>Provide </w:t>
      </w:r>
      <w:r w:rsidRPr="008645C9">
        <w:rPr>
          <w:b/>
          <w:bCs/>
        </w:rPr>
        <w:t>Users/Customers</w:t>
      </w:r>
      <w:r w:rsidRPr="008645C9">
        <w:t> with a platform to discover, compare, and book venues for various events (e.g., weddings, conferences, parties).</w:t>
      </w:r>
    </w:p>
    <w:p w14:paraId="53C915DA" w14:textId="77777777" w:rsidR="008645C9" w:rsidRPr="008645C9" w:rsidRDefault="008645C9" w:rsidP="008645C9">
      <w:pPr>
        <w:numPr>
          <w:ilvl w:val="0"/>
          <w:numId w:val="7"/>
        </w:numPr>
      </w:pPr>
      <w:r w:rsidRPr="008645C9">
        <w:t>Provide </w:t>
      </w:r>
      <w:r w:rsidRPr="008645C9">
        <w:rPr>
          <w:b/>
          <w:bCs/>
        </w:rPr>
        <w:t>Vendors</w:t>
      </w:r>
      <w:r w:rsidRPr="008645C9">
        <w:t> with a tool to register, manage, and market their venues to a wider audience.</w:t>
      </w:r>
    </w:p>
    <w:p w14:paraId="645832EC" w14:textId="77777777" w:rsidR="008645C9" w:rsidRPr="008645C9" w:rsidRDefault="008645C9" w:rsidP="008645C9">
      <w:pPr>
        <w:numPr>
          <w:ilvl w:val="0"/>
          <w:numId w:val="7"/>
        </w:numPr>
      </w:pPr>
      <w:r w:rsidRPr="008645C9">
        <w:t>Provide </w:t>
      </w:r>
      <w:r w:rsidRPr="008645C9">
        <w:rPr>
          <w:b/>
          <w:bCs/>
        </w:rPr>
        <w:t>Service Providers</w:t>
      </w:r>
      <w:r w:rsidRPr="008645C9">
        <w:t> (e.g., caterers, photographers) with a platform to list their services and be hired for events.</w:t>
      </w:r>
    </w:p>
    <w:p w14:paraId="26A662B3" w14:textId="77777777" w:rsidR="008645C9" w:rsidRPr="008645C9" w:rsidRDefault="008645C9" w:rsidP="008645C9">
      <w:pPr>
        <w:numPr>
          <w:ilvl w:val="0"/>
          <w:numId w:val="7"/>
        </w:numPr>
      </w:pPr>
      <w:r w:rsidRPr="008645C9">
        <w:t>Automate and streamline the booking, payment, and scheduling processes.</w:t>
      </w:r>
    </w:p>
    <w:p w14:paraId="58253422" w14:textId="77777777" w:rsidR="008645C9" w:rsidRPr="008645C9" w:rsidRDefault="008645C9" w:rsidP="008645C9">
      <w:pPr>
        <w:numPr>
          <w:ilvl w:val="0"/>
          <w:numId w:val="7"/>
        </w:numPr>
      </w:pPr>
      <w:r w:rsidRPr="008645C9">
        <w:t>Generate analytical reports for vendors and administrators on performance metrics.</w:t>
      </w:r>
    </w:p>
    <w:p w14:paraId="264DE4A7" w14:textId="77777777" w:rsidR="008645C9" w:rsidRDefault="008645C9" w:rsidP="008645C9">
      <w:pPr>
        <w:ind w:left="360"/>
      </w:pPr>
      <w:r w:rsidRPr="008645C9">
        <w:t>The system will </w:t>
      </w:r>
      <w:r w:rsidRPr="008645C9">
        <w:rPr>
          <w:b/>
          <w:bCs/>
        </w:rPr>
        <w:t>not</w:t>
      </w:r>
      <w:r w:rsidRPr="008645C9">
        <w:t> handle the physical execution of events (e.g., setup, logistics on-site) or directly manage vendor staff.</w:t>
      </w:r>
    </w:p>
    <w:p w14:paraId="480DA3E3" w14:textId="77777777" w:rsidR="00715CE3" w:rsidRPr="008645C9" w:rsidRDefault="00715CE3" w:rsidP="00715CE3"/>
    <w:p w14:paraId="1EE2F6DF" w14:textId="0151A26F" w:rsidR="002B08F2" w:rsidRDefault="00E13F91" w:rsidP="00B06456">
      <w:pPr>
        <w:pStyle w:val="Heading2"/>
        <w:numPr>
          <w:ilvl w:val="1"/>
          <w:numId w:val="2"/>
        </w:numPr>
      </w:pPr>
      <w:bookmarkStart w:id="4" w:name="_Toc208238266"/>
      <w:r>
        <w:t>Definitions</w:t>
      </w:r>
      <w:r w:rsidR="002B08F2">
        <w:t>, Acronyms, Abbreviations</w:t>
      </w:r>
      <w:bookmarkEnd w:id="4"/>
    </w:p>
    <w:p w14:paraId="1AD4C44B" w14:textId="30BFA806" w:rsidR="00FD10FE" w:rsidRPr="00BD48B9" w:rsidRDefault="00FD10FE" w:rsidP="00BD48B9">
      <w:pPr>
        <w:pStyle w:val="ListParagraph"/>
        <w:numPr>
          <w:ilvl w:val="0"/>
          <w:numId w:val="9"/>
        </w:numPr>
      </w:pPr>
      <w:r w:rsidRPr="00BD48B9">
        <w:rPr>
          <w:rStyle w:val="Strong"/>
          <w:rFonts w:cs="Segoe UI"/>
        </w:rPr>
        <w:t xml:space="preserve">SRS: </w:t>
      </w:r>
      <w:r w:rsidRPr="00BD48B9">
        <w:t>Software Requirements Specification</w:t>
      </w:r>
    </w:p>
    <w:p w14:paraId="6F7B39ED" w14:textId="77777777" w:rsidR="00FD10FE" w:rsidRPr="00BD48B9" w:rsidRDefault="00FD10FE" w:rsidP="00BD48B9">
      <w:pPr>
        <w:pStyle w:val="ListParagraph"/>
        <w:numPr>
          <w:ilvl w:val="0"/>
          <w:numId w:val="9"/>
        </w:numPr>
      </w:pPr>
      <w:r w:rsidRPr="00BD48B9">
        <w:rPr>
          <w:rStyle w:val="Strong"/>
          <w:rFonts w:cs="Segoe UI"/>
        </w:rPr>
        <w:t>User/Customer:</w:t>
      </w:r>
      <w:r w:rsidRPr="00BD48B9">
        <w:t> An individual or organization looking to book a venue or service for an event.</w:t>
      </w:r>
    </w:p>
    <w:p w14:paraId="656A1A47" w14:textId="77777777" w:rsidR="00FD10FE" w:rsidRPr="00BD48B9" w:rsidRDefault="00FD10FE" w:rsidP="00BD48B9">
      <w:pPr>
        <w:pStyle w:val="ListParagraph"/>
        <w:numPr>
          <w:ilvl w:val="0"/>
          <w:numId w:val="9"/>
        </w:numPr>
      </w:pPr>
      <w:r w:rsidRPr="00BD48B9">
        <w:rPr>
          <w:rStyle w:val="Strong"/>
          <w:rFonts w:cs="Segoe UI"/>
        </w:rPr>
        <w:t>Vendor:</w:t>
      </w:r>
      <w:r w:rsidRPr="00BD48B9">
        <w:t> A business entity that owns and lists venues on the platform (e.g., restaurant owner, hall manager).</w:t>
      </w:r>
    </w:p>
    <w:p w14:paraId="327F0643" w14:textId="77777777" w:rsidR="00FD10FE" w:rsidRPr="00BD48B9" w:rsidRDefault="00FD10FE" w:rsidP="00BD48B9">
      <w:pPr>
        <w:pStyle w:val="ListParagraph"/>
        <w:numPr>
          <w:ilvl w:val="0"/>
          <w:numId w:val="9"/>
        </w:numPr>
      </w:pPr>
      <w:r w:rsidRPr="00BD48B9">
        <w:rPr>
          <w:rStyle w:val="Strong"/>
          <w:rFonts w:cs="Segoe UI"/>
        </w:rPr>
        <w:t>Service Provider:</w:t>
      </w:r>
      <w:r w:rsidRPr="00BD48B9">
        <w:t> A business or individual offering ancillary event services (e.g., catering, decoration, photography).</w:t>
      </w:r>
    </w:p>
    <w:p w14:paraId="4E200477" w14:textId="77777777" w:rsidR="00FD10FE" w:rsidRPr="00BD48B9" w:rsidRDefault="00FD10FE" w:rsidP="00BD48B9">
      <w:pPr>
        <w:pStyle w:val="ListParagraph"/>
        <w:numPr>
          <w:ilvl w:val="0"/>
          <w:numId w:val="9"/>
        </w:numPr>
      </w:pPr>
      <w:r w:rsidRPr="00BD48B9">
        <w:rPr>
          <w:rStyle w:val="Strong"/>
          <w:rFonts w:cs="Segoe UI"/>
        </w:rPr>
        <w:t>Admin/Administrator:</w:t>
      </w:r>
      <w:r w:rsidRPr="00BD48B9">
        <w:t> A system user responsible for managing the platform, users, and content.</w:t>
      </w:r>
    </w:p>
    <w:p w14:paraId="3D58380D" w14:textId="77777777" w:rsidR="00FD10FE" w:rsidRPr="00BD48B9" w:rsidRDefault="00FD10FE" w:rsidP="00BD48B9">
      <w:pPr>
        <w:pStyle w:val="ListParagraph"/>
        <w:numPr>
          <w:ilvl w:val="0"/>
          <w:numId w:val="9"/>
        </w:numPr>
      </w:pPr>
      <w:r w:rsidRPr="00BD48B9">
        <w:rPr>
          <w:rStyle w:val="Strong"/>
          <w:rFonts w:cs="Segoe UI"/>
        </w:rPr>
        <w:t>UI:</w:t>
      </w:r>
      <w:r w:rsidRPr="00BD48B9">
        <w:t> User Interface</w:t>
      </w:r>
    </w:p>
    <w:p w14:paraId="7C6B16FF" w14:textId="77777777" w:rsidR="00FD10FE" w:rsidRPr="00BD48B9" w:rsidRDefault="00FD10FE" w:rsidP="00BD48B9">
      <w:pPr>
        <w:pStyle w:val="ListParagraph"/>
        <w:numPr>
          <w:ilvl w:val="0"/>
          <w:numId w:val="9"/>
        </w:numPr>
      </w:pPr>
      <w:r w:rsidRPr="00BD48B9">
        <w:rPr>
          <w:rStyle w:val="Strong"/>
          <w:rFonts w:ascii="Segoe UI" w:hAnsi="Segoe UI" w:cs="Segoe UI"/>
        </w:rPr>
        <w:lastRenderedPageBreak/>
        <w:t>API:</w:t>
      </w:r>
      <w:r w:rsidRPr="00BD48B9">
        <w:t> Application Programming Interface</w:t>
      </w:r>
    </w:p>
    <w:p w14:paraId="3921058B" w14:textId="77777777" w:rsidR="00763B07" w:rsidRDefault="00763B07" w:rsidP="00FD10FE"/>
    <w:p w14:paraId="3BA49111" w14:textId="07C5D10E" w:rsidR="00AC7D31" w:rsidRDefault="00AC7D31" w:rsidP="006E50BE">
      <w:pPr>
        <w:pStyle w:val="Heading2"/>
        <w:numPr>
          <w:ilvl w:val="1"/>
          <w:numId w:val="2"/>
        </w:numPr>
      </w:pPr>
      <w:bookmarkStart w:id="5" w:name="_Toc208238267"/>
      <w:r>
        <w:t>References</w:t>
      </w:r>
      <w:bookmarkEnd w:id="5"/>
    </w:p>
    <w:p w14:paraId="425ADA27" w14:textId="77777777" w:rsidR="00433F33" w:rsidRDefault="00433F33" w:rsidP="007E61BF">
      <w:pPr>
        <w:pStyle w:val="ListParagraph"/>
        <w:numPr>
          <w:ilvl w:val="0"/>
          <w:numId w:val="11"/>
        </w:numPr>
      </w:pPr>
      <w:r>
        <w:t>IEEE Std 830-1998, IEEE Recommended Practice for Software Requirements Specifications.</w:t>
      </w:r>
    </w:p>
    <w:p w14:paraId="46195980" w14:textId="06C3551E" w:rsidR="00433F33" w:rsidRDefault="00433F33" w:rsidP="007E61BF">
      <w:pPr>
        <w:pStyle w:val="ListParagraph"/>
        <w:numPr>
          <w:ilvl w:val="0"/>
          <w:numId w:val="11"/>
        </w:numPr>
      </w:pPr>
      <w:r>
        <w:t>Academia.edu</w:t>
      </w:r>
      <w:r w:rsidR="00191086">
        <w:t xml:space="preserve"> (</w:t>
      </w:r>
      <w:r w:rsidR="00191086" w:rsidRPr="00191086">
        <w:t>Software Requirements Specification BOOKING SYSTEM</w:t>
      </w:r>
      <w:r w:rsidR="00191086">
        <w:t>)</w:t>
      </w:r>
    </w:p>
    <w:p w14:paraId="1B19BBF8" w14:textId="2AC2A108" w:rsidR="00802A0D" w:rsidRPr="00C16124" w:rsidRDefault="00433F33" w:rsidP="00802A0D">
      <w:pPr>
        <w:pStyle w:val="ListParagraph"/>
        <w:numPr>
          <w:ilvl w:val="0"/>
          <w:numId w:val="11"/>
        </w:numPr>
        <w:rPr>
          <w:b/>
          <w:bCs/>
        </w:rPr>
      </w:pPr>
      <w:r>
        <w:t>Scribd.com</w:t>
      </w:r>
      <w:r w:rsidR="00425F82" w:rsidRPr="004D32F4">
        <w:t xml:space="preserve"> (S</w:t>
      </w:r>
      <w:r w:rsidR="004D32F4">
        <w:t>RS</w:t>
      </w:r>
      <w:r w:rsidR="00425F82" w:rsidRPr="004D32F4">
        <w:t xml:space="preserve"> Event Management System)</w:t>
      </w:r>
    </w:p>
    <w:p w14:paraId="00FB55DE" w14:textId="77777777" w:rsidR="00C16124" w:rsidRPr="000C5DE8" w:rsidRDefault="00C16124" w:rsidP="00F62ED8">
      <w:pPr>
        <w:pStyle w:val="ListParagraph"/>
        <w:ind w:left="1080"/>
        <w:rPr>
          <w:b/>
          <w:bCs/>
        </w:rPr>
      </w:pPr>
    </w:p>
    <w:p w14:paraId="7351978F" w14:textId="045099E2" w:rsidR="00802A0D" w:rsidRDefault="00802A0D" w:rsidP="00802A0D">
      <w:pPr>
        <w:pStyle w:val="Heading2"/>
        <w:numPr>
          <w:ilvl w:val="1"/>
          <w:numId w:val="2"/>
        </w:numPr>
      </w:pPr>
      <w:bookmarkStart w:id="6" w:name="_Toc208238268"/>
      <w:r>
        <w:t>Overview</w:t>
      </w:r>
      <w:bookmarkEnd w:id="6"/>
    </w:p>
    <w:p w14:paraId="564A8802" w14:textId="4BDCC24C" w:rsidR="00802A0D" w:rsidRDefault="00802A0D" w:rsidP="00802A0D">
      <w:pPr>
        <w:ind w:left="360"/>
      </w:pPr>
      <w:r w:rsidRPr="00802A0D">
        <w:t xml:space="preserve">The remainder of this SRS is organized as follows: </w:t>
      </w:r>
      <w:r w:rsidRPr="00642DB7">
        <w:rPr>
          <w:b/>
          <w:bCs/>
        </w:rPr>
        <w:t>Section 2</w:t>
      </w:r>
      <w:r w:rsidRPr="00802A0D">
        <w:t xml:space="preserve"> provides a general description of the product. </w:t>
      </w:r>
      <w:r w:rsidRPr="00EA2AC3">
        <w:rPr>
          <w:b/>
          <w:bCs/>
        </w:rPr>
        <w:t>Section 3</w:t>
      </w:r>
      <w:r w:rsidRPr="00802A0D">
        <w:t xml:space="preserve"> details the specific functional and non-functional requirements. </w:t>
      </w:r>
      <w:r w:rsidRPr="000108E4">
        <w:rPr>
          <w:b/>
          <w:bCs/>
        </w:rPr>
        <w:t>Section 4</w:t>
      </w:r>
      <w:r w:rsidRPr="00802A0D">
        <w:t xml:space="preserve"> contains </w:t>
      </w:r>
      <w:r w:rsidR="0022776E" w:rsidRPr="00802A0D">
        <w:t>system</w:t>
      </w:r>
      <w:r w:rsidRPr="00802A0D">
        <w:t xml:space="preserve"> models and artifacts (diagrams). </w:t>
      </w:r>
      <w:r w:rsidRPr="00F0762E">
        <w:rPr>
          <w:b/>
          <w:bCs/>
        </w:rPr>
        <w:t>Section 5</w:t>
      </w:r>
      <w:r w:rsidRPr="00802A0D">
        <w:t xml:space="preserve"> covers other requirements including SDLC justification and future scope.</w:t>
      </w:r>
    </w:p>
    <w:p w14:paraId="7816FA8D" w14:textId="77777777" w:rsidR="00B56DFE" w:rsidRDefault="00B56DFE" w:rsidP="00B56DFE"/>
    <w:p w14:paraId="4A22DB17" w14:textId="124A1502" w:rsidR="00B56DFE" w:rsidRDefault="009B1AA2" w:rsidP="009B1AA2">
      <w:pPr>
        <w:pStyle w:val="Heading1"/>
        <w:numPr>
          <w:ilvl w:val="0"/>
          <w:numId w:val="2"/>
        </w:numPr>
        <w:rPr>
          <w:b/>
          <w:bCs/>
        </w:rPr>
      </w:pPr>
      <w:bookmarkStart w:id="7" w:name="_Toc208238269"/>
      <w:r w:rsidRPr="00DF101C">
        <w:rPr>
          <w:b/>
          <w:bCs/>
        </w:rPr>
        <w:t>General Description</w:t>
      </w:r>
      <w:bookmarkEnd w:id="7"/>
    </w:p>
    <w:p w14:paraId="30D661F1" w14:textId="1ECA7A54" w:rsidR="00033283" w:rsidRDefault="001674B3" w:rsidP="00FC2519">
      <w:pPr>
        <w:pStyle w:val="Heading2"/>
        <w:numPr>
          <w:ilvl w:val="1"/>
          <w:numId w:val="2"/>
        </w:numPr>
      </w:pPr>
      <w:bookmarkStart w:id="8" w:name="_Toc208238270"/>
      <w:r>
        <w:t>Product Perspective</w:t>
      </w:r>
      <w:bookmarkEnd w:id="8"/>
    </w:p>
    <w:p w14:paraId="37BF7097" w14:textId="77777777" w:rsidR="00120DA8" w:rsidRPr="00120DA8" w:rsidRDefault="00120DA8" w:rsidP="00120DA8">
      <w:pPr>
        <w:ind w:left="360"/>
      </w:pPr>
      <w:r w:rsidRPr="00120DA8">
        <w:t>Eventoria is a self-contained, web-based application. It will interact with several external systems:</w:t>
      </w:r>
    </w:p>
    <w:p w14:paraId="464F1929" w14:textId="77777777" w:rsidR="00120DA8" w:rsidRPr="00120DA8" w:rsidRDefault="00120DA8" w:rsidP="00120DA8">
      <w:pPr>
        <w:numPr>
          <w:ilvl w:val="0"/>
          <w:numId w:val="12"/>
        </w:numPr>
      </w:pPr>
      <w:r w:rsidRPr="00120DA8">
        <w:rPr>
          <w:b/>
          <w:bCs/>
        </w:rPr>
        <w:t>Payment Gateway:</w:t>
      </w:r>
      <w:r w:rsidRPr="00120DA8">
        <w:t> A third-party system (e.g., Stripe, PayPal) to securely process financial transactions.</w:t>
      </w:r>
    </w:p>
    <w:p w14:paraId="63851E99" w14:textId="77777777" w:rsidR="00120DA8" w:rsidRPr="00120DA8" w:rsidRDefault="00120DA8" w:rsidP="00120DA8">
      <w:pPr>
        <w:numPr>
          <w:ilvl w:val="0"/>
          <w:numId w:val="12"/>
        </w:numPr>
      </w:pPr>
      <w:r w:rsidRPr="00120DA8">
        <w:rPr>
          <w:b/>
          <w:bCs/>
        </w:rPr>
        <w:t>Email Service:</w:t>
      </w:r>
      <w:r w:rsidRPr="00120DA8">
        <w:t> A third-party service (e.g., SendGrid, Mailchimp) to send booking confirmations, notifications, and promotional emails.</w:t>
      </w:r>
    </w:p>
    <w:p w14:paraId="04F3B238" w14:textId="77777777" w:rsidR="00120DA8" w:rsidRDefault="00120DA8" w:rsidP="00120DA8">
      <w:pPr>
        <w:numPr>
          <w:ilvl w:val="0"/>
          <w:numId w:val="12"/>
        </w:numPr>
      </w:pPr>
      <w:r w:rsidRPr="00120DA8">
        <w:rPr>
          <w:b/>
          <w:bCs/>
        </w:rPr>
        <w:t>Maps API:</w:t>
      </w:r>
      <w:r w:rsidRPr="00120DA8">
        <w:t> A service (e.g., Google Maps API) to display venue locations and provide directions to users.</w:t>
      </w:r>
    </w:p>
    <w:p w14:paraId="682F4A2E" w14:textId="77777777" w:rsidR="00D34BF3" w:rsidRDefault="00D34BF3" w:rsidP="00B918CA">
      <w:pPr>
        <w:ind w:left="720"/>
      </w:pPr>
    </w:p>
    <w:p w14:paraId="54262AA1" w14:textId="49A374F3" w:rsidR="00FC2519" w:rsidRDefault="0020341D" w:rsidP="00FD0CBC">
      <w:pPr>
        <w:pStyle w:val="Heading2"/>
        <w:numPr>
          <w:ilvl w:val="1"/>
          <w:numId w:val="2"/>
        </w:numPr>
      </w:pPr>
      <w:bookmarkStart w:id="9" w:name="_Toc208238271"/>
      <w:r>
        <w:t>Product Functions</w:t>
      </w:r>
      <w:bookmarkEnd w:id="9"/>
    </w:p>
    <w:p w14:paraId="4C5EA3D1" w14:textId="77777777" w:rsidR="00FD0CBC" w:rsidRPr="00FD0CBC" w:rsidRDefault="00FD0CBC" w:rsidP="00FD0CBC">
      <w:pPr>
        <w:ind w:left="360"/>
      </w:pPr>
      <w:r w:rsidRPr="00FD0CBC">
        <w:t>The major functions of Eventoria include:</w:t>
      </w:r>
    </w:p>
    <w:p w14:paraId="65BF5607" w14:textId="77777777" w:rsidR="00FD0CBC" w:rsidRPr="00FD0CBC" w:rsidRDefault="00FD0CBC" w:rsidP="00FD0CBC">
      <w:pPr>
        <w:numPr>
          <w:ilvl w:val="0"/>
          <w:numId w:val="13"/>
        </w:numPr>
      </w:pPr>
      <w:r w:rsidRPr="00FD0CBC">
        <w:rPr>
          <w:b/>
          <w:bCs/>
        </w:rPr>
        <w:t>User Management:</w:t>
      </w:r>
      <w:r w:rsidRPr="00FD0CBC">
        <w:t> Registration, login, and profile management for all user types.</w:t>
      </w:r>
    </w:p>
    <w:p w14:paraId="78542F3E" w14:textId="77777777" w:rsidR="00FD0CBC" w:rsidRPr="00FD0CBC" w:rsidRDefault="00FD0CBC" w:rsidP="00FD0CBC">
      <w:pPr>
        <w:numPr>
          <w:ilvl w:val="0"/>
          <w:numId w:val="13"/>
        </w:numPr>
      </w:pPr>
      <w:r w:rsidRPr="00FD0CBC">
        <w:rPr>
          <w:b/>
          <w:bCs/>
        </w:rPr>
        <w:t>Venue &amp; Service Catalog:</w:t>
      </w:r>
      <w:r w:rsidRPr="00FD0CBC">
        <w:t> Browsing, searching, and filtering of venues and services.</w:t>
      </w:r>
    </w:p>
    <w:p w14:paraId="50A56285" w14:textId="77777777" w:rsidR="00FD0CBC" w:rsidRPr="00FD0CBC" w:rsidRDefault="00FD0CBC" w:rsidP="00FD0CBC">
      <w:pPr>
        <w:numPr>
          <w:ilvl w:val="0"/>
          <w:numId w:val="13"/>
        </w:numPr>
      </w:pPr>
      <w:r w:rsidRPr="00FD0CBC">
        <w:rPr>
          <w:b/>
          <w:bCs/>
        </w:rPr>
        <w:t>Listing Management:</w:t>
      </w:r>
      <w:r w:rsidRPr="00FD0CBC">
        <w:t> Vendors and Service Providers can create, read, update, and delete (CRUD) their listings.</w:t>
      </w:r>
    </w:p>
    <w:p w14:paraId="73C1720A" w14:textId="77777777" w:rsidR="00FD0CBC" w:rsidRPr="00FD0CBC" w:rsidRDefault="00FD0CBC" w:rsidP="00FD0CBC">
      <w:pPr>
        <w:numPr>
          <w:ilvl w:val="0"/>
          <w:numId w:val="13"/>
        </w:numPr>
      </w:pPr>
      <w:r w:rsidRPr="00FD0CBC">
        <w:rPr>
          <w:b/>
          <w:bCs/>
        </w:rPr>
        <w:t>Booking System:</w:t>
      </w:r>
      <w:r w:rsidRPr="00FD0CBC">
        <w:t> A calendar-based system for checking availability, making reservations, and sending requests.</w:t>
      </w:r>
    </w:p>
    <w:p w14:paraId="5F40CEC9" w14:textId="77777777" w:rsidR="00FD0CBC" w:rsidRPr="00FD0CBC" w:rsidRDefault="00FD0CBC" w:rsidP="00FD0CBC">
      <w:pPr>
        <w:numPr>
          <w:ilvl w:val="0"/>
          <w:numId w:val="13"/>
        </w:numPr>
      </w:pPr>
      <w:r w:rsidRPr="00FD0CBC">
        <w:rPr>
          <w:b/>
          <w:bCs/>
        </w:rPr>
        <w:lastRenderedPageBreak/>
        <w:t>Payment Processing:</w:t>
      </w:r>
      <w:r w:rsidRPr="00FD0CBC">
        <w:t> Integration with a secure payment gateway for handling deposits and payments.</w:t>
      </w:r>
    </w:p>
    <w:p w14:paraId="5449D740" w14:textId="77777777" w:rsidR="00FD0CBC" w:rsidRPr="00FD0CBC" w:rsidRDefault="00FD0CBC" w:rsidP="00FD0CBC">
      <w:pPr>
        <w:numPr>
          <w:ilvl w:val="0"/>
          <w:numId w:val="13"/>
        </w:numPr>
      </w:pPr>
      <w:r w:rsidRPr="00FD0CBC">
        <w:rPr>
          <w:b/>
          <w:bCs/>
        </w:rPr>
        <w:t>Review &amp; Rating System:</w:t>
      </w:r>
      <w:r w:rsidRPr="00FD0CBC">
        <w:t> Users can leave reviews and ratings for venues and services they have booked.</w:t>
      </w:r>
    </w:p>
    <w:p w14:paraId="2FD3911C" w14:textId="77777777" w:rsidR="00FD0CBC" w:rsidRPr="00FD0CBC" w:rsidRDefault="00FD0CBC" w:rsidP="00FD0CBC">
      <w:pPr>
        <w:numPr>
          <w:ilvl w:val="0"/>
          <w:numId w:val="13"/>
        </w:numPr>
      </w:pPr>
      <w:r w:rsidRPr="00FD0CBC">
        <w:rPr>
          <w:b/>
          <w:bCs/>
        </w:rPr>
        <w:t>Reporting Dashboard:</w:t>
      </w:r>
      <w:r w:rsidRPr="00FD0CBC">
        <w:t> Vendors and Admins can view reports on bookings, revenue, and popularity.</w:t>
      </w:r>
    </w:p>
    <w:p w14:paraId="42597886" w14:textId="4FF58CFC" w:rsidR="00CC5F6B" w:rsidRDefault="00FD0CBC" w:rsidP="00CC5F6B">
      <w:pPr>
        <w:numPr>
          <w:ilvl w:val="0"/>
          <w:numId w:val="13"/>
        </w:numPr>
      </w:pPr>
      <w:r w:rsidRPr="00FD0CBC">
        <w:rPr>
          <w:b/>
          <w:bCs/>
        </w:rPr>
        <w:t>Administrative Panel:</w:t>
      </w:r>
      <w:r w:rsidRPr="00FD0CBC">
        <w:t> For managing users, resolving disputes, and overseeing platform health.</w:t>
      </w:r>
    </w:p>
    <w:p w14:paraId="01FCDF98" w14:textId="77777777" w:rsidR="00D34BF3" w:rsidRDefault="00D34BF3" w:rsidP="00D34BF3">
      <w:pPr>
        <w:ind w:left="720"/>
      </w:pPr>
    </w:p>
    <w:p w14:paraId="05D27E8C" w14:textId="5B50E664" w:rsidR="00CC5F6B" w:rsidRDefault="001136C4" w:rsidP="001136C4">
      <w:pPr>
        <w:pStyle w:val="Heading2"/>
        <w:numPr>
          <w:ilvl w:val="1"/>
          <w:numId w:val="2"/>
        </w:numPr>
      </w:pPr>
      <w:bookmarkStart w:id="10" w:name="_Toc208238272"/>
      <w:r>
        <w:t>Users Characteristics</w:t>
      </w:r>
      <w:bookmarkEnd w:id="10"/>
    </w:p>
    <w:p w14:paraId="2F397375" w14:textId="4B3132FF" w:rsidR="008A5AE4" w:rsidRDefault="008A5AE4" w:rsidP="008A5AE4">
      <w:pPr>
        <w:pStyle w:val="ListParagraph"/>
        <w:numPr>
          <w:ilvl w:val="0"/>
          <w:numId w:val="14"/>
        </w:numPr>
      </w:pPr>
      <w:r w:rsidRPr="008A5AE4">
        <w:rPr>
          <w:b/>
          <w:bCs/>
        </w:rPr>
        <w:t>Users/Customers:</w:t>
      </w:r>
      <w:r>
        <w:t xml:space="preserve"> Technically literate but with varying levels of expertise. They require an intuitive, GUI-based interface. No specialized training is required.</w:t>
      </w:r>
    </w:p>
    <w:p w14:paraId="417E547B" w14:textId="397E4C02" w:rsidR="008A5AE4" w:rsidRDefault="008A5AE4" w:rsidP="008A5AE4">
      <w:pPr>
        <w:pStyle w:val="ListParagraph"/>
        <w:numPr>
          <w:ilvl w:val="0"/>
          <w:numId w:val="14"/>
        </w:numPr>
      </w:pPr>
      <w:r w:rsidRPr="008A5AE4">
        <w:rPr>
          <w:b/>
          <w:bCs/>
        </w:rPr>
        <w:t>Vendors/Service Providers:</w:t>
      </w:r>
      <w:r>
        <w:t xml:space="preserve"> Comfortable with web interfaces for business management. May require guidance on optimizing their listings.</w:t>
      </w:r>
    </w:p>
    <w:p w14:paraId="27078A83" w14:textId="27D8A76D" w:rsidR="00693270" w:rsidRDefault="008A5AE4" w:rsidP="00693270">
      <w:pPr>
        <w:pStyle w:val="ListParagraph"/>
        <w:numPr>
          <w:ilvl w:val="0"/>
          <w:numId w:val="14"/>
        </w:numPr>
      </w:pPr>
      <w:r w:rsidRPr="008A5AE4">
        <w:rPr>
          <w:b/>
          <w:bCs/>
        </w:rPr>
        <w:t>Administrator:</w:t>
      </w:r>
      <w:r>
        <w:t xml:space="preserve"> Highly technically skilled. Understands database management and system administration. Requires a powerful and detailed admin interface.</w:t>
      </w:r>
    </w:p>
    <w:p w14:paraId="5B8BB064" w14:textId="77777777" w:rsidR="00D34BF3" w:rsidRDefault="00D34BF3" w:rsidP="00D34BF3">
      <w:pPr>
        <w:pStyle w:val="ListParagraph"/>
      </w:pPr>
    </w:p>
    <w:p w14:paraId="0489DDF8" w14:textId="3C7122CD" w:rsidR="00067966" w:rsidRDefault="002B540B" w:rsidP="00067966">
      <w:pPr>
        <w:pStyle w:val="Heading2"/>
        <w:numPr>
          <w:ilvl w:val="1"/>
          <w:numId w:val="2"/>
        </w:numPr>
      </w:pPr>
      <w:bookmarkStart w:id="11" w:name="_Toc208238273"/>
      <w:r>
        <w:t>General Constraints</w:t>
      </w:r>
      <w:bookmarkEnd w:id="11"/>
    </w:p>
    <w:p w14:paraId="73A77F38" w14:textId="1BD71FDE" w:rsidR="003C0FC1" w:rsidRDefault="003C0FC1" w:rsidP="003C0FC1">
      <w:pPr>
        <w:pStyle w:val="ListParagraph"/>
        <w:numPr>
          <w:ilvl w:val="0"/>
          <w:numId w:val="16"/>
        </w:numPr>
      </w:pPr>
      <w:r>
        <w:t>The system must be developed within a 6-month timeframe.</w:t>
      </w:r>
    </w:p>
    <w:p w14:paraId="5727560E" w14:textId="26EE5008" w:rsidR="003C0FC1" w:rsidRDefault="003C0FC1" w:rsidP="003C0FC1">
      <w:pPr>
        <w:pStyle w:val="ListParagraph"/>
        <w:numPr>
          <w:ilvl w:val="0"/>
          <w:numId w:val="16"/>
        </w:numPr>
      </w:pPr>
      <w:r>
        <w:t>The application must be a responsive web application compatible with modern browsers (Chrome, Firefox, Safari, Edge).</w:t>
      </w:r>
    </w:p>
    <w:p w14:paraId="493E4D87" w14:textId="12871C88" w:rsidR="003C0FC1" w:rsidRDefault="003C0FC1" w:rsidP="003C0FC1">
      <w:pPr>
        <w:pStyle w:val="ListParagraph"/>
        <w:numPr>
          <w:ilvl w:val="0"/>
          <w:numId w:val="16"/>
        </w:numPr>
      </w:pPr>
      <w:r>
        <w:t>The system must comply with data protection regulations.</w:t>
      </w:r>
    </w:p>
    <w:p w14:paraId="04161818" w14:textId="5565CF08" w:rsidR="00067966" w:rsidRPr="00067966" w:rsidRDefault="003C0FC1" w:rsidP="003C0FC1">
      <w:pPr>
        <w:pStyle w:val="ListParagraph"/>
        <w:numPr>
          <w:ilvl w:val="0"/>
          <w:numId w:val="16"/>
        </w:numPr>
      </w:pPr>
      <w:r>
        <w:t>All financial transactions must be compliant via the third-party payment gateway.</w:t>
      </w:r>
    </w:p>
    <w:p w14:paraId="778E5553" w14:textId="77777777" w:rsidR="00693270" w:rsidRDefault="00693270" w:rsidP="00A65B92"/>
    <w:p w14:paraId="1F2D8BA3" w14:textId="0EE47D5B" w:rsidR="00891D48" w:rsidRDefault="00F54E95" w:rsidP="00D16CB9">
      <w:pPr>
        <w:pStyle w:val="Heading2"/>
        <w:numPr>
          <w:ilvl w:val="1"/>
          <w:numId w:val="2"/>
        </w:numPr>
      </w:pPr>
      <w:bookmarkStart w:id="12" w:name="_Toc208238274"/>
      <w:r>
        <w:t>Assumptions &amp; Dependencies</w:t>
      </w:r>
      <w:bookmarkEnd w:id="12"/>
    </w:p>
    <w:p w14:paraId="4FE27132" w14:textId="2EF52DEC" w:rsidR="00A87FE0" w:rsidRDefault="00A87FE0" w:rsidP="00A87FE0">
      <w:pPr>
        <w:pStyle w:val="ListParagraph"/>
        <w:numPr>
          <w:ilvl w:val="0"/>
          <w:numId w:val="17"/>
        </w:numPr>
      </w:pPr>
      <w:r w:rsidRPr="004B6DD3">
        <w:rPr>
          <w:b/>
          <w:bCs/>
        </w:rPr>
        <w:t>Assumptions</w:t>
      </w:r>
      <w:r>
        <w:t>: Users will have a reliable internet connection and a modern web browser. Vendors will provide accurate information for their listings.</w:t>
      </w:r>
    </w:p>
    <w:p w14:paraId="760AB4E1" w14:textId="1A49AA15" w:rsidR="008F1CEE" w:rsidRDefault="00A87FE0" w:rsidP="00AB3103">
      <w:pPr>
        <w:pStyle w:val="ListParagraph"/>
        <w:numPr>
          <w:ilvl w:val="0"/>
          <w:numId w:val="17"/>
        </w:numPr>
      </w:pPr>
      <w:r w:rsidRPr="004B6DD3">
        <w:rPr>
          <w:b/>
          <w:bCs/>
        </w:rPr>
        <w:t>Dependencies:</w:t>
      </w:r>
      <w:r>
        <w:t xml:space="preserve"> The project is dependent on the successful integration of third-party APIs (Payment Gateway, Email Service, Maps API). Any changes to these external APIs may impact the system's functionality.</w:t>
      </w:r>
    </w:p>
    <w:p w14:paraId="34B826BF" w14:textId="3FF2BD38" w:rsidR="0041588D" w:rsidRPr="005C0560" w:rsidRDefault="000B6282" w:rsidP="000B6282">
      <w:pPr>
        <w:pStyle w:val="Heading1"/>
        <w:numPr>
          <w:ilvl w:val="0"/>
          <w:numId w:val="2"/>
        </w:numPr>
        <w:rPr>
          <w:b/>
          <w:bCs/>
        </w:rPr>
      </w:pPr>
      <w:bookmarkStart w:id="13" w:name="_Toc208238275"/>
      <w:r w:rsidRPr="005C0560">
        <w:rPr>
          <w:b/>
          <w:bCs/>
        </w:rPr>
        <w:t>Specific Requirements</w:t>
      </w:r>
      <w:bookmarkEnd w:id="13"/>
    </w:p>
    <w:p w14:paraId="05167F28" w14:textId="01316534" w:rsidR="000B6282" w:rsidRDefault="000B6282" w:rsidP="00324496">
      <w:pPr>
        <w:pStyle w:val="Heading2"/>
        <w:numPr>
          <w:ilvl w:val="1"/>
          <w:numId w:val="2"/>
        </w:numPr>
      </w:pPr>
      <w:bookmarkStart w:id="14" w:name="_Toc208238276"/>
      <w:r>
        <w:t>Functional Requirements</w:t>
      </w:r>
      <w:bookmarkEnd w:id="14"/>
    </w:p>
    <w:p w14:paraId="7834AAC6" w14:textId="33CEEDD9" w:rsidR="008F1CEE" w:rsidRPr="00335070" w:rsidRDefault="008F1CEE" w:rsidP="001E0AD9">
      <w:pPr>
        <w:pStyle w:val="ListParagraph"/>
        <w:numPr>
          <w:ilvl w:val="0"/>
          <w:numId w:val="18"/>
        </w:numPr>
        <w:rPr>
          <w:b/>
          <w:bCs/>
        </w:rPr>
      </w:pPr>
      <w:r w:rsidRPr="00335070">
        <w:rPr>
          <w:b/>
          <w:bCs/>
        </w:rPr>
        <w:t>User Registration &amp; Authentication</w:t>
      </w:r>
    </w:p>
    <w:p w14:paraId="64248C11" w14:textId="3791305E" w:rsidR="008F1CEE" w:rsidRDefault="008F1CEE" w:rsidP="001E0AD9">
      <w:pPr>
        <w:pStyle w:val="ListParagraph"/>
        <w:numPr>
          <w:ilvl w:val="1"/>
          <w:numId w:val="18"/>
        </w:numPr>
      </w:pPr>
      <w:r>
        <w:t xml:space="preserve"> The system shall allow a user to register as a Customer, Vendor, or Service Provider.</w:t>
      </w:r>
    </w:p>
    <w:p w14:paraId="4CD3D737" w14:textId="53AA9B64" w:rsidR="008F1CEE" w:rsidRDefault="008F1CEE" w:rsidP="001E0AD9">
      <w:pPr>
        <w:pStyle w:val="ListParagraph"/>
        <w:numPr>
          <w:ilvl w:val="1"/>
          <w:numId w:val="18"/>
        </w:numPr>
      </w:pPr>
      <w:r>
        <w:lastRenderedPageBreak/>
        <w:t xml:space="preserve"> The </w:t>
      </w:r>
      <w:proofErr w:type="gramStart"/>
      <w:r>
        <w:t>system shall</w:t>
      </w:r>
      <w:proofErr w:type="gramEnd"/>
      <w:r>
        <w:t xml:space="preserve"> allow a registered user to log in using their email and password.</w:t>
      </w:r>
    </w:p>
    <w:p w14:paraId="75F42D32" w14:textId="368A117A" w:rsidR="008F1CEE" w:rsidRDefault="008F1CEE" w:rsidP="001E0AD9">
      <w:pPr>
        <w:pStyle w:val="ListParagraph"/>
        <w:numPr>
          <w:ilvl w:val="1"/>
          <w:numId w:val="18"/>
        </w:numPr>
      </w:pPr>
      <w:r>
        <w:t xml:space="preserve"> The system shall allow a user to reset a forgotten password.</w:t>
      </w:r>
    </w:p>
    <w:p w14:paraId="61BC59B0" w14:textId="77777777" w:rsidR="00AB3103" w:rsidRDefault="00AB3103" w:rsidP="00AB3103">
      <w:pPr>
        <w:pStyle w:val="ListParagraph"/>
      </w:pPr>
    </w:p>
    <w:p w14:paraId="149589F3" w14:textId="5A06C435" w:rsidR="00AB3103" w:rsidRPr="00AB3103" w:rsidRDefault="00AB3103" w:rsidP="00AB3103">
      <w:pPr>
        <w:ind w:left="360"/>
        <w:rPr>
          <w:b/>
          <w:bCs/>
        </w:rPr>
      </w:pPr>
      <w:r w:rsidRPr="00AB3103">
        <w:rPr>
          <w:b/>
          <w:bCs/>
        </w:rPr>
        <w:t>2  Venue &amp; Service Management</w:t>
      </w:r>
    </w:p>
    <w:p w14:paraId="0EAAEE3A" w14:textId="50A21C3D" w:rsidR="00AB3103" w:rsidRDefault="00AB3103" w:rsidP="00AB3103">
      <w:pPr>
        <w:ind w:left="360"/>
      </w:pPr>
      <w:r>
        <w:t>2.1 A Vendor shall be able to create a new venue listing, providing details (name, description, address, capacity, pricing, photos).</w:t>
      </w:r>
    </w:p>
    <w:p w14:paraId="0CF3D6C1" w14:textId="76223B14" w:rsidR="00AB3103" w:rsidRDefault="00AB3103" w:rsidP="00AB3103">
      <w:pPr>
        <w:ind w:left="360"/>
      </w:pPr>
      <w:r>
        <w:t>2.2 A Vendor shall be able to update or delete their existing venue listings.</w:t>
      </w:r>
    </w:p>
    <w:p w14:paraId="0182628A" w14:textId="1A417630" w:rsidR="00AB3103" w:rsidRDefault="00AB3103" w:rsidP="00AB3103">
      <w:pPr>
        <w:ind w:firstLine="360"/>
      </w:pPr>
      <w:r>
        <w:t>2.3 A Service Provider shall be able to create, update, and delete their service listings.</w:t>
      </w:r>
    </w:p>
    <w:p w14:paraId="3D0DDA1D" w14:textId="77777777" w:rsidR="005C5633" w:rsidRDefault="005C5633" w:rsidP="00AB3103">
      <w:pPr>
        <w:ind w:firstLine="360"/>
      </w:pPr>
    </w:p>
    <w:p w14:paraId="020AF2FF" w14:textId="14DE81F0" w:rsidR="00AB3103" w:rsidRPr="00A8757C" w:rsidRDefault="00AB3103" w:rsidP="002D3412">
      <w:pPr>
        <w:ind w:left="360"/>
        <w:rPr>
          <w:b/>
          <w:bCs/>
        </w:rPr>
      </w:pPr>
      <w:r w:rsidRPr="00A8757C">
        <w:rPr>
          <w:b/>
          <w:bCs/>
        </w:rPr>
        <w:t>3: Search &amp; Discovery</w:t>
      </w:r>
    </w:p>
    <w:p w14:paraId="7918D037" w14:textId="1C791100" w:rsidR="00AB3103" w:rsidRDefault="00AB3103" w:rsidP="002D3412">
      <w:pPr>
        <w:ind w:left="360"/>
      </w:pPr>
      <w:r>
        <w:t>3.1: A Customer shall be able to search for venues by location, date, capacity, and event type.</w:t>
      </w:r>
    </w:p>
    <w:p w14:paraId="47F8C06E" w14:textId="3FA6DA70" w:rsidR="00AB3103" w:rsidRDefault="00AB3103" w:rsidP="002D3412">
      <w:pPr>
        <w:ind w:left="360"/>
      </w:pPr>
      <w:r>
        <w:t>3.2: The system shall display search results in a list and map view.</w:t>
      </w:r>
    </w:p>
    <w:p w14:paraId="2CFB2397" w14:textId="28A21F33" w:rsidR="00AB3103" w:rsidRDefault="00AB3103" w:rsidP="002D3412">
      <w:pPr>
        <w:ind w:left="360"/>
      </w:pPr>
      <w:r>
        <w:t>3.3: A Customer shall be able to view detailed information about a selected venue or service.</w:t>
      </w:r>
    </w:p>
    <w:p w14:paraId="6E0169D4" w14:textId="77777777" w:rsidR="0086189E" w:rsidRDefault="0086189E" w:rsidP="002D3412">
      <w:pPr>
        <w:ind w:left="360"/>
      </w:pPr>
    </w:p>
    <w:p w14:paraId="39911359" w14:textId="35908345" w:rsidR="00AB3103" w:rsidRPr="00A325AD" w:rsidRDefault="00AB3103" w:rsidP="002D3412">
      <w:pPr>
        <w:ind w:left="360"/>
        <w:rPr>
          <w:b/>
          <w:bCs/>
        </w:rPr>
      </w:pPr>
      <w:r w:rsidRPr="00A325AD">
        <w:rPr>
          <w:b/>
          <w:bCs/>
        </w:rPr>
        <w:t>4: Booking &amp; Payment</w:t>
      </w:r>
    </w:p>
    <w:p w14:paraId="0DA01FB7" w14:textId="5E34F49C" w:rsidR="00AB3103" w:rsidRDefault="00AB3103" w:rsidP="002D3412">
      <w:pPr>
        <w:ind w:left="360"/>
      </w:pPr>
      <w:r>
        <w:t>4.1: A Customer shall be able to check the availability of a venue for a specific date.</w:t>
      </w:r>
    </w:p>
    <w:p w14:paraId="52ED75EA" w14:textId="756EC44F" w:rsidR="00AB3103" w:rsidRDefault="00AB3103" w:rsidP="002D3412">
      <w:pPr>
        <w:ind w:left="360"/>
      </w:pPr>
      <w:r>
        <w:t>4.2: A Customer shall be able to submit a booking request.</w:t>
      </w:r>
    </w:p>
    <w:p w14:paraId="7AD161F4" w14:textId="5743AD15" w:rsidR="00AB3103" w:rsidRDefault="00AB3103" w:rsidP="002D3412">
      <w:pPr>
        <w:ind w:left="360"/>
      </w:pPr>
      <w:r>
        <w:t>4.3: The system shall process payments securely via the integrated Payment Gateway.</w:t>
      </w:r>
    </w:p>
    <w:p w14:paraId="4DA7C693" w14:textId="5D50E904" w:rsidR="00AB3103" w:rsidRDefault="00AB3103" w:rsidP="002D3412">
      <w:pPr>
        <w:ind w:left="360"/>
      </w:pPr>
      <w:r>
        <w:t>4.4: The system shall send an email confirmation upon successful booking and payment.</w:t>
      </w:r>
    </w:p>
    <w:p w14:paraId="0F6849CE" w14:textId="77777777" w:rsidR="00431E10" w:rsidRDefault="00431E10" w:rsidP="002D3412">
      <w:pPr>
        <w:ind w:left="360"/>
      </w:pPr>
    </w:p>
    <w:p w14:paraId="3879D5D6" w14:textId="46312010" w:rsidR="00AB3103" w:rsidRPr="00757F27" w:rsidRDefault="00AB3103" w:rsidP="002D3412">
      <w:pPr>
        <w:ind w:left="360"/>
        <w:rPr>
          <w:b/>
          <w:bCs/>
        </w:rPr>
      </w:pPr>
      <w:r w:rsidRPr="00757F27">
        <w:rPr>
          <w:b/>
          <w:bCs/>
        </w:rPr>
        <w:t>5: Review System</w:t>
      </w:r>
    </w:p>
    <w:p w14:paraId="350D43D1" w14:textId="75EDE7CF" w:rsidR="00AB3103" w:rsidRDefault="00AB3103" w:rsidP="002D3412">
      <w:pPr>
        <w:ind w:left="360"/>
      </w:pPr>
      <w:r>
        <w:t>5.1: A Customer shall be able to submit a review and rating for a booked venue/service after the event date has passed.</w:t>
      </w:r>
    </w:p>
    <w:p w14:paraId="5BE7D171" w14:textId="77777777" w:rsidR="000D346D" w:rsidRDefault="000D346D" w:rsidP="002D3412">
      <w:pPr>
        <w:ind w:left="360"/>
      </w:pPr>
    </w:p>
    <w:p w14:paraId="58EF70EE" w14:textId="15D7607C" w:rsidR="00AB3103" w:rsidRPr="00757F27" w:rsidRDefault="00AB3103" w:rsidP="002D3412">
      <w:pPr>
        <w:ind w:left="360"/>
        <w:rPr>
          <w:b/>
          <w:bCs/>
        </w:rPr>
      </w:pPr>
      <w:r w:rsidRPr="00757F27">
        <w:rPr>
          <w:b/>
          <w:bCs/>
        </w:rPr>
        <w:t>6: Reporting</w:t>
      </w:r>
    </w:p>
    <w:p w14:paraId="74CC49A7" w14:textId="60D81D7B" w:rsidR="00AB3103" w:rsidRDefault="00AB3103" w:rsidP="002D3412">
      <w:pPr>
        <w:ind w:left="360"/>
      </w:pPr>
      <w:r>
        <w:t>6.1: A Vendor shall be able to view a dashboard showing monthly bookings, revenue, and customer ratings.</w:t>
      </w:r>
    </w:p>
    <w:p w14:paraId="5C327AC9" w14:textId="5779257F" w:rsidR="00AB3103" w:rsidRDefault="00AB3103" w:rsidP="002D3412">
      <w:pPr>
        <w:ind w:left="360"/>
      </w:pPr>
      <w:r>
        <w:t>6.2: An Administrator shall be able to generate system-wide reports on total transactions and user growth.</w:t>
      </w:r>
    </w:p>
    <w:p w14:paraId="3CFC930E" w14:textId="47E7EF9F" w:rsidR="00AB3103" w:rsidRDefault="00AB3103" w:rsidP="002D3412">
      <w:pPr>
        <w:ind w:left="360"/>
      </w:pPr>
    </w:p>
    <w:p w14:paraId="302708C8" w14:textId="77777777" w:rsidR="009D53FE" w:rsidRDefault="009D53FE" w:rsidP="002D3412">
      <w:pPr>
        <w:ind w:left="360"/>
      </w:pPr>
    </w:p>
    <w:p w14:paraId="6B75F6AB" w14:textId="77777777" w:rsidR="009D53FE" w:rsidRDefault="009D53FE" w:rsidP="002D3412">
      <w:pPr>
        <w:ind w:left="360"/>
      </w:pPr>
    </w:p>
    <w:p w14:paraId="4A62A478" w14:textId="4D5484FC" w:rsidR="00557DBE" w:rsidRDefault="00557DBE" w:rsidP="00557DBE">
      <w:pPr>
        <w:pStyle w:val="Heading2"/>
        <w:numPr>
          <w:ilvl w:val="1"/>
          <w:numId w:val="2"/>
        </w:numPr>
      </w:pPr>
      <w:bookmarkStart w:id="15" w:name="_Toc208238277"/>
      <w:r>
        <w:t>Design Constraints:</w:t>
      </w:r>
      <w:bookmarkEnd w:id="15"/>
    </w:p>
    <w:p w14:paraId="0A68A2AD" w14:textId="11246526" w:rsidR="005F4E20" w:rsidRDefault="005F4E20" w:rsidP="005F4E20">
      <w:pPr>
        <w:pStyle w:val="ListParagraph"/>
        <w:numPr>
          <w:ilvl w:val="0"/>
          <w:numId w:val="21"/>
        </w:numPr>
      </w:pPr>
      <w:r>
        <w:t>The front-end shall be built using a modern JavaScript framework (React.js/Angular/Vue.js).</w:t>
      </w:r>
    </w:p>
    <w:p w14:paraId="7B526E76" w14:textId="7F5021AC" w:rsidR="005F4E20" w:rsidRDefault="005F4E20" w:rsidP="005F4E20">
      <w:pPr>
        <w:pStyle w:val="ListParagraph"/>
        <w:numPr>
          <w:ilvl w:val="0"/>
          <w:numId w:val="21"/>
        </w:numPr>
      </w:pPr>
      <w:r>
        <w:t>The back end shall be built using a Node.js/Python (Django/Flask) framework.</w:t>
      </w:r>
    </w:p>
    <w:p w14:paraId="44C9ED87" w14:textId="5BF3EDCD" w:rsidR="005F4E20" w:rsidRDefault="005F4E20" w:rsidP="005F4E20">
      <w:pPr>
        <w:pStyle w:val="ListParagraph"/>
        <w:numPr>
          <w:ilvl w:val="0"/>
          <w:numId w:val="21"/>
        </w:numPr>
      </w:pPr>
      <w:r>
        <w:t>The data shall be stored in a relational SQL database (PostgreSQL/MySQL).</w:t>
      </w:r>
    </w:p>
    <w:p w14:paraId="4223F37A" w14:textId="11AA2352" w:rsidR="004E6823" w:rsidRPr="004E6823" w:rsidRDefault="005F4E20" w:rsidP="005F4E20">
      <w:pPr>
        <w:pStyle w:val="ListParagraph"/>
        <w:numPr>
          <w:ilvl w:val="0"/>
          <w:numId w:val="21"/>
        </w:numPr>
      </w:pPr>
      <w:r>
        <w:t>The UI design shall follow Material Design principles.</w:t>
      </w:r>
    </w:p>
    <w:p w14:paraId="22BE7F96" w14:textId="5A4A2B5E" w:rsidR="00324496" w:rsidRDefault="00324496" w:rsidP="00AB3103"/>
    <w:p w14:paraId="198AF511" w14:textId="5AFE737B" w:rsidR="0059306B" w:rsidRDefault="004F4A67" w:rsidP="0059306B">
      <w:pPr>
        <w:pStyle w:val="Heading2"/>
        <w:numPr>
          <w:ilvl w:val="1"/>
          <w:numId w:val="2"/>
        </w:numPr>
      </w:pPr>
      <w:bookmarkStart w:id="16" w:name="_Toc208238278"/>
      <w:r>
        <w:t>Non-Functional Requirements</w:t>
      </w:r>
      <w:r w:rsidR="0059306B">
        <w:t>:</w:t>
      </w:r>
      <w:bookmarkEnd w:id="16"/>
    </w:p>
    <w:p w14:paraId="6864EB5B" w14:textId="0B1C6957" w:rsidR="00785844" w:rsidRDefault="007320E4" w:rsidP="007320E4">
      <w:pPr>
        <w:pStyle w:val="Heading3"/>
        <w:numPr>
          <w:ilvl w:val="2"/>
          <w:numId w:val="2"/>
        </w:numPr>
      </w:pPr>
      <w:bookmarkStart w:id="17" w:name="_Toc208238279"/>
      <w:r>
        <w:t>Security</w:t>
      </w:r>
      <w:bookmarkEnd w:id="17"/>
    </w:p>
    <w:p w14:paraId="5066BB84" w14:textId="0B4CB3AD" w:rsidR="00653D8B" w:rsidRDefault="00653D8B" w:rsidP="00653D8B">
      <w:pPr>
        <w:pStyle w:val="ListParagraph"/>
        <w:numPr>
          <w:ilvl w:val="0"/>
          <w:numId w:val="23"/>
        </w:numPr>
      </w:pPr>
      <w:r>
        <w:t xml:space="preserve">All user passwords shall be hashed and salted (using </w:t>
      </w:r>
      <w:proofErr w:type="spellStart"/>
      <w:r>
        <w:t>bcrypt</w:t>
      </w:r>
      <w:proofErr w:type="spellEnd"/>
      <w:r>
        <w:t xml:space="preserve"> or equivalent).</w:t>
      </w:r>
    </w:p>
    <w:p w14:paraId="4DD41433" w14:textId="1895B470" w:rsidR="00653D8B" w:rsidRDefault="00653D8B" w:rsidP="00653D8B">
      <w:pPr>
        <w:pStyle w:val="ListParagraph"/>
        <w:numPr>
          <w:ilvl w:val="0"/>
          <w:numId w:val="23"/>
        </w:numPr>
      </w:pPr>
      <w:r>
        <w:t>All data transmissions shall be encrypted using SSL/TLS.</w:t>
      </w:r>
    </w:p>
    <w:p w14:paraId="5498F5D9" w14:textId="5C17C3F0" w:rsidR="007320E4" w:rsidRDefault="00653D8B" w:rsidP="00653D8B">
      <w:pPr>
        <w:pStyle w:val="ListParagraph"/>
        <w:numPr>
          <w:ilvl w:val="0"/>
          <w:numId w:val="23"/>
        </w:numPr>
      </w:pPr>
      <w:r>
        <w:t>Users shall only be able to access and modify their own data (e.g., a Vendor cannot modify another Vendor's listing).</w:t>
      </w:r>
    </w:p>
    <w:p w14:paraId="30297F01" w14:textId="107AB293" w:rsidR="0094390D" w:rsidRDefault="001C2D6F" w:rsidP="001C2D6F">
      <w:pPr>
        <w:pStyle w:val="Heading3"/>
        <w:numPr>
          <w:ilvl w:val="2"/>
          <w:numId w:val="2"/>
        </w:numPr>
      </w:pPr>
      <w:bookmarkStart w:id="18" w:name="_Toc208238280"/>
      <w:r>
        <w:t>Performance</w:t>
      </w:r>
      <w:bookmarkEnd w:id="18"/>
    </w:p>
    <w:p w14:paraId="25009525" w14:textId="0CC195B0" w:rsidR="00646BFD" w:rsidRDefault="00646BFD" w:rsidP="00646BFD">
      <w:pPr>
        <w:pStyle w:val="ListParagraph"/>
        <w:numPr>
          <w:ilvl w:val="0"/>
          <w:numId w:val="24"/>
        </w:numPr>
      </w:pPr>
      <w:r>
        <w:t>The system shall load search results in under 2 seconds for 95% of queries under typical load (1000 concurrent users).</w:t>
      </w:r>
    </w:p>
    <w:p w14:paraId="76BECAE5" w14:textId="226684DC" w:rsidR="001C2D6F" w:rsidRPr="001C2D6F" w:rsidRDefault="00646BFD" w:rsidP="00646BFD">
      <w:pPr>
        <w:pStyle w:val="ListParagraph"/>
        <w:numPr>
          <w:ilvl w:val="0"/>
          <w:numId w:val="24"/>
        </w:numPr>
      </w:pPr>
      <w:r>
        <w:t>The application server shall handle up to 1000 concurrent users.</w:t>
      </w:r>
    </w:p>
    <w:p w14:paraId="3DD121BD" w14:textId="3C8111BA" w:rsidR="003865AA" w:rsidRDefault="009D4391" w:rsidP="003865AA">
      <w:pPr>
        <w:pStyle w:val="Heading3"/>
        <w:numPr>
          <w:ilvl w:val="2"/>
          <w:numId w:val="2"/>
        </w:numPr>
      </w:pPr>
      <w:bookmarkStart w:id="19" w:name="_Toc208238281"/>
      <w:r>
        <w:t>Usability</w:t>
      </w:r>
      <w:bookmarkEnd w:id="19"/>
    </w:p>
    <w:p w14:paraId="39688383" w14:textId="6B2A5B59" w:rsidR="00981CA2" w:rsidRDefault="00981CA2" w:rsidP="00981CA2">
      <w:pPr>
        <w:pStyle w:val="ListParagraph"/>
        <w:numPr>
          <w:ilvl w:val="0"/>
          <w:numId w:val="25"/>
        </w:numPr>
      </w:pPr>
      <w:r>
        <w:t>The user interface shall be intuitive enough for a new user to complete a booking within 5 minutes of first use.</w:t>
      </w:r>
    </w:p>
    <w:p w14:paraId="7D134964" w14:textId="6C6C2DAF" w:rsidR="00981CA2" w:rsidRDefault="00981CA2" w:rsidP="00981CA2">
      <w:pPr>
        <w:pStyle w:val="ListParagraph"/>
        <w:numPr>
          <w:ilvl w:val="0"/>
          <w:numId w:val="25"/>
        </w:numPr>
      </w:pPr>
      <w:r>
        <w:t>The system will achieve a System Usability Scale (SUS) score of 80 or above after beta testing.</w:t>
      </w:r>
    </w:p>
    <w:p w14:paraId="2A1C41E4" w14:textId="46E0AC94" w:rsidR="00C90BCE" w:rsidRDefault="00671F2D" w:rsidP="00C90BCE">
      <w:pPr>
        <w:pStyle w:val="Heading3"/>
        <w:numPr>
          <w:ilvl w:val="2"/>
          <w:numId w:val="2"/>
        </w:numPr>
      </w:pPr>
      <w:bookmarkStart w:id="20" w:name="_Toc208238282"/>
      <w:r>
        <w:t>Reliability</w:t>
      </w:r>
      <w:bookmarkEnd w:id="20"/>
    </w:p>
    <w:p w14:paraId="18CE1CAA" w14:textId="4F52A76E" w:rsidR="007B2093" w:rsidRDefault="007B2093" w:rsidP="007B2093">
      <w:pPr>
        <w:pStyle w:val="ListParagraph"/>
        <w:numPr>
          <w:ilvl w:val="0"/>
          <w:numId w:val="26"/>
        </w:numPr>
      </w:pPr>
      <w:r>
        <w:t>The system shall have an uptime of 99.8%.</w:t>
      </w:r>
    </w:p>
    <w:p w14:paraId="5276A616" w14:textId="362E6D3E" w:rsidR="004421B9" w:rsidRDefault="007B2093" w:rsidP="007B2093">
      <w:pPr>
        <w:pStyle w:val="ListParagraph"/>
        <w:numPr>
          <w:ilvl w:val="0"/>
          <w:numId w:val="26"/>
        </w:numPr>
      </w:pPr>
      <w:r>
        <w:t>The booking transaction process shall have a failure rate of less than 0.1%.</w:t>
      </w:r>
    </w:p>
    <w:p w14:paraId="07B52C2B" w14:textId="78DCA7DD" w:rsidR="00EC7B8E" w:rsidRDefault="00EC7B8E" w:rsidP="00EC7B8E">
      <w:pPr>
        <w:pStyle w:val="Heading3"/>
        <w:numPr>
          <w:ilvl w:val="2"/>
          <w:numId w:val="2"/>
        </w:numPr>
      </w:pPr>
      <w:bookmarkStart w:id="21" w:name="_Toc208238283"/>
      <w:r>
        <w:t>Availability</w:t>
      </w:r>
      <w:bookmarkEnd w:id="21"/>
    </w:p>
    <w:p w14:paraId="29D8706A" w14:textId="210622AF" w:rsidR="00523356" w:rsidRPr="00523356" w:rsidRDefault="00523356" w:rsidP="00523356">
      <w:pPr>
        <w:pStyle w:val="ListParagraph"/>
        <w:numPr>
          <w:ilvl w:val="0"/>
          <w:numId w:val="27"/>
        </w:numPr>
      </w:pPr>
      <w:r w:rsidRPr="00523356">
        <w:t xml:space="preserve">The system </w:t>
      </w:r>
      <w:proofErr w:type="gramStart"/>
      <w:r w:rsidRPr="00523356">
        <w:t>shall</w:t>
      </w:r>
      <w:proofErr w:type="gramEnd"/>
      <w:r w:rsidRPr="00523356">
        <w:t xml:space="preserve"> be available 24/7, with scheduled maintenance windows communicated to users at least 24 hours in advance.</w:t>
      </w:r>
    </w:p>
    <w:p w14:paraId="1E20179B" w14:textId="546EFC86" w:rsidR="00CC4341" w:rsidRDefault="00CC4341" w:rsidP="00AB3103"/>
    <w:p w14:paraId="18C84F13" w14:textId="7413BA2B" w:rsidR="0093096B" w:rsidRPr="0062481D" w:rsidRDefault="0093096B" w:rsidP="0093096B">
      <w:pPr>
        <w:pStyle w:val="Heading1"/>
        <w:numPr>
          <w:ilvl w:val="0"/>
          <w:numId w:val="2"/>
        </w:numPr>
        <w:rPr>
          <w:b/>
          <w:bCs/>
        </w:rPr>
      </w:pPr>
      <w:bookmarkStart w:id="22" w:name="_Toc208238284"/>
      <w:r>
        <w:rPr>
          <w:b/>
          <w:bCs/>
        </w:rPr>
        <w:t>System Model Diagrams</w:t>
      </w:r>
      <w:bookmarkEnd w:id="22"/>
      <w:r>
        <w:t xml:space="preserve"> </w:t>
      </w:r>
    </w:p>
    <w:p w14:paraId="00BE0E73" w14:textId="5BF0348D" w:rsidR="0062481D" w:rsidRDefault="007C476E" w:rsidP="0062481D">
      <w:pPr>
        <w:pStyle w:val="Heading2"/>
        <w:numPr>
          <w:ilvl w:val="1"/>
          <w:numId w:val="2"/>
        </w:numPr>
      </w:pPr>
      <w:bookmarkStart w:id="23" w:name="_Toc208238285"/>
      <w:r>
        <w:t>Use Case Diagram</w:t>
      </w:r>
      <w:bookmarkEnd w:id="23"/>
    </w:p>
    <w:p w14:paraId="2F6B317E" w14:textId="77777777" w:rsidR="00FA09D7" w:rsidRDefault="00FA09D7" w:rsidP="00AB3103"/>
    <w:p w14:paraId="577DF05A" w14:textId="77777777" w:rsidR="0013328A" w:rsidRDefault="0013328A" w:rsidP="00AB3103"/>
    <w:p w14:paraId="19D57871" w14:textId="189A3D76" w:rsidR="0013328A" w:rsidRDefault="00203CA4" w:rsidP="00AB3103">
      <w:r>
        <w:rPr>
          <w:noProof/>
        </w:rPr>
        <w:drawing>
          <wp:inline distT="0" distB="0" distL="0" distR="0" wp14:anchorId="7034A2F1" wp14:editId="0DE00972">
            <wp:extent cx="7145351" cy="5905500"/>
            <wp:effectExtent l="0" t="0" r="0" b="0"/>
            <wp:docPr id="147930197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301973" name="Graphic 1479301973"/>
                    <pic:cNvPicPr/>
                  </pic:nvPicPr>
                  <pic:blipFill>
                    <a:blip r:embed="rId8">
                      <a:extLst>
                        <a:ext uri="{96DAC541-7B7A-43D3-8B79-37D633B846F1}">
                          <asvg:svgBlip xmlns:asvg="http://schemas.microsoft.com/office/drawing/2016/SVG/main" r:embed="rId9"/>
                        </a:ext>
                      </a:extLst>
                    </a:blip>
                    <a:stretch>
                      <a:fillRect/>
                    </a:stretch>
                  </pic:blipFill>
                  <pic:spPr>
                    <a:xfrm>
                      <a:off x="0" y="0"/>
                      <a:ext cx="7148478" cy="5908085"/>
                    </a:xfrm>
                    <a:prstGeom prst="rect">
                      <a:avLst/>
                    </a:prstGeom>
                  </pic:spPr>
                </pic:pic>
              </a:graphicData>
            </a:graphic>
          </wp:inline>
        </w:drawing>
      </w:r>
    </w:p>
    <w:p w14:paraId="67205091" w14:textId="77777777" w:rsidR="00036419" w:rsidRDefault="00036419" w:rsidP="00AB3103"/>
    <w:p w14:paraId="4D3111A4" w14:textId="66D9B79E" w:rsidR="00036419" w:rsidRDefault="00036419" w:rsidP="00036419">
      <w:pPr>
        <w:pStyle w:val="Heading2"/>
        <w:numPr>
          <w:ilvl w:val="1"/>
          <w:numId w:val="2"/>
        </w:numPr>
      </w:pPr>
      <w:bookmarkStart w:id="24" w:name="_Toc208238286"/>
      <w:r>
        <w:lastRenderedPageBreak/>
        <w:t>Activity Diagram</w:t>
      </w:r>
      <w:bookmarkEnd w:id="24"/>
    </w:p>
    <w:p w14:paraId="450668E1" w14:textId="0FCAEA82" w:rsidR="003C47C8" w:rsidRDefault="00917483" w:rsidP="00AB3103">
      <w:r>
        <w:rPr>
          <w:noProof/>
        </w:rPr>
        <w:drawing>
          <wp:inline distT="0" distB="0" distL="0" distR="0" wp14:anchorId="17C02BD9" wp14:editId="0C7F14AB">
            <wp:extent cx="6749675" cy="3432735"/>
            <wp:effectExtent l="0" t="0" r="0" b="0"/>
            <wp:docPr id="18284499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449995" name="Picture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749675" cy="3432735"/>
                    </a:xfrm>
                    <a:prstGeom prst="rect">
                      <a:avLst/>
                    </a:prstGeom>
                  </pic:spPr>
                </pic:pic>
              </a:graphicData>
            </a:graphic>
          </wp:inline>
        </w:drawing>
      </w:r>
    </w:p>
    <w:p w14:paraId="3C6FBEEA" w14:textId="0415DABF" w:rsidR="003C47C8" w:rsidRDefault="003C47C8" w:rsidP="00AB3103"/>
    <w:p w14:paraId="2357B632" w14:textId="56EFAC83" w:rsidR="0049491C" w:rsidRDefault="00764B9F" w:rsidP="0049491C">
      <w:pPr>
        <w:pStyle w:val="Heading2"/>
        <w:numPr>
          <w:ilvl w:val="1"/>
          <w:numId w:val="2"/>
        </w:numPr>
      </w:pPr>
      <w:bookmarkStart w:id="25" w:name="_Toc208238287"/>
      <w:r>
        <w:t>Sequence</w:t>
      </w:r>
      <w:r w:rsidR="0049491C">
        <w:t xml:space="preserve"> Diagram</w:t>
      </w:r>
      <w:bookmarkEnd w:id="25"/>
    </w:p>
    <w:p w14:paraId="03DED109" w14:textId="35BB649A" w:rsidR="00AB3522" w:rsidRDefault="00A91F7D" w:rsidP="00AB3103">
      <w:r>
        <w:rPr>
          <w:noProof/>
        </w:rPr>
        <w:drawing>
          <wp:inline distT="0" distB="0" distL="0" distR="0" wp14:anchorId="2AE9626C" wp14:editId="023D80B3">
            <wp:extent cx="6858000" cy="2389420"/>
            <wp:effectExtent l="0" t="0" r="0" b="0"/>
            <wp:docPr id="7605882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588242"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6858000" cy="2389420"/>
                    </a:xfrm>
                    <a:prstGeom prst="rect">
                      <a:avLst/>
                    </a:prstGeom>
                    <a:noFill/>
                    <a:ln>
                      <a:noFill/>
                    </a:ln>
                  </pic:spPr>
                </pic:pic>
              </a:graphicData>
            </a:graphic>
          </wp:inline>
        </w:drawing>
      </w:r>
    </w:p>
    <w:p w14:paraId="0553978E" w14:textId="664C6DD7" w:rsidR="00AB3522" w:rsidRDefault="001F6977" w:rsidP="00AB3103">
      <w:pPr>
        <w:pStyle w:val="Heading2"/>
        <w:numPr>
          <w:ilvl w:val="1"/>
          <w:numId w:val="2"/>
        </w:numPr>
      </w:pPr>
      <w:bookmarkStart w:id="26" w:name="_Toc208238288"/>
      <w:r>
        <w:lastRenderedPageBreak/>
        <w:t xml:space="preserve">System </w:t>
      </w:r>
      <w:r w:rsidR="00CD6C97">
        <w:t>Sequence Diagram</w:t>
      </w:r>
      <w:bookmarkEnd w:id="26"/>
    </w:p>
    <w:p w14:paraId="258F0633" w14:textId="676E161F" w:rsidR="007D44B0" w:rsidRDefault="00AB3522" w:rsidP="00AB3103">
      <w:r>
        <w:rPr>
          <w:noProof/>
        </w:rPr>
        <w:drawing>
          <wp:inline distT="0" distB="0" distL="0" distR="0" wp14:anchorId="2348F9BC" wp14:editId="755DFC29">
            <wp:extent cx="5554980" cy="4130040"/>
            <wp:effectExtent l="0" t="0" r="7620" b="3810"/>
            <wp:docPr id="1268413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41303" name="Picture 2"/>
                    <pic:cNvPicPr>
                      <a:picLocks noChangeAspect="1" noChangeArrowheads="1"/>
                    </pic:cNvPicPr>
                  </pic:nvPicPr>
                  <pic:blipFill>
                    <a:blip r:embed="rId12">
                      <a:extLst>
                        <a:ext uri="{28A0092B-C50C-407E-A947-70E740481C1C}">
                          <a14:useLocalDpi xmlns:a14="http://schemas.microsoft.com/office/drawing/2010/main" val="0"/>
                        </a:ext>
                      </a:extLst>
                    </a:blip>
                    <a:srcRect l="5390" r="5390"/>
                    <a:stretch>
                      <a:fillRect/>
                    </a:stretch>
                  </pic:blipFill>
                  <pic:spPr bwMode="auto">
                    <a:xfrm>
                      <a:off x="0" y="0"/>
                      <a:ext cx="5554980" cy="4130040"/>
                    </a:xfrm>
                    <a:prstGeom prst="rect">
                      <a:avLst/>
                    </a:prstGeom>
                    <a:noFill/>
                    <a:ln>
                      <a:noFill/>
                    </a:ln>
                    <a:extLst>
                      <a:ext uri="{53640926-AAD7-44D8-BBD7-CCE9431645EC}">
                        <a14:shadowObscured xmlns:a14="http://schemas.microsoft.com/office/drawing/2010/main"/>
                      </a:ext>
                    </a:extLst>
                  </pic:spPr>
                </pic:pic>
              </a:graphicData>
            </a:graphic>
          </wp:inline>
        </w:drawing>
      </w:r>
    </w:p>
    <w:p w14:paraId="1570C654" w14:textId="05CD1325" w:rsidR="00D639CF" w:rsidRDefault="00D639CF" w:rsidP="00D639CF">
      <w:pPr>
        <w:pStyle w:val="Heading2"/>
        <w:numPr>
          <w:ilvl w:val="1"/>
          <w:numId w:val="2"/>
        </w:numPr>
      </w:pPr>
      <w:bookmarkStart w:id="27" w:name="_Toc208238289"/>
      <w:r>
        <w:lastRenderedPageBreak/>
        <w:t>Class Diagram</w:t>
      </w:r>
      <w:bookmarkEnd w:id="27"/>
    </w:p>
    <w:p w14:paraId="2DB0A949" w14:textId="26B673DC" w:rsidR="00567883" w:rsidRDefault="00C9569B" w:rsidP="00AB3103">
      <w:r>
        <w:rPr>
          <w:noProof/>
        </w:rPr>
        <w:drawing>
          <wp:inline distT="0" distB="0" distL="0" distR="0" wp14:anchorId="40877F23" wp14:editId="78C5AE76">
            <wp:extent cx="6858000" cy="7835265"/>
            <wp:effectExtent l="0" t="0" r="0" b="0"/>
            <wp:docPr id="422110449" name="Picture 4" descr="A computer screen shot of a computer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110449" name="Picture 4" descr="A computer screen shot of a computer flowchart&#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6858000" cy="7835265"/>
                    </a:xfrm>
                    <a:prstGeom prst="rect">
                      <a:avLst/>
                    </a:prstGeom>
                  </pic:spPr>
                </pic:pic>
              </a:graphicData>
            </a:graphic>
          </wp:inline>
        </w:drawing>
      </w:r>
    </w:p>
    <w:p w14:paraId="5D029128" w14:textId="77777777" w:rsidR="00805915" w:rsidRDefault="00805915" w:rsidP="00AB3103"/>
    <w:p w14:paraId="3D82E7D3" w14:textId="77777777" w:rsidR="00805915" w:rsidRDefault="00805915" w:rsidP="00AB3103"/>
    <w:p w14:paraId="3BEA8F92" w14:textId="6673C23C" w:rsidR="00805915" w:rsidRDefault="00805915" w:rsidP="00805915">
      <w:pPr>
        <w:pStyle w:val="Heading2"/>
        <w:numPr>
          <w:ilvl w:val="1"/>
          <w:numId w:val="2"/>
        </w:numPr>
      </w:pPr>
      <w:bookmarkStart w:id="28" w:name="_Toc208238290"/>
      <w:r>
        <w:lastRenderedPageBreak/>
        <w:t>Domain Model Diagram</w:t>
      </w:r>
      <w:bookmarkEnd w:id="28"/>
    </w:p>
    <w:p w14:paraId="03F4C735" w14:textId="4F2C92CF" w:rsidR="00DF6EF8" w:rsidRDefault="00DF6EF8" w:rsidP="00DF6EF8">
      <w:r>
        <w:rPr>
          <w:noProof/>
        </w:rPr>
        <w:drawing>
          <wp:inline distT="0" distB="0" distL="0" distR="0" wp14:anchorId="7C08F194" wp14:editId="3BA34FFD">
            <wp:extent cx="6858000" cy="7416165"/>
            <wp:effectExtent l="0" t="0" r="0" b="0"/>
            <wp:docPr id="8722701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270198" name="Picture 872270198"/>
                    <pic:cNvPicPr/>
                  </pic:nvPicPr>
                  <pic:blipFill>
                    <a:blip r:embed="rId14">
                      <a:extLst>
                        <a:ext uri="{28A0092B-C50C-407E-A947-70E740481C1C}">
                          <a14:useLocalDpi xmlns:a14="http://schemas.microsoft.com/office/drawing/2010/main" val="0"/>
                        </a:ext>
                      </a:extLst>
                    </a:blip>
                    <a:stretch>
                      <a:fillRect/>
                    </a:stretch>
                  </pic:blipFill>
                  <pic:spPr>
                    <a:xfrm>
                      <a:off x="0" y="0"/>
                      <a:ext cx="6858000" cy="7416165"/>
                    </a:xfrm>
                    <a:prstGeom prst="rect">
                      <a:avLst/>
                    </a:prstGeom>
                  </pic:spPr>
                </pic:pic>
              </a:graphicData>
            </a:graphic>
          </wp:inline>
        </w:drawing>
      </w:r>
    </w:p>
    <w:p w14:paraId="182F0731" w14:textId="77777777" w:rsidR="003C47C8" w:rsidRDefault="003C47C8" w:rsidP="00DF6EF8"/>
    <w:p w14:paraId="0128DF55" w14:textId="0D8F7DDC" w:rsidR="003C47C8" w:rsidRDefault="003C47C8" w:rsidP="003C47C8">
      <w:pPr>
        <w:pStyle w:val="Heading2"/>
        <w:numPr>
          <w:ilvl w:val="1"/>
          <w:numId w:val="2"/>
        </w:numPr>
      </w:pPr>
      <w:bookmarkStart w:id="29" w:name="_Toc208238291"/>
      <w:r>
        <w:t>ER Diagram</w:t>
      </w:r>
      <w:bookmarkEnd w:id="29"/>
    </w:p>
    <w:p w14:paraId="1CA240BA" w14:textId="77777777" w:rsidR="003C47C8" w:rsidRDefault="003C47C8" w:rsidP="003C47C8"/>
    <w:p w14:paraId="03A400A3" w14:textId="77777777" w:rsidR="003C47C8" w:rsidRDefault="003C47C8" w:rsidP="003C47C8"/>
    <w:p w14:paraId="3F2B74B3" w14:textId="43EAAE73" w:rsidR="003C47C8" w:rsidRPr="00DF6EF8" w:rsidRDefault="00FD29AB" w:rsidP="00DF6EF8">
      <w:r>
        <w:rPr>
          <w:noProof/>
        </w:rPr>
        <w:lastRenderedPageBreak/>
        <mc:AlternateContent>
          <mc:Choice Requires="wps">
            <w:drawing>
              <wp:anchor distT="0" distB="0" distL="114300" distR="114300" simplePos="0" relativeHeight="251669504" behindDoc="0" locked="0" layoutInCell="1" allowOverlap="1" wp14:anchorId="6229E0D2" wp14:editId="4D458D0D">
                <wp:simplePos x="0" y="0"/>
                <wp:positionH relativeFrom="column">
                  <wp:posOffset>2850515</wp:posOffset>
                </wp:positionH>
                <wp:positionV relativeFrom="paragraph">
                  <wp:posOffset>2093941</wp:posOffset>
                </wp:positionV>
                <wp:extent cx="134112" cy="118872"/>
                <wp:effectExtent l="0" t="0" r="0" b="0"/>
                <wp:wrapNone/>
                <wp:docPr id="1866543910" name="Rectangle 8"/>
                <wp:cNvGraphicFramePr/>
                <a:graphic xmlns:a="http://schemas.openxmlformats.org/drawingml/2006/main">
                  <a:graphicData uri="http://schemas.microsoft.com/office/word/2010/wordprocessingShape">
                    <wps:wsp>
                      <wps:cNvSpPr/>
                      <wps:spPr>
                        <a:xfrm>
                          <a:off x="0" y="0"/>
                          <a:ext cx="134112" cy="118872"/>
                        </a:xfrm>
                        <a:prstGeom prst="rect">
                          <a:avLst/>
                        </a:prstGeom>
                        <a:solidFill>
                          <a:srgbClr val="FADBD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FDB5E9C" id="Rectangle 8" o:spid="_x0000_s1026" style="position:absolute;margin-left:224.45pt;margin-top:164.9pt;width:10.55pt;height:9.3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" fillcolor="#fadbd8" stroked="f" strokeweight="1pt"/>
            </w:pict>
          </mc:Fallback>
        </mc:AlternateContent>
      </w:r>
      <w:r>
        <w:rPr>
          <w:noProof/>
        </w:rPr>
        <mc:AlternateContent>
          <mc:Choice Requires="wps">
            <w:drawing>
              <wp:anchor distT="0" distB="0" distL="114300" distR="114300" simplePos="0" relativeHeight="251667456" behindDoc="0" locked="0" layoutInCell="1" allowOverlap="1" wp14:anchorId="327060A3" wp14:editId="187562D0">
                <wp:simplePos x="0" y="0"/>
                <wp:positionH relativeFrom="column">
                  <wp:posOffset>6171565</wp:posOffset>
                </wp:positionH>
                <wp:positionV relativeFrom="paragraph">
                  <wp:posOffset>1109634</wp:posOffset>
                </wp:positionV>
                <wp:extent cx="134112" cy="118872"/>
                <wp:effectExtent l="0" t="0" r="0" b="0"/>
                <wp:wrapNone/>
                <wp:docPr id="1998736716" name="Rectangle 8"/>
                <wp:cNvGraphicFramePr/>
                <a:graphic xmlns:a="http://schemas.openxmlformats.org/drawingml/2006/main">
                  <a:graphicData uri="http://schemas.microsoft.com/office/word/2010/wordprocessingShape">
                    <wps:wsp>
                      <wps:cNvSpPr/>
                      <wps:spPr>
                        <a:xfrm>
                          <a:off x="0" y="0"/>
                          <a:ext cx="134112" cy="118872"/>
                        </a:xfrm>
                        <a:prstGeom prst="rect">
                          <a:avLst/>
                        </a:prstGeom>
                        <a:solidFill>
                          <a:srgbClr val="FCF3CF"/>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01849CE" id="Rectangle 8" o:spid="_x0000_s1026" style="position:absolute;margin-left:485.95pt;margin-top:87.35pt;width:10.55pt;height:9.3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" fillcolor="#fcf3cf" stroked="f" strokeweight="1pt"/>
            </w:pict>
          </mc:Fallback>
        </mc:AlternateContent>
      </w:r>
      <w:r>
        <w:rPr>
          <w:noProof/>
        </w:rPr>
        <mc:AlternateContent>
          <mc:Choice Requires="wps">
            <w:drawing>
              <wp:anchor distT="0" distB="0" distL="114300" distR="114300" simplePos="0" relativeHeight="251665408" behindDoc="0" locked="0" layoutInCell="1" allowOverlap="1" wp14:anchorId="567E4F91" wp14:editId="132B93CD">
                <wp:simplePos x="0" y="0"/>
                <wp:positionH relativeFrom="column">
                  <wp:posOffset>5029027</wp:posOffset>
                </wp:positionH>
                <wp:positionV relativeFrom="paragraph">
                  <wp:posOffset>1042381</wp:posOffset>
                </wp:positionV>
                <wp:extent cx="134112" cy="118872"/>
                <wp:effectExtent l="0" t="0" r="0" b="0"/>
                <wp:wrapNone/>
                <wp:docPr id="1648684269" name="Rectangle 8"/>
                <wp:cNvGraphicFramePr/>
                <a:graphic xmlns:a="http://schemas.openxmlformats.org/drawingml/2006/main">
                  <a:graphicData uri="http://schemas.microsoft.com/office/word/2010/wordprocessingShape">
                    <wps:wsp>
                      <wps:cNvSpPr/>
                      <wps:spPr>
                        <a:xfrm>
                          <a:off x="0" y="0"/>
                          <a:ext cx="134112" cy="118872"/>
                        </a:xfrm>
                        <a:prstGeom prst="rect">
                          <a:avLst/>
                        </a:prstGeom>
                        <a:solidFill>
                          <a:srgbClr val="D5F5E3"/>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F2CFE7" id="Rectangle 8" o:spid="_x0000_s1026" style="position:absolute;margin-left:396pt;margin-top:82.1pt;width:10.55pt;height:9.3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" fillcolor="#d5f5e3" stroked="f" strokeweight="1pt"/>
            </w:pict>
          </mc:Fallback>
        </mc:AlternateContent>
      </w:r>
      <w:r>
        <w:rPr>
          <w:noProof/>
        </w:rPr>
        <mc:AlternateContent>
          <mc:Choice Requires="wps">
            <w:drawing>
              <wp:anchor distT="0" distB="0" distL="114300" distR="114300" simplePos="0" relativeHeight="251663360" behindDoc="0" locked="0" layoutInCell="1" allowOverlap="1" wp14:anchorId="2BD38771" wp14:editId="0FB2B2B2">
                <wp:simplePos x="0" y="0"/>
                <wp:positionH relativeFrom="column">
                  <wp:posOffset>3103072</wp:posOffset>
                </wp:positionH>
                <wp:positionV relativeFrom="paragraph">
                  <wp:posOffset>1083657</wp:posOffset>
                </wp:positionV>
                <wp:extent cx="134112" cy="118872"/>
                <wp:effectExtent l="0" t="0" r="0" b="0"/>
                <wp:wrapNone/>
                <wp:docPr id="613807755" name="Rectangle 8"/>
                <wp:cNvGraphicFramePr/>
                <a:graphic xmlns:a="http://schemas.openxmlformats.org/drawingml/2006/main">
                  <a:graphicData uri="http://schemas.microsoft.com/office/word/2010/wordprocessingShape">
                    <wps:wsp>
                      <wps:cNvSpPr/>
                      <wps:spPr>
                        <a:xfrm>
                          <a:off x="0" y="0"/>
                          <a:ext cx="134112" cy="118872"/>
                        </a:xfrm>
                        <a:prstGeom prst="rect">
                          <a:avLst/>
                        </a:prstGeom>
                        <a:solidFill>
                          <a:srgbClr val="F1F1F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80C35DE" id="Rectangle 8" o:spid="_x0000_s1026" style="position:absolute;margin-left:244.35pt;margin-top:85.35pt;width:10.55pt;height:9.3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" fillcolor="#f1f1f1" stroked="f" strokeweight="1pt"/>
            </w:pict>
          </mc:Fallback>
        </mc:AlternateContent>
      </w:r>
      <w:r>
        <w:rPr>
          <w:noProof/>
        </w:rPr>
        <mc:AlternateContent>
          <mc:Choice Requires="wps">
            <w:drawing>
              <wp:anchor distT="0" distB="0" distL="114300" distR="114300" simplePos="0" relativeHeight="251661312" behindDoc="0" locked="0" layoutInCell="1" allowOverlap="1" wp14:anchorId="421F19DC" wp14:editId="2EB8DC1E">
                <wp:simplePos x="0" y="0"/>
                <wp:positionH relativeFrom="column">
                  <wp:posOffset>681009</wp:posOffset>
                </wp:positionH>
                <wp:positionV relativeFrom="paragraph">
                  <wp:posOffset>1010920</wp:posOffset>
                </wp:positionV>
                <wp:extent cx="134112" cy="118872"/>
                <wp:effectExtent l="0" t="0" r="0" b="0"/>
                <wp:wrapNone/>
                <wp:docPr id="1463959838" name="Rectangle 8"/>
                <wp:cNvGraphicFramePr/>
                <a:graphic xmlns:a="http://schemas.openxmlformats.org/drawingml/2006/main">
                  <a:graphicData uri="http://schemas.microsoft.com/office/word/2010/wordprocessingShape">
                    <wps:wsp>
                      <wps:cNvSpPr/>
                      <wps:spPr>
                        <a:xfrm>
                          <a:off x="0" y="0"/>
                          <a:ext cx="134112" cy="118872"/>
                        </a:xfrm>
                        <a:prstGeom prst="rect">
                          <a:avLst/>
                        </a:prstGeom>
                        <a:solidFill>
                          <a:srgbClr val="E8DAEF"/>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5ADEAA9" id="Rectangle 8" o:spid="_x0000_s1026" style="position:absolute;margin-left:53.6pt;margin-top:79.6pt;width:10.55pt;height:9.3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" fillcolor="#e8daef" stroked="f" strokeweight="1pt"/>
            </w:pict>
          </mc:Fallback>
        </mc:AlternateContent>
      </w:r>
      <w:r>
        <w:rPr>
          <w:noProof/>
        </w:rPr>
        <mc:AlternateContent>
          <mc:Choice Requires="wps">
            <w:drawing>
              <wp:anchor distT="0" distB="0" distL="114300" distR="114300" simplePos="0" relativeHeight="251659264" behindDoc="0" locked="0" layoutInCell="1" allowOverlap="1" wp14:anchorId="62286596" wp14:editId="576FFD46">
                <wp:simplePos x="0" y="0"/>
                <wp:positionH relativeFrom="column">
                  <wp:posOffset>3822192</wp:posOffset>
                </wp:positionH>
                <wp:positionV relativeFrom="paragraph">
                  <wp:posOffset>195072</wp:posOffset>
                </wp:positionV>
                <wp:extent cx="134112" cy="118872"/>
                <wp:effectExtent l="0" t="0" r="0" b="0"/>
                <wp:wrapNone/>
                <wp:docPr id="1276677020" name="Rectangle 8"/>
                <wp:cNvGraphicFramePr/>
                <a:graphic xmlns:a="http://schemas.openxmlformats.org/drawingml/2006/main">
                  <a:graphicData uri="http://schemas.microsoft.com/office/word/2010/wordprocessingShape">
                    <wps:wsp>
                      <wps:cNvSpPr/>
                      <wps:spPr>
                        <a:xfrm>
                          <a:off x="0" y="0"/>
                          <a:ext cx="134112" cy="118872"/>
                        </a:xfrm>
                        <a:prstGeom prst="rect">
                          <a:avLst/>
                        </a:prstGeom>
                        <a:solidFill>
                          <a:srgbClr val="D7BDE3"/>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891A8F5" id="Rectangle 8" o:spid="_x0000_s1026" style="position:absolute;margin-left:300.95pt;margin-top:15.35pt;width:10.55pt;height:9.3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" fillcolor="#d7bde3" stroked="f" strokeweight="1pt"/>
            </w:pict>
          </mc:Fallback>
        </mc:AlternateContent>
      </w:r>
      <w:r w:rsidR="003C47C8">
        <w:rPr>
          <w:noProof/>
        </w:rPr>
        <w:drawing>
          <wp:inline distT="0" distB="0" distL="0" distR="0" wp14:anchorId="35C55ED0" wp14:editId="4D6BB0FB">
            <wp:extent cx="6858000" cy="2731770"/>
            <wp:effectExtent l="0" t="0" r="0" b="0"/>
            <wp:docPr id="307208353" name="Picture 7"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208353" name="Picture 7" descr="A diagram of a computer&#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858000" cy="2731770"/>
                    </a:xfrm>
                    <a:prstGeom prst="rect">
                      <a:avLst/>
                    </a:prstGeom>
                    <a:noFill/>
                    <a:ln>
                      <a:noFill/>
                    </a:ln>
                  </pic:spPr>
                </pic:pic>
              </a:graphicData>
            </a:graphic>
          </wp:inline>
        </w:drawing>
      </w:r>
    </w:p>
    <w:p w14:paraId="7AF5908F" w14:textId="4D0970D7" w:rsidR="008F0ACE" w:rsidRDefault="005F0523" w:rsidP="00AB3103">
      <w:pPr>
        <w:pStyle w:val="Heading2"/>
        <w:numPr>
          <w:ilvl w:val="1"/>
          <w:numId w:val="2"/>
        </w:numPr>
      </w:pPr>
      <w:bookmarkStart w:id="30" w:name="_Toc208238292"/>
      <w:r>
        <w:t>Architecture Diagram</w:t>
      </w:r>
      <w:bookmarkEnd w:id="30"/>
    </w:p>
    <w:p w14:paraId="01CD4C08" w14:textId="14C59519" w:rsidR="00805915" w:rsidRDefault="008F0ACE" w:rsidP="00AB3103">
      <w:r>
        <w:rPr>
          <w:noProof/>
        </w:rPr>
        <w:drawing>
          <wp:inline distT="0" distB="0" distL="0" distR="0" wp14:anchorId="0FF1B7DD" wp14:editId="18E1429F">
            <wp:extent cx="6858000" cy="1838960"/>
            <wp:effectExtent l="0" t="0" r="0" b="8890"/>
            <wp:docPr id="1564588416" name="Picture 9"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588416" name="Picture 9" descr="A diagram of a system&#10;&#10;AI-generated content may be incorrect."/>
                    <pic:cNvPicPr>
                      <a:picLocks noChangeAspect="1" noChangeArrowheads="1"/>
                    </pic:cNvPicPr>
                  </pic:nvPicPr>
                  <pic:blipFill rotWithShape="1">
                    <a:blip r:embed="rId16">
                      <a:extLst>
                        <a:ext uri="{28A0092B-C50C-407E-A947-70E740481C1C}">
                          <a14:useLocalDpi xmlns:a14="http://schemas.microsoft.com/office/drawing/2010/main" val="0"/>
                        </a:ext>
                      </a:extLst>
                    </a:blip>
                    <a:srcRect l="-74" t="6132" r="74" b="26596"/>
                    <a:stretch>
                      <a:fillRect/>
                    </a:stretch>
                  </pic:blipFill>
                  <pic:spPr bwMode="auto">
                    <a:xfrm>
                      <a:off x="0" y="0"/>
                      <a:ext cx="6858000" cy="1838960"/>
                    </a:xfrm>
                    <a:prstGeom prst="rect">
                      <a:avLst/>
                    </a:prstGeom>
                    <a:noFill/>
                    <a:ln>
                      <a:noFill/>
                    </a:ln>
                    <a:extLst>
                      <a:ext uri="{53640926-AAD7-44D8-BBD7-CCE9431645EC}">
                        <a14:shadowObscured xmlns:a14="http://schemas.microsoft.com/office/drawing/2010/main"/>
                      </a:ext>
                    </a:extLst>
                  </pic:spPr>
                </pic:pic>
              </a:graphicData>
            </a:graphic>
          </wp:inline>
        </w:drawing>
      </w:r>
    </w:p>
    <w:p w14:paraId="0AD88004" w14:textId="35A0531A" w:rsidR="003A5FA7" w:rsidRDefault="003A5FA7" w:rsidP="003A5FA7">
      <w:pPr>
        <w:pStyle w:val="Heading1"/>
        <w:numPr>
          <w:ilvl w:val="0"/>
          <w:numId w:val="2"/>
        </w:numPr>
        <w:rPr>
          <w:b/>
          <w:bCs/>
        </w:rPr>
      </w:pPr>
      <w:bookmarkStart w:id="31" w:name="_Toc208238293"/>
      <w:r w:rsidRPr="003A5FA7">
        <w:rPr>
          <w:b/>
          <w:bCs/>
        </w:rPr>
        <w:t>Other Requirements</w:t>
      </w:r>
      <w:bookmarkEnd w:id="31"/>
    </w:p>
    <w:p w14:paraId="62240FE9" w14:textId="3F81E8EB" w:rsidR="004F4BF1" w:rsidRDefault="004F4BF1" w:rsidP="004F4BF1">
      <w:pPr>
        <w:pStyle w:val="Heading2"/>
        <w:numPr>
          <w:ilvl w:val="1"/>
          <w:numId w:val="2"/>
        </w:numPr>
      </w:pPr>
      <w:bookmarkStart w:id="32" w:name="_Toc208238294"/>
      <w:r>
        <w:t>SDLC Model Justification</w:t>
      </w:r>
      <w:bookmarkEnd w:id="32"/>
    </w:p>
    <w:p w14:paraId="03A42730" w14:textId="3F51B561" w:rsidR="00CA37F4" w:rsidRDefault="00AD7D59" w:rsidP="00B94F7E">
      <w:pPr>
        <w:pStyle w:val="ListParagraph"/>
        <w:numPr>
          <w:ilvl w:val="0"/>
          <w:numId w:val="27"/>
        </w:numPr>
      </w:pPr>
      <w:r w:rsidRPr="005C4851">
        <w:rPr>
          <w:b/>
          <w:bCs/>
        </w:rPr>
        <w:t>Adaptability to Change:</w:t>
      </w:r>
      <w:r>
        <w:t xml:space="preserve"> </w:t>
      </w:r>
      <w:proofErr w:type="spellStart"/>
      <w:r>
        <w:t>Agile's</w:t>
      </w:r>
      <w:proofErr w:type="spellEnd"/>
      <w:r>
        <w:t xml:space="preserve"> iterative sprints allow for frequent feedback and requirement changes, which is crucial for a dynamic market like event booking.</w:t>
      </w:r>
    </w:p>
    <w:p w14:paraId="00F04F2F" w14:textId="77777777" w:rsidR="00B94F7E" w:rsidRDefault="00B94F7E" w:rsidP="00B94F7E">
      <w:pPr>
        <w:pStyle w:val="ListParagraph"/>
      </w:pPr>
    </w:p>
    <w:p w14:paraId="77AFAF1D" w14:textId="0A12D000" w:rsidR="004831EF" w:rsidRDefault="00AD7D59" w:rsidP="0061701A">
      <w:pPr>
        <w:pStyle w:val="ListParagraph"/>
        <w:numPr>
          <w:ilvl w:val="0"/>
          <w:numId w:val="27"/>
        </w:numPr>
      </w:pPr>
      <w:r w:rsidRPr="005C4851">
        <w:rPr>
          <w:b/>
          <w:bCs/>
        </w:rPr>
        <w:t>Risk Mitigation:</w:t>
      </w:r>
      <w:r>
        <w:t xml:space="preserve"> Delivering a Minimum Viable Product (MVP) first allows for early testing and validation of core features like payments, reducing the risk of major failures.</w:t>
      </w:r>
    </w:p>
    <w:p w14:paraId="19716575" w14:textId="77777777" w:rsidR="00B94F7E" w:rsidRDefault="00B94F7E" w:rsidP="00B94F7E">
      <w:pPr>
        <w:pStyle w:val="ListParagraph"/>
      </w:pPr>
    </w:p>
    <w:p w14:paraId="7910B88A" w14:textId="34D5D131" w:rsidR="004F4BF1" w:rsidRPr="004F4BF1" w:rsidRDefault="00AD7D59" w:rsidP="00AD7D59">
      <w:pPr>
        <w:pStyle w:val="ListParagraph"/>
        <w:numPr>
          <w:ilvl w:val="0"/>
          <w:numId w:val="27"/>
        </w:numPr>
      </w:pPr>
      <w:r w:rsidRPr="005C4851">
        <w:rPr>
          <w:b/>
          <w:bCs/>
        </w:rPr>
        <w:t>User-Centric Focus:</w:t>
      </w:r>
      <w:r>
        <w:t xml:space="preserve"> Continuous collaboration with stakeholders ensures the developed features truly meet user needs and provide a superior experience for both customers and vendors.</w:t>
      </w:r>
    </w:p>
    <w:p w14:paraId="1B2E8153" w14:textId="77777777" w:rsidR="004F4BF1" w:rsidRDefault="004F4BF1" w:rsidP="004F4BF1"/>
    <w:p w14:paraId="50431CDB" w14:textId="72992D2E" w:rsidR="00BA37D3" w:rsidRDefault="00BA37D3" w:rsidP="00BA37D3">
      <w:pPr>
        <w:pStyle w:val="Heading2"/>
        <w:numPr>
          <w:ilvl w:val="1"/>
          <w:numId w:val="2"/>
        </w:numPr>
      </w:pPr>
      <w:bookmarkStart w:id="33" w:name="_Toc208238295"/>
      <w:r>
        <w:t>Future Scope</w:t>
      </w:r>
      <w:bookmarkEnd w:id="33"/>
    </w:p>
    <w:p w14:paraId="6409DECD" w14:textId="776640BB" w:rsidR="009307BF" w:rsidRDefault="009307BF" w:rsidP="00117045">
      <w:pPr>
        <w:pStyle w:val="ListParagraph"/>
        <w:numPr>
          <w:ilvl w:val="0"/>
          <w:numId w:val="36"/>
        </w:numPr>
      </w:pPr>
      <w:r w:rsidRPr="00D95CE1">
        <w:rPr>
          <w:b/>
          <w:bCs/>
        </w:rPr>
        <w:t>Mobile Applications:</w:t>
      </w:r>
      <w:r>
        <w:t xml:space="preserve"> Native iOS and Android apps for </w:t>
      </w:r>
      <w:proofErr w:type="gramStart"/>
      <w:r>
        <w:t>a better</w:t>
      </w:r>
      <w:proofErr w:type="gramEnd"/>
      <w:r>
        <w:t xml:space="preserve"> mobile experience with push notifications for bookings and alerts.</w:t>
      </w:r>
    </w:p>
    <w:p w14:paraId="6BE73C92" w14:textId="28CE4EC2" w:rsidR="009307BF" w:rsidRDefault="009307BF" w:rsidP="00117045">
      <w:pPr>
        <w:pStyle w:val="ListParagraph"/>
        <w:numPr>
          <w:ilvl w:val="0"/>
          <w:numId w:val="36"/>
        </w:numPr>
      </w:pPr>
      <w:r w:rsidRPr="00D95CE1">
        <w:rPr>
          <w:b/>
          <w:bCs/>
        </w:rPr>
        <w:lastRenderedPageBreak/>
        <w:t>AI Recommendations:</w:t>
      </w:r>
      <w:r>
        <w:t xml:space="preserve"> Machine Learning algorithms to provide personalized venue suggestions and predictive sales analytics for vendors.</w:t>
      </w:r>
    </w:p>
    <w:p w14:paraId="57D3F757" w14:textId="0DB02698" w:rsidR="009307BF" w:rsidRDefault="009307BF" w:rsidP="00117045">
      <w:pPr>
        <w:pStyle w:val="ListParagraph"/>
        <w:numPr>
          <w:ilvl w:val="0"/>
          <w:numId w:val="36"/>
        </w:numPr>
      </w:pPr>
      <w:r w:rsidRPr="00675E1F">
        <w:rPr>
          <w:b/>
          <w:bCs/>
        </w:rPr>
        <w:t>In-App Messaging:</w:t>
      </w:r>
      <w:r>
        <w:t xml:space="preserve"> A real-time chat system for direct communication between customers and vendors to discuss event details.</w:t>
      </w:r>
    </w:p>
    <w:p w14:paraId="065B7476" w14:textId="39C55EF3" w:rsidR="009307BF" w:rsidRDefault="009307BF" w:rsidP="00117045">
      <w:pPr>
        <w:pStyle w:val="ListParagraph"/>
        <w:numPr>
          <w:ilvl w:val="0"/>
          <w:numId w:val="36"/>
        </w:numPr>
      </w:pPr>
      <w:r w:rsidRPr="0026730E">
        <w:rPr>
          <w:b/>
          <w:bCs/>
        </w:rPr>
        <w:t>VR/AR Tours:</w:t>
      </w:r>
      <w:r>
        <w:t xml:space="preserve"> Integration of 360-degree virtual tours for venues, allowing customers to explore spaces remotely.</w:t>
      </w:r>
    </w:p>
    <w:p w14:paraId="06C86825" w14:textId="63D85FED" w:rsidR="009307BF" w:rsidRDefault="009307BF" w:rsidP="00117045">
      <w:pPr>
        <w:pStyle w:val="ListParagraph"/>
        <w:numPr>
          <w:ilvl w:val="0"/>
          <w:numId w:val="36"/>
        </w:numPr>
      </w:pPr>
      <w:r w:rsidRPr="008F057A">
        <w:rPr>
          <w:b/>
          <w:bCs/>
        </w:rPr>
        <w:t xml:space="preserve">Global Expansion: </w:t>
      </w:r>
      <w:r>
        <w:t>Support for multiple languages, currencies, and regional payment methods to enter international markets.</w:t>
      </w:r>
    </w:p>
    <w:p w14:paraId="0DB768FB" w14:textId="514FFDA0" w:rsidR="00BA37D3" w:rsidRDefault="009307BF" w:rsidP="00117045">
      <w:pPr>
        <w:pStyle w:val="ListParagraph"/>
        <w:numPr>
          <w:ilvl w:val="0"/>
          <w:numId w:val="36"/>
        </w:numPr>
      </w:pPr>
      <w:r w:rsidRPr="00E161BF">
        <w:rPr>
          <w:b/>
          <w:bCs/>
        </w:rPr>
        <w:t>Loyalty Program:</w:t>
      </w:r>
      <w:r>
        <w:t xml:space="preserve"> A rewards system where users earn points on bookings for discounts, encouraging customer retention.</w:t>
      </w:r>
    </w:p>
    <w:p w14:paraId="52AA610E" w14:textId="77777777" w:rsidR="00865A9C" w:rsidRDefault="00865A9C" w:rsidP="00865A9C"/>
    <w:p w14:paraId="4BC71123" w14:textId="4C9E768C" w:rsidR="00865A9C" w:rsidRPr="00AB39C2" w:rsidRDefault="00806FA4" w:rsidP="00865A9C">
      <w:pPr>
        <w:rPr>
          <w:b/>
          <w:bCs/>
        </w:rPr>
      </w:pPr>
      <w:r w:rsidRPr="00AB39C2">
        <w:rPr>
          <w:b/>
          <w:bCs/>
        </w:rPr>
        <w:t>----------------------------------------------------------- The End ----------------------------------------------------------</w:t>
      </w:r>
    </w:p>
    <w:sectPr w:rsidR="00865A9C" w:rsidRPr="00AB39C2" w:rsidSect="0028020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511AA"/>
    <w:multiLevelType w:val="multilevel"/>
    <w:tmpl w:val="1DBC1CD4"/>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8142B0D"/>
    <w:multiLevelType w:val="multilevel"/>
    <w:tmpl w:val="ACA83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15B53"/>
    <w:multiLevelType w:val="hybridMultilevel"/>
    <w:tmpl w:val="738647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704411"/>
    <w:multiLevelType w:val="hybridMultilevel"/>
    <w:tmpl w:val="F57C2E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7333737"/>
    <w:multiLevelType w:val="multilevel"/>
    <w:tmpl w:val="1DBC1CD4"/>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BD4573F"/>
    <w:multiLevelType w:val="multilevel"/>
    <w:tmpl w:val="1DBC1CD4"/>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C33139B"/>
    <w:multiLevelType w:val="multilevel"/>
    <w:tmpl w:val="1DBC1CD4"/>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216B3AF0"/>
    <w:multiLevelType w:val="multilevel"/>
    <w:tmpl w:val="1DBC1CD4"/>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236F13A2"/>
    <w:multiLevelType w:val="multilevel"/>
    <w:tmpl w:val="1DBC1CD4"/>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2598649F"/>
    <w:multiLevelType w:val="hybridMultilevel"/>
    <w:tmpl w:val="E348D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915092"/>
    <w:multiLevelType w:val="multilevel"/>
    <w:tmpl w:val="1DBC1CD4"/>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282D028B"/>
    <w:multiLevelType w:val="multilevel"/>
    <w:tmpl w:val="1DBC1CD4"/>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2A456499"/>
    <w:multiLevelType w:val="hybridMultilevel"/>
    <w:tmpl w:val="014070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347F96"/>
    <w:multiLevelType w:val="hybridMultilevel"/>
    <w:tmpl w:val="C70825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45675D"/>
    <w:multiLevelType w:val="multilevel"/>
    <w:tmpl w:val="1DBC1CD4"/>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316B012A"/>
    <w:multiLevelType w:val="hybridMultilevel"/>
    <w:tmpl w:val="B942A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330741F"/>
    <w:multiLevelType w:val="multilevel"/>
    <w:tmpl w:val="1DBC1CD4"/>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68F4FBC"/>
    <w:multiLevelType w:val="multilevel"/>
    <w:tmpl w:val="1DBC1CD4"/>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373A603C"/>
    <w:multiLevelType w:val="hybridMultilevel"/>
    <w:tmpl w:val="45A8B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741749B"/>
    <w:multiLevelType w:val="hybridMultilevel"/>
    <w:tmpl w:val="47201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B446190"/>
    <w:multiLevelType w:val="multilevel"/>
    <w:tmpl w:val="35683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D14B5F"/>
    <w:multiLevelType w:val="multilevel"/>
    <w:tmpl w:val="1DBC1CD4"/>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3D592CEB"/>
    <w:multiLevelType w:val="multilevel"/>
    <w:tmpl w:val="1DBC1CD4"/>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42D243A4"/>
    <w:multiLevelType w:val="hybridMultilevel"/>
    <w:tmpl w:val="3C366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46C2CD0"/>
    <w:multiLevelType w:val="multilevel"/>
    <w:tmpl w:val="1DBC1CD4"/>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468220C7"/>
    <w:multiLevelType w:val="multilevel"/>
    <w:tmpl w:val="1DBC1CD4"/>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47095843"/>
    <w:multiLevelType w:val="hybridMultilevel"/>
    <w:tmpl w:val="7E726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A1D795A"/>
    <w:multiLevelType w:val="hybridMultilevel"/>
    <w:tmpl w:val="A9EC6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F2B5D46"/>
    <w:multiLevelType w:val="multilevel"/>
    <w:tmpl w:val="00842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AD0B82"/>
    <w:multiLevelType w:val="multilevel"/>
    <w:tmpl w:val="1DBC1CD4"/>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57150A50"/>
    <w:multiLevelType w:val="hybridMultilevel"/>
    <w:tmpl w:val="7546A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D763D0C"/>
    <w:multiLevelType w:val="multilevel"/>
    <w:tmpl w:val="744E6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5C27B1"/>
    <w:multiLevelType w:val="multilevel"/>
    <w:tmpl w:val="B660F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6520C90"/>
    <w:multiLevelType w:val="hybridMultilevel"/>
    <w:tmpl w:val="AA8C69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C1E6465"/>
    <w:multiLevelType w:val="multilevel"/>
    <w:tmpl w:val="1DBC1CD4"/>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5" w15:restartNumberingAfterBreak="0">
    <w:nsid w:val="7E2F1E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96953606">
    <w:abstractNumId w:val="33"/>
  </w:num>
  <w:num w:numId="2" w16cid:durableId="2036467339">
    <w:abstractNumId w:val="25"/>
  </w:num>
  <w:num w:numId="3" w16cid:durableId="1009789610">
    <w:abstractNumId w:val="34"/>
  </w:num>
  <w:num w:numId="4" w16cid:durableId="1615399354">
    <w:abstractNumId w:val="24"/>
  </w:num>
  <w:num w:numId="5" w16cid:durableId="230966140">
    <w:abstractNumId w:val="11"/>
  </w:num>
  <w:num w:numId="6" w16cid:durableId="403265121">
    <w:abstractNumId w:val="35"/>
  </w:num>
  <w:num w:numId="7" w16cid:durableId="1344285777">
    <w:abstractNumId w:val="31"/>
  </w:num>
  <w:num w:numId="8" w16cid:durableId="2083676879">
    <w:abstractNumId w:val="1"/>
  </w:num>
  <w:num w:numId="9" w16cid:durableId="113182574">
    <w:abstractNumId w:val="26"/>
  </w:num>
  <w:num w:numId="10" w16cid:durableId="857425700">
    <w:abstractNumId w:val="28"/>
  </w:num>
  <w:num w:numId="11" w16cid:durableId="1020670028">
    <w:abstractNumId w:val="3"/>
  </w:num>
  <w:num w:numId="12" w16cid:durableId="1384671886">
    <w:abstractNumId w:val="20"/>
  </w:num>
  <w:num w:numId="13" w16cid:durableId="678704948">
    <w:abstractNumId w:val="32"/>
  </w:num>
  <w:num w:numId="14" w16cid:durableId="239753379">
    <w:abstractNumId w:val="9"/>
  </w:num>
  <w:num w:numId="15" w16cid:durableId="1546679691">
    <w:abstractNumId w:val="7"/>
  </w:num>
  <w:num w:numId="16" w16cid:durableId="1956211727">
    <w:abstractNumId w:val="18"/>
  </w:num>
  <w:num w:numId="17" w16cid:durableId="1845515420">
    <w:abstractNumId w:val="13"/>
  </w:num>
  <w:num w:numId="18" w16cid:durableId="144588748">
    <w:abstractNumId w:val="10"/>
  </w:num>
  <w:num w:numId="19" w16cid:durableId="102187213">
    <w:abstractNumId w:val="17"/>
  </w:num>
  <w:num w:numId="20" w16cid:durableId="1543857445">
    <w:abstractNumId w:val="6"/>
  </w:num>
  <w:num w:numId="21" w16cid:durableId="1979532614">
    <w:abstractNumId w:val="23"/>
  </w:num>
  <w:num w:numId="22" w16cid:durableId="1652446376">
    <w:abstractNumId w:val="22"/>
  </w:num>
  <w:num w:numId="23" w16cid:durableId="2060664582">
    <w:abstractNumId w:val="2"/>
  </w:num>
  <w:num w:numId="24" w16cid:durableId="1161048152">
    <w:abstractNumId w:val="27"/>
  </w:num>
  <w:num w:numId="25" w16cid:durableId="987368345">
    <w:abstractNumId w:val="15"/>
  </w:num>
  <w:num w:numId="26" w16cid:durableId="522134030">
    <w:abstractNumId w:val="12"/>
  </w:num>
  <w:num w:numId="27" w16cid:durableId="1984234054">
    <w:abstractNumId w:val="30"/>
  </w:num>
  <w:num w:numId="28" w16cid:durableId="1785031620">
    <w:abstractNumId w:val="0"/>
  </w:num>
  <w:num w:numId="29" w16cid:durableId="936711222">
    <w:abstractNumId w:val="29"/>
  </w:num>
  <w:num w:numId="30" w16cid:durableId="1618178754">
    <w:abstractNumId w:val="5"/>
  </w:num>
  <w:num w:numId="31" w16cid:durableId="1402871321">
    <w:abstractNumId w:val="8"/>
  </w:num>
  <w:num w:numId="32" w16cid:durableId="892229484">
    <w:abstractNumId w:val="14"/>
  </w:num>
  <w:num w:numId="33" w16cid:durableId="569509662">
    <w:abstractNumId w:val="16"/>
  </w:num>
  <w:num w:numId="34" w16cid:durableId="1379088457">
    <w:abstractNumId w:val="21"/>
  </w:num>
  <w:num w:numId="35" w16cid:durableId="103155650">
    <w:abstractNumId w:val="4"/>
  </w:num>
  <w:num w:numId="36" w16cid:durableId="37416275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E81"/>
    <w:rsid w:val="00000A5C"/>
    <w:rsid w:val="000108E4"/>
    <w:rsid w:val="00022EA0"/>
    <w:rsid w:val="00033283"/>
    <w:rsid w:val="00036419"/>
    <w:rsid w:val="00065A0A"/>
    <w:rsid w:val="00066E32"/>
    <w:rsid w:val="00067966"/>
    <w:rsid w:val="0008026F"/>
    <w:rsid w:val="000815AC"/>
    <w:rsid w:val="000B6282"/>
    <w:rsid w:val="000C5DE8"/>
    <w:rsid w:val="000C7F29"/>
    <w:rsid w:val="000D346D"/>
    <w:rsid w:val="000D5F91"/>
    <w:rsid w:val="001136C4"/>
    <w:rsid w:val="00117045"/>
    <w:rsid w:val="00120DA8"/>
    <w:rsid w:val="0012476C"/>
    <w:rsid w:val="0013328A"/>
    <w:rsid w:val="00145052"/>
    <w:rsid w:val="001674B3"/>
    <w:rsid w:val="00183568"/>
    <w:rsid w:val="00191086"/>
    <w:rsid w:val="001A39F7"/>
    <w:rsid w:val="001C2D6F"/>
    <w:rsid w:val="001D04A8"/>
    <w:rsid w:val="001E0AD9"/>
    <w:rsid w:val="001F6977"/>
    <w:rsid w:val="0020341D"/>
    <w:rsid w:val="00203CA4"/>
    <w:rsid w:val="002241F3"/>
    <w:rsid w:val="0022776E"/>
    <w:rsid w:val="002407BA"/>
    <w:rsid w:val="0026730E"/>
    <w:rsid w:val="00280206"/>
    <w:rsid w:val="002A185E"/>
    <w:rsid w:val="002B08F2"/>
    <w:rsid w:val="002B27A4"/>
    <w:rsid w:val="002B540B"/>
    <w:rsid w:val="002D3412"/>
    <w:rsid w:val="00304933"/>
    <w:rsid w:val="00305327"/>
    <w:rsid w:val="00324496"/>
    <w:rsid w:val="00335070"/>
    <w:rsid w:val="003865AA"/>
    <w:rsid w:val="003A5FA7"/>
    <w:rsid w:val="003B5C4A"/>
    <w:rsid w:val="003C0FC1"/>
    <w:rsid w:val="003C1053"/>
    <w:rsid w:val="003C47C8"/>
    <w:rsid w:val="003D2C3C"/>
    <w:rsid w:val="003D65C7"/>
    <w:rsid w:val="003E1C9B"/>
    <w:rsid w:val="003F13F8"/>
    <w:rsid w:val="004051CA"/>
    <w:rsid w:val="00414ED4"/>
    <w:rsid w:val="0041588D"/>
    <w:rsid w:val="00425F82"/>
    <w:rsid w:val="00431E10"/>
    <w:rsid w:val="00433F33"/>
    <w:rsid w:val="004421B9"/>
    <w:rsid w:val="004831EF"/>
    <w:rsid w:val="0049491C"/>
    <w:rsid w:val="004B6DD3"/>
    <w:rsid w:val="004C023F"/>
    <w:rsid w:val="004C03C0"/>
    <w:rsid w:val="004C3F4E"/>
    <w:rsid w:val="004D2831"/>
    <w:rsid w:val="004D32F4"/>
    <w:rsid w:val="004E6823"/>
    <w:rsid w:val="004F4A67"/>
    <w:rsid w:val="004F4BF1"/>
    <w:rsid w:val="0050496B"/>
    <w:rsid w:val="00523356"/>
    <w:rsid w:val="00557C73"/>
    <w:rsid w:val="00557DBE"/>
    <w:rsid w:val="00567883"/>
    <w:rsid w:val="005901A0"/>
    <w:rsid w:val="005928CD"/>
    <w:rsid w:val="0059306B"/>
    <w:rsid w:val="005A7AA6"/>
    <w:rsid w:val="005B5112"/>
    <w:rsid w:val="005C0560"/>
    <w:rsid w:val="005C4851"/>
    <w:rsid w:val="005C5633"/>
    <w:rsid w:val="005D3E81"/>
    <w:rsid w:val="005F0523"/>
    <w:rsid w:val="005F4E20"/>
    <w:rsid w:val="005F541A"/>
    <w:rsid w:val="0061395C"/>
    <w:rsid w:val="0061701A"/>
    <w:rsid w:val="0062481D"/>
    <w:rsid w:val="00642DB7"/>
    <w:rsid w:val="00646BFD"/>
    <w:rsid w:val="00653D8B"/>
    <w:rsid w:val="00671F2D"/>
    <w:rsid w:val="00675E1F"/>
    <w:rsid w:val="00693270"/>
    <w:rsid w:val="006A38EC"/>
    <w:rsid w:val="006A723A"/>
    <w:rsid w:val="006B7D0D"/>
    <w:rsid w:val="006E36F0"/>
    <w:rsid w:val="006E50BE"/>
    <w:rsid w:val="006F2C85"/>
    <w:rsid w:val="00712E61"/>
    <w:rsid w:val="00715CE3"/>
    <w:rsid w:val="007320E4"/>
    <w:rsid w:val="00757F27"/>
    <w:rsid w:val="00763B07"/>
    <w:rsid w:val="00764B9F"/>
    <w:rsid w:val="0077108B"/>
    <w:rsid w:val="007765E9"/>
    <w:rsid w:val="00785844"/>
    <w:rsid w:val="007A2DED"/>
    <w:rsid w:val="007A57FC"/>
    <w:rsid w:val="007B2093"/>
    <w:rsid w:val="007C476E"/>
    <w:rsid w:val="007D2A92"/>
    <w:rsid w:val="007D44B0"/>
    <w:rsid w:val="007E61BF"/>
    <w:rsid w:val="007F3507"/>
    <w:rsid w:val="00802A0D"/>
    <w:rsid w:val="00805915"/>
    <w:rsid w:val="0080658E"/>
    <w:rsid w:val="00806FA4"/>
    <w:rsid w:val="008306D8"/>
    <w:rsid w:val="00836AF7"/>
    <w:rsid w:val="0086189E"/>
    <w:rsid w:val="008645C9"/>
    <w:rsid w:val="00865A9C"/>
    <w:rsid w:val="00865CBF"/>
    <w:rsid w:val="00874D3C"/>
    <w:rsid w:val="00891D48"/>
    <w:rsid w:val="00893A04"/>
    <w:rsid w:val="008A5AE4"/>
    <w:rsid w:val="008B7312"/>
    <w:rsid w:val="008C327D"/>
    <w:rsid w:val="008D2289"/>
    <w:rsid w:val="008F057A"/>
    <w:rsid w:val="008F0622"/>
    <w:rsid w:val="008F0ACE"/>
    <w:rsid w:val="008F1CEE"/>
    <w:rsid w:val="008F4FE5"/>
    <w:rsid w:val="00917483"/>
    <w:rsid w:val="009307BF"/>
    <w:rsid w:val="0093096B"/>
    <w:rsid w:val="00932643"/>
    <w:rsid w:val="0094390D"/>
    <w:rsid w:val="00944EEC"/>
    <w:rsid w:val="0095188C"/>
    <w:rsid w:val="009551EF"/>
    <w:rsid w:val="00960254"/>
    <w:rsid w:val="00981CA2"/>
    <w:rsid w:val="00995495"/>
    <w:rsid w:val="009A01FC"/>
    <w:rsid w:val="009B1AA2"/>
    <w:rsid w:val="009C68D1"/>
    <w:rsid w:val="009D4391"/>
    <w:rsid w:val="009D53FE"/>
    <w:rsid w:val="00A27B0E"/>
    <w:rsid w:val="00A325AD"/>
    <w:rsid w:val="00A54679"/>
    <w:rsid w:val="00A6210A"/>
    <w:rsid w:val="00A65B92"/>
    <w:rsid w:val="00A812A6"/>
    <w:rsid w:val="00A8757C"/>
    <w:rsid w:val="00A87FE0"/>
    <w:rsid w:val="00A91F7D"/>
    <w:rsid w:val="00AA4A03"/>
    <w:rsid w:val="00AB3103"/>
    <w:rsid w:val="00AB3522"/>
    <w:rsid w:val="00AB39C2"/>
    <w:rsid w:val="00AC6731"/>
    <w:rsid w:val="00AC7D31"/>
    <w:rsid w:val="00AD7D59"/>
    <w:rsid w:val="00AE5D59"/>
    <w:rsid w:val="00AF5730"/>
    <w:rsid w:val="00B01DD2"/>
    <w:rsid w:val="00B02D5D"/>
    <w:rsid w:val="00B04E91"/>
    <w:rsid w:val="00B06456"/>
    <w:rsid w:val="00B12958"/>
    <w:rsid w:val="00B367E4"/>
    <w:rsid w:val="00B56DFE"/>
    <w:rsid w:val="00B918CA"/>
    <w:rsid w:val="00B92534"/>
    <w:rsid w:val="00B9461A"/>
    <w:rsid w:val="00B94F7E"/>
    <w:rsid w:val="00BA37D3"/>
    <w:rsid w:val="00BB74A7"/>
    <w:rsid w:val="00BD48B9"/>
    <w:rsid w:val="00BE5E52"/>
    <w:rsid w:val="00C16124"/>
    <w:rsid w:val="00C308D2"/>
    <w:rsid w:val="00C41A14"/>
    <w:rsid w:val="00C50AE9"/>
    <w:rsid w:val="00C51D4F"/>
    <w:rsid w:val="00C61A98"/>
    <w:rsid w:val="00C90BCE"/>
    <w:rsid w:val="00C9569B"/>
    <w:rsid w:val="00CA37F4"/>
    <w:rsid w:val="00CB0DBB"/>
    <w:rsid w:val="00CC4341"/>
    <w:rsid w:val="00CC5F6B"/>
    <w:rsid w:val="00CC64F4"/>
    <w:rsid w:val="00CD6C97"/>
    <w:rsid w:val="00CD782E"/>
    <w:rsid w:val="00CE2C2D"/>
    <w:rsid w:val="00CF4207"/>
    <w:rsid w:val="00D013E7"/>
    <w:rsid w:val="00D10DF2"/>
    <w:rsid w:val="00D16CB9"/>
    <w:rsid w:val="00D21990"/>
    <w:rsid w:val="00D22F46"/>
    <w:rsid w:val="00D26BEB"/>
    <w:rsid w:val="00D34BF3"/>
    <w:rsid w:val="00D61CF2"/>
    <w:rsid w:val="00D639CF"/>
    <w:rsid w:val="00D64005"/>
    <w:rsid w:val="00D662E7"/>
    <w:rsid w:val="00D75F7F"/>
    <w:rsid w:val="00D95CE1"/>
    <w:rsid w:val="00DA2F17"/>
    <w:rsid w:val="00DB21FB"/>
    <w:rsid w:val="00DD6339"/>
    <w:rsid w:val="00DF101C"/>
    <w:rsid w:val="00DF613D"/>
    <w:rsid w:val="00DF6EF8"/>
    <w:rsid w:val="00E07D6E"/>
    <w:rsid w:val="00E13F91"/>
    <w:rsid w:val="00E161BF"/>
    <w:rsid w:val="00E20D0C"/>
    <w:rsid w:val="00EA0689"/>
    <w:rsid w:val="00EA2AC3"/>
    <w:rsid w:val="00EC32C3"/>
    <w:rsid w:val="00EC51D8"/>
    <w:rsid w:val="00EC7B8E"/>
    <w:rsid w:val="00EF123A"/>
    <w:rsid w:val="00F05F06"/>
    <w:rsid w:val="00F0762E"/>
    <w:rsid w:val="00F20020"/>
    <w:rsid w:val="00F21E31"/>
    <w:rsid w:val="00F34800"/>
    <w:rsid w:val="00F34FBB"/>
    <w:rsid w:val="00F54E95"/>
    <w:rsid w:val="00F62ED8"/>
    <w:rsid w:val="00F83325"/>
    <w:rsid w:val="00F857AB"/>
    <w:rsid w:val="00FA09D7"/>
    <w:rsid w:val="00FC249B"/>
    <w:rsid w:val="00FC2519"/>
    <w:rsid w:val="00FD0CBC"/>
    <w:rsid w:val="00FD10FE"/>
    <w:rsid w:val="00FD29AB"/>
    <w:rsid w:val="00FD5DA5"/>
    <w:rsid w:val="00FE70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29432"/>
  <w15:chartTrackingRefBased/>
  <w15:docId w15:val="{0E98B6D3-F909-47D2-80C9-41B03B835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3E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D3E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D3E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3E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3E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3E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3E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3E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3E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3E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D3E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D3E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3E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3E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3E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3E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3E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3E81"/>
    <w:rPr>
      <w:rFonts w:eastAsiaTheme="majorEastAsia" w:cstheme="majorBidi"/>
      <w:color w:val="272727" w:themeColor="text1" w:themeTint="D8"/>
    </w:rPr>
  </w:style>
  <w:style w:type="paragraph" w:styleId="Title">
    <w:name w:val="Title"/>
    <w:basedOn w:val="Normal"/>
    <w:next w:val="Normal"/>
    <w:link w:val="TitleChar"/>
    <w:uiPriority w:val="10"/>
    <w:qFormat/>
    <w:rsid w:val="005D3E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3E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3E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3E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3E81"/>
    <w:pPr>
      <w:spacing w:before="160"/>
      <w:jc w:val="center"/>
    </w:pPr>
    <w:rPr>
      <w:i/>
      <w:iCs/>
      <w:color w:val="404040" w:themeColor="text1" w:themeTint="BF"/>
    </w:rPr>
  </w:style>
  <w:style w:type="character" w:customStyle="1" w:styleId="QuoteChar">
    <w:name w:val="Quote Char"/>
    <w:basedOn w:val="DefaultParagraphFont"/>
    <w:link w:val="Quote"/>
    <w:uiPriority w:val="29"/>
    <w:rsid w:val="005D3E81"/>
    <w:rPr>
      <w:i/>
      <w:iCs/>
      <w:color w:val="404040" w:themeColor="text1" w:themeTint="BF"/>
    </w:rPr>
  </w:style>
  <w:style w:type="paragraph" w:styleId="ListParagraph">
    <w:name w:val="List Paragraph"/>
    <w:basedOn w:val="Normal"/>
    <w:uiPriority w:val="34"/>
    <w:qFormat/>
    <w:rsid w:val="005D3E81"/>
    <w:pPr>
      <w:ind w:left="720"/>
      <w:contextualSpacing/>
    </w:pPr>
  </w:style>
  <w:style w:type="character" w:styleId="IntenseEmphasis">
    <w:name w:val="Intense Emphasis"/>
    <w:basedOn w:val="DefaultParagraphFont"/>
    <w:uiPriority w:val="21"/>
    <w:qFormat/>
    <w:rsid w:val="005D3E81"/>
    <w:rPr>
      <w:i/>
      <w:iCs/>
      <w:color w:val="0F4761" w:themeColor="accent1" w:themeShade="BF"/>
    </w:rPr>
  </w:style>
  <w:style w:type="paragraph" w:styleId="IntenseQuote">
    <w:name w:val="Intense Quote"/>
    <w:basedOn w:val="Normal"/>
    <w:next w:val="Normal"/>
    <w:link w:val="IntenseQuoteChar"/>
    <w:uiPriority w:val="30"/>
    <w:qFormat/>
    <w:rsid w:val="005D3E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3E81"/>
    <w:rPr>
      <w:i/>
      <w:iCs/>
      <w:color w:val="0F4761" w:themeColor="accent1" w:themeShade="BF"/>
    </w:rPr>
  </w:style>
  <w:style w:type="character" w:styleId="IntenseReference">
    <w:name w:val="Intense Reference"/>
    <w:basedOn w:val="DefaultParagraphFont"/>
    <w:uiPriority w:val="32"/>
    <w:qFormat/>
    <w:rsid w:val="005D3E81"/>
    <w:rPr>
      <w:b/>
      <w:bCs/>
      <w:smallCaps/>
      <w:color w:val="0F4761" w:themeColor="accent1" w:themeShade="BF"/>
      <w:spacing w:val="5"/>
    </w:rPr>
  </w:style>
  <w:style w:type="table" w:styleId="TableGrid">
    <w:name w:val="Table Grid"/>
    <w:basedOn w:val="TableNormal"/>
    <w:uiPriority w:val="39"/>
    <w:rsid w:val="00DB21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5">
    <w:name w:val="Grid Table 5 Dark Accent 5"/>
    <w:basedOn w:val="TableNormal"/>
    <w:uiPriority w:val="50"/>
    <w:rsid w:val="00DB21F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1Light-Accent1">
    <w:name w:val="Grid Table 1 Light Accent 1"/>
    <w:basedOn w:val="TableNormal"/>
    <w:uiPriority w:val="46"/>
    <w:rsid w:val="00DB21FB"/>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F83325"/>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F83325"/>
    <w:pPr>
      <w:spacing w:after="100"/>
    </w:pPr>
  </w:style>
  <w:style w:type="character" w:styleId="Hyperlink">
    <w:name w:val="Hyperlink"/>
    <w:basedOn w:val="DefaultParagraphFont"/>
    <w:uiPriority w:val="99"/>
    <w:unhideWhenUsed/>
    <w:rsid w:val="00F83325"/>
    <w:rPr>
      <w:color w:val="467886" w:themeColor="hyperlink"/>
      <w:u w:val="single"/>
    </w:rPr>
  </w:style>
  <w:style w:type="paragraph" w:styleId="TOC2">
    <w:name w:val="toc 2"/>
    <w:basedOn w:val="Normal"/>
    <w:next w:val="Normal"/>
    <w:autoRedefine/>
    <w:uiPriority w:val="39"/>
    <w:unhideWhenUsed/>
    <w:rsid w:val="00EA0689"/>
    <w:pPr>
      <w:tabs>
        <w:tab w:val="left" w:pos="960"/>
        <w:tab w:val="right" w:leader="dot" w:pos="10790"/>
      </w:tabs>
      <w:spacing w:after="100"/>
      <w:ind w:left="240"/>
    </w:pPr>
    <w:rPr>
      <w:noProof/>
      <w:sz w:val="22"/>
      <w:szCs w:val="22"/>
    </w:rPr>
  </w:style>
  <w:style w:type="paragraph" w:customStyle="1" w:styleId="ds-markdown-paragraph">
    <w:name w:val="ds-markdown-paragraph"/>
    <w:basedOn w:val="Normal"/>
    <w:rsid w:val="0061395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1395C"/>
    <w:rPr>
      <w:b/>
      <w:bCs/>
    </w:rPr>
  </w:style>
  <w:style w:type="paragraph" w:styleId="TOC3">
    <w:name w:val="toc 3"/>
    <w:basedOn w:val="Normal"/>
    <w:next w:val="Normal"/>
    <w:autoRedefine/>
    <w:uiPriority w:val="39"/>
    <w:unhideWhenUsed/>
    <w:rsid w:val="00DA2F17"/>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770513">
      <w:bodyDiv w:val="1"/>
      <w:marLeft w:val="0"/>
      <w:marRight w:val="0"/>
      <w:marTop w:val="0"/>
      <w:marBottom w:val="0"/>
      <w:divBdr>
        <w:top w:val="none" w:sz="0" w:space="0" w:color="auto"/>
        <w:left w:val="none" w:sz="0" w:space="0" w:color="auto"/>
        <w:bottom w:val="none" w:sz="0" w:space="0" w:color="auto"/>
        <w:right w:val="none" w:sz="0" w:space="0" w:color="auto"/>
      </w:divBdr>
    </w:div>
    <w:div w:id="42024866">
      <w:bodyDiv w:val="1"/>
      <w:marLeft w:val="0"/>
      <w:marRight w:val="0"/>
      <w:marTop w:val="0"/>
      <w:marBottom w:val="0"/>
      <w:divBdr>
        <w:top w:val="none" w:sz="0" w:space="0" w:color="auto"/>
        <w:left w:val="none" w:sz="0" w:space="0" w:color="auto"/>
        <w:bottom w:val="none" w:sz="0" w:space="0" w:color="auto"/>
        <w:right w:val="none" w:sz="0" w:space="0" w:color="auto"/>
      </w:divBdr>
    </w:div>
    <w:div w:id="52781118">
      <w:bodyDiv w:val="1"/>
      <w:marLeft w:val="0"/>
      <w:marRight w:val="0"/>
      <w:marTop w:val="0"/>
      <w:marBottom w:val="0"/>
      <w:divBdr>
        <w:top w:val="none" w:sz="0" w:space="0" w:color="auto"/>
        <w:left w:val="none" w:sz="0" w:space="0" w:color="auto"/>
        <w:bottom w:val="none" w:sz="0" w:space="0" w:color="auto"/>
        <w:right w:val="none" w:sz="0" w:space="0" w:color="auto"/>
      </w:divBdr>
    </w:div>
    <w:div w:id="55054665">
      <w:bodyDiv w:val="1"/>
      <w:marLeft w:val="0"/>
      <w:marRight w:val="0"/>
      <w:marTop w:val="0"/>
      <w:marBottom w:val="0"/>
      <w:divBdr>
        <w:top w:val="none" w:sz="0" w:space="0" w:color="auto"/>
        <w:left w:val="none" w:sz="0" w:space="0" w:color="auto"/>
        <w:bottom w:val="none" w:sz="0" w:space="0" w:color="auto"/>
        <w:right w:val="none" w:sz="0" w:space="0" w:color="auto"/>
      </w:divBdr>
    </w:div>
    <w:div w:id="153298740">
      <w:bodyDiv w:val="1"/>
      <w:marLeft w:val="0"/>
      <w:marRight w:val="0"/>
      <w:marTop w:val="0"/>
      <w:marBottom w:val="0"/>
      <w:divBdr>
        <w:top w:val="none" w:sz="0" w:space="0" w:color="auto"/>
        <w:left w:val="none" w:sz="0" w:space="0" w:color="auto"/>
        <w:bottom w:val="none" w:sz="0" w:space="0" w:color="auto"/>
        <w:right w:val="none" w:sz="0" w:space="0" w:color="auto"/>
      </w:divBdr>
    </w:div>
    <w:div w:id="178200952">
      <w:bodyDiv w:val="1"/>
      <w:marLeft w:val="0"/>
      <w:marRight w:val="0"/>
      <w:marTop w:val="0"/>
      <w:marBottom w:val="0"/>
      <w:divBdr>
        <w:top w:val="none" w:sz="0" w:space="0" w:color="auto"/>
        <w:left w:val="none" w:sz="0" w:space="0" w:color="auto"/>
        <w:bottom w:val="none" w:sz="0" w:space="0" w:color="auto"/>
        <w:right w:val="none" w:sz="0" w:space="0" w:color="auto"/>
      </w:divBdr>
    </w:div>
    <w:div w:id="199829738">
      <w:bodyDiv w:val="1"/>
      <w:marLeft w:val="0"/>
      <w:marRight w:val="0"/>
      <w:marTop w:val="0"/>
      <w:marBottom w:val="0"/>
      <w:divBdr>
        <w:top w:val="none" w:sz="0" w:space="0" w:color="auto"/>
        <w:left w:val="none" w:sz="0" w:space="0" w:color="auto"/>
        <w:bottom w:val="none" w:sz="0" w:space="0" w:color="auto"/>
        <w:right w:val="none" w:sz="0" w:space="0" w:color="auto"/>
      </w:divBdr>
    </w:div>
    <w:div w:id="212889844">
      <w:bodyDiv w:val="1"/>
      <w:marLeft w:val="0"/>
      <w:marRight w:val="0"/>
      <w:marTop w:val="0"/>
      <w:marBottom w:val="0"/>
      <w:divBdr>
        <w:top w:val="none" w:sz="0" w:space="0" w:color="auto"/>
        <w:left w:val="none" w:sz="0" w:space="0" w:color="auto"/>
        <w:bottom w:val="none" w:sz="0" w:space="0" w:color="auto"/>
        <w:right w:val="none" w:sz="0" w:space="0" w:color="auto"/>
      </w:divBdr>
    </w:div>
    <w:div w:id="473108716">
      <w:bodyDiv w:val="1"/>
      <w:marLeft w:val="0"/>
      <w:marRight w:val="0"/>
      <w:marTop w:val="0"/>
      <w:marBottom w:val="0"/>
      <w:divBdr>
        <w:top w:val="none" w:sz="0" w:space="0" w:color="auto"/>
        <w:left w:val="none" w:sz="0" w:space="0" w:color="auto"/>
        <w:bottom w:val="none" w:sz="0" w:space="0" w:color="auto"/>
        <w:right w:val="none" w:sz="0" w:space="0" w:color="auto"/>
      </w:divBdr>
    </w:div>
    <w:div w:id="477461652">
      <w:bodyDiv w:val="1"/>
      <w:marLeft w:val="0"/>
      <w:marRight w:val="0"/>
      <w:marTop w:val="0"/>
      <w:marBottom w:val="0"/>
      <w:divBdr>
        <w:top w:val="none" w:sz="0" w:space="0" w:color="auto"/>
        <w:left w:val="none" w:sz="0" w:space="0" w:color="auto"/>
        <w:bottom w:val="none" w:sz="0" w:space="0" w:color="auto"/>
        <w:right w:val="none" w:sz="0" w:space="0" w:color="auto"/>
      </w:divBdr>
    </w:div>
    <w:div w:id="483664763">
      <w:bodyDiv w:val="1"/>
      <w:marLeft w:val="0"/>
      <w:marRight w:val="0"/>
      <w:marTop w:val="0"/>
      <w:marBottom w:val="0"/>
      <w:divBdr>
        <w:top w:val="none" w:sz="0" w:space="0" w:color="auto"/>
        <w:left w:val="none" w:sz="0" w:space="0" w:color="auto"/>
        <w:bottom w:val="none" w:sz="0" w:space="0" w:color="auto"/>
        <w:right w:val="none" w:sz="0" w:space="0" w:color="auto"/>
      </w:divBdr>
    </w:div>
    <w:div w:id="523906288">
      <w:bodyDiv w:val="1"/>
      <w:marLeft w:val="0"/>
      <w:marRight w:val="0"/>
      <w:marTop w:val="0"/>
      <w:marBottom w:val="0"/>
      <w:divBdr>
        <w:top w:val="none" w:sz="0" w:space="0" w:color="auto"/>
        <w:left w:val="none" w:sz="0" w:space="0" w:color="auto"/>
        <w:bottom w:val="none" w:sz="0" w:space="0" w:color="auto"/>
        <w:right w:val="none" w:sz="0" w:space="0" w:color="auto"/>
      </w:divBdr>
    </w:div>
    <w:div w:id="524246877">
      <w:bodyDiv w:val="1"/>
      <w:marLeft w:val="0"/>
      <w:marRight w:val="0"/>
      <w:marTop w:val="0"/>
      <w:marBottom w:val="0"/>
      <w:divBdr>
        <w:top w:val="none" w:sz="0" w:space="0" w:color="auto"/>
        <w:left w:val="none" w:sz="0" w:space="0" w:color="auto"/>
        <w:bottom w:val="none" w:sz="0" w:space="0" w:color="auto"/>
        <w:right w:val="none" w:sz="0" w:space="0" w:color="auto"/>
      </w:divBdr>
    </w:div>
    <w:div w:id="524486886">
      <w:bodyDiv w:val="1"/>
      <w:marLeft w:val="0"/>
      <w:marRight w:val="0"/>
      <w:marTop w:val="0"/>
      <w:marBottom w:val="0"/>
      <w:divBdr>
        <w:top w:val="none" w:sz="0" w:space="0" w:color="auto"/>
        <w:left w:val="none" w:sz="0" w:space="0" w:color="auto"/>
        <w:bottom w:val="none" w:sz="0" w:space="0" w:color="auto"/>
        <w:right w:val="none" w:sz="0" w:space="0" w:color="auto"/>
      </w:divBdr>
    </w:div>
    <w:div w:id="581069844">
      <w:bodyDiv w:val="1"/>
      <w:marLeft w:val="0"/>
      <w:marRight w:val="0"/>
      <w:marTop w:val="0"/>
      <w:marBottom w:val="0"/>
      <w:divBdr>
        <w:top w:val="none" w:sz="0" w:space="0" w:color="auto"/>
        <w:left w:val="none" w:sz="0" w:space="0" w:color="auto"/>
        <w:bottom w:val="none" w:sz="0" w:space="0" w:color="auto"/>
        <w:right w:val="none" w:sz="0" w:space="0" w:color="auto"/>
      </w:divBdr>
    </w:div>
    <w:div w:id="679553174">
      <w:bodyDiv w:val="1"/>
      <w:marLeft w:val="0"/>
      <w:marRight w:val="0"/>
      <w:marTop w:val="0"/>
      <w:marBottom w:val="0"/>
      <w:divBdr>
        <w:top w:val="none" w:sz="0" w:space="0" w:color="auto"/>
        <w:left w:val="none" w:sz="0" w:space="0" w:color="auto"/>
        <w:bottom w:val="none" w:sz="0" w:space="0" w:color="auto"/>
        <w:right w:val="none" w:sz="0" w:space="0" w:color="auto"/>
      </w:divBdr>
    </w:div>
    <w:div w:id="710421216">
      <w:bodyDiv w:val="1"/>
      <w:marLeft w:val="0"/>
      <w:marRight w:val="0"/>
      <w:marTop w:val="0"/>
      <w:marBottom w:val="0"/>
      <w:divBdr>
        <w:top w:val="none" w:sz="0" w:space="0" w:color="auto"/>
        <w:left w:val="none" w:sz="0" w:space="0" w:color="auto"/>
        <w:bottom w:val="none" w:sz="0" w:space="0" w:color="auto"/>
        <w:right w:val="none" w:sz="0" w:space="0" w:color="auto"/>
      </w:divBdr>
    </w:div>
    <w:div w:id="860507806">
      <w:bodyDiv w:val="1"/>
      <w:marLeft w:val="0"/>
      <w:marRight w:val="0"/>
      <w:marTop w:val="0"/>
      <w:marBottom w:val="0"/>
      <w:divBdr>
        <w:top w:val="none" w:sz="0" w:space="0" w:color="auto"/>
        <w:left w:val="none" w:sz="0" w:space="0" w:color="auto"/>
        <w:bottom w:val="none" w:sz="0" w:space="0" w:color="auto"/>
        <w:right w:val="none" w:sz="0" w:space="0" w:color="auto"/>
      </w:divBdr>
    </w:div>
    <w:div w:id="925385419">
      <w:bodyDiv w:val="1"/>
      <w:marLeft w:val="0"/>
      <w:marRight w:val="0"/>
      <w:marTop w:val="0"/>
      <w:marBottom w:val="0"/>
      <w:divBdr>
        <w:top w:val="none" w:sz="0" w:space="0" w:color="auto"/>
        <w:left w:val="none" w:sz="0" w:space="0" w:color="auto"/>
        <w:bottom w:val="none" w:sz="0" w:space="0" w:color="auto"/>
        <w:right w:val="none" w:sz="0" w:space="0" w:color="auto"/>
      </w:divBdr>
    </w:div>
    <w:div w:id="1001545697">
      <w:bodyDiv w:val="1"/>
      <w:marLeft w:val="0"/>
      <w:marRight w:val="0"/>
      <w:marTop w:val="0"/>
      <w:marBottom w:val="0"/>
      <w:divBdr>
        <w:top w:val="none" w:sz="0" w:space="0" w:color="auto"/>
        <w:left w:val="none" w:sz="0" w:space="0" w:color="auto"/>
        <w:bottom w:val="none" w:sz="0" w:space="0" w:color="auto"/>
        <w:right w:val="none" w:sz="0" w:space="0" w:color="auto"/>
      </w:divBdr>
    </w:div>
    <w:div w:id="1260069103">
      <w:bodyDiv w:val="1"/>
      <w:marLeft w:val="0"/>
      <w:marRight w:val="0"/>
      <w:marTop w:val="0"/>
      <w:marBottom w:val="0"/>
      <w:divBdr>
        <w:top w:val="none" w:sz="0" w:space="0" w:color="auto"/>
        <w:left w:val="none" w:sz="0" w:space="0" w:color="auto"/>
        <w:bottom w:val="none" w:sz="0" w:space="0" w:color="auto"/>
        <w:right w:val="none" w:sz="0" w:space="0" w:color="auto"/>
      </w:divBdr>
    </w:div>
    <w:div w:id="1349602643">
      <w:bodyDiv w:val="1"/>
      <w:marLeft w:val="0"/>
      <w:marRight w:val="0"/>
      <w:marTop w:val="0"/>
      <w:marBottom w:val="0"/>
      <w:divBdr>
        <w:top w:val="none" w:sz="0" w:space="0" w:color="auto"/>
        <w:left w:val="none" w:sz="0" w:space="0" w:color="auto"/>
        <w:bottom w:val="none" w:sz="0" w:space="0" w:color="auto"/>
        <w:right w:val="none" w:sz="0" w:space="0" w:color="auto"/>
      </w:divBdr>
    </w:div>
    <w:div w:id="1416785766">
      <w:bodyDiv w:val="1"/>
      <w:marLeft w:val="0"/>
      <w:marRight w:val="0"/>
      <w:marTop w:val="0"/>
      <w:marBottom w:val="0"/>
      <w:divBdr>
        <w:top w:val="none" w:sz="0" w:space="0" w:color="auto"/>
        <w:left w:val="none" w:sz="0" w:space="0" w:color="auto"/>
        <w:bottom w:val="none" w:sz="0" w:space="0" w:color="auto"/>
        <w:right w:val="none" w:sz="0" w:space="0" w:color="auto"/>
      </w:divBdr>
    </w:div>
    <w:div w:id="1537502019">
      <w:bodyDiv w:val="1"/>
      <w:marLeft w:val="0"/>
      <w:marRight w:val="0"/>
      <w:marTop w:val="0"/>
      <w:marBottom w:val="0"/>
      <w:divBdr>
        <w:top w:val="none" w:sz="0" w:space="0" w:color="auto"/>
        <w:left w:val="none" w:sz="0" w:space="0" w:color="auto"/>
        <w:bottom w:val="none" w:sz="0" w:space="0" w:color="auto"/>
        <w:right w:val="none" w:sz="0" w:space="0" w:color="auto"/>
      </w:divBdr>
    </w:div>
    <w:div w:id="1642731492">
      <w:bodyDiv w:val="1"/>
      <w:marLeft w:val="0"/>
      <w:marRight w:val="0"/>
      <w:marTop w:val="0"/>
      <w:marBottom w:val="0"/>
      <w:divBdr>
        <w:top w:val="none" w:sz="0" w:space="0" w:color="auto"/>
        <w:left w:val="none" w:sz="0" w:space="0" w:color="auto"/>
        <w:bottom w:val="none" w:sz="0" w:space="0" w:color="auto"/>
        <w:right w:val="none" w:sz="0" w:space="0" w:color="auto"/>
      </w:divBdr>
    </w:div>
    <w:div w:id="1742828992">
      <w:bodyDiv w:val="1"/>
      <w:marLeft w:val="0"/>
      <w:marRight w:val="0"/>
      <w:marTop w:val="0"/>
      <w:marBottom w:val="0"/>
      <w:divBdr>
        <w:top w:val="none" w:sz="0" w:space="0" w:color="auto"/>
        <w:left w:val="none" w:sz="0" w:space="0" w:color="auto"/>
        <w:bottom w:val="none" w:sz="0" w:space="0" w:color="auto"/>
        <w:right w:val="none" w:sz="0" w:space="0" w:color="auto"/>
      </w:divBdr>
    </w:div>
    <w:div w:id="1849827458">
      <w:bodyDiv w:val="1"/>
      <w:marLeft w:val="0"/>
      <w:marRight w:val="0"/>
      <w:marTop w:val="0"/>
      <w:marBottom w:val="0"/>
      <w:divBdr>
        <w:top w:val="none" w:sz="0" w:space="0" w:color="auto"/>
        <w:left w:val="none" w:sz="0" w:space="0" w:color="auto"/>
        <w:bottom w:val="none" w:sz="0" w:space="0" w:color="auto"/>
        <w:right w:val="none" w:sz="0" w:space="0" w:color="auto"/>
      </w:divBdr>
    </w:div>
    <w:div w:id="1857961756">
      <w:bodyDiv w:val="1"/>
      <w:marLeft w:val="0"/>
      <w:marRight w:val="0"/>
      <w:marTop w:val="0"/>
      <w:marBottom w:val="0"/>
      <w:divBdr>
        <w:top w:val="none" w:sz="0" w:space="0" w:color="auto"/>
        <w:left w:val="none" w:sz="0" w:space="0" w:color="auto"/>
        <w:bottom w:val="none" w:sz="0" w:space="0" w:color="auto"/>
        <w:right w:val="none" w:sz="0" w:space="0" w:color="auto"/>
      </w:divBdr>
    </w:div>
    <w:div w:id="2025202578">
      <w:bodyDiv w:val="1"/>
      <w:marLeft w:val="0"/>
      <w:marRight w:val="0"/>
      <w:marTop w:val="0"/>
      <w:marBottom w:val="0"/>
      <w:divBdr>
        <w:top w:val="none" w:sz="0" w:space="0" w:color="auto"/>
        <w:left w:val="none" w:sz="0" w:space="0" w:color="auto"/>
        <w:bottom w:val="none" w:sz="0" w:space="0" w:color="auto"/>
        <w:right w:val="none" w:sz="0" w:space="0" w:color="auto"/>
      </w:divBdr>
    </w:div>
    <w:div w:id="2061903490">
      <w:bodyDiv w:val="1"/>
      <w:marLeft w:val="0"/>
      <w:marRight w:val="0"/>
      <w:marTop w:val="0"/>
      <w:marBottom w:val="0"/>
      <w:divBdr>
        <w:top w:val="none" w:sz="0" w:space="0" w:color="auto"/>
        <w:left w:val="none" w:sz="0" w:space="0" w:color="auto"/>
        <w:bottom w:val="none" w:sz="0" w:space="0" w:color="auto"/>
        <w:right w:val="none" w:sz="0" w:space="0" w:color="auto"/>
      </w:divBdr>
    </w:div>
    <w:div w:id="2119980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allpaperaccess.com/computer-science" TargetMode="External"/><Relationship Id="rId12" Type="http://schemas.openxmlformats.org/officeDocument/2006/relationships/image" Target="media/image6.jp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jp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svg"/><Relationship Id="rId14"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AD0887-D1E7-4DC7-8C27-7F653FC2D6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401</TotalTime>
  <Pages>1</Pages>
  <Words>1883</Words>
  <Characters>10734</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Waleed Afzal</dc:creator>
  <cp:keywords/>
  <dc:description/>
  <cp:lastModifiedBy>Waleed Afzal</cp:lastModifiedBy>
  <cp:revision>251</cp:revision>
  <cp:lastPrinted>2025-09-09T18:47:00Z</cp:lastPrinted>
  <dcterms:created xsi:type="dcterms:W3CDTF">2025-09-06T11:02:00Z</dcterms:created>
  <dcterms:modified xsi:type="dcterms:W3CDTF">2025-09-09T18:48:00Z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2025-09-06T11:02:53Z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1ca5d873-0eef-4cc8-ae34-ee0de7b7d3ea</vt:lpwstr>
  </property>
  <property fmtid="{D5CDD505-2E9C-101B-9397-08002B2CF9AE}" pid="7" name="MSIP_Label_defa4170-0d19-0005-0004-bc88714345d2_ActionId">
    <vt:lpwstr>9d3afc18-3a9c-4497-bfa4-b4ea5746678d</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