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F4F0" w14:textId="30E123B7" w:rsidR="006E43F4" w:rsidRPr="00E11466" w:rsidRDefault="006E43F4" w:rsidP="006E43F4">
      <w:pPr>
        <w:rPr>
          <w:b/>
          <w:bCs/>
          <w:sz w:val="24"/>
          <w:szCs w:val="24"/>
          <w:lang w:val="en-US"/>
        </w:rPr>
      </w:pPr>
      <w:r w:rsidRPr="00460C2E">
        <w:rPr>
          <w:b/>
          <w:bCs/>
          <w:sz w:val="32"/>
          <w:szCs w:val="32"/>
        </w:rPr>
        <w:t>Constitutional issues</w:t>
      </w:r>
    </w:p>
    <w:p w14:paraId="68A069A3" w14:textId="77777777" w:rsidR="006E43F4" w:rsidRDefault="006E43F4" w:rsidP="006E43F4">
      <w:r>
        <w:t>1. Federalism</w:t>
      </w:r>
    </w:p>
    <w:p w14:paraId="6D0172DF" w14:textId="77777777" w:rsidR="006E43F4" w:rsidRDefault="006E43F4" w:rsidP="006E43F4">
      <w:r>
        <w:t>2. Representation</w:t>
      </w:r>
    </w:p>
    <w:p w14:paraId="6BA0BAFD" w14:textId="77777777" w:rsidR="006E43F4" w:rsidRDefault="006E43F4" w:rsidP="006E43F4">
      <w:r>
        <w:t>3. Separate or Joint Electorate</w:t>
      </w:r>
    </w:p>
    <w:p w14:paraId="10325DFF" w14:textId="77777777" w:rsidR="006E43F4" w:rsidRDefault="006E43F4" w:rsidP="006E43F4">
      <w:r>
        <w:t>4. National Language Issue</w:t>
      </w:r>
    </w:p>
    <w:p w14:paraId="774CAA45" w14:textId="77777777" w:rsidR="006E43F4" w:rsidRDefault="006E43F4" w:rsidP="006E43F4">
      <w:r>
        <w:t>5. Parliamentary or Presidential system</w:t>
      </w:r>
    </w:p>
    <w:p w14:paraId="22D2AE1A" w14:textId="532D0077" w:rsidR="006E43F4" w:rsidRDefault="006E43F4" w:rsidP="006E43F4">
      <w:r>
        <w:t>6. Islamic or Secular State</w:t>
      </w:r>
    </w:p>
    <w:p w14:paraId="3DD13838" w14:textId="77777777" w:rsidR="006E43F4" w:rsidRDefault="006E43F4" w:rsidP="006E43F4"/>
    <w:p w14:paraId="69A08DF2" w14:textId="4DCAC6BA" w:rsidR="006E43F4" w:rsidRPr="006E43F4" w:rsidRDefault="006E43F4" w:rsidP="006E43F4">
      <w:pPr>
        <w:rPr>
          <w:lang w:val="en-US"/>
        </w:rPr>
      </w:pPr>
      <w:r w:rsidRPr="006E43F4">
        <w:rPr>
          <w:b/>
          <w:bCs/>
          <w:sz w:val="24"/>
          <w:szCs w:val="24"/>
        </w:rPr>
        <w:t>Federalism:</w:t>
      </w:r>
      <w:r>
        <w:t xml:space="preserve"> Deciding how power is shared between the central government and provinces.</w:t>
      </w:r>
      <w:r>
        <w:rPr>
          <w:lang w:val="en-US"/>
        </w:rPr>
        <w:t xml:space="preserve"> </w:t>
      </w:r>
      <w:r w:rsidRPr="006E43F4">
        <w:rPr>
          <w:lang w:val="en-US"/>
        </w:rPr>
        <w:t xml:space="preserve">Division of power was the most difficult part between </w:t>
      </w:r>
      <w:r>
        <w:rPr>
          <w:lang w:val="en-US"/>
        </w:rPr>
        <w:t xml:space="preserve">the </w:t>
      </w:r>
      <w:r w:rsidRPr="006E43F4">
        <w:rPr>
          <w:lang w:val="en-US"/>
        </w:rPr>
        <w:t>two wings</w:t>
      </w:r>
      <w:r>
        <w:rPr>
          <w:lang w:val="en-US"/>
        </w:rPr>
        <w:t xml:space="preserve"> </w:t>
      </w:r>
      <w:r w:rsidRPr="006E43F4">
        <w:rPr>
          <w:lang w:val="en-US"/>
        </w:rPr>
        <w:t>and among the provinces. Provinces were demanding more Autonomy and Provincial</w:t>
      </w:r>
      <w:r>
        <w:rPr>
          <w:lang w:val="en-US"/>
        </w:rPr>
        <w:t xml:space="preserve"> </w:t>
      </w:r>
      <w:r w:rsidRPr="006E43F4">
        <w:rPr>
          <w:lang w:val="en-US"/>
        </w:rPr>
        <w:t>Rights.</w:t>
      </w:r>
    </w:p>
    <w:p w14:paraId="4F726F2E" w14:textId="2F2AA44F" w:rsidR="006E43F4" w:rsidRPr="00F9477F" w:rsidRDefault="006E43F4" w:rsidP="006D341C">
      <w:pPr>
        <w:rPr>
          <w:lang w:val="en-US"/>
        </w:rPr>
      </w:pPr>
      <w:r w:rsidRPr="006E43F4">
        <w:rPr>
          <w:b/>
          <w:bCs/>
          <w:sz w:val="24"/>
          <w:szCs w:val="24"/>
        </w:rPr>
        <w:t>Representation:</w:t>
      </w:r>
      <w:r>
        <w:t xml:space="preserve"> Determining how different regions and groups are represented in the government.</w:t>
      </w:r>
      <w:r w:rsidR="00F9477F">
        <w:rPr>
          <w:lang w:val="en-US"/>
        </w:rPr>
        <w:t xml:space="preserve"> </w:t>
      </w:r>
      <w:r w:rsidR="006D341C" w:rsidRPr="006D341C">
        <w:rPr>
          <w:lang w:val="en-US"/>
        </w:rPr>
        <w:t>Not only wings but also the provinces were diversely filled. Everyone was sensitive to their representation and provincial autonomy.</w:t>
      </w:r>
      <w:r w:rsidR="006D341C">
        <w:rPr>
          <w:lang w:val="en-US"/>
        </w:rPr>
        <w:t xml:space="preserve"> </w:t>
      </w:r>
      <w:r w:rsidR="00F9477F">
        <w:rPr>
          <w:lang w:val="en-US"/>
        </w:rPr>
        <w:t>To address this issue</w:t>
      </w:r>
      <w:r w:rsidR="006D341C">
        <w:rPr>
          <w:lang w:val="en-US"/>
        </w:rPr>
        <w:t>,</w:t>
      </w:r>
      <w:r w:rsidR="00F9477F">
        <w:rPr>
          <w:lang w:val="en-US"/>
        </w:rPr>
        <w:t xml:space="preserve"> </w:t>
      </w:r>
      <w:r w:rsidR="006D341C" w:rsidRPr="00F9477F">
        <w:rPr>
          <w:lang w:val="en-US"/>
        </w:rPr>
        <w:t>the Basic</w:t>
      </w:r>
      <w:r w:rsidR="00F9477F" w:rsidRPr="00F9477F">
        <w:rPr>
          <w:lang w:val="en-US"/>
        </w:rPr>
        <w:t xml:space="preserve"> Principle Committee was formed </w:t>
      </w:r>
      <w:r w:rsidR="00F9477F">
        <w:rPr>
          <w:lang w:val="en-US"/>
        </w:rPr>
        <w:t xml:space="preserve">in </w:t>
      </w:r>
      <w:r w:rsidR="00F9477F" w:rsidRPr="00F9477F">
        <w:rPr>
          <w:lang w:val="en-US"/>
        </w:rPr>
        <w:t>1949.</w:t>
      </w:r>
    </w:p>
    <w:p w14:paraId="742028A0" w14:textId="399EB50F" w:rsidR="006E43F4" w:rsidRPr="00F11025" w:rsidRDefault="006E43F4" w:rsidP="00F11025">
      <w:pPr>
        <w:rPr>
          <w:lang w:val="en-US"/>
        </w:rPr>
      </w:pPr>
      <w:r w:rsidRPr="006E43F4">
        <w:rPr>
          <w:b/>
          <w:bCs/>
          <w:sz w:val="24"/>
          <w:szCs w:val="24"/>
        </w:rPr>
        <w:t>Separate or Joint Electorate:</w:t>
      </w:r>
      <w:r>
        <w:t xml:space="preserve"> Choosing whether communities vote separately or together in elections.</w:t>
      </w:r>
      <w:r w:rsidR="00F11025">
        <w:rPr>
          <w:lang w:val="en-US"/>
        </w:rPr>
        <w:t xml:space="preserve"> </w:t>
      </w:r>
      <w:r w:rsidR="00F11025" w:rsidRPr="00F11025">
        <w:rPr>
          <w:lang w:val="en-US"/>
        </w:rPr>
        <w:t xml:space="preserve">The minorities did not favor </w:t>
      </w:r>
      <w:r w:rsidR="001F5AAD" w:rsidRPr="00F11025">
        <w:rPr>
          <w:lang w:val="en-US"/>
        </w:rPr>
        <w:t>a separate</w:t>
      </w:r>
      <w:r w:rsidR="00F11025" w:rsidRPr="00F11025">
        <w:rPr>
          <w:lang w:val="en-US"/>
        </w:rPr>
        <w:t xml:space="preserve"> electorate after independence.</w:t>
      </w:r>
      <w:r w:rsidR="00F11025">
        <w:rPr>
          <w:lang w:val="en-US"/>
        </w:rPr>
        <w:t xml:space="preserve"> </w:t>
      </w:r>
      <w:r w:rsidR="00F11025" w:rsidRPr="00F11025">
        <w:rPr>
          <w:lang w:val="en-US"/>
        </w:rPr>
        <w:t>East Pakistan decided for Joint Electorate</w:t>
      </w:r>
      <w:r w:rsidR="00F11025">
        <w:rPr>
          <w:lang w:val="en-US"/>
        </w:rPr>
        <w:t xml:space="preserve"> and</w:t>
      </w:r>
      <w:r w:rsidR="00F11025" w:rsidRPr="00F11025">
        <w:rPr>
          <w:lang w:val="en-US"/>
        </w:rPr>
        <w:t xml:space="preserve"> West</w:t>
      </w:r>
      <w:r w:rsidR="00F11025">
        <w:rPr>
          <w:lang w:val="en-US"/>
        </w:rPr>
        <w:t xml:space="preserve"> </w:t>
      </w:r>
      <w:r w:rsidR="00F11025" w:rsidRPr="00F11025">
        <w:rPr>
          <w:lang w:val="en-US"/>
        </w:rPr>
        <w:t>Pakistan decided for Separate Electorate.</w:t>
      </w:r>
    </w:p>
    <w:p w14:paraId="10C37811" w14:textId="08661173" w:rsidR="006E43F4" w:rsidRPr="001C4BAF" w:rsidRDefault="006E43F4" w:rsidP="001C4BAF">
      <w:r w:rsidRPr="006E43F4">
        <w:rPr>
          <w:b/>
          <w:bCs/>
          <w:sz w:val="24"/>
          <w:szCs w:val="24"/>
        </w:rPr>
        <w:t>National Language Issue:</w:t>
      </w:r>
      <w:r>
        <w:t xml:space="preserve"> </w:t>
      </w:r>
      <w:r w:rsidR="001C4BAF">
        <w:t>In 1948, Jinnah declared Urdu as the national language, but opposition arose in East Pakistan. The Language Movement in East Pakistan started in February 1952. Eventually, a two-language formula was adopted in 1954 to address the National Language Issue.</w:t>
      </w:r>
    </w:p>
    <w:p w14:paraId="09895843" w14:textId="0224567C" w:rsidR="003D3C17" w:rsidRDefault="006E43F4" w:rsidP="006E43F4">
      <w:r w:rsidRPr="006E43F4">
        <w:rPr>
          <w:b/>
          <w:bCs/>
          <w:sz w:val="24"/>
          <w:szCs w:val="24"/>
        </w:rPr>
        <w:t xml:space="preserve">Parliamentary or Presidential System: </w:t>
      </w:r>
      <w:r w:rsidR="003D3C17" w:rsidRPr="003D3C17">
        <w:t>The debate focused on the government's structure—whether to be led by a prime minister or</w:t>
      </w:r>
      <w:r w:rsidR="00106BCF">
        <w:rPr>
          <w:lang w:val="en-US"/>
        </w:rPr>
        <w:t xml:space="preserve"> a</w:t>
      </w:r>
      <w:r w:rsidR="003D3C17" w:rsidRPr="003D3C17">
        <w:t xml:space="preserve"> president. While there was a </w:t>
      </w:r>
      <w:r w:rsidR="001A13BC">
        <w:rPr>
          <w:lang w:val="en-US"/>
        </w:rPr>
        <w:t>general agr</w:t>
      </w:r>
      <w:r w:rsidR="004B5A03">
        <w:rPr>
          <w:lang w:val="en-US"/>
        </w:rPr>
        <w:t>e</w:t>
      </w:r>
      <w:r w:rsidR="001A13BC">
        <w:rPr>
          <w:lang w:val="en-US"/>
        </w:rPr>
        <w:t>ement</w:t>
      </w:r>
      <w:r w:rsidR="003D3C17" w:rsidRPr="003D3C17">
        <w:t xml:space="preserve"> for a parliamentary system, some advocated for a presidential system.</w:t>
      </w:r>
    </w:p>
    <w:p w14:paraId="60E71762" w14:textId="0A184331" w:rsidR="006E43F4" w:rsidRDefault="006E43F4" w:rsidP="006E43F4">
      <w:r w:rsidRPr="006E43F4">
        <w:rPr>
          <w:b/>
          <w:bCs/>
          <w:sz w:val="24"/>
          <w:szCs w:val="24"/>
        </w:rPr>
        <w:t>Islamic or Secular State:</w:t>
      </w:r>
      <w:r>
        <w:t xml:space="preserve"> </w:t>
      </w:r>
      <w:r w:rsidR="003D3C17">
        <w:t>The challenge involved defining the role of religion in the state—whether as a guiding principle or promoting secularism</w:t>
      </w:r>
      <w:r w:rsidR="00161ED9">
        <w:rPr>
          <w:lang w:val="en-US"/>
        </w:rPr>
        <w:t xml:space="preserve"> (non-religious)</w:t>
      </w:r>
      <w:r w:rsidR="003D3C17">
        <w:t xml:space="preserve">. Initially, there was a </w:t>
      </w:r>
      <w:r w:rsidR="004B5A03">
        <w:rPr>
          <w:lang w:val="en-US"/>
        </w:rPr>
        <w:t>general agreement</w:t>
      </w:r>
      <w:r w:rsidR="003D3C17">
        <w:t xml:space="preserve"> on a close relationship with Islam, aligning national identity with Islamic heritage. However, some Congress members and secularists opposed this. The Constituent Assembly took time to specify the state's relationship with Islam. The Objectives Resolution rejected theocracy, laying down fundamental objectives for Pakistan's future constitution.</w:t>
      </w:r>
    </w:p>
    <w:p w14:paraId="65DADA18" w14:textId="77777777" w:rsidR="00E11466" w:rsidRDefault="00E11466" w:rsidP="006E43F4"/>
    <w:p w14:paraId="3EA946B5" w14:textId="77777777" w:rsidR="003D3C17" w:rsidRPr="003D3C17" w:rsidRDefault="003D3C17" w:rsidP="003D3C17">
      <w:pPr>
        <w:rPr>
          <w:b/>
          <w:bCs/>
          <w:kern w:val="0"/>
          <w:sz w:val="32"/>
          <w:szCs w:val="32"/>
          <w:lang w:val="en-US"/>
          <w14:ligatures w14:val="none"/>
        </w:rPr>
      </w:pPr>
      <w:r w:rsidRPr="003D3C17">
        <w:rPr>
          <w:b/>
          <w:bCs/>
          <w:kern w:val="0"/>
          <w:sz w:val="32"/>
          <w:szCs w:val="32"/>
          <w:lang w:val="en-US"/>
          <w14:ligatures w14:val="none"/>
        </w:rPr>
        <w:t>Issues to be Addressed</w:t>
      </w:r>
    </w:p>
    <w:p w14:paraId="526A2B2B" w14:textId="3EA00722" w:rsidR="003D3C17" w:rsidRDefault="009C4EAA" w:rsidP="003D3C17">
      <w:r w:rsidRPr="009C4EAA">
        <w:t xml:space="preserve">The elected Assembly had to figure out how much power it should have in making laws, decide how Islamic the laws should be, </w:t>
      </w:r>
      <w:r w:rsidR="00BF494D" w:rsidRPr="009C4EAA">
        <w:t>and</w:t>
      </w:r>
      <w:r w:rsidRPr="009C4EAA">
        <w:t xml:space="preserve"> consider the role of a Ulema Board</w:t>
      </w:r>
      <w:r>
        <w:rPr>
          <w:lang w:val="en-US"/>
        </w:rPr>
        <w:t xml:space="preserve"> </w:t>
      </w:r>
      <w:r w:rsidR="003D3C17" w:rsidRPr="003D3C17">
        <w:t xml:space="preserve">were key concerns. Matters regarding the position of women, their voting and working rights, and the status of religious minorities required thorough discussion. Outside the Constituent Assembly, there was a demand for </w:t>
      </w:r>
      <w:r w:rsidR="003D3C17" w:rsidRPr="003D3C17">
        <w:lastRenderedPageBreak/>
        <w:t>an Islamic political system, highlighted by leading Ulema presenting 22 points to establish a religious foundation for the future constitution.</w:t>
      </w:r>
    </w:p>
    <w:sectPr w:rsidR="003D3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2E20"/>
    <w:multiLevelType w:val="multilevel"/>
    <w:tmpl w:val="5F2C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64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A3"/>
    <w:rsid w:val="000A7D23"/>
    <w:rsid w:val="00106BCF"/>
    <w:rsid w:val="00142CA3"/>
    <w:rsid w:val="00161ED9"/>
    <w:rsid w:val="001A13BC"/>
    <w:rsid w:val="001C4BAF"/>
    <w:rsid w:val="001F5AAD"/>
    <w:rsid w:val="003D3C17"/>
    <w:rsid w:val="00460C2E"/>
    <w:rsid w:val="0046373D"/>
    <w:rsid w:val="004B5A03"/>
    <w:rsid w:val="006D341C"/>
    <w:rsid w:val="006E43F4"/>
    <w:rsid w:val="007503B6"/>
    <w:rsid w:val="009C35E1"/>
    <w:rsid w:val="009C4EAA"/>
    <w:rsid w:val="00BF494D"/>
    <w:rsid w:val="00E11466"/>
    <w:rsid w:val="00F11025"/>
    <w:rsid w:val="00F9477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33B5"/>
  <w15:chartTrackingRefBased/>
  <w15:docId w15:val="{8FB7F862-58A6-4D8F-AB49-16E0BD94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541715">
      <w:bodyDiv w:val="1"/>
      <w:marLeft w:val="0"/>
      <w:marRight w:val="0"/>
      <w:marTop w:val="0"/>
      <w:marBottom w:val="0"/>
      <w:divBdr>
        <w:top w:val="none" w:sz="0" w:space="0" w:color="auto"/>
        <w:left w:val="none" w:sz="0" w:space="0" w:color="auto"/>
        <w:bottom w:val="none" w:sz="0" w:space="0" w:color="auto"/>
        <w:right w:val="none" w:sz="0" w:space="0" w:color="auto"/>
      </w:divBdr>
    </w:div>
    <w:div w:id="587424102">
      <w:bodyDiv w:val="1"/>
      <w:marLeft w:val="0"/>
      <w:marRight w:val="0"/>
      <w:marTop w:val="0"/>
      <w:marBottom w:val="0"/>
      <w:divBdr>
        <w:top w:val="none" w:sz="0" w:space="0" w:color="auto"/>
        <w:left w:val="none" w:sz="0" w:space="0" w:color="auto"/>
        <w:bottom w:val="none" w:sz="0" w:space="0" w:color="auto"/>
        <w:right w:val="none" w:sz="0" w:space="0" w:color="auto"/>
      </w:divBdr>
      <w:divsChild>
        <w:div w:id="563950226">
          <w:marLeft w:val="0"/>
          <w:marRight w:val="0"/>
          <w:marTop w:val="0"/>
          <w:marBottom w:val="0"/>
          <w:divBdr>
            <w:top w:val="single" w:sz="2" w:space="0" w:color="auto"/>
            <w:left w:val="single" w:sz="2" w:space="0" w:color="auto"/>
            <w:bottom w:val="single" w:sz="6" w:space="0" w:color="auto"/>
            <w:right w:val="single" w:sz="2" w:space="0" w:color="auto"/>
          </w:divBdr>
          <w:divsChild>
            <w:div w:id="128627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78912683">
                  <w:marLeft w:val="0"/>
                  <w:marRight w:val="0"/>
                  <w:marTop w:val="0"/>
                  <w:marBottom w:val="0"/>
                  <w:divBdr>
                    <w:top w:val="single" w:sz="2" w:space="0" w:color="D9D9E3"/>
                    <w:left w:val="single" w:sz="2" w:space="0" w:color="D9D9E3"/>
                    <w:bottom w:val="single" w:sz="2" w:space="0" w:color="D9D9E3"/>
                    <w:right w:val="single" w:sz="2" w:space="0" w:color="D9D9E3"/>
                  </w:divBdr>
                  <w:divsChild>
                    <w:div w:id="1687562717">
                      <w:marLeft w:val="0"/>
                      <w:marRight w:val="0"/>
                      <w:marTop w:val="0"/>
                      <w:marBottom w:val="0"/>
                      <w:divBdr>
                        <w:top w:val="single" w:sz="2" w:space="0" w:color="D9D9E3"/>
                        <w:left w:val="single" w:sz="2" w:space="0" w:color="D9D9E3"/>
                        <w:bottom w:val="single" w:sz="2" w:space="0" w:color="D9D9E3"/>
                        <w:right w:val="single" w:sz="2" w:space="0" w:color="D9D9E3"/>
                      </w:divBdr>
                      <w:divsChild>
                        <w:div w:id="1632200140">
                          <w:marLeft w:val="0"/>
                          <w:marRight w:val="0"/>
                          <w:marTop w:val="0"/>
                          <w:marBottom w:val="0"/>
                          <w:divBdr>
                            <w:top w:val="single" w:sz="2" w:space="0" w:color="D9D9E3"/>
                            <w:left w:val="single" w:sz="2" w:space="0" w:color="D9D9E3"/>
                            <w:bottom w:val="single" w:sz="2" w:space="0" w:color="D9D9E3"/>
                            <w:right w:val="single" w:sz="2" w:space="0" w:color="D9D9E3"/>
                          </w:divBdr>
                          <w:divsChild>
                            <w:div w:id="1444420395">
                              <w:marLeft w:val="0"/>
                              <w:marRight w:val="0"/>
                              <w:marTop w:val="0"/>
                              <w:marBottom w:val="0"/>
                              <w:divBdr>
                                <w:top w:val="single" w:sz="2" w:space="0" w:color="D9D9E3"/>
                                <w:left w:val="single" w:sz="2" w:space="0" w:color="D9D9E3"/>
                                <w:bottom w:val="single" w:sz="2" w:space="0" w:color="D9D9E3"/>
                                <w:right w:val="single" w:sz="2" w:space="0" w:color="D9D9E3"/>
                              </w:divBdr>
                              <w:divsChild>
                                <w:div w:id="1485272324">
                                  <w:marLeft w:val="0"/>
                                  <w:marRight w:val="0"/>
                                  <w:marTop w:val="0"/>
                                  <w:marBottom w:val="0"/>
                                  <w:divBdr>
                                    <w:top w:val="single" w:sz="2" w:space="0" w:color="D9D9E3"/>
                                    <w:left w:val="single" w:sz="2" w:space="0" w:color="D9D9E3"/>
                                    <w:bottom w:val="single" w:sz="2" w:space="0" w:color="D9D9E3"/>
                                    <w:right w:val="single" w:sz="2" w:space="0" w:color="D9D9E3"/>
                                  </w:divBdr>
                                  <w:divsChild>
                                    <w:div w:id="34649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42402244">
      <w:bodyDiv w:val="1"/>
      <w:marLeft w:val="0"/>
      <w:marRight w:val="0"/>
      <w:marTop w:val="0"/>
      <w:marBottom w:val="0"/>
      <w:divBdr>
        <w:top w:val="none" w:sz="0" w:space="0" w:color="auto"/>
        <w:left w:val="none" w:sz="0" w:space="0" w:color="auto"/>
        <w:bottom w:val="none" w:sz="0" w:space="0" w:color="auto"/>
        <w:right w:val="none" w:sz="0" w:space="0" w:color="auto"/>
      </w:divBdr>
      <w:divsChild>
        <w:div w:id="1347365549">
          <w:marLeft w:val="0"/>
          <w:marRight w:val="0"/>
          <w:marTop w:val="0"/>
          <w:marBottom w:val="0"/>
          <w:divBdr>
            <w:top w:val="single" w:sz="2" w:space="0" w:color="auto"/>
            <w:left w:val="single" w:sz="2" w:space="0" w:color="auto"/>
            <w:bottom w:val="single" w:sz="6" w:space="0" w:color="auto"/>
            <w:right w:val="single" w:sz="2" w:space="0" w:color="auto"/>
          </w:divBdr>
          <w:divsChild>
            <w:div w:id="747844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90224">
                  <w:marLeft w:val="0"/>
                  <w:marRight w:val="0"/>
                  <w:marTop w:val="0"/>
                  <w:marBottom w:val="0"/>
                  <w:divBdr>
                    <w:top w:val="single" w:sz="2" w:space="0" w:color="D9D9E3"/>
                    <w:left w:val="single" w:sz="2" w:space="0" w:color="D9D9E3"/>
                    <w:bottom w:val="single" w:sz="2" w:space="0" w:color="D9D9E3"/>
                    <w:right w:val="single" w:sz="2" w:space="0" w:color="D9D9E3"/>
                  </w:divBdr>
                  <w:divsChild>
                    <w:div w:id="703866802">
                      <w:marLeft w:val="0"/>
                      <w:marRight w:val="0"/>
                      <w:marTop w:val="0"/>
                      <w:marBottom w:val="0"/>
                      <w:divBdr>
                        <w:top w:val="single" w:sz="2" w:space="0" w:color="D9D9E3"/>
                        <w:left w:val="single" w:sz="2" w:space="0" w:color="D9D9E3"/>
                        <w:bottom w:val="single" w:sz="2" w:space="0" w:color="D9D9E3"/>
                        <w:right w:val="single" w:sz="2" w:space="0" w:color="D9D9E3"/>
                      </w:divBdr>
                      <w:divsChild>
                        <w:div w:id="1543858388">
                          <w:marLeft w:val="0"/>
                          <w:marRight w:val="0"/>
                          <w:marTop w:val="0"/>
                          <w:marBottom w:val="0"/>
                          <w:divBdr>
                            <w:top w:val="single" w:sz="2" w:space="0" w:color="D9D9E3"/>
                            <w:left w:val="single" w:sz="2" w:space="0" w:color="D9D9E3"/>
                            <w:bottom w:val="single" w:sz="2" w:space="0" w:color="D9D9E3"/>
                            <w:right w:val="single" w:sz="2" w:space="0" w:color="D9D9E3"/>
                          </w:divBdr>
                          <w:divsChild>
                            <w:div w:id="1980183922">
                              <w:marLeft w:val="0"/>
                              <w:marRight w:val="0"/>
                              <w:marTop w:val="0"/>
                              <w:marBottom w:val="0"/>
                              <w:divBdr>
                                <w:top w:val="single" w:sz="2" w:space="0" w:color="D9D9E3"/>
                                <w:left w:val="single" w:sz="2" w:space="0" w:color="D9D9E3"/>
                                <w:bottom w:val="single" w:sz="2" w:space="0" w:color="D9D9E3"/>
                                <w:right w:val="single" w:sz="2" w:space="0" w:color="D9D9E3"/>
                              </w:divBdr>
                              <w:divsChild>
                                <w:div w:id="164639444">
                                  <w:marLeft w:val="0"/>
                                  <w:marRight w:val="0"/>
                                  <w:marTop w:val="0"/>
                                  <w:marBottom w:val="0"/>
                                  <w:divBdr>
                                    <w:top w:val="single" w:sz="2" w:space="0" w:color="D9D9E3"/>
                                    <w:left w:val="single" w:sz="2" w:space="0" w:color="D9D9E3"/>
                                    <w:bottom w:val="single" w:sz="2" w:space="0" w:color="D9D9E3"/>
                                    <w:right w:val="single" w:sz="2" w:space="0" w:color="D9D9E3"/>
                                  </w:divBdr>
                                  <w:divsChild>
                                    <w:div w:id="156613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16</cp:revision>
  <dcterms:created xsi:type="dcterms:W3CDTF">2023-11-09T06:23:00Z</dcterms:created>
  <dcterms:modified xsi:type="dcterms:W3CDTF">2023-11-10T17:10:00Z</dcterms:modified>
</cp:coreProperties>
</file>