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38F4" w14:textId="212D8C58" w:rsidR="000D3420" w:rsidRPr="000D3420" w:rsidRDefault="000D3420" w:rsidP="000D3420">
      <w:pPr>
        <w:rPr>
          <w:b/>
          <w:bCs/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>Constitution Of 1956</w:t>
      </w:r>
    </w:p>
    <w:p w14:paraId="305E608E" w14:textId="77777777" w:rsidR="00901E3D" w:rsidRDefault="000D3420" w:rsidP="00407D7E">
      <w:r>
        <w:t>The process of constitution-making in Pakistan saw various committees, including the Basic Principles Committee, chaired by Prime Minister Liaquat Ali Khan. The committee's interim report in 1950</w:t>
      </w:r>
      <w:r w:rsidR="00407D7E" w:rsidRPr="00407D7E">
        <w:rPr>
          <w:lang w:val="en-US"/>
        </w:rPr>
        <w:t xml:space="preserve"> was criticized due to its incompleteness and was asked to</w:t>
      </w:r>
      <w:r w:rsidR="00407D7E">
        <w:rPr>
          <w:lang w:val="en-US"/>
        </w:rPr>
        <w:t xml:space="preserve"> </w:t>
      </w:r>
      <w:r w:rsidR="00407D7E" w:rsidRPr="00407D7E">
        <w:rPr>
          <w:lang w:val="en-US"/>
        </w:rPr>
        <w:t>be revised. The second report of basic principle committee was presented to Khawaja Nazimud</w:t>
      </w:r>
      <w:r w:rsidR="007E76EA">
        <w:rPr>
          <w:lang w:val="en-US"/>
        </w:rPr>
        <w:t>d</w:t>
      </w:r>
      <w:r w:rsidR="00407D7E" w:rsidRPr="00407D7E">
        <w:rPr>
          <w:lang w:val="en-US"/>
        </w:rPr>
        <w:t>in in 1952, but this report was also rejected.</w:t>
      </w:r>
      <w:r>
        <w:t xml:space="preserve"> </w:t>
      </w:r>
    </w:p>
    <w:p w14:paraId="3CE3B345" w14:textId="2D1C43B6" w:rsidR="000D3420" w:rsidRPr="00407D7E" w:rsidRDefault="000D3420" w:rsidP="00407D7E">
      <w:pPr>
        <w:rPr>
          <w:lang w:val="en-US"/>
        </w:rPr>
      </w:pPr>
      <w:r>
        <w:t>The constitutional process gained momentum under Prime Minister</w:t>
      </w:r>
      <w:r w:rsidR="002B08B4">
        <w:rPr>
          <w:lang w:val="en-US"/>
        </w:rPr>
        <w:t xml:space="preserve"> </w:t>
      </w:r>
      <w:r w:rsidR="002B08B4" w:rsidRPr="002B08B4">
        <w:t>Chaudhry</w:t>
      </w:r>
      <w:r>
        <w:t xml:space="preserve"> Muhammad Ali.</w:t>
      </w:r>
    </w:p>
    <w:p w14:paraId="0661349D" w14:textId="77777777" w:rsidR="000D3420" w:rsidRDefault="000D3420" w:rsidP="000D3420"/>
    <w:p w14:paraId="5A2C16A4" w14:textId="3636969B" w:rsidR="000D3420" w:rsidRDefault="000D3420" w:rsidP="000D3420">
      <w:r>
        <w:t>The Constitution of 1956, comprised 234 articles with significant Islamic provisions:</w:t>
      </w:r>
    </w:p>
    <w:p w14:paraId="686D86D7" w14:textId="04969280" w:rsidR="000D3420" w:rsidRPr="00407D7E" w:rsidRDefault="000D3420" w:rsidP="00407D7E">
      <w:pPr>
        <w:rPr>
          <w:lang w:val="en-US"/>
        </w:rPr>
      </w:pPr>
      <w:r w:rsidRPr="000D3420">
        <w:rPr>
          <w:b/>
          <w:bCs/>
        </w:rPr>
        <w:t>1. Parliamentary System:</w:t>
      </w:r>
      <w:r>
        <w:t xml:space="preserve"> Executive authority vested in the President, advised by the Prime Minister. The President had limited powers</w:t>
      </w:r>
      <w:r w:rsidR="00D83557">
        <w:rPr>
          <w:lang w:val="en-US"/>
        </w:rPr>
        <w:t>.</w:t>
      </w:r>
      <w:r w:rsidR="00407D7E">
        <w:rPr>
          <w:lang w:val="en-US"/>
        </w:rPr>
        <w:t xml:space="preserve"> </w:t>
      </w:r>
      <w:r w:rsidR="00407D7E" w:rsidRPr="00407D7E">
        <w:rPr>
          <w:lang w:val="en-US"/>
        </w:rPr>
        <w:t>The President would be of 45 years of age, Muslim and qualified</w:t>
      </w:r>
      <w:r w:rsidR="00407D7E">
        <w:rPr>
          <w:lang w:val="en-US"/>
        </w:rPr>
        <w:t xml:space="preserve"> </w:t>
      </w:r>
      <w:r w:rsidR="00407D7E" w:rsidRPr="00407D7E">
        <w:rPr>
          <w:lang w:val="en-US"/>
        </w:rPr>
        <w:t>to be a member of National Assembly.</w:t>
      </w:r>
      <w:r w:rsidR="00407D7E">
        <w:rPr>
          <w:lang w:val="en-US"/>
        </w:rPr>
        <w:t xml:space="preserve"> </w:t>
      </w:r>
      <w:r w:rsidR="00407D7E" w:rsidRPr="00407D7E">
        <w:rPr>
          <w:lang w:val="en-US"/>
        </w:rPr>
        <w:t xml:space="preserve">He was to be elected by </w:t>
      </w:r>
      <w:r w:rsidR="00C13294" w:rsidRPr="00407D7E">
        <w:rPr>
          <w:lang w:val="en-US"/>
        </w:rPr>
        <w:t>the National</w:t>
      </w:r>
      <w:r w:rsidR="00407D7E" w:rsidRPr="00407D7E">
        <w:rPr>
          <w:lang w:val="en-US"/>
        </w:rPr>
        <w:t xml:space="preserve"> Assembly (NA)</w:t>
      </w:r>
      <w:r w:rsidR="00407D7E">
        <w:rPr>
          <w:lang w:val="en-US"/>
        </w:rPr>
        <w:t xml:space="preserve"> </w:t>
      </w:r>
      <w:r w:rsidR="00407D7E" w:rsidRPr="00407D7E">
        <w:rPr>
          <w:lang w:val="en-US"/>
        </w:rPr>
        <w:t>and Provincial Assemblies.</w:t>
      </w:r>
    </w:p>
    <w:p w14:paraId="4CDACA36" w14:textId="52DB0223" w:rsidR="000D3420" w:rsidRDefault="000D3420" w:rsidP="00D83557">
      <w:r w:rsidRPr="000D3420">
        <w:rPr>
          <w:b/>
          <w:bCs/>
        </w:rPr>
        <w:t xml:space="preserve">2. Prime Minister: </w:t>
      </w:r>
      <w:r>
        <w:t>Appointed by the President</w:t>
      </w:r>
      <w:r w:rsidR="00D83557">
        <w:rPr>
          <w:lang w:val="en-US"/>
        </w:rPr>
        <w:t>.</w:t>
      </w:r>
      <w:r>
        <w:t xml:space="preserve"> </w:t>
      </w:r>
      <w:r w:rsidR="00D83557">
        <w:t>The President would</w:t>
      </w:r>
      <w:r w:rsidR="00D83557">
        <w:rPr>
          <w:lang w:val="en-US"/>
        </w:rPr>
        <w:t xml:space="preserve"> </w:t>
      </w:r>
      <w:r w:rsidR="00D83557">
        <w:t>be its sole judge</w:t>
      </w:r>
      <w:r w:rsidR="00D83557">
        <w:rPr>
          <w:lang w:val="en-US"/>
        </w:rPr>
        <w:t xml:space="preserve">, </w:t>
      </w:r>
      <w:r>
        <w:t>removable if lacking majority support in the National Assembly.</w:t>
      </w:r>
    </w:p>
    <w:p w14:paraId="008C46DF" w14:textId="1E1196B7" w:rsidR="000D3420" w:rsidRPr="00F16763" w:rsidRDefault="000D3420" w:rsidP="00F16763">
      <w:pPr>
        <w:rPr>
          <w:lang w:val="en-US"/>
        </w:rPr>
      </w:pPr>
      <w:r w:rsidRPr="000D3420">
        <w:rPr>
          <w:b/>
          <w:bCs/>
        </w:rPr>
        <w:t xml:space="preserve">3. Unicameral Legislature: </w:t>
      </w:r>
      <w:r>
        <w:t>National Assembly as the sole house with 300 members</w:t>
      </w:r>
      <w:r w:rsidR="00F16763">
        <w:rPr>
          <w:lang w:val="en-US"/>
        </w:rPr>
        <w:t xml:space="preserve"> plus</w:t>
      </w:r>
      <w:r w:rsidR="00215BFE">
        <w:rPr>
          <w:lang w:val="en-US"/>
        </w:rPr>
        <w:t xml:space="preserve"> 10 reserved seat for women</w:t>
      </w:r>
      <w:r>
        <w:t>. The President could return, reject, or sign bills.</w:t>
      </w:r>
      <w:r w:rsidR="00F16763">
        <w:rPr>
          <w:lang w:val="en-US"/>
        </w:rPr>
        <w:t xml:space="preserve"> </w:t>
      </w:r>
      <w:r w:rsidR="00F16763" w:rsidRPr="00F16763">
        <w:rPr>
          <w:lang w:val="en-US"/>
        </w:rPr>
        <w:t xml:space="preserve">NA had all </w:t>
      </w:r>
      <w:r w:rsidR="00A36A3F" w:rsidRPr="00F16763">
        <w:rPr>
          <w:lang w:val="en-US"/>
        </w:rPr>
        <w:t>powers,</w:t>
      </w:r>
      <w:r w:rsidR="00F16763" w:rsidRPr="00F16763">
        <w:rPr>
          <w:lang w:val="en-US"/>
        </w:rPr>
        <w:t xml:space="preserve"> but they could not vote on</w:t>
      </w:r>
      <w:r w:rsidR="00F16763">
        <w:rPr>
          <w:lang w:val="en-US"/>
        </w:rPr>
        <w:t xml:space="preserve"> </w:t>
      </w:r>
      <w:r w:rsidR="00F16763" w:rsidRPr="00F16763">
        <w:rPr>
          <w:lang w:val="en-US"/>
        </w:rPr>
        <w:t>Consolidated Fund List.</w:t>
      </w:r>
      <w:r w:rsidR="00F16763">
        <w:rPr>
          <w:lang w:val="en-US"/>
        </w:rPr>
        <w:t xml:space="preserve"> </w:t>
      </w:r>
      <w:r w:rsidR="00F16763" w:rsidRPr="00F16763">
        <w:rPr>
          <w:lang w:val="en-US"/>
        </w:rPr>
        <w:t>Salaries of President, judges, federal service commission, etc. were</w:t>
      </w:r>
      <w:r w:rsidR="00F16763">
        <w:rPr>
          <w:lang w:val="en-US"/>
        </w:rPr>
        <w:t xml:space="preserve"> </w:t>
      </w:r>
      <w:r w:rsidR="00F16763" w:rsidRPr="00F16763">
        <w:rPr>
          <w:lang w:val="en-US"/>
        </w:rPr>
        <w:t>to be paid through Consolidated Fund.</w:t>
      </w:r>
      <w:r w:rsidR="00F16763">
        <w:rPr>
          <w:lang w:val="en-US"/>
        </w:rPr>
        <w:t xml:space="preserve"> </w:t>
      </w:r>
      <w:r w:rsidR="00B6542E" w:rsidRPr="00F16763">
        <w:rPr>
          <w:lang w:val="en-US"/>
        </w:rPr>
        <w:t>The National</w:t>
      </w:r>
      <w:r w:rsidR="00F16763">
        <w:rPr>
          <w:lang w:val="en-US"/>
        </w:rPr>
        <w:t xml:space="preserve"> Assembly</w:t>
      </w:r>
      <w:r w:rsidR="00F16763" w:rsidRPr="00F16763">
        <w:rPr>
          <w:lang w:val="en-US"/>
        </w:rPr>
        <w:t xml:space="preserve"> could control the Executive.</w:t>
      </w:r>
    </w:p>
    <w:p w14:paraId="4CC2A6BD" w14:textId="7433D8A5" w:rsidR="00773985" w:rsidRDefault="000D3420" w:rsidP="00773985">
      <w:r w:rsidRPr="000D3420">
        <w:rPr>
          <w:b/>
          <w:bCs/>
        </w:rPr>
        <w:t>4. Federal System:</w:t>
      </w:r>
      <w:r>
        <w:t xml:space="preserve"> </w:t>
      </w:r>
      <w:r w:rsidR="00773985" w:rsidRPr="00773985">
        <w:t>The constitution provided three lists:</w:t>
      </w:r>
      <w:r w:rsidR="00773985">
        <w:rPr>
          <w:lang w:val="en-US"/>
        </w:rPr>
        <w:t xml:space="preserve"> </w:t>
      </w:r>
      <w:r>
        <w:t xml:space="preserve">(Federal, Provincial, Concurrent) and </w:t>
      </w:r>
      <w:r w:rsidR="00773985">
        <w:t>There were two</w:t>
      </w:r>
      <w:r w:rsidR="00773985">
        <w:rPr>
          <w:lang w:val="en-US"/>
        </w:rPr>
        <w:t xml:space="preserve"> </w:t>
      </w:r>
      <w:r w:rsidR="00773985">
        <w:t>Provinces</w:t>
      </w:r>
      <w:r w:rsidR="00F718AD">
        <w:rPr>
          <w:lang w:val="en-US"/>
        </w:rPr>
        <w:t xml:space="preserve"> (East and West</w:t>
      </w:r>
      <w:r w:rsidR="00B54116">
        <w:rPr>
          <w:lang w:val="en-US"/>
        </w:rPr>
        <w:t xml:space="preserve"> Pakistan</w:t>
      </w:r>
      <w:r w:rsidR="00F718AD">
        <w:rPr>
          <w:lang w:val="en-US"/>
        </w:rPr>
        <w:t>)</w:t>
      </w:r>
      <w:r w:rsidR="00773985">
        <w:t xml:space="preserve"> in the federation of Pakistan.</w:t>
      </w:r>
    </w:p>
    <w:p w14:paraId="0CB4F71C" w14:textId="695B81A5" w:rsidR="000D3420" w:rsidRPr="00FA46E8" w:rsidRDefault="000D3420" w:rsidP="00773985">
      <w:pPr>
        <w:rPr>
          <w:lang w:val="en-US"/>
        </w:rPr>
      </w:pPr>
      <w:r w:rsidRPr="000D3420">
        <w:rPr>
          <w:b/>
          <w:bCs/>
        </w:rPr>
        <w:t xml:space="preserve">5. Provincial Structure: </w:t>
      </w:r>
      <w:r w:rsidR="00773985">
        <w:rPr>
          <w:lang w:val="en-US"/>
        </w:rPr>
        <w:t>E</w:t>
      </w:r>
      <w:r>
        <w:t>lected Assemblies at the provincial level, with real powers vested in Chief Ministers</w:t>
      </w:r>
      <w:r w:rsidR="00FA46E8">
        <w:rPr>
          <w:lang w:val="en-US"/>
        </w:rPr>
        <w:t xml:space="preserve"> and his Cabinet</w:t>
      </w:r>
      <w:r>
        <w:t>.</w:t>
      </w:r>
      <w:r w:rsidR="00FA46E8">
        <w:rPr>
          <w:lang w:val="en-US"/>
        </w:rPr>
        <w:t xml:space="preserve"> </w:t>
      </w:r>
      <w:r w:rsidR="00FA46E8" w:rsidRPr="00FA46E8">
        <w:rPr>
          <w:lang w:val="en-US"/>
        </w:rPr>
        <w:t>Centr</w:t>
      </w:r>
      <w:r w:rsidR="0080132F">
        <w:rPr>
          <w:lang w:val="en-US"/>
        </w:rPr>
        <w:t>al Government</w:t>
      </w:r>
      <w:r w:rsidR="00FA46E8" w:rsidRPr="00FA46E8">
        <w:rPr>
          <w:lang w:val="en-US"/>
        </w:rPr>
        <w:t xml:space="preserve"> had some overriding powers and some Emergency powers too.</w:t>
      </w:r>
    </w:p>
    <w:p w14:paraId="1578AE53" w14:textId="1C1A4EEC" w:rsidR="000D3420" w:rsidRDefault="000D3420" w:rsidP="000D3420">
      <w:r w:rsidRPr="000D3420">
        <w:rPr>
          <w:b/>
          <w:bCs/>
        </w:rPr>
        <w:t>6. Independent Judiciary:</w:t>
      </w:r>
      <w:r>
        <w:t xml:space="preserve"> </w:t>
      </w:r>
      <w:r w:rsidR="00BD50A1">
        <w:t>Independent judiciary working without political and economic pressure.</w:t>
      </w:r>
      <w:r w:rsidR="00BD50A1">
        <w:rPr>
          <w:lang w:val="en-US"/>
        </w:rPr>
        <w:t xml:space="preserve"> </w:t>
      </w:r>
      <w:r>
        <w:t>Supreme Court at the center, High Courts in provinces, and subordinate courts</w:t>
      </w:r>
      <w:r w:rsidR="00754A92">
        <w:rPr>
          <w:lang w:val="en-US"/>
        </w:rPr>
        <w:t xml:space="preserve"> working under high courts</w:t>
      </w:r>
      <w:r>
        <w:t>.</w:t>
      </w:r>
    </w:p>
    <w:p w14:paraId="51C46A60" w14:textId="495AB2E0" w:rsidR="000D3420" w:rsidRDefault="000D3420" w:rsidP="000D3420">
      <w:r w:rsidRPr="000D3420">
        <w:rPr>
          <w:b/>
          <w:bCs/>
        </w:rPr>
        <w:t xml:space="preserve">7. Fundamental Rights: </w:t>
      </w:r>
      <w:r>
        <w:t>Civil and political rights provided, with provisions for suspension during emergencies.</w:t>
      </w:r>
    </w:p>
    <w:p w14:paraId="7731BA41" w14:textId="3F9272D6" w:rsidR="000D3420" w:rsidRDefault="000D3420" w:rsidP="000D3420">
      <w:r w:rsidRPr="000D3420">
        <w:rPr>
          <w:b/>
          <w:bCs/>
        </w:rPr>
        <w:t xml:space="preserve">8. Directive Principles of State Policy: </w:t>
      </w:r>
      <w:r>
        <w:t xml:space="preserve">Guiding principles for </w:t>
      </w:r>
      <w:r w:rsidR="00BD50A1">
        <w:t>policymaking</w:t>
      </w:r>
      <w:r>
        <w:t>, including Islamic practices, welfare, non-discrimination, and fulfilling basic needs.</w:t>
      </w:r>
    </w:p>
    <w:p w14:paraId="49C33BCF" w14:textId="6A20B9D9" w:rsidR="000D3420" w:rsidRDefault="000D3420" w:rsidP="000D3420">
      <w:r w:rsidRPr="000D3420">
        <w:rPr>
          <w:b/>
          <w:bCs/>
        </w:rPr>
        <w:t xml:space="preserve">9. Islamic Character: </w:t>
      </w:r>
      <w:r>
        <w:t xml:space="preserve">Pakistan declared </w:t>
      </w:r>
      <w:r w:rsidR="004B69F6">
        <w:rPr>
          <w:lang w:val="en-US"/>
        </w:rPr>
        <w:t xml:space="preserve">as </w:t>
      </w:r>
      <w:r>
        <w:t>an Islamic Republic, with laws conforming to Islamic teachings. A commission examined existing laws.</w:t>
      </w:r>
    </w:p>
    <w:p w14:paraId="61DA5920" w14:textId="38FE01EF" w:rsidR="000D3420" w:rsidRDefault="000D3420" w:rsidP="000D3420">
      <w:r w:rsidRPr="000D3420">
        <w:rPr>
          <w:b/>
          <w:bCs/>
        </w:rPr>
        <w:t>10. Sovereignty of Allah:</w:t>
      </w:r>
      <w:r>
        <w:t xml:space="preserve"> Objective Resolution included in the preamble, asserting sovereignty belongs to Allah.</w:t>
      </w:r>
    </w:p>
    <w:p w14:paraId="109A142B" w14:textId="20AF3E12" w:rsidR="000D3420" w:rsidRDefault="000D3420" w:rsidP="000D3420">
      <w:r w:rsidRPr="000D3420">
        <w:rPr>
          <w:b/>
          <w:bCs/>
        </w:rPr>
        <w:t>11. Organization of Islamic Research:</w:t>
      </w:r>
      <w:r>
        <w:t xml:space="preserve"> Established to research legislation and enforcement of Islamic principles.</w:t>
      </w:r>
    </w:p>
    <w:p w14:paraId="02046C8C" w14:textId="1B51BF04" w:rsidR="000D3420" w:rsidRDefault="000D3420" w:rsidP="000D3420">
      <w:r w:rsidRPr="000D3420">
        <w:rPr>
          <w:b/>
          <w:bCs/>
        </w:rPr>
        <w:t>12. Protection to Minorities:</w:t>
      </w:r>
      <w:r>
        <w:t xml:space="preserve"> Rights protected; minorities allowed to practice their religion and culture.</w:t>
      </w:r>
    </w:p>
    <w:p w14:paraId="7EC4EFCD" w14:textId="5315D0D1" w:rsidR="000D3420" w:rsidRDefault="000D3420" w:rsidP="000D3420">
      <w:r w:rsidRPr="000D3420">
        <w:rPr>
          <w:b/>
          <w:bCs/>
        </w:rPr>
        <w:lastRenderedPageBreak/>
        <w:t>13. Relation with Muslim Countries:</w:t>
      </w:r>
      <w:r>
        <w:t xml:space="preserve"> Emphasis on establishing good relations with other Islamic countries.</w:t>
      </w:r>
    </w:p>
    <w:p w14:paraId="64308D79" w14:textId="25DA2DC5" w:rsidR="000D3420" w:rsidRDefault="000D3420" w:rsidP="000D3420">
      <w:r w:rsidRPr="000D3420">
        <w:rPr>
          <w:b/>
          <w:bCs/>
        </w:rPr>
        <w:t>14. Welfare State:</w:t>
      </w:r>
      <w:r>
        <w:t xml:space="preserve"> Pakistan aimed to be a welfare state, addressing poverty, illiteracy, and providing basic facilities</w:t>
      </w:r>
      <w:r w:rsidR="0028703F">
        <w:rPr>
          <w:lang w:val="en-US"/>
        </w:rPr>
        <w:t xml:space="preserve"> like food, shelter and cloth</w:t>
      </w:r>
      <w:r>
        <w:t>.</w:t>
      </w:r>
    </w:p>
    <w:p w14:paraId="35B0516B" w14:textId="0E64D887" w:rsidR="000D3420" w:rsidRDefault="000D3420" w:rsidP="000D3420">
      <w:r w:rsidRPr="000D3420">
        <w:rPr>
          <w:b/>
          <w:bCs/>
        </w:rPr>
        <w:t>15. End of Racial &amp; Provincial Discriminations:</w:t>
      </w:r>
      <w:r>
        <w:t xml:space="preserve"> </w:t>
      </w:r>
      <w:r w:rsidR="00DE4793" w:rsidRPr="00DE4793">
        <w:t xml:space="preserve">The government will try </w:t>
      </w:r>
      <w:r>
        <w:t xml:space="preserve">to eliminate </w:t>
      </w:r>
      <w:r w:rsidR="00DE4793" w:rsidRPr="00DE4793">
        <w:t>Racial, Provincial, Communal and other</w:t>
      </w:r>
      <w:r w:rsidR="00DE4793">
        <w:rPr>
          <w:lang w:val="en-US"/>
        </w:rPr>
        <w:t xml:space="preserve"> </w:t>
      </w:r>
      <w:r>
        <w:t>discrimination</w:t>
      </w:r>
      <w:r w:rsidR="00DE4793">
        <w:rPr>
          <w:lang w:val="en-US"/>
        </w:rPr>
        <w:t>s</w:t>
      </w:r>
      <w:r>
        <w:t>.</w:t>
      </w:r>
    </w:p>
    <w:p w14:paraId="48305661" w14:textId="68FB8E32" w:rsidR="000D3420" w:rsidRDefault="000D3420" w:rsidP="000D3420">
      <w:r w:rsidRPr="000D3420">
        <w:rPr>
          <w:b/>
          <w:bCs/>
        </w:rPr>
        <w:t>16. End of Illiteracy:</w:t>
      </w:r>
      <w:r>
        <w:t xml:space="preserve"> </w:t>
      </w:r>
      <w:r w:rsidR="00560092">
        <w:rPr>
          <w:lang w:val="en-US"/>
        </w:rPr>
        <w:t>The government will take s</w:t>
      </w:r>
      <w:r>
        <w:t>teps to eliminate illiteracy, with free and compulsory education.</w:t>
      </w:r>
    </w:p>
    <w:p w14:paraId="016E9F48" w14:textId="6D474D84" w:rsidR="000D3420" w:rsidRDefault="000D3420" w:rsidP="000D3420">
      <w:r w:rsidRPr="000D3420">
        <w:rPr>
          <w:b/>
          <w:bCs/>
        </w:rPr>
        <w:t>17. Compulsory Teachings of the Holy Quran:</w:t>
      </w:r>
      <w:r>
        <w:t xml:space="preserve"> </w:t>
      </w:r>
      <w:r w:rsidR="00560092">
        <w:rPr>
          <w:lang w:val="en-US"/>
        </w:rPr>
        <w:t>The government should take s</w:t>
      </w:r>
      <w:r>
        <w:t>teps for the compulsory education of the Holy Quran.</w:t>
      </w:r>
    </w:p>
    <w:p w14:paraId="0BE1510B" w14:textId="16A25ED8" w:rsidR="000D3420" w:rsidRDefault="000D3420" w:rsidP="000D3420">
      <w:r w:rsidRPr="000D3420">
        <w:rPr>
          <w:b/>
          <w:bCs/>
        </w:rPr>
        <w:t>18. Free Judiciary:</w:t>
      </w:r>
      <w:r>
        <w:t xml:space="preserve"> Independent judiciary working without political and economic pressure.</w:t>
      </w:r>
    </w:p>
    <w:p w14:paraId="5DEEDC33" w14:textId="657CDA7E" w:rsidR="000D3420" w:rsidRDefault="000D3420" w:rsidP="00560092">
      <w:r w:rsidRPr="000D3420">
        <w:rPr>
          <w:b/>
          <w:bCs/>
        </w:rPr>
        <w:t>19. Separate Electorate:</w:t>
      </w:r>
      <w:r>
        <w:t xml:space="preserve"> </w:t>
      </w:r>
      <w:r w:rsidR="00560092">
        <w:rPr>
          <w:lang w:val="en-US"/>
        </w:rPr>
        <w:t>S</w:t>
      </w:r>
      <w:r w:rsidR="00560092">
        <w:t>eparate electorate would be provided to</w:t>
      </w:r>
      <w:r w:rsidR="00560092">
        <w:rPr>
          <w:lang w:val="en-US"/>
        </w:rPr>
        <w:t xml:space="preserve"> </w:t>
      </w:r>
      <w:r w:rsidR="00560092">
        <w:t>the minorities.</w:t>
      </w:r>
    </w:p>
    <w:p w14:paraId="4C292A6F" w14:textId="2550B3B7" w:rsidR="007D671B" w:rsidRDefault="000D3420" w:rsidP="000D3420">
      <w:r w:rsidRPr="000D3420">
        <w:rPr>
          <w:b/>
          <w:bCs/>
        </w:rPr>
        <w:t>20. National Language:</w:t>
      </w:r>
      <w:r>
        <w:t xml:space="preserve"> </w:t>
      </w:r>
      <w:r w:rsidR="00FC55A6" w:rsidRPr="00FC55A6">
        <w:t>Urdu will be the national languages of the country.</w:t>
      </w:r>
    </w:p>
    <w:p w14:paraId="423D5EE6" w14:textId="77777777" w:rsidR="000B0499" w:rsidRDefault="000B0499" w:rsidP="000D3420"/>
    <w:p w14:paraId="50EECB10" w14:textId="7B6806AD" w:rsidR="000B0499" w:rsidRPr="000B0499" w:rsidRDefault="000B0499" w:rsidP="000D3420">
      <w:pPr>
        <w:rPr>
          <w:b/>
          <w:bCs/>
          <w:kern w:val="0"/>
          <w:sz w:val="32"/>
          <w:szCs w:val="32"/>
          <w:lang w:val="en-US"/>
          <w14:ligatures w14:val="none"/>
        </w:rPr>
      </w:pPr>
      <w:r w:rsidRPr="000B0499">
        <w:rPr>
          <w:b/>
          <w:bCs/>
          <w:kern w:val="0"/>
          <w:sz w:val="32"/>
          <w:szCs w:val="32"/>
          <w:lang w:val="en-US"/>
          <w14:ligatures w14:val="none"/>
        </w:rPr>
        <w:t>Cancellation of the Constitution of 1956</w:t>
      </w:r>
    </w:p>
    <w:p w14:paraId="755CDE8C" w14:textId="59596215" w:rsidR="000B0499" w:rsidRDefault="000B0499" w:rsidP="000D3420">
      <w:r w:rsidRPr="000B0499">
        <w:t xml:space="preserve">The Constitution of 1956, which was established after nine years of struggle from 1947 to 1956, faced an abrupt end when Chief of Army Staff General Ayub Khan dismissed it </w:t>
      </w:r>
      <w:r>
        <w:rPr>
          <w:lang w:val="en-US"/>
        </w:rPr>
        <w:t xml:space="preserve">in </w:t>
      </w:r>
      <w:r w:rsidRPr="000B0499">
        <w:t>1958</w:t>
      </w:r>
      <w:r w:rsidR="00117963">
        <w:rPr>
          <w:lang w:val="en-US"/>
        </w:rPr>
        <w:t xml:space="preserve">, invited by the President </w:t>
      </w:r>
      <w:r w:rsidR="00471AFF" w:rsidRPr="00471AFF">
        <w:rPr>
          <w:lang w:val="en-US"/>
        </w:rPr>
        <w:t>Iskandar</w:t>
      </w:r>
      <w:r w:rsidR="00471AFF">
        <w:rPr>
          <w:lang w:val="en-US"/>
        </w:rPr>
        <w:t xml:space="preserve"> </w:t>
      </w:r>
      <w:r w:rsidR="00117963">
        <w:rPr>
          <w:lang w:val="en-US"/>
        </w:rPr>
        <w:t>Mirza</w:t>
      </w:r>
      <w:r w:rsidRPr="000B0499">
        <w:t xml:space="preserve">. The constitution had been in effect for only two years and seven months. General Ayub Khan not only dismissed the government but also ousted the President of Pakistan, </w:t>
      </w:r>
      <w:r w:rsidR="00471AFF" w:rsidRPr="00471AFF">
        <w:t>Iskandar</w:t>
      </w:r>
      <w:r w:rsidR="00471AFF">
        <w:rPr>
          <w:lang w:val="en-US"/>
        </w:rPr>
        <w:t xml:space="preserve"> </w:t>
      </w:r>
      <w:r w:rsidRPr="000B0499">
        <w:t>Mirza, imposing the first Martial Law in the country.</w:t>
      </w:r>
    </w:p>
    <w:sectPr w:rsidR="000B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64"/>
    <w:rsid w:val="000B0499"/>
    <w:rsid w:val="000D3420"/>
    <w:rsid w:val="00117963"/>
    <w:rsid w:val="00215BFE"/>
    <w:rsid w:val="0028703F"/>
    <w:rsid w:val="002B08B4"/>
    <w:rsid w:val="003D217E"/>
    <w:rsid w:val="00407D7E"/>
    <w:rsid w:val="00471AFF"/>
    <w:rsid w:val="004B69F6"/>
    <w:rsid w:val="004C5C64"/>
    <w:rsid w:val="00560092"/>
    <w:rsid w:val="00754A92"/>
    <w:rsid w:val="00773985"/>
    <w:rsid w:val="00795B1C"/>
    <w:rsid w:val="007D671B"/>
    <w:rsid w:val="007E76EA"/>
    <w:rsid w:val="0080132F"/>
    <w:rsid w:val="00835FB8"/>
    <w:rsid w:val="00901E3D"/>
    <w:rsid w:val="00A36A3F"/>
    <w:rsid w:val="00AB2E78"/>
    <w:rsid w:val="00B54116"/>
    <w:rsid w:val="00B6542E"/>
    <w:rsid w:val="00BD50A1"/>
    <w:rsid w:val="00C13294"/>
    <w:rsid w:val="00C52423"/>
    <w:rsid w:val="00D83557"/>
    <w:rsid w:val="00DE4793"/>
    <w:rsid w:val="00F16763"/>
    <w:rsid w:val="00F718AD"/>
    <w:rsid w:val="00FA46E8"/>
    <w:rsid w:val="00F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D901"/>
  <w15:chartTrackingRefBased/>
  <w15:docId w15:val="{89CA1788-4FB3-48B0-B85B-DD68861C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4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32</cp:revision>
  <dcterms:created xsi:type="dcterms:W3CDTF">2023-11-09T07:36:00Z</dcterms:created>
  <dcterms:modified xsi:type="dcterms:W3CDTF">2023-11-11T05:34:00Z</dcterms:modified>
</cp:coreProperties>
</file>