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38E5" w14:textId="1F85822A" w:rsidR="005229BB" w:rsidRDefault="000C24C9">
      <w:r w:rsidRPr="000C24C9">
        <w:drawing>
          <wp:inline distT="0" distB="0" distL="0" distR="0" wp14:anchorId="5FDF3A15" wp14:editId="423468D3">
            <wp:extent cx="6645910" cy="1412875"/>
            <wp:effectExtent l="0" t="0" r="2540" b="0"/>
            <wp:docPr id="71565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52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0184" w14:textId="53BFE847" w:rsidR="000C24C9" w:rsidRDefault="000C24C9">
      <w:r w:rsidRPr="000C24C9">
        <w:drawing>
          <wp:inline distT="0" distB="0" distL="0" distR="0" wp14:anchorId="043ECC14" wp14:editId="48630F8F">
            <wp:extent cx="6645910" cy="5358765"/>
            <wp:effectExtent l="0" t="0" r="2540" b="0"/>
            <wp:docPr id="49236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64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D28E" w14:textId="402C24C2" w:rsidR="000C24C9" w:rsidRDefault="000C24C9">
      <w:r w:rsidRPr="000C24C9">
        <w:drawing>
          <wp:inline distT="0" distB="0" distL="0" distR="0" wp14:anchorId="788AF5BF" wp14:editId="093FF2B1">
            <wp:extent cx="6645910" cy="1539875"/>
            <wp:effectExtent l="0" t="0" r="2540" b="3175"/>
            <wp:docPr id="450137174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37174" name="Picture 1" descr="A diagram of a mathematical equ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892B" w14:textId="75C12E37" w:rsidR="00D87B5D" w:rsidRPr="00D87B5D" w:rsidRDefault="00D87B5D">
      <w:pPr>
        <w:rPr>
          <w:b/>
          <w:bCs/>
          <w:sz w:val="32"/>
          <w:szCs w:val="32"/>
        </w:rPr>
      </w:pPr>
      <w:r w:rsidRPr="008337FA">
        <w:rPr>
          <w:b/>
          <w:bCs/>
          <w:sz w:val="32"/>
          <w:szCs w:val="32"/>
          <w:highlight w:val="yellow"/>
        </w:rPr>
        <w:t>If we want to make any gate, first look at the original gate and its equation, now we know what we want in the output of our NAND only circuit.</w:t>
      </w:r>
    </w:p>
    <w:p w14:paraId="53EFE1BF" w14:textId="0F6845EA" w:rsidR="000C24C9" w:rsidRDefault="000C24C9">
      <w:r w:rsidRPr="000C24C9">
        <w:lastRenderedPageBreak/>
        <w:drawing>
          <wp:inline distT="0" distB="0" distL="0" distR="0" wp14:anchorId="2E4ECE24" wp14:editId="2A830AC6">
            <wp:extent cx="6645910" cy="1635760"/>
            <wp:effectExtent l="0" t="0" r="2540" b="2540"/>
            <wp:docPr id="37765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50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238" w14:textId="3C6C4D98" w:rsidR="000C24C9" w:rsidRDefault="000C24C9">
      <w:r w:rsidRPr="000C24C9">
        <w:drawing>
          <wp:inline distT="0" distB="0" distL="0" distR="0" wp14:anchorId="21E9A24D" wp14:editId="5783A888">
            <wp:extent cx="6645910" cy="5253990"/>
            <wp:effectExtent l="0" t="0" r="2540" b="3810"/>
            <wp:docPr id="165610767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07671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4B4" w14:textId="415555AC" w:rsidR="000C24C9" w:rsidRDefault="00635F65">
      <w:r w:rsidRPr="00635F65">
        <w:drawing>
          <wp:inline distT="0" distB="0" distL="0" distR="0" wp14:anchorId="01C49050" wp14:editId="6CE104F5">
            <wp:extent cx="6430272" cy="2514951"/>
            <wp:effectExtent l="0" t="0" r="8890" b="0"/>
            <wp:docPr id="105400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06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59C6" w14:textId="77777777" w:rsidR="00635F65" w:rsidRDefault="00635F65"/>
    <w:sectPr w:rsidR="00635F65" w:rsidSect="00282A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5D"/>
    <w:rsid w:val="000C24C9"/>
    <w:rsid w:val="00282AAD"/>
    <w:rsid w:val="005229BB"/>
    <w:rsid w:val="00635F65"/>
    <w:rsid w:val="008337FA"/>
    <w:rsid w:val="00A97A5D"/>
    <w:rsid w:val="00B843E7"/>
    <w:rsid w:val="00D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3F5D"/>
  <w15:chartTrackingRefBased/>
  <w15:docId w15:val="{73C3DBCA-E9ED-4A8F-BF5F-919A02BF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4</cp:revision>
  <dcterms:created xsi:type="dcterms:W3CDTF">2024-04-25T17:08:00Z</dcterms:created>
  <dcterms:modified xsi:type="dcterms:W3CDTF">2024-04-25T17:35:00Z</dcterms:modified>
</cp:coreProperties>
</file>