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BE8965" w14:textId="2551E442" w:rsidR="005229BB" w:rsidRDefault="003A3B6F">
      <w:r w:rsidRPr="003A3B6F">
        <w:rPr>
          <w:noProof/>
        </w:rPr>
        <w:drawing>
          <wp:inline distT="0" distB="0" distL="0" distR="0" wp14:anchorId="51AE7471" wp14:editId="20DAA8AF">
            <wp:extent cx="6645910" cy="1330325"/>
            <wp:effectExtent l="0" t="0" r="2540" b="3175"/>
            <wp:docPr id="1598565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657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D8C4" w14:textId="2ADADE97" w:rsidR="003A3B6F" w:rsidRDefault="003A3B6F">
      <w:r w:rsidRPr="003A3B6F">
        <w:rPr>
          <w:noProof/>
        </w:rPr>
        <w:drawing>
          <wp:inline distT="0" distB="0" distL="0" distR="0" wp14:anchorId="299A032D" wp14:editId="060526CA">
            <wp:extent cx="6645910" cy="2214880"/>
            <wp:effectExtent l="0" t="0" r="2540" b="0"/>
            <wp:docPr id="2105148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4849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F08E" w14:textId="63A868B0" w:rsidR="003A3B6F" w:rsidRDefault="003A3B6F">
      <w:r w:rsidRPr="003A3B6F">
        <w:rPr>
          <w:noProof/>
        </w:rPr>
        <w:drawing>
          <wp:inline distT="0" distB="0" distL="0" distR="0" wp14:anchorId="4EC50812" wp14:editId="714E772D">
            <wp:extent cx="6347443" cy="3643745"/>
            <wp:effectExtent l="0" t="0" r="0" b="0"/>
            <wp:docPr id="112548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84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1918" cy="365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41DB" w14:textId="297A1A56" w:rsidR="003A3B6F" w:rsidRDefault="003A3B6F">
      <w:r w:rsidRPr="003A3B6F">
        <w:rPr>
          <w:noProof/>
        </w:rPr>
        <w:drawing>
          <wp:inline distT="0" distB="0" distL="0" distR="0" wp14:anchorId="4C511AC6" wp14:editId="796934EB">
            <wp:extent cx="6645910" cy="2087245"/>
            <wp:effectExtent l="0" t="0" r="2540" b="8255"/>
            <wp:docPr id="46767831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78313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B154" w14:textId="34097A46" w:rsidR="003A3B6F" w:rsidRDefault="003A3B6F">
      <w:r w:rsidRPr="003A3B6F">
        <w:rPr>
          <w:noProof/>
        </w:rPr>
        <w:lastRenderedPageBreak/>
        <w:drawing>
          <wp:inline distT="0" distB="0" distL="0" distR="0" wp14:anchorId="6AA4B1F5" wp14:editId="34DED9D6">
            <wp:extent cx="6645910" cy="2352040"/>
            <wp:effectExtent l="0" t="0" r="2540" b="0"/>
            <wp:docPr id="178403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30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B1E7" w14:textId="748127DA" w:rsidR="003A3B6F" w:rsidRDefault="003A3B6F">
      <w:r w:rsidRPr="003A3B6F">
        <w:rPr>
          <w:noProof/>
        </w:rPr>
        <w:drawing>
          <wp:inline distT="0" distB="0" distL="0" distR="0" wp14:anchorId="19E2D6B3" wp14:editId="09A307FA">
            <wp:extent cx="3796145" cy="1118967"/>
            <wp:effectExtent l="0" t="0" r="0" b="5080"/>
            <wp:docPr id="58813903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39036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7080" cy="11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1BBB" w14:textId="4218E453" w:rsidR="003A3B6F" w:rsidRDefault="0034490A">
      <w:r w:rsidRPr="0034490A">
        <w:rPr>
          <w:noProof/>
        </w:rPr>
        <w:drawing>
          <wp:inline distT="0" distB="0" distL="0" distR="0" wp14:anchorId="4FFC27E2" wp14:editId="56E909C5">
            <wp:extent cx="6645910" cy="2775585"/>
            <wp:effectExtent l="0" t="0" r="2540" b="5715"/>
            <wp:docPr id="52482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243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6A70" w14:textId="63F17C94" w:rsidR="0034490A" w:rsidRPr="00A57F51" w:rsidRDefault="00A57F51">
      <w:pPr>
        <w:rPr>
          <w:sz w:val="28"/>
          <w:szCs w:val="28"/>
        </w:rPr>
      </w:pPr>
      <w:r w:rsidRPr="00A57F51">
        <w:rPr>
          <w:sz w:val="28"/>
          <w:szCs w:val="28"/>
        </w:rPr>
        <w:t xml:space="preserve">A comparator applied to compare two binary numbers </w:t>
      </w:r>
      <w:r w:rsidRPr="00090321">
        <w:rPr>
          <w:sz w:val="28"/>
          <w:szCs w:val="28"/>
          <w:highlight w:val="yellow"/>
        </w:rPr>
        <w:t>with each of four bits is termed a 4-bit magnitude comparator. It consists of 8 inputs each for two four-bit numbers</w:t>
      </w:r>
      <w:r w:rsidRPr="00A57F51">
        <w:rPr>
          <w:sz w:val="28"/>
          <w:szCs w:val="28"/>
        </w:rPr>
        <w:t xml:space="preserve"> and three outputs to generate less </w:t>
      </w:r>
      <w:r w:rsidR="00DA5E96" w:rsidRPr="00A57F51">
        <w:rPr>
          <w:sz w:val="28"/>
          <w:szCs w:val="28"/>
        </w:rPr>
        <w:t>than (</w:t>
      </w:r>
      <w:r w:rsidRPr="00A57F51">
        <w:rPr>
          <w:sz w:val="28"/>
          <w:szCs w:val="28"/>
        </w:rPr>
        <w:t>&lt;), equal to</w:t>
      </w:r>
      <w:r w:rsidR="00FB47D4">
        <w:rPr>
          <w:sz w:val="28"/>
          <w:szCs w:val="28"/>
        </w:rPr>
        <w:t xml:space="preserve"> </w:t>
      </w:r>
      <w:bookmarkStart w:id="0" w:name="_GoBack"/>
      <w:bookmarkEnd w:id="0"/>
      <w:r w:rsidRPr="00A57F51">
        <w:rPr>
          <w:sz w:val="28"/>
          <w:szCs w:val="28"/>
        </w:rPr>
        <w:t>(=) and greater than(&gt;) between two binary numbers.</w:t>
      </w:r>
      <w:r w:rsidR="0034490A" w:rsidRPr="00A57F51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3B68A0B6" wp14:editId="10F72E06">
            <wp:simplePos x="0" y="0"/>
            <wp:positionH relativeFrom="column">
              <wp:posOffset>0</wp:posOffset>
            </wp:positionH>
            <wp:positionV relativeFrom="paragraph">
              <wp:posOffset>-1039</wp:posOffset>
            </wp:positionV>
            <wp:extent cx="2486891" cy="3109936"/>
            <wp:effectExtent l="0" t="0" r="8890" b="0"/>
            <wp:wrapTight wrapText="bothSides">
              <wp:wrapPolygon edited="0">
                <wp:start x="0" y="0"/>
                <wp:lineTo x="0" y="21437"/>
                <wp:lineTo x="21512" y="21437"/>
                <wp:lineTo x="21512" y="0"/>
                <wp:lineTo x="0" y="0"/>
              </wp:wrapPolygon>
            </wp:wrapTight>
            <wp:docPr id="1688763987" name="Picture 1" descr="A diagram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63987" name="Picture 1" descr="A diagram of a mathematical equ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891" cy="310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96D77" w14:textId="77777777" w:rsidR="0034490A" w:rsidRDefault="0034490A"/>
    <w:p w14:paraId="0BB78632" w14:textId="77777777" w:rsidR="00156D59" w:rsidRDefault="00156D59"/>
    <w:p w14:paraId="1F0EC27D" w14:textId="77777777" w:rsidR="00156D59" w:rsidRDefault="00156D59"/>
    <w:p w14:paraId="29503503" w14:textId="77777777" w:rsidR="00156D59" w:rsidRDefault="00156D59"/>
    <w:p w14:paraId="196AC084" w14:textId="77777777" w:rsidR="00156D59" w:rsidRDefault="00156D59"/>
    <w:p w14:paraId="4F465F68" w14:textId="77777777" w:rsidR="00156D59" w:rsidRDefault="00156D59"/>
    <w:p w14:paraId="3EAD2293" w14:textId="0A357457" w:rsidR="00156D59" w:rsidRDefault="00156D59">
      <w:r w:rsidRPr="00156D59">
        <w:rPr>
          <w:noProof/>
        </w:rPr>
        <w:lastRenderedPageBreak/>
        <w:drawing>
          <wp:inline distT="0" distB="0" distL="0" distR="0" wp14:anchorId="3FBCE25B" wp14:editId="3DE5D131">
            <wp:extent cx="6645910" cy="1376680"/>
            <wp:effectExtent l="0" t="0" r="2540" b="0"/>
            <wp:docPr id="43363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33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3FD1" w14:textId="4C9622DD" w:rsidR="00156D59" w:rsidRDefault="00555CA3">
      <w:r w:rsidRPr="00555CA3">
        <w:rPr>
          <w:noProof/>
        </w:rPr>
        <w:drawing>
          <wp:inline distT="0" distB="0" distL="0" distR="0" wp14:anchorId="36C44E4E" wp14:editId="65A1B879">
            <wp:extent cx="6301740" cy="4900617"/>
            <wp:effectExtent l="0" t="0" r="3810" b="0"/>
            <wp:docPr id="91175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533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7148" cy="49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9CD9" w14:textId="4D1A3E48" w:rsidR="00555CA3" w:rsidRDefault="00555CA3">
      <w:pPr>
        <w:rPr>
          <w:sz w:val="36"/>
          <w:szCs w:val="36"/>
        </w:rPr>
      </w:pPr>
      <w:r w:rsidRPr="000951CA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086611BC" wp14:editId="558D8C7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72585" cy="3067478"/>
            <wp:effectExtent l="0" t="0" r="9525" b="0"/>
            <wp:wrapTight wrapText="bothSides">
              <wp:wrapPolygon edited="0">
                <wp:start x="0" y="0"/>
                <wp:lineTo x="0" y="21466"/>
                <wp:lineTo x="21553" y="21466"/>
                <wp:lineTo x="21553" y="0"/>
                <wp:lineTo x="0" y="0"/>
              </wp:wrapPolygon>
            </wp:wrapTight>
            <wp:docPr id="1381478399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78399" name="Picture 1" descr="A diagram of a machi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51CA">
        <w:rPr>
          <w:sz w:val="36"/>
          <w:szCs w:val="36"/>
        </w:rPr>
        <w:t>4-bit comparator</w:t>
      </w:r>
    </w:p>
    <w:p w14:paraId="0C8528C2" w14:textId="77777777" w:rsidR="000951CA" w:rsidRDefault="000951CA">
      <w:pPr>
        <w:rPr>
          <w:sz w:val="36"/>
          <w:szCs w:val="36"/>
        </w:rPr>
      </w:pPr>
    </w:p>
    <w:p w14:paraId="26CD4588" w14:textId="77777777" w:rsidR="000951CA" w:rsidRDefault="000951CA">
      <w:pPr>
        <w:rPr>
          <w:sz w:val="36"/>
          <w:szCs w:val="36"/>
        </w:rPr>
      </w:pPr>
    </w:p>
    <w:p w14:paraId="60048137" w14:textId="77777777" w:rsidR="000951CA" w:rsidRDefault="000951CA">
      <w:pPr>
        <w:rPr>
          <w:sz w:val="36"/>
          <w:szCs w:val="36"/>
        </w:rPr>
      </w:pPr>
    </w:p>
    <w:p w14:paraId="0D7DFA7E" w14:textId="77777777" w:rsidR="000951CA" w:rsidRDefault="000951CA">
      <w:pPr>
        <w:rPr>
          <w:sz w:val="36"/>
          <w:szCs w:val="36"/>
        </w:rPr>
      </w:pPr>
    </w:p>
    <w:p w14:paraId="4681C467" w14:textId="77777777" w:rsidR="000951CA" w:rsidRDefault="000951CA">
      <w:pPr>
        <w:rPr>
          <w:sz w:val="36"/>
          <w:szCs w:val="36"/>
        </w:rPr>
      </w:pPr>
    </w:p>
    <w:p w14:paraId="0D59D82F" w14:textId="77777777" w:rsidR="000951CA" w:rsidRDefault="000951CA">
      <w:pPr>
        <w:rPr>
          <w:sz w:val="36"/>
          <w:szCs w:val="36"/>
        </w:rPr>
      </w:pPr>
    </w:p>
    <w:p w14:paraId="5B10E807" w14:textId="77777777" w:rsidR="000951CA" w:rsidRDefault="000951CA">
      <w:pPr>
        <w:rPr>
          <w:sz w:val="36"/>
          <w:szCs w:val="36"/>
        </w:rPr>
      </w:pPr>
    </w:p>
    <w:p w14:paraId="1319746E" w14:textId="434E8C62" w:rsidR="000951CA" w:rsidRDefault="00DB13C3">
      <w:pPr>
        <w:rPr>
          <w:sz w:val="36"/>
          <w:szCs w:val="36"/>
        </w:rPr>
      </w:pPr>
      <w:r w:rsidRPr="00DB13C3">
        <w:rPr>
          <w:noProof/>
          <w:sz w:val="36"/>
          <w:szCs w:val="36"/>
        </w:rPr>
        <w:lastRenderedPageBreak/>
        <w:drawing>
          <wp:inline distT="0" distB="0" distL="0" distR="0" wp14:anchorId="376C5F5F" wp14:editId="524712B2">
            <wp:extent cx="5264166" cy="5036820"/>
            <wp:effectExtent l="0" t="0" r="0" b="0"/>
            <wp:docPr id="56296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650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579" cy="50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4C8" w14:textId="3BEE32BF" w:rsidR="00DB13C3" w:rsidRDefault="001A1FE6">
      <w:pPr>
        <w:rPr>
          <w:sz w:val="36"/>
          <w:szCs w:val="36"/>
        </w:rPr>
      </w:pPr>
      <w:r w:rsidRPr="001A1FE6">
        <w:rPr>
          <w:noProof/>
          <w:sz w:val="36"/>
          <w:szCs w:val="36"/>
        </w:rPr>
        <w:drawing>
          <wp:inline distT="0" distB="0" distL="0" distR="0" wp14:anchorId="3C1D8D80" wp14:editId="0BDADD24">
            <wp:extent cx="6645910" cy="1396365"/>
            <wp:effectExtent l="0" t="0" r="2540" b="0"/>
            <wp:docPr id="108193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309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D2B1" w14:textId="3915DE02" w:rsidR="001A1FE6" w:rsidRDefault="001A1FE6">
      <w:pPr>
        <w:rPr>
          <w:sz w:val="36"/>
          <w:szCs w:val="36"/>
        </w:rPr>
      </w:pPr>
      <w:r w:rsidRPr="001A1FE6">
        <w:rPr>
          <w:noProof/>
          <w:sz w:val="36"/>
          <w:szCs w:val="36"/>
        </w:rPr>
        <w:drawing>
          <wp:inline distT="0" distB="0" distL="0" distR="0" wp14:anchorId="16F2D436" wp14:editId="23945797">
            <wp:extent cx="6645910" cy="1265555"/>
            <wp:effectExtent l="0" t="0" r="2540" b="0"/>
            <wp:docPr id="18331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6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AD73" w14:textId="25F24329" w:rsidR="00535A3C" w:rsidRDefault="00535A3C">
      <w:pPr>
        <w:rPr>
          <w:sz w:val="36"/>
          <w:szCs w:val="36"/>
        </w:rPr>
      </w:pPr>
      <w:r>
        <w:rPr>
          <w:sz w:val="36"/>
          <w:szCs w:val="36"/>
        </w:rPr>
        <w:t>Left Comparator = LSBs</w:t>
      </w:r>
    </w:p>
    <w:p w14:paraId="65AA87E4" w14:textId="6D178A8B" w:rsidR="00535A3C" w:rsidRPr="000951CA" w:rsidRDefault="00535A3C">
      <w:pPr>
        <w:rPr>
          <w:sz w:val="36"/>
          <w:szCs w:val="36"/>
        </w:rPr>
      </w:pPr>
      <w:r>
        <w:rPr>
          <w:sz w:val="36"/>
          <w:szCs w:val="36"/>
        </w:rPr>
        <w:t>Right Comparator = MSBs</w:t>
      </w:r>
    </w:p>
    <w:sectPr w:rsidR="00535A3C" w:rsidRPr="000951CA" w:rsidSect="006F2C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E06"/>
    <w:rsid w:val="00090321"/>
    <w:rsid w:val="000951CA"/>
    <w:rsid w:val="000D3955"/>
    <w:rsid w:val="00156D59"/>
    <w:rsid w:val="001A1FE6"/>
    <w:rsid w:val="003436D5"/>
    <w:rsid w:val="0034490A"/>
    <w:rsid w:val="003A3B6F"/>
    <w:rsid w:val="005229BB"/>
    <w:rsid w:val="00535A3C"/>
    <w:rsid w:val="00555CA3"/>
    <w:rsid w:val="006F2C87"/>
    <w:rsid w:val="00A23A61"/>
    <w:rsid w:val="00A57F51"/>
    <w:rsid w:val="00A83E06"/>
    <w:rsid w:val="00B840CA"/>
    <w:rsid w:val="00B843E7"/>
    <w:rsid w:val="00DA5E96"/>
    <w:rsid w:val="00DB13C3"/>
    <w:rsid w:val="00FB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5FC2A"/>
  <w15:chartTrackingRefBased/>
  <w15:docId w15:val="{03A4F43E-162B-4A19-B89B-B7FF6CEB4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E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3E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3E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3E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3E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3E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3E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3E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3E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E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3E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3E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3E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3E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3E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3E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3E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3E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3E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3E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3E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3E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3E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3E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3E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3E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3E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3E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3E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4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DELL</cp:lastModifiedBy>
  <cp:revision>12</cp:revision>
  <dcterms:created xsi:type="dcterms:W3CDTF">2024-04-28T11:30:00Z</dcterms:created>
  <dcterms:modified xsi:type="dcterms:W3CDTF">2024-05-29T15:03:00Z</dcterms:modified>
</cp:coreProperties>
</file>