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8D491" w14:textId="77777777" w:rsidR="00321E04" w:rsidRDefault="00321E04">
      <w:pPr>
        <w:rPr>
          <w:b/>
          <w:bCs/>
          <w:sz w:val="32"/>
          <w:szCs w:val="32"/>
          <w:lang w:val="en-US"/>
        </w:rPr>
      </w:pPr>
    </w:p>
    <w:p w14:paraId="17BBEACF" w14:textId="08EC9F52" w:rsidR="005229BB" w:rsidRPr="00E02150" w:rsidRDefault="00E02150">
      <w:pPr>
        <w:rPr>
          <w:b/>
          <w:bCs/>
          <w:sz w:val="32"/>
          <w:szCs w:val="32"/>
        </w:rPr>
      </w:pPr>
      <w:r w:rsidRPr="00E02150">
        <w:rPr>
          <w:b/>
          <w:bCs/>
          <w:sz w:val="32"/>
          <w:szCs w:val="32"/>
        </w:rPr>
        <w:t>Introduction</w:t>
      </w:r>
    </w:p>
    <w:p w14:paraId="1AA15A59" w14:textId="59B06369" w:rsidR="00E02150" w:rsidRDefault="00413734">
      <w:pPr>
        <w:rPr>
          <w:sz w:val="24"/>
          <w:szCs w:val="24"/>
          <w:lang w:val="en-US"/>
        </w:rPr>
      </w:pPr>
      <w:r>
        <w:rPr>
          <w:noProof/>
          <w:sz w:val="24"/>
          <w:szCs w:val="24"/>
          <w:lang w:val="en-US"/>
        </w:rPr>
        <w:drawing>
          <wp:anchor distT="0" distB="0" distL="114300" distR="114300" simplePos="0" relativeHeight="251658240" behindDoc="0" locked="0" layoutInCell="1" allowOverlap="1" wp14:anchorId="4131B000" wp14:editId="38F6C3D5">
            <wp:simplePos x="0" y="0"/>
            <wp:positionH relativeFrom="margin">
              <wp:posOffset>1395290</wp:posOffset>
            </wp:positionH>
            <wp:positionV relativeFrom="paragraph">
              <wp:posOffset>848702</wp:posOffset>
            </wp:positionV>
            <wp:extent cx="3219450" cy="2385060"/>
            <wp:effectExtent l="0" t="0" r="0" b="0"/>
            <wp:wrapSquare wrapText="bothSides"/>
            <wp:docPr id="61191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150" w:rsidRPr="00E02150">
        <w:rPr>
          <w:sz w:val="24"/>
          <w:szCs w:val="24"/>
        </w:rPr>
        <w:t>Citizenship is the status of being a recognized member of a state or nation, which comes with certain rights, duties, and responsibilities. It involves the relationship between the individual and the state, including participation in the political, legal, and social systems of the country. Citizens typically have the right to vote, work, and live in the country, as well as the obligation to obey its laws and contribute to the community.</w:t>
      </w:r>
    </w:p>
    <w:p w14:paraId="78BDA050" w14:textId="2FED3D26" w:rsidR="00321E04" w:rsidRDefault="00321E04">
      <w:pPr>
        <w:rPr>
          <w:sz w:val="24"/>
          <w:szCs w:val="24"/>
          <w:lang w:val="en-US"/>
        </w:rPr>
      </w:pPr>
    </w:p>
    <w:p w14:paraId="53DB5589" w14:textId="7CE0DDF8" w:rsidR="00321E04" w:rsidRDefault="00321E04">
      <w:pPr>
        <w:rPr>
          <w:sz w:val="24"/>
          <w:szCs w:val="24"/>
          <w:lang w:val="en-US"/>
        </w:rPr>
      </w:pPr>
    </w:p>
    <w:p w14:paraId="1DC8E801" w14:textId="76FC629D" w:rsidR="00321E04" w:rsidRPr="00321E04" w:rsidRDefault="00321E04">
      <w:pPr>
        <w:rPr>
          <w:sz w:val="24"/>
          <w:szCs w:val="24"/>
          <w:lang w:val="en-US"/>
        </w:rPr>
      </w:pPr>
    </w:p>
    <w:p w14:paraId="567FCE72" w14:textId="7B2C2FB9" w:rsidR="005015F1" w:rsidRDefault="005015F1">
      <w:pPr>
        <w:rPr>
          <w:sz w:val="24"/>
          <w:szCs w:val="24"/>
        </w:rPr>
      </w:pPr>
    </w:p>
    <w:p w14:paraId="522BB0BF" w14:textId="250C27E8" w:rsidR="00413734" w:rsidRDefault="00413734" w:rsidP="003114F9">
      <w:pPr>
        <w:rPr>
          <w:b/>
          <w:bCs/>
          <w:sz w:val="32"/>
          <w:szCs w:val="32"/>
          <w:lang w:val="en-US"/>
        </w:rPr>
      </w:pPr>
    </w:p>
    <w:p w14:paraId="34B31AC1" w14:textId="1ED7A963" w:rsidR="00413734" w:rsidRDefault="00413734" w:rsidP="003114F9">
      <w:pPr>
        <w:rPr>
          <w:b/>
          <w:bCs/>
          <w:sz w:val="32"/>
          <w:szCs w:val="32"/>
          <w:lang w:val="en-US"/>
        </w:rPr>
      </w:pPr>
    </w:p>
    <w:p w14:paraId="2C2B6BCC" w14:textId="2BC52B28" w:rsidR="00413734" w:rsidRDefault="006F1917" w:rsidP="003114F9">
      <w:pPr>
        <w:rPr>
          <w:b/>
          <w:bCs/>
          <w:sz w:val="32"/>
          <w:szCs w:val="32"/>
          <w:lang w:val="en-US"/>
        </w:rPr>
      </w:pPr>
      <w:r>
        <w:rPr>
          <w:noProof/>
          <w:sz w:val="24"/>
          <w:szCs w:val="24"/>
          <w:lang w:val="en-US"/>
        </w:rPr>
        <w:drawing>
          <wp:anchor distT="0" distB="0" distL="114300" distR="114300" simplePos="0" relativeHeight="251659264" behindDoc="0" locked="0" layoutInCell="1" allowOverlap="1" wp14:anchorId="28ABA7BF" wp14:editId="6AB3C891">
            <wp:simplePos x="0" y="0"/>
            <wp:positionH relativeFrom="column">
              <wp:posOffset>1545227</wp:posOffset>
            </wp:positionH>
            <wp:positionV relativeFrom="paragraph">
              <wp:posOffset>6713</wp:posOffset>
            </wp:positionV>
            <wp:extent cx="2938780" cy="2352040"/>
            <wp:effectExtent l="0" t="0" r="0" b="0"/>
            <wp:wrapSquare wrapText="bothSides"/>
            <wp:docPr id="202004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8780" cy="235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BDCA7" w14:textId="47589126" w:rsidR="00413734" w:rsidRDefault="00413734" w:rsidP="003114F9">
      <w:pPr>
        <w:rPr>
          <w:b/>
          <w:bCs/>
          <w:sz w:val="32"/>
          <w:szCs w:val="32"/>
          <w:lang w:val="en-US"/>
        </w:rPr>
      </w:pPr>
    </w:p>
    <w:p w14:paraId="33A3F4E7" w14:textId="77777777" w:rsidR="006F1917" w:rsidRDefault="006F1917" w:rsidP="003114F9">
      <w:pPr>
        <w:rPr>
          <w:b/>
          <w:bCs/>
          <w:sz w:val="32"/>
          <w:szCs w:val="32"/>
          <w:lang w:val="en-US"/>
        </w:rPr>
      </w:pPr>
    </w:p>
    <w:p w14:paraId="27784F9A" w14:textId="77777777" w:rsidR="006F1917" w:rsidRDefault="006F1917" w:rsidP="003114F9">
      <w:pPr>
        <w:rPr>
          <w:b/>
          <w:bCs/>
          <w:sz w:val="32"/>
          <w:szCs w:val="32"/>
          <w:lang w:val="en-US"/>
        </w:rPr>
      </w:pPr>
    </w:p>
    <w:p w14:paraId="0B0169C9" w14:textId="77777777" w:rsidR="006F1917" w:rsidRDefault="006F1917" w:rsidP="003114F9">
      <w:pPr>
        <w:rPr>
          <w:b/>
          <w:bCs/>
          <w:sz w:val="32"/>
          <w:szCs w:val="32"/>
          <w:lang w:val="en-US"/>
        </w:rPr>
      </w:pPr>
    </w:p>
    <w:p w14:paraId="597DA030" w14:textId="77777777" w:rsidR="006F1917" w:rsidRDefault="006F1917" w:rsidP="003114F9">
      <w:pPr>
        <w:rPr>
          <w:b/>
          <w:bCs/>
          <w:sz w:val="32"/>
          <w:szCs w:val="32"/>
          <w:lang w:val="en-US"/>
        </w:rPr>
      </w:pPr>
    </w:p>
    <w:p w14:paraId="504DB73D" w14:textId="77777777" w:rsidR="006F1917" w:rsidRDefault="006F1917" w:rsidP="003114F9">
      <w:pPr>
        <w:rPr>
          <w:b/>
          <w:bCs/>
          <w:sz w:val="32"/>
          <w:szCs w:val="32"/>
          <w:lang w:val="en-US"/>
        </w:rPr>
      </w:pPr>
    </w:p>
    <w:p w14:paraId="5D3867C9" w14:textId="43773C36" w:rsidR="005015F1" w:rsidRPr="00682264" w:rsidRDefault="003114F9" w:rsidP="003114F9">
      <w:pPr>
        <w:rPr>
          <w:b/>
          <w:bCs/>
          <w:sz w:val="32"/>
          <w:szCs w:val="32"/>
        </w:rPr>
      </w:pPr>
      <w:r w:rsidRPr="003114F9">
        <w:rPr>
          <w:b/>
          <w:bCs/>
          <w:sz w:val="32"/>
          <w:szCs w:val="32"/>
        </w:rPr>
        <w:t>Objectives of Citizenship Education</w:t>
      </w:r>
    </w:p>
    <w:p w14:paraId="34A47111" w14:textId="78FE0DE4" w:rsidR="003114F9" w:rsidRDefault="003114F9" w:rsidP="003114F9">
      <w:pPr>
        <w:rPr>
          <w:sz w:val="24"/>
          <w:szCs w:val="24"/>
        </w:rPr>
      </w:pPr>
      <w:r w:rsidRPr="003114F9">
        <w:rPr>
          <w:sz w:val="24"/>
          <w:szCs w:val="24"/>
        </w:rPr>
        <w:t>The objectives of Citizenship Education are designed to help individuals</w:t>
      </w:r>
      <w:r w:rsidR="00AE2CAF">
        <w:rPr>
          <w:sz w:val="24"/>
          <w:szCs w:val="24"/>
        </w:rPr>
        <w:t>/students</w:t>
      </w:r>
      <w:r w:rsidRPr="003114F9">
        <w:rPr>
          <w:sz w:val="24"/>
          <w:szCs w:val="24"/>
        </w:rPr>
        <w:t xml:space="preserve"> become informed, active, and responsible members of society</w:t>
      </w:r>
      <w:r>
        <w:rPr>
          <w:sz w:val="24"/>
          <w:szCs w:val="24"/>
        </w:rPr>
        <w:t>.</w:t>
      </w:r>
    </w:p>
    <w:p w14:paraId="54FD5B91" w14:textId="77777777" w:rsidR="003F7874" w:rsidRPr="003F7874" w:rsidRDefault="003F7874" w:rsidP="003F7874">
      <w:pPr>
        <w:numPr>
          <w:ilvl w:val="0"/>
          <w:numId w:val="2"/>
        </w:numPr>
        <w:rPr>
          <w:sz w:val="24"/>
          <w:szCs w:val="24"/>
        </w:rPr>
      </w:pPr>
      <w:r w:rsidRPr="003F7874">
        <w:rPr>
          <w:b/>
          <w:bCs/>
          <w:sz w:val="24"/>
          <w:szCs w:val="24"/>
        </w:rPr>
        <w:t>Becoming Informed Citizens:</w:t>
      </w:r>
    </w:p>
    <w:p w14:paraId="16AEB62D" w14:textId="77777777" w:rsidR="003F7874" w:rsidRPr="003F7874" w:rsidRDefault="003F7874" w:rsidP="003F7874">
      <w:pPr>
        <w:numPr>
          <w:ilvl w:val="1"/>
          <w:numId w:val="2"/>
        </w:numPr>
        <w:rPr>
          <w:sz w:val="24"/>
          <w:szCs w:val="24"/>
        </w:rPr>
      </w:pPr>
      <w:r w:rsidRPr="003F7874">
        <w:rPr>
          <w:sz w:val="24"/>
          <w:szCs w:val="24"/>
        </w:rPr>
        <w:t>Understand political, legal, and social systems.</w:t>
      </w:r>
    </w:p>
    <w:p w14:paraId="478F906C" w14:textId="77777777" w:rsidR="003F7874" w:rsidRPr="003F7874" w:rsidRDefault="003F7874" w:rsidP="003F7874">
      <w:pPr>
        <w:numPr>
          <w:ilvl w:val="1"/>
          <w:numId w:val="2"/>
        </w:numPr>
        <w:rPr>
          <w:sz w:val="24"/>
          <w:szCs w:val="24"/>
        </w:rPr>
      </w:pPr>
      <w:r w:rsidRPr="003F7874">
        <w:rPr>
          <w:sz w:val="24"/>
          <w:szCs w:val="24"/>
        </w:rPr>
        <w:t>Know your rights and responsibilities.</w:t>
      </w:r>
    </w:p>
    <w:p w14:paraId="69A4624A" w14:textId="77777777" w:rsidR="003F7874" w:rsidRPr="003F7874" w:rsidRDefault="003F7874" w:rsidP="003F7874">
      <w:pPr>
        <w:numPr>
          <w:ilvl w:val="1"/>
          <w:numId w:val="2"/>
        </w:numPr>
        <w:rPr>
          <w:sz w:val="24"/>
          <w:szCs w:val="24"/>
        </w:rPr>
      </w:pPr>
      <w:r w:rsidRPr="003F7874">
        <w:rPr>
          <w:sz w:val="24"/>
          <w:szCs w:val="24"/>
        </w:rPr>
        <w:t>Stay updated on local, national, and global issues.</w:t>
      </w:r>
    </w:p>
    <w:p w14:paraId="625B8FAA" w14:textId="77777777" w:rsidR="003F7874" w:rsidRPr="003F7874" w:rsidRDefault="003F7874" w:rsidP="003F7874">
      <w:pPr>
        <w:numPr>
          <w:ilvl w:val="0"/>
          <w:numId w:val="2"/>
        </w:numPr>
        <w:rPr>
          <w:sz w:val="24"/>
          <w:szCs w:val="24"/>
        </w:rPr>
      </w:pPr>
      <w:r w:rsidRPr="003F7874">
        <w:rPr>
          <w:b/>
          <w:bCs/>
          <w:sz w:val="24"/>
          <w:szCs w:val="24"/>
        </w:rPr>
        <w:t>Developing Skills of Inquiry and Communication:</w:t>
      </w:r>
    </w:p>
    <w:p w14:paraId="6DA36457" w14:textId="77777777" w:rsidR="003F7874" w:rsidRPr="003F7874" w:rsidRDefault="003F7874" w:rsidP="003F7874">
      <w:pPr>
        <w:numPr>
          <w:ilvl w:val="1"/>
          <w:numId w:val="2"/>
        </w:numPr>
        <w:rPr>
          <w:sz w:val="24"/>
          <w:szCs w:val="24"/>
        </w:rPr>
      </w:pPr>
      <w:r w:rsidRPr="003F7874">
        <w:rPr>
          <w:sz w:val="24"/>
          <w:szCs w:val="24"/>
        </w:rPr>
        <w:t>Ask questions and seek information.</w:t>
      </w:r>
    </w:p>
    <w:p w14:paraId="304D59EA" w14:textId="77777777" w:rsidR="003F7874" w:rsidRPr="003F7874" w:rsidRDefault="003F7874" w:rsidP="003F7874">
      <w:pPr>
        <w:numPr>
          <w:ilvl w:val="1"/>
          <w:numId w:val="2"/>
        </w:numPr>
        <w:rPr>
          <w:sz w:val="24"/>
          <w:szCs w:val="24"/>
        </w:rPr>
      </w:pPr>
      <w:r w:rsidRPr="003F7874">
        <w:rPr>
          <w:sz w:val="24"/>
          <w:szCs w:val="24"/>
        </w:rPr>
        <w:t>Think critically about issues.</w:t>
      </w:r>
    </w:p>
    <w:p w14:paraId="227F26AC" w14:textId="77777777" w:rsidR="003F7874" w:rsidRPr="003F7874" w:rsidRDefault="003F7874" w:rsidP="003F7874">
      <w:pPr>
        <w:numPr>
          <w:ilvl w:val="1"/>
          <w:numId w:val="2"/>
        </w:numPr>
        <w:rPr>
          <w:sz w:val="24"/>
          <w:szCs w:val="24"/>
        </w:rPr>
      </w:pPr>
      <w:r w:rsidRPr="003F7874">
        <w:rPr>
          <w:sz w:val="24"/>
          <w:szCs w:val="24"/>
        </w:rPr>
        <w:t>Improve communication skills (expressing views and listening to others).</w:t>
      </w:r>
    </w:p>
    <w:p w14:paraId="02FB64F6" w14:textId="77777777" w:rsidR="003F7874" w:rsidRPr="003F7874" w:rsidRDefault="003F7874" w:rsidP="003F7874">
      <w:pPr>
        <w:numPr>
          <w:ilvl w:val="0"/>
          <w:numId w:val="2"/>
        </w:numPr>
        <w:rPr>
          <w:sz w:val="24"/>
          <w:szCs w:val="24"/>
        </w:rPr>
      </w:pPr>
      <w:r w:rsidRPr="003F7874">
        <w:rPr>
          <w:b/>
          <w:bCs/>
          <w:sz w:val="24"/>
          <w:szCs w:val="24"/>
        </w:rPr>
        <w:lastRenderedPageBreak/>
        <w:t>Developing Skills of Participation and Responsible Action:</w:t>
      </w:r>
    </w:p>
    <w:p w14:paraId="015CE7FE" w14:textId="77777777" w:rsidR="003F7874" w:rsidRPr="003F7874" w:rsidRDefault="003F7874" w:rsidP="003F7874">
      <w:pPr>
        <w:numPr>
          <w:ilvl w:val="1"/>
          <w:numId w:val="2"/>
        </w:numPr>
        <w:rPr>
          <w:sz w:val="24"/>
          <w:szCs w:val="24"/>
        </w:rPr>
      </w:pPr>
      <w:r w:rsidRPr="003F7874">
        <w:rPr>
          <w:sz w:val="24"/>
          <w:szCs w:val="24"/>
        </w:rPr>
        <w:t>Participate actively in community and civic life.</w:t>
      </w:r>
    </w:p>
    <w:p w14:paraId="643CBEB6" w14:textId="77777777" w:rsidR="003F7874" w:rsidRPr="003F7874" w:rsidRDefault="003F7874" w:rsidP="003F7874">
      <w:pPr>
        <w:numPr>
          <w:ilvl w:val="1"/>
          <w:numId w:val="2"/>
        </w:numPr>
        <w:rPr>
          <w:sz w:val="24"/>
          <w:szCs w:val="24"/>
        </w:rPr>
      </w:pPr>
      <w:r w:rsidRPr="003F7874">
        <w:rPr>
          <w:sz w:val="24"/>
          <w:szCs w:val="24"/>
        </w:rPr>
        <w:t>Take responsible actions that benefit society.</w:t>
      </w:r>
    </w:p>
    <w:p w14:paraId="096D28E0" w14:textId="2C68A4A6" w:rsidR="003F7874" w:rsidRPr="00413734" w:rsidRDefault="00330321" w:rsidP="003F7874">
      <w:pPr>
        <w:numPr>
          <w:ilvl w:val="1"/>
          <w:numId w:val="2"/>
        </w:numPr>
        <w:rPr>
          <w:sz w:val="24"/>
          <w:szCs w:val="24"/>
        </w:rPr>
      </w:pPr>
      <w:r>
        <w:rPr>
          <w:sz w:val="24"/>
          <w:szCs w:val="24"/>
        </w:rPr>
        <w:t>Develop</w:t>
      </w:r>
      <w:r w:rsidR="003F7874" w:rsidRPr="003F7874">
        <w:rPr>
          <w:sz w:val="24"/>
          <w:szCs w:val="24"/>
        </w:rPr>
        <w:t xml:space="preserve"> social and moral responsibility.</w:t>
      </w:r>
    </w:p>
    <w:p w14:paraId="016A2342" w14:textId="768A16B8" w:rsidR="00413734" w:rsidRPr="003F7874" w:rsidRDefault="00413734" w:rsidP="00413734">
      <w:pPr>
        <w:ind w:left="720"/>
        <w:rPr>
          <w:sz w:val="24"/>
          <w:szCs w:val="24"/>
        </w:rPr>
      </w:pPr>
    </w:p>
    <w:p w14:paraId="00FB287F" w14:textId="77777777" w:rsidR="003114F9" w:rsidRDefault="003114F9" w:rsidP="003114F9">
      <w:pPr>
        <w:rPr>
          <w:sz w:val="24"/>
          <w:szCs w:val="24"/>
        </w:rPr>
      </w:pPr>
    </w:p>
    <w:p w14:paraId="07C77D83" w14:textId="32FC5DF8" w:rsidR="00804E46" w:rsidRPr="00804E46" w:rsidRDefault="00804E46" w:rsidP="003114F9">
      <w:pPr>
        <w:rPr>
          <w:b/>
          <w:bCs/>
          <w:sz w:val="32"/>
          <w:szCs w:val="32"/>
        </w:rPr>
      </w:pPr>
      <w:r w:rsidRPr="00804E46">
        <w:rPr>
          <w:b/>
          <w:bCs/>
          <w:sz w:val="32"/>
          <w:szCs w:val="32"/>
        </w:rPr>
        <w:t>Opportunities</w:t>
      </w:r>
    </w:p>
    <w:p w14:paraId="3912C075" w14:textId="716A2B40" w:rsidR="00804E46" w:rsidRDefault="00804E46" w:rsidP="003114F9">
      <w:pPr>
        <w:rPr>
          <w:sz w:val="24"/>
          <w:szCs w:val="24"/>
        </w:rPr>
      </w:pPr>
      <w:r w:rsidRPr="00804E46">
        <w:rPr>
          <w:sz w:val="24"/>
          <w:szCs w:val="24"/>
        </w:rPr>
        <w:t xml:space="preserve">Citizenship </w:t>
      </w:r>
      <w:r w:rsidR="00F51649">
        <w:rPr>
          <w:sz w:val="24"/>
          <w:szCs w:val="24"/>
        </w:rPr>
        <w:t xml:space="preserve">education </w:t>
      </w:r>
      <w:r w:rsidRPr="00804E46">
        <w:rPr>
          <w:sz w:val="24"/>
          <w:szCs w:val="24"/>
        </w:rPr>
        <w:t xml:space="preserve">provides opportunities for </w:t>
      </w:r>
      <w:r w:rsidR="002D098D">
        <w:rPr>
          <w:sz w:val="24"/>
          <w:szCs w:val="24"/>
        </w:rPr>
        <w:t>students</w:t>
      </w:r>
      <w:r w:rsidRPr="00804E46">
        <w:rPr>
          <w:sz w:val="24"/>
          <w:szCs w:val="24"/>
        </w:rPr>
        <w:t xml:space="preserve"> to develop the key skills of:</w:t>
      </w:r>
    </w:p>
    <w:p w14:paraId="05AF8128" w14:textId="77777777" w:rsidR="00A42CAC" w:rsidRPr="00A42CAC" w:rsidRDefault="00A42CAC" w:rsidP="00A42CAC">
      <w:pPr>
        <w:numPr>
          <w:ilvl w:val="0"/>
          <w:numId w:val="3"/>
        </w:numPr>
        <w:rPr>
          <w:sz w:val="24"/>
          <w:szCs w:val="24"/>
        </w:rPr>
      </w:pPr>
      <w:r w:rsidRPr="00A42CAC">
        <w:rPr>
          <w:b/>
          <w:bCs/>
          <w:sz w:val="24"/>
          <w:szCs w:val="24"/>
        </w:rPr>
        <w:t>Communication</w:t>
      </w:r>
      <w:r w:rsidRPr="00A42CAC">
        <w:rPr>
          <w:sz w:val="24"/>
          <w:szCs w:val="24"/>
        </w:rPr>
        <w:t>: Students learn to talk about social, political, and community issues by researching and sharing ideas with others.</w:t>
      </w:r>
    </w:p>
    <w:p w14:paraId="38FA8D82" w14:textId="77777777" w:rsidR="00A42CAC" w:rsidRPr="00A42CAC" w:rsidRDefault="00A42CAC" w:rsidP="00A42CAC">
      <w:pPr>
        <w:numPr>
          <w:ilvl w:val="0"/>
          <w:numId w:val="3"/>
        </w:numPr>
        <w:rPr>
          <w:sz w:val="24"/>
          <w:szCs w:val="24"/>
        </w:rPr>
      </w:pPr>
      <w:r w:rsidRPr="00A42CAC">
        <w:rPr>
          <w:b/>
          <w:bCs/>
          <w:sz w:val="24"/>
          <w:szCs w:val="24"/>
        </w:rPr>
        <w:t>Application of Number</w:t>
      </w:r>
      <w:r w:rsidRPr="00A42CAC">
        <w:rPr>
          <w:sz w:val="24"/>
          <w:szCs w:val="24"/>
        </w:rPr>
        <w:t>: They use numbers and statistics to understand and evaluate how data is used in different situations, especially in social and political contexts.</w:t>
      </w:r>
    </w:p>
    <w:p w14:paraId="7F1393FB" w14:textId="77777777" w:rsidR="00A42CAC" w:rsidRPr="00A42CAC" w:rsidRDefault="00A42CAC" w:rsidP="00A42CAC">
      <w:pPr>
        <w:numPr>
          <w:ilvl w:val="0"/>
          <w:numId w:val="3"/>
        </w:numPr>
        <w:rPr>
          <w:sz w:val="24"/>
          <w:szCs w:val="24"/>
        </w:rPr>
      </w:pPr>
      <w:r w:rsidRPr="00A42CAC">
        <w:rPr>
          <w:b/>
          <w:bCs/>
          <w:sz w:val="24"/>
          <w:szCs w:val="24"/>
        </w:rPr>
        <w:t>Information Technology</w:t>
      </w:r>
      <w:r w:rsidRPr="00A42CAC">
        <w:rPr>
          <w:sz w:val="24"/>
          <w:szCs w:val="24"/>
        </w:rPr>
        <w:t>: Students use technology to explore and analyze different issues, helping them become more comfortable with digital tools.</w:t>
      </w:r>
    </w:p>
    <w:p w14:paraId="2D2109A2" w14:textId="77777777" w:rsidR="00A42CAC" w:rsidRPr="00A42CAC" w:rsidRDefault="00A42CAC" w:rsidP="00A42CAC">
      <w:pPr>
        <w:numPr>
          <w:ilvl w:val="0"/>
          <w:numId w:val="3"/>
        </w:numPr>
        <w:rPr>
          <w:sz w:val="24"/>
          <w:szCs w:val="24"/>
        </w:rPr>
      </w:pPr>
      <w:r w:rsidRPr="00A42CAC">
        <w:rPr>
          <w:b/>
          <w:bCs/>
          <w:sz w:val="24"/>
          <w:szCs w:val="24"/>
        </w:rPr>
        <w:t>Working with Others</w:t>
      </w:r>
      <w:r w:rsidRPr="00A42CAC">
        <w:rPr>
          <w:sz w:val="24"/>
          <w:szCs w:val="24"/>
        </w:rPr>
        <w:t>: They practice working in groups, sharing ideas, and taking part in community activities, which teaches them teamwork.</w:t>
      </w:r>
    </w:p>
    <w:p w14:paraId="677B52A8" w14:textId="77777777" w:rsidR="00A42CAC" w:rsidRPr="00A42CAC" w:rsidRDefault="00A42CAC" w:rsidP="00A42CAC">
      <w:pPr>
        <w:numPr>
          <w:ilvl w:val="0"/>
          <w:numId w:val="3"/>
        </w:numPr>
        <w:rPr>
          <w:sz w:val="24"/>
          <w:szCs w:val="24"/>
        </w:rPr>
      </w:pPr>
      <w:r w:rsidRPr="00A42CAC">
        <w:rPr>
          <w:b/>
          <w:bCs/>
          <w:sz w:val="24"/>
          <w:szCs w:val="24"/>
        </w:rPr>
        <w:t>Improving Learning and Performance</w:t>
      </w:r>
      <w:r w:rsidRPr="00A42CAC">
        <w:rPr>
          <w:sz w:val="24"/>
          <w:szCs w:val="24"/>
        </w:rPr>
        <w:t>: Students reflect on their own progress and set goals to get better at what they do.</w:t>
      </w:r>
    </w:p>
    <w:p w14:paraId="49407D1E" w14:textId="77777777" w:rsidR="00764BC9" w:rsidRDefault="00A42CAC" w:rsidP="004141FF">
      <w:pPr>
        <w:numPr>
          <w:ilvl w:val="0"/>
          <w:numId w:val="3"/>
        </w:numPr>
        <w:rPr>
          <w:sz w:val="24"/>
          <w:szCs w:val="24"/>
        </w:rPr>
      </w:pPr>
      <w:r w:rsidRPr="00A42CAC">
        <w:rPr>
          <w:b/>
          <w:bCs/>
          <w:sz w:val="24"/>
          <w:szCs w:val="24"/>
        </w:rPr>
        <w:t>Problem Solving</w:t>
      </w:r>
      <w:r w:rsidRPr="00A42CAC">
        <w:rPr>
          <w:sz w:val="24"/>
          <w:szCs w:val="24"/>
        </w:rPr>
        <w:t>: They engage in real-life issues, learning how to find and implement solutions to challenges in their communities.</w:t>
      </w:r>
    </w:p>
    <w:p w14:paraId="14B3E8F9" w14:textId="77777777" w:rsidR="00764BC9" w:rsidRDefault="004141FF" w:rsidP="004141FF">
      <w:pPr>
        <w:numPr>
          <w:ilvl w:val="0"/>
          <w:numId w:val="3"/>
        </w:numPr>
        <w:rPr>
          <w:sz w:val="24"/>
          <w:szCs w:val="24"/>
        </w:rPr>
      </w:pPr>
      <w:r w:rsidRPr="004141FF">
        <w:rPr>
          <w:b/>
          <w:bCs/>
          <w:sz w:val="24"/>
          <w:szCs w:val="24"/>
        </w:rPr>
        <w:t>Thinking Skills</w:t>
      </w:r>
      <w:r w:rsidRPr="004141FF">
        <w:rPr>
          <w:sz w:val="24"/>
          <w:szCs w:val="24"/>
        </w:rPr>
        <w:t>: Students learn to think critically by engaging with social issues, using reasoning, and evaluating different perspectives.</w:t>
      </w:r>
    </w:p>
    <w:p w14:paraId="5388BE74" w14:textId="6D1333B7" w:rsidR="004141FF" w:rsidRPr="00764BC9" w:rsidRDefault="004141FF" w:rsidP="004141FF">
      <w:pPr>
        <w:numPr>
          <w:ilvl w:val="0"/>
          <w:numId w:val="3"/>
        </w:numPr>
        <w:rPr>
          <w:sz w:val="24"/>
          <w:szCs w:val="24"/>
        </w:rPr>
      </w:pPr>
      <w:r w:rsidRPr="004141FF">
        <w:rPr>
          <w:b/>
          <w:bCs/>
          <w:sz w:val="24"/>
          <w:szCs w:val="24"/>
        </w:rPr>
        <w:t>Financial Capability</w:t>
      </w:r>
      <w:r w:rsidRPr="004141FF">
        <w:rPr>
          <w:sz w:val="24"/>
          <w:szCs w:val="24"/>
        </w:rPr>
        <w:t>: It teaches students about the role of money in society and how to manage it effectively, helping them develop good financial habits.</w:t>
      </w:r>
    </w:p>
    <w:p w14:paraId="02FA8E3F" w14:textId="77777777" w:rsidR="00801819" w:rsidRDefault="00801819" w:rsidP="004141FF">
      <w:pPr>
        <w:rPr>
          <w:sz w:val="24"/>
          <w:szCs w:val="24"/>
        </w:rPr>
      </w:pPr>
    </w:p>
    <w:p w14:paraId="48BE47A7" w14:textId="704C1CDE" w:rsidR="00764BC9" w:rsidRPr="00940125" w:rsidRDefault="00764BC9" w:rsidP="004141FF">
      <w:pPr>
        <w:rPr>
          <w:sz w:val="32"/>
          <w:szCs w:val="32"/>
        </w:rPr>
      </w:pPr>
      <w:r w:rsidRPr="00764BC9">
        <w:rPr>
          <w:b/>
          <w:bCs/>
          <w:sz w:val="32"/>
          <w:szCs w:val="32"/>
        </w:rPr>
        <w:t>Why Teach Citizenship?</w:t>
      </w:r>
    </w:p>
    <w:p w14:paraId="12BC7CDC" w14:textId="77777777" w:rsidR="00764BC9" w:rsidRDefault="00764BC9" w:rsidP="00764BC9">
      <w:pPr>
        <w:rPr>
          <w:sz w:val="24"/>
          <w:szCs w:val="24"/>
        </w:rPr>
      </w:pPr>
      <w:r w:rsidRPr="00764BC9">
        <w:rPr>
          <w:sz w:val="24"/>
          <w:szCs w:val="24"/>
        </w:rPr>
        <w:t>Citizenship education is important because democracies need active, informed, and responsible citizens. These citizens should be engaged in their communities and contribute to the political process. Simply living life or working isn't enough to develop these qualities; they need to be learned. Citizenship education helps people become more involved in national and community issues, understand their rights, and take on civic responsibilities. Even in democratic countries, both people and governments work hard to improve citizenship education.</w:t>
      </w:r>
    </w:p>
    <w:p w14:paraId="63C30E90" w14:textId="77777777" w:rsidR="009B2BA7" w:rsidRDefault="009B2BA7" w:rsidP="00764BC9">
      <w:pPr>
        <w:rPr>
          <w:sz w:val="24"/>
          <w:szCs w:val="24"/>
        </w:rPr>
      </w:pPr>
    </w:p>
    <w:p w14:paraId="5464705E" w14:textId="77777777" w:rsidR="00940125" w:rsidRPr="00940125" w:rsidRDefault="00940125" w:rsidP="00940125">
      <w:pPr>
        <w:rPr>
          <w:sz w:val="32"/>
          <w:szCs w:val="32"/>
        </w:rPr>
      </w:pPr>
      <w:r w:rsidRPr="00940125">
        <w:rPr>
          <w:b/>
          <w:bCs/>
          <w:sz w:val="32"/>
          <w:szCs w:val="32"/>
        </w:rPr>
        <w:t>What are Its Essential Elements?</w:t>
      </w:r>
    </w:p>
    <w:p w14:paraId="2C37B784" w14:textId="77777777" w:rsidR="00940125" w:rsidRPr="00940125" w:rsidRDefault="00940125" w:rsidP="00940125">
      <w:pPr>
        <w:rPr>
          <w:sz w:val="24"/>
          <w:szCs w:val="24"/>
        </w:rPr>
      </w:pPr>
      <w:r w:rsidRPr="00940125">
        <w:rPr>
          <w:sz w:val="24"/>
          <w:szCs w:val="24"/>
        </w:rPr>
        <w:t>Citizenship education includes:</w:t>
      </w:r>
    </w:p>
    <w:p w14:paraId="708815F9" w14:textId="77777777" w:rsidR="00940125" w:rsidRPr="00940125" w:rsidRDefault="00940125" w:rsidP="00940125">
      <w:pPr>
        <w:numPr>
          <w:ilvl w:val="0"/>
          <w:numId w:val="4"/>
        </w:numPr>
        <w:rPr>
          <w:sz w:val="24"/>
          <w:szCs w:val="24"/>
        </w:rPr>
      </w:pPr>
      <w:r w:rsidRPr="00940125">
        <w:rPr>
          <w:b/>
          <w:bCs/>
          <w:sz w:val="24"/>
          <w:szCs w:val="24"/>
        </w:rPr>
        <w:lastRenderedPageBreak/>
        <w:t>Knowledge and Understanding</w:t>
      </w:r>
      <w:r w:rsidRPr="00940125">
        <w:rPr>
          <w:sz w:val="24"/>
          <w:szCs w:val="24"/>
        </w:rPr>
        <w:t>: Learning about laws, democracy, the media, human rights, diversity, money, the economy, and global issues. It also covers concepts like democracy, justice, equality, freedom, authority, and the rule of law.</w:t>
      </w:r>
    </w:p>
    <w:p w14:paraId="2FBFD530" w14:textId="77777777" w:rsidR="00940125" w:rsidRPr="00940125" w:rsidRDefault="00940125" w:rsidP="00940125">
      <w:pPr>
        <w:numPr>
          <w:ilvl w:val="0"/>
          <w:numId w:val="4"/>
        </w:numPr>
        <w:rPr>
          <w:sz w:val="24"/>
          <w:szCs w:val="24"/>
        </w:rPr>
      </w:pPr>
      <w:r w:rsidRPr="00940125">
        <w:rPr>
          <w:b/>
          <w:bCs/>
          <w:sz w:val="24"/>
          <w:szCs w:val="24"/>
        </w:rPr>
        <w:t>Skills and Aptitudes</w:t>
      </w:r>
      <w:r w:rsidRPr="00940125">
        <w:rPr>
          <w:sz w:val="24"/>
          <w:szCs w:val="24"/>
        </w:rPr>
        <w:t>: Developing abilities such as critical thinking, analyzing information, sharing opinions, participating in discussions and debates, negotiating, resolving conflicts, and engaging in community activities.</w:t>
      </w:r>
    </w:p>
    <w:p w14:paraId="6D626348" w14:textId="77777777" w:rsidR="00940125" w:rsidRDefault="00940125" w:rsidP="00940125">
      <w:pPr>
        <w:numPr>
          <w:ilvl w:val="0"/>
          <w:numId w:val="4"/>
        </w:numPr>
        <w:rPr>
          <w:sz w:val="24"/>
          <w:szCs w:val="24"/>
        </w:rPr>
      </w:pPr>
      <w:r w:rsidRPr="00940125">
        <w:rPr>
          <w:b/>
          <w:bCs/>
          <w:sz w:val="24"/>
          <w:szCs w:val="24"/>
        </w:rPr>
        <w:t>Values and Dispositions</w:t>
      </w:r>
      <w:r w:rsidRPr="00940125">
        <w:rPr>
          <w:sz w:val="24"/>
          <w:szCs w:val="24"/>
        </w:rPr>
        <w:t>: Learning to respect justice, democracy, and the rule of law; being open, tolerant, and courageous in defending opinions; and being willing to listen, collaborate, and stand up for others.</w:t>
      </w:r>
    </w:p>
    <w:p w14:paraId="02F0C9B4" w14:textId="77777777" w:rsidR="00253891" w:rsidRDefault="00253891" w:rsidP="00253891">
      <w:pPr>
        <w:rPr>
          <w:sz w:val="24"/>
          <w:szCs w:val="24"/>
        </w:rPr>
      </w:pPr>
    </w:p>
    <w:p w14:paraId="70FC9AA6" w14:textId="77777777" w:rsidR="00912609" w:rsidRPr="00912609" w:rsidRDefault="00912609" w:rsidP="00912609">
      <w:pPr>
        <w:rPr>
          <w:sz w:val="24"/>
          <w:szCs w:val="24"/>
        </w:rPr>
      </w:pPr>
      <w:r w:rsidRPr="00912609">
        <w:rPr>
          <w:sz w:val="24"/>
          <w:szCs w:val="24"/>
        </w:rPr>
        <w:t>On the other hand, there are eight essential components of good Citizenship education:</w:t>
      </w:r>
    </w:p>
    <w:p w14:paraId="25C5CB8A" w14:textId="77777777" w:rsidR="00912609" w:rsidRPr="00912609" w:rsidRDefault="00912609" w:rsidP="00912609">
      <w:pPr>
        <w:rPr>
          <w:sz w:val="24"/>
          <w:szCs w:val="24"/>
        </w:rPr>
      </w:pPr>
      <w:r w:rsidRPr="00912609">
        <w:rPr>
          <w:sz w:val="24"/>
          <w:szCs w:val="24"/>
        </w:rPr>
        <w:t>1- The nature of community.</w:t>
      </w:r>
    </w:p>
    <w:p w14:paraId="301E4314" w14:textId="77777777" w:rsidR="00912609" w:rsidRPr="00912609" w:rsidRDefault="00912609" w:rsidP="00912609">
      <w:pPr>
        <w:rPr>
          <w:sz w:val="24"/>
          <w:szCs w:val="24"/>
        </w:rPr>
      </w:pPr>
      <w:r w:rsidRPr="00912609">
        <w:rPr>
          <w:sz w:val="24"/>
          <w:szCs w:val="24"/>
        </w:rPr>
        <w:t>2- Roles and relationship in a purist society.</w:t>
      </w:r>
    </w:p>
    <w:p w14:paraId="140016DB" w14:textId="77777777" w:rsidR="00912609" w:rsidRPr="00912609" w:rsidRDefault="00912609" w:rsidP="00912609">
      <w:pPr>
        <w:rPr>
          <w:sz w:val="24"/>
          <w:szCs w:val="24"/>
        </w:rPr>
      </w:pPr>
      <w:r w:rsidRPr="00912609">
        <w:rPr>
          <w:sz w:val="24"/>
          <w:szCs w:val="24"/>
        </w:rPr>
        <w:t>3- The duties, rights and responsibilities to being a citizen.</w:t>
      </w:r>
    </w:p>
    <w:p w14:paraId="62799910" w14:textId="77777777" w:rsidR="00912609" w:rsidRPr="00912609" w:rsidRDefault="00912609" w:rsidP="00912609">
      <w:pPr>
        <w:rPr>
          <w:sz w:val="24"/>
          <w:szCs w:val="24"/>
        </w:rPr>
      </w:pPr>
      <w:r w:rsidRPr="00912609">
        <w:rPr>
          <w:sz w:val="24"/>
          <w:szCs w:val="24"/>
        </w:rPr>
        <w:t>4- The family, gender equality.</w:t>
      </w:r>
    </w:p>
    <w:p w14:paraId="728EAFCB" w14:textId="3270D324" w:rsidR="00912609" w:rsidRPr="00912609" w:rsidRDefault="00912609" w:rsidP="00912609">
      <w:pPr>
        <w:rPr>
          <w:sz w:val="24"/>
          <w:szCs w:val="24"/>
        </w:rPr>
      </w:pPr>
      <w:r w:rsidRPr="00912609">
        <w:rPr>
          <w:sz w:val="24"/>
          <w:szCs w:val="24"/>
        </w:rPr>
        <w:t>5- Democracy in action: process and concept of social justice.</w:t>
      </w:r>
    </w:p>
    <w:p w14:paraId="66FAEE76" w14:textId="77777777" w:rsidR="00912609" w:rsidRPr="00912609" w:rsidRDefault="00912609" w:rsidP="00912609">
      <w:pPr>
        <w:rPr>
          <w:sz w:val="24"/>
          <w:szCs w:val="24"/>
        </w:rPr>
      </w:pPr>
      <w:r w:rsidRPr="00912609">
        <w:rPr>
          <w:sz w:val="24"/>
          <w:szCs w:val="24"/>
        </w:rPr>
        <w:t>6- The citizen and the law.</w:t>
      </w:r>
    </w:p>
    <w:p w14:paraId="439B1E7A" w14:textId="77777777" w:rsidR="00912609" w:rsidRPr="00912609" w:rsidRDefault="00912609" w:rsidP="00912609">
      <w:pPr>
        <w:rPr>
          <w:sz w:val="24"/>
          <w:szCs w:val="24"/>
        </w:rPr>
      </w:pPr>
      <w:r w:rsidRPr="00912609">
        <w:rPr>
          <w:sz w:val="24"/>
          <w:szCs w:val="24"/>
        </w:rPr>
        <w:t>7- Work, employment and leisure.</w:t>
      </w:r>
    </w:p>
    <w:p w14:paraId="6653262A" w14:textId="30ED0098" w:rsidR="00253891" w:rsidRDefault="00912609" w:rsidP="00912609">
      <w:pPr>
        <w:rPr>
          <w:sz w:val="24"/>
          <w:szCs w:val="24"/>
        </w:rPr>
      </w:pPr>
      <w:r w:rsidRPr="00912609">
        <w:rPr>
          <w:sz w:val="24"/>
          <w:szCs w:val="24"/>
        </w:rPr>
        <w:t>8- Public service.</w:t>
      </w:r>
    </w:p>
    <w:p w14:paraId="5D752F8A" w14:textId="6467EAE7" w:rsidR="00BA32B6" w:rsidRDefault="00BA32B6" w:rsidP="00912609">
      <w:pPr>
        <w:rPr>
          <w:sz w:val="24"/>
          <w:szCs w:val="24"/>
        </w:rPr>
      </w:pPr>
      <w:r w:rsidRPr="00BA32B6">
        <w:rPr>
          <w:noProof/>
          <w:sz w:val="24"/>
          <w:szCs w:val="24"/>
        </w:rPr>
        <w:drawing>
          <wp:inline distT="0" distB="0" distL="0" distR="0" wp14:anchorId="1EE0E6E9" wp14:editId="12EE8B6F">
            <wp:extent cx="6645910" cy="2866390"/>
            <wp:effectExtent l="0" t="0" r="2540" b="0"/>
            <wp:docPr id="86386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67322" name=""/>
                    <pic:cNvPicPr/>
                  </pic:nvPicPr>
                  <pic:blipFill>
                    <a:blip r:embed="rId7"/>
                    <a:stretch>
                      <a:fillRect/>
                    </a:stretch>
                  </pic:blipFill>
                  <pic:spPr>
                    <a:xfrm>
                      <a:off x="0" y="0"/>
                      <a:ext cx="6645910" cy="2866390"/>
                    </a:xfrm>
                    <a:prstGeom prst="rect">
                      <a:avLst/>
                    </a:prstGeom>
                  </pic:spPr>
                </pic:pic>
              </a:graphicData>
            </a:graphic>
          </wp:inline>
        </w:drawing>
      </w:r>
    </w:p>
    <w:p w14:paraId="53C2FC85" w14:textId="680C8BA8" w:rsidR="005478EA" w:rsidRPr="005478EA" w:rsidRDefault="005478EA" w:rsidP="005478EA">
      <w:pPr>
        <w:rPr>
          <w:sz w:val="24"/>
          <w:szCs w:val="24"/>
        </w:rPr>
      </w:pPr>
      <w:r w:rsidRPr="005478EA">
        <w:rPr>
          <w:sz w:val="24"/>
          <w:szCs w:val="24"/>
        </w:rPr>
        <w:t>The literature review identifies four key components</w:t>
      </w:r>
      <w:r w:rsidR="003D43F1">
        <w:rPr>
          <w:sz w:val="24"/>
          <w:szCs w:val="24"/>
        </w:rPr>
        <w:t>/areas</w:t>
      </w:r>
      <w:r w:rsidRPr="005478EA">
        <w:rPr>
          <w:sz w:val="24"/>
          <w:szCs w:val="24"/>
        </w:rPr>
        <w:t xml:space="preserve"> of citizenship education:</w:t>
      </w:r>
    </w:p>
    <w:p w14:paraId="7A5E4AB6" w14:textId="77777777" w:rsidR="005478EA" w:rsidRPr="005478EA" w:rsidRDefault="005478EA" w:rsidP="005478EA">
      <w:pPr>
        <w:numPr>
          <w:ilvl w:val="0"/>
          <w:numId w:val="5"/>
        </w:numPr>
        <w:rPr>
          <w:sz w:val="24"/>
          <w:szCs w:val="24"/>
        </w:rPr>
      </w:pPr>
      <w:r w:rsidRPr="005478EA">
        <w:rPr>
          <w:b/>
          <w:bCs/>
          <w:sz w:val="24"/>
          <w:szCs w:val="24"/>
        </w:rPr>
        <w:t>Civic Sensibility</w:t>
      </w:r>
    </w:p>
    <w:p w14:paraId="0E652480" w14:textId="77777777" w:rsidR="005478EA" w:rsidRPr="005478EA" w:rsidRDefault="005478EA" w:rsidP="005478EA">
      <w:pPr>
        <w:numPr>
          <w:ilvl w:val="0"/>
          <w:numId w:val="5"/>
        </w:numPr>
        <w:rPr>
          <w:sz w:val="24"/>
          <w:szCs w:val="24"/>
        </w:rPr>
      </w:pPr>
      <w:r w:rsidRPr="005478EA">
        <w:rPr>
          <w:b/>
          <w:bCs/>
          <w:sz w:val="24"/>
          <w:szCs w:val="24"/>
        </w:rPr>
        <w:t>Socio-Economic Development</w:t>
      </w:r>
    </w:p>
    <w:p w14:paraId="59360A0E" w14:textId="77777777" w:rsidR="005478EA" w:rsidRPr="005478EA" w:rsidRDefault="005478EA" w:rsidP="005478EA">
      <w:pPr>
        <w:numPr>
          <w:ilvl w:val="0"/>
          <w:numId w:val="5"/>
        </w:numPr>
        <w:rPr>
          <w:sz w:val="24"/>
          <w:szCs w:val="24"/>
        </w:rPr>
      </w:pPr>
      <w:r w:rsidRPr="005478EA">
        <w:rPr>
          <w:b/>
          <w:bCs/>
          <w:sz w:val="24"/>
          <w:szCs w:val="24"/>
        </w:rPr>
        <w:t>Cultural Moral Development</w:t>
      </w:r>
    </w:p>
    <w:p w14:paraId="092CA6D6" w14:textId="77777777" w:rsidR="005478EA" w:rsidRPr="005478EA" w:rsidRDefault="005478EA" w:rsidP="005478EA">
      <w:pPr>
        <w:numPr>
          <w:ilvl w:val="0"/>
          <w:numId w:val="5"/>
        </w:numPr>
        <w:rPr>
          <w:sz w:val="24"/>
          <w:szCs w:val="24"/>
        </w:rPr>
      </w:pPr>
      <w:r w:rsidRPr="005478EA">
        <w:rPr>
          <w:b/>
          <w:bCs/>
          <w:sz w:val="24"/>
          <w:szCs w:val="24"/>
        </w:rPr>
        <w:t>Political Sensitization</w:t>
      </w:r>
    </w:p>
    <w:p w14:paraId="1E05FCA6" w14:textId="10900025" w:rsidR="00DC2CAE" w:rsidRDefault="005478EA" w:rsidP="00912609">
      <w:pPr>
        <w:rPr>
          <w:sz w:val="24"/>
          <w:szCs w:val="24"/>
        </w:rPr>
      </w:pPr>
      <w:r w:rsidRPr="005478EA">
        <w:rPr>
          <w:sz w:val="24"/>
          <w:szCs w:val="24"/>
        </w:rPr>
        <w:lastRenderedPageBreak/>
        <w:t xml:space="preserve">Citizenship education should include these elements, </w:t>
      </w:r>
      <w:r w:rsidR="00EC3881">
        <w:rPr>
          <w:sz w:val="24"/>
          <w:szCs w:val="24"/>
        </w:rPr>
        <w:t>which focuses</w:t>
      </w:r>
      <w:r w:rsidRPr="005478EA">
        <w:rPr>
          <w:sz w:val="24"/>
          <w:szCs w:val="24"/>
        </w:rPr>
        <w:t xml:space="preserve"> on both knowledge and skills. Students need to understand their roles, rights, and responsibilities as citizens, and grasp political processes like mediation and decision-making. They should be aware of current events, the media’s influence on public opinion, and how money and sponsorship can affect media coverage.</w:t>
      </w:r>
    </w:p>
    <w:p w14:paraId="46AD775E" w14:textId="78924BD4" w:rsidR="00912609" w:rsidRDefault="005478EA" w:rsidP="00912609">
      <w:pPr>
        <w:rPr>
          <w:sz w:val="24"/>
          <w:szCs w:val="24"/>
        </w:rPr>
      </w:pPr>
      <w:r w:rsidRPr="005478EA">
        <w:rPr>
          <w:sz w:val="24"/>
          <w:szCs w:val="24"/>
        </w:rPr>
        <w:t>Additionally, students should learn about major historical events and view history, politics, and social issues from different perspectives. This approach helps them develop critical thinking, problem-solving, and debate skills. The main goal of citizenship education is to prepare students to be responsible and effective citizens in a democratic society.</w:t>
      </w:r>
    </w:p>
    <w:sectPr w:rsidR="00912609" w:rsidSect="00E021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977"/>
    <w:multiLevelType w:val="multilevel"/>
    <w:tmpl w:val="B196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4D6"/>
    <w:multiLevelType w:val="multilevel"/>
    <w:tmpl w:val="129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11E39"/>
    <w:multiLevelType w:val="hybridMultilevel"/>
    <w:tmpl w:val="4E381F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1150D2"/>
    <w:multiLevelType w:val="hybridMultilevel"/>
    <w:tmpl w:val="7700C0A8"/>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1516C4"/>
    <w:multiLevelType w:val="hybridMultilevel"/>
    <w:tmpl w:val="4524F2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9D696D"/>
    <w:multiLevelType w:val="multilevel"/>
    <w:tmpl w:val="9D2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75A63"/>
    <w:multiLevelType w:val="multilevel"/>
    <w:tmpl w:val="97C0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669B4"/>
    <w:multiLevelType w:val="multilevel"/>
    <w:tmpl w:val="BEBA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C6094"/>
    <w:multiLevelType w:val="multilevel"/>
    <w:tmpl w:val="9278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108BF"/>
    <w:multiLevelType w:val="hybridMultilevel"/>
    <w:tmpl w:val="7534D4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5F3F37"/>
    <w:multiLevelType w:val="hybridMultilevel"/>
    <w:tmpl w:val="C1544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5E77107"/>
    <w:multiLevelType w:val="multilevel"/>
    <w:tmpl w:val="B012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E17A3F"/>
    <w:multiLevelType w:val="multilevel"/>
    <w:tmpl w:val="1F82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832167">
    <w:abstractNumId w:val="1"/>
  </w:num>
  <w:num w:numId="2" w16cid:durableId="584414101">
    <w:abstractNumId w:val="0"/>
  </w:num>
  <w:num w:numId="3" w16cid:durableId="189727815">
    <w:abstractNumId w:val="5"/>
  </w:num>
  <w:num w:numId="4" w16cid:durableId="886911419">
    <w:abstractNumId w:val="12"/>
  </w:num>
  <w:num w:numId="5" w16cid:durableId="1556425140">
    <w:abstractNumId w:val="7"/>
  </w:num>
  <w:num w:numId="6" w16cid:durableId="1475218986">
    <w:abstractNumId w:val="11"/>
  </w:num>
  <w:num w:numId="7" w16cid:durableId="64450758">
    <w:abstractNumId w:val="6"/>
  </w:num>
  <w:num w:numId="8" w16cid:durableId="1495103601">
    <w:abstractNumId w:val="10"/>
  </w:num>
  <w:num w:numId="9" w16cid:durableId="1165392921">
    <w:abstractNumId w:val="3"/>
  </w:num>
  <w:num w:numId="10" w16cid:durableId="8221050">
    <w:abstractNumId w:val="2"/>
  </w:num>
  <w:num w:numId="11" w16cid:durableId="2079131629">
    <w:abstractNumId w:val="4"/>
  </w:num>
  <w:num w:numId="12" w16cid:durableId="954291029">
    <w:abstractNumId w:val="8"/>
  </w:num>
  <w:num w:numId="13" w16cid:durableId="1467816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0B"/>
    <w:rsid w:val="000821FC"/>
    <w:rsid w:val="00124CD5"/>
    <w:rsid w:val="00253891"/>
    <w:rsid w:val="002B6D47"/>
    <w:rsid w:val="002B700B"/>
    <w:rsid w:val="002C2D63"/>
    <w:rsid w:val="002C41C1"/>
    <w:rsid w:val="002D098D"/>
    <w:rsid w:val="00300406"/>
    <w:rsid w:val="003114F9"/>
    <w:rsid w:val="00321E04"/>
    <w:rsid w:val="00330321"/>
    <w:rsid w:val="003D43F1"/>
    <w:rsid w:val="003F7874"/>
    <w:rsid w:val="00413734"/>
    <w:rsid w:val="004141FF"/>
    <w:rsid w:val="00482ED3"/>
    <w:rsid w:val="004B1075"/>
    <w:rsid w:val="005015F1"/>
    <w:rsid w:val="005229BB"/>
    <w:rsid w:val="005478EA"/>
    <w:rsid w:val="00641E72"/>
    <w:rsid w:val="00646779"/>
    <w:rsid w:val="00671D92"/>
    <w:rsid w:val="00682264"/>
    <w:rsid w:val="006B2D8D"/>
    <w:rsid w:val="006F1917"/>
    <w:rsid w:val="006F6BC4"/>
    <w:rsid w:val="00764BC9"/>
    <w:rsid w:val="00772A1D"/>
    <w:rsid w:val="007A7AE7"/>
    <w:rsid w:val="007E4C84"/>
    <w:rsid w:val="00801819"/>
    <w:rsid w:val="00804E46"/>
    <w:rsid w:val="00882E5D"/>
    <w:rsid w:val="008B7C32"/>
    <w:rsid w:val="008F213E"/>
    <w:rsid w:val="008F7087"/>
    <w:rsid w:val="00912609"/>
    <w:rsid w:val="00940125"/>
    <w:rsid w:val="009413E5"/>
    <w:rsid w:val="00975DD1"/>
    <w:rsid w:val="009B2BA7"/>
    <w:rsid w:val="00A42CAC"/>
    <w:rsid w:val="00AC3768"/>
    <w:rsid w:val="00AE2CAF"/>
    <w:rsid w:val="00AF7A4C"/>
    <w:rsid w:val="00B17034"/>
    <w:rsid w:val="00B30D57"/>
    <w:rsid w:val="00B843E7"/>
    <w:rsid w:val="00BA32B6"/>
    <w:rsid w:val="00BD2C2F"/>
    <w:rsid w:val="00C23117"/>
    <w:rsid w:val="00C66BA3"/>
    <w:rsid w:val="00C92945"/>
    <w:rsid w:val="00CB7A7A"/>
    <w:rsid w:val="00D6244D"/>
    <w:rsid w:val="00DC2CAE"/>
    <w:rsid w:val="00E02150"/>
    <w:rsid w:val="00EC3881"/>
    <w:rsid w:val="00EE6CE0"/>
    <w:rsid w:val="00F25BCB"/>
    <w:rsid w:val="00F36B70"/>
    <w:rsid w:val="00F51649"/>
    <w:rsid w:val="00F71B19"/>
    <w:rsid w:val="00F80AF8"/>
    <w:rsid w:val="00FB685E"/>
    <w:rsid w:val="00FC314D"/>
    <w:rsid w:val="00FE1E16"/>
    <w:rsid w:val="00FF103D"/>
    <w:rsid w:val="00FF3A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1ADD"/>
  <w15:chartTrackingRefBased/>
  <w15:docId w15:val="{3E9D15F0-21C1-4758-A886-EA723181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00B"/>
    <w:rPr>
      <w:rFonts w:eastAsiaTheme="majorEastAsia" w:cstheme="majorBidi"/>
      <w:color w:val="272727" w:themeColor="text1" w:themeTint="D8"/>
    </w:rPr>
  </w:style>
  <w:style w:type="paragraph" w:styleId="Title">
    <w:name w:val="Title"/>
    <w:basedOn w:val="Normal"/>
    <w:next w:val="Normal"/>
    <w:link w:val="TitleChar"/>
    <w:uiPriority w:val="10"/>
    <w:qFormat/>
    <w:rsid w:val="002B7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00B"/>
    <w:pPr>
      <w:spacing w:before="160"/>
      <w:jc w:val="center"/>
    </w:pPr>
    <w:rPr>
      <w:i/>
      <w:iCs/>
      <w:color w:val="404040" w:themeColor="text1" w:themeTint="BF"/>
    </w:rPr>
  </w:style>
  <w:style w:type="character" w:customStyle="1" w:styleId="QuoteChar">
    <w:name w:val="Quote Char"/>
    <w:basedOn w:val="DefaultParagraphFont"/>
    <w:link w:val="Quote"/>
    <w:uiPriority w:val="29"/>
    <w:rsid w:val="002B700B"/>
    <w:rPr>
      <w:i/>
      <w:iCs/>
      <w:color w:val="404040" w:themeColor="text1" w:themeTint="BF"/>
    </w:rPr>
  </w:style>
  <w:style w:type="paragraph" w:styleId="ListParagraph">
    <w:name w:val="List Paragraph"/>
    <w:basedOn w:val="Normal"/>
    <w:uiPriority w:val="34"/>
    <w:qFormat/>
    <w:rsid w:val="002B700B"/>
    <w:pPr>
      <w:ind w:left="720"/>
      <w:contextualSpacing/>
    </w:pPr>
  </w:style>
  <w:style w:type="character" w:styleId="IntenseEmphasis">
    <w:name w:val="Intense Emphasis"/>
    <w:basedOn w:val="DefaultParagraphFont"/>
    <w:uiPriority w:val="21"/>
    <w:qFormat/>
    <w:rsid w:val="002B700B"/>
    <w:rPr>
      <w:i/>
      <w:iCs/>
      <w:color w:val="0F4761" w:themeColor="accent1" w:themeShade="BF"/>
    </w:rPr>
  </w:style>
  <w:style w:type="paragraph" w:styleId="IntenseQuote">
    <w:name w:val="Intense Quote"/>
    <w:basedOn w:val="Normal"/>
    <w:next w:val="Normal"/>
    <w:link w:val="IntenseQuoteChar"/>
    <w:uiPriority w:val="30"/>
    <w:qFormat/>
    <w:rsid w:val="002B7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00B"/>
    <w:rPr>
      <w:i/>
      <w:iCs/>
      <w:color w:val="0F4761" w:themeColor="accent1" w:themeShade="BF"/>
    </w:rPr>
  </w:style>
  <w:style w:type="character" w:styleId="IntenseReference">
    <w:name w:val="Intense Reference"/>
    <w:basedOn w:val="DefaultParagraphFont"/>
    <w:uiPriority w:val="32"/>
    <w:qFormat/>
    <w:rsid w:val="002B700B"/>
    <w:rPr>
      <w:b/>
      <w:bCs/>
      <w:smallCaps/>
      <w:color w:val="0F4761" w:themeColor="accent1" w:themeShade="BF"/>
      <w:spacing w:val="5"/>
    </w:rPr>
  </w:style>
  <w:style w:type="paragraph" w:styleId="NormalWeb">
    <w:name w:val="Normal (Web)"/>
    <w:basedOn w:val="Normal"/>
    <w:uiPriority w:val="99"/>
    <w:semiHidden/>
    <w:unhideWhenUsed/>
    <w:rsid w:val="006B2D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56408">
      <w:bodyDiv w:val="1"/>
      <w:marLeft w:val="0"/>
      <w:marRight w:val="0"/>
      <w:marTop w:val="0"/>
      <w:marBottom w:val="0"/>
      <w:divBdr>
        <w:top w:val="none" w:sz="0" w:space="0" w:color="auto"/>
        <w:left w:val="none" w:sz="0" w:space="0" w:color="auto"/>
        <w:bottom w:val="none" w:sz="0" w:space="0" w:color="auto"/>
        <w:right w:val="none" w:sz="0" w:space="0" w:color="auto"/>
      </w:divBdr>
    </w:div>
    <w:div w:id="86464491">
      <w:bodyDiv w:val="1"/>
      <w:marLeft w:val="0"/>
      <w:marRight w:val="0"/>
      <w:marTop w:val="0"/>
      <w:marBottom w:val="0"/>
      <w:divBdr>
        <w:top w:val="none" w:sz="0" w:space="0" w:color="auto"/>
        <w:left w:val="none" w:sz="0" w:space="0" w:color="auto"/>
        <w:bottom w:val="none" w:sz="0" w:space="0" w:color="auto"/>
        <w:right w:val="none" w:sz="0" w:space="0" w:color="auto"/>
      </w:divBdr>
    </w:div>
    <w:div w:id="102652589">
      <w:bodyDiv w:val="1"/>
      <w:marLeft w:val="0"/>
      <w:marRight w:val="0"/>
      <w:marTop w:val="0"/>
      <w:marBottom w:val="0"/>
      <w:divBdr>
        <w:top w:val="none" w:sz="0" w:space="0" w:color="auto"/>
        <w:left w:val="none" w:sz="0" w:space="0" w:color="auto"/>
        <w:bottom w:val="none" w:sz="0" w:space="0" w:color="auto"/>
        <w:right w:val="none" w:sz="0" w:space="0" w:color="auto"/>
      </w:divBdr>
      <w:divsChild>
        <w:div w:id="468402544">
          <w:marLeft w:val="0"/>
          <w:marRight w:val="0"/>
          <w:marTop w:val="0"/>
          <w:marBottom w:val="0"/>
          <w:divBdr>
            <w:top w:val="none" w:sz="0" w:space="0" w:color="auto"/>
            <w:left w:val="none" w:sz="0" w:space="0" w:color="auto"/>
            <w:bottom w:val="none" w:sz="0" w:space="0" w:color="auto"/>
            <w:right w:val="none" w:sz="0" w:space="0" w:color="auto"/>
          </w:divBdr>
          <w:divsChild>
            <w:div w:id="1341738430">
              <w:marLeft w:val="0"/>
              <w:marRight w:val="0"/>
              <w:marTop w:val="0"/>
              <w:marBottom w:val="0"/>
              <w:divBdr>
                <w:top w:val="none" w:sz="0" w:space="0" w:color="auto"/>
                <w:left w:val="none" w:sz="0" w:space="0" w:color="auto"/>
                <w:bottom w:val="none" w:sz="0" w:space="0" w:color="auto"/>
                <w:right w:val="none" w:sz="0" w:space="0" w:color="auto"/>
              </w:divBdr>
              <w:divsChild>
                <w:div w:id="556088660">
                  <w:marLeft w:val="0"/>
                  <w:marRight w:val="0"/>
                  <w:marTop w:val="0"/>
                  <w:marBottom w:val="0"/>
                  <w:divBdr>
                    <w:top w:val="none" w:sz="0" w:space="0" w:color="auto"/>
                    <w:left w:val="none" w:sz="0" w:space="0" w:color="auto"/>
                    <w:bottom w:val="none" w:sz="0" w:space="0" w:color="auto"/>
                    <w:right w:val="none" w:sz="0" w:space="0" w:color="auto"/>
                  </w:divBdr>
                  <w:divsChild>
                    <w:div w:id="6301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7753">
      <w:bodyDiv w:val="1"/>
      <w:marLeft w:val="0"/>
      <w:marRight w:val="0"/>
      <w:marTop w:val="0"/>
      <w:marBottom w:val="0"/>
      <w:divBdr>
        <w:top w:val="none" w:sz="0" w:space="0" w:color="auto"/>
        <w:left w:val="none" w:sz="0" w:space="0" w:color="auto"/>
        <w:bottom w:val="none" w:sz="0" w:space="0" w:color="auto"/>
        <w:right w:val="none" w:sz="0" w:space="0" w:color="auto"/>
      </w:divBdr>
    </w:div>
    <w:div w:id="474641162">
      <w:bodyDiv w:val="1"/>
      <w:marLeft w:val="0"/>
      <w:marRight w:val="0"/>
      <w:marTop w:val="0"/>
      <w:marBottom w:val="0"/>
      <w:divBdr>
        <w:top w:val="none" w:sz="0" w:space="0" w:color="auto"/>
        <w:left w:val="none" w:sz="0" w:space="0" w:color="auto"/>
        <w:bottom w:val="none" w:sz="0" w:space="0" w:color="auto"/>
        <w:right w:val="none" w:sz="0" w:space="0" w:color="auto"/>
      </w:divBdr>
      <w:divsChild>
        <w:div w:id="936447107">
          <w:marLeft w:val="0"/>
          <w:marRight w:val="0"/>
          <w:marTop w:val="0"/>
          <w:marBottom w:val="0"/>
          <w:divBdr>
            <w:top w:val="none" w:sz="0" w:space="0" w:color="auto"/>
            <w:left w:val="none" w:sz="0" w:space="0" w:color="auto"/>
            <w:bottom w:val="none" w:sz="0" w:space="0" w:color="auto"/>
            <w:right w:val="none" w:sz="0" w:space="0" w:color="auto"/>
          </w:divBdr>
          <w:divsChild>
            <w:div w:id="9571337">
              <w:marLeft w:val="0"/>
              <w:marRight w:val="0"/>
              <w:marTop w:val="0"/>
              <w:marBottom w:val="0"/>
              <w:divBdr>
                <w:top w:val="none" w:sz="0" w:space="0" w:color="auto"/>
                <w:left w:val="none" w:sz="0" w:space="0" w:color="auto"/>
                <w:bottom w:val="none" w:sz="0" w:space="0" w:color="auto"/>
                <w:right w:val="none" w:sz="0" w:space="0" w:color="auto"/>
              </w:divBdr>
              <w:divsChild>
                <w:div w:id="573516262">
                  <w:marLeft w:val="0"/>
                  <w:marRight w:val="0"/>
                  <w:marTop w:val="0"/>
                  <w:marBottom w:val="0"/>
                  <w:divBdr>
                    <w:top w:val="none" w:sz="0" w:space="0" w:color="auto"/>
                    <w:left w:val="none" w:sz="0" w:space="0" w:color="auto"/>
                    <w:bottom w:val="none" w:sz="0" w:space="0" w:color="auto"/>
                    <w:right w:val="none" w:sz="0" w:space="0" w:color="auto"/>
                  </w:divBdr>
                  <w:divsChild>
                    <w:div w:id="347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09126">
          <w:marLeft w:val="0"/>
          <w:marRight w:val="0"/>
          <w:marTop w:val="0"/>
          <w:marBottom w:val="0"/>
          <w:divBdr>
            <w:top w:val="none" w:sz="0" w:space="0" w:color="auto"/>
            <w:left w:val="none" w:sz="0" w:space="0" w:color="auto"/>
            <w:bottom w:val="none" w:sz="0" w:space="0" w:color="auto"/>
            <w:right w:val="none" w:sz="0" w:space="0" w:color="auto"/>
          </w:divBdr>
          <w:divsChild>
            <w:div w:id="1350720466">
              <w:marLeft w:val="0"/>
              <w:marRight w:val="0"/>
              <w:marTop w:val="0"/>
              <w:marBottom w:val="0"/>
              <w:divBdr>
                <w:top w:val="none" w:sz="0" w:space="0" w:color="auto"/>
                <w:left w:val="none" w:sz="0" w:space="0" w:color="auto"/>
                <w:bottom w:val="none" w:sz="0" w:space="0" w:color="auto"/>
                <w:right w:val="none" w:sz="0" w:space="0" w:color="auto"/>
              </w:divBdr>
              <w:divsChild>
                <w:div w:id="1386106984">
                  <w:marLeft w:val="0"/>
                  <w:marRight w:val="0"/>
                  <w:marTop w:val="0"/>
                  <w:marBottom w:val="0"/>
                  <w:divBdr>
                    <w:top w:val="none" w:sz="0" w:space="0" w:color="auto"/>
                    <w:left w:val="none" w:sz="0" w:space="0" w:color="auto"/>
                    <w:bottom w:val="none" w:sz="0" w:space="0" w:color="auto"/>
                    <w:right w:val="none" w:sz="0" w:space="0" w:color="auto"/>
                  </w:divBdr>
                  <w:divsChild>
                    <w:div w:id="128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97287">
      <w:bodyDiv w:val="1"/>
      <w:marLeft w:val="0"/>
      <w:marRight w:val="0"/>
      <w:marTop w:val="0"/>
      <w:marBottom w:val="0"/>
      <w:divBdr>
        <w:top w:val="none" w:sz="0" w:space="0" w:color="auto"/>
        <w:left w:val="none" w:sz="0" w:space="0" w:color="auto"/>
        <w:bottom w:val="none" w:sz="0" w:space="0" w:color="auto"/>
        <w:right w:val="none" w:sz="0" w:space="0" w:color="auto"/>
      </w:divBdr>
    </w:div>
    <w:div w:id="517741351">
      <w:bodyDiv w:val="1"/>
      <w:marLeft w:val="0"/>
      <w:marRight w:val="0"/>
      <w:marTop w:val="0"/>
      <w:marBottom w:val="0"/>
      <w:divBdr>
        <w:top w:val="none" w:sz="0" w:space="0" w:color="auto"/>
        <w:left w:val="none" w:sz="0" w:space="0" w:color="auto"/>
        <w:bottom w:val="none" w:sz="0" w:space="0" w:color="auto"/>
        <w:right w:val="none" w:sz="0" w:space="0" w:color="auto"/>
      </w:divBdr>
    </w:div>
    <w:div w:id="523178906">
      <w:bodyDiv w:val="1"/>
      <w:marLeft w:val="0"/>
      <w:marRight w:val="0"/>
      <w:marTop w:val="0"/>
      <w:marBottom w:val="0"/>
      <w:divBdr>
        <w:top w:val="none" w:sz="0" w:space="0" w:color="auto"/>
        <w:left w:val="none" w:sz="0" w:space="0" w:color="auto"/>
        <w:bottom w:val="none" w:sz="0" w:space="0" w:color="auto"/>
        <w:right w:val="none" w:sz="0" w:space="0" w:color="auto"/>
      </w:divBdr>
      <w:divsChild>
        <w:div w:id="539442249">
          <w:marLeft w:val="0"/>
          <w:marRight w:val="0"/>
          <w:marTop w:val="0"/>
          <w:marBottom w:val="0"/>
          <w:divBdr>
            <w:top w:val="none" w:sz="0" w:space="0" w:color="auto"/>
            <w:left w:val="none" w:sz="0" w:space="0" w:color="auto"/>
            <w:bottom w:val="none" w:sz="0" w:space="0" w:color="auto"/>
            <w:right w:val="none" w:sz="0" w:space="0" w:color="auto"/>
          </w:divBdr>
          <w:divsChild>
            <w:div w:id="545023738">
              <w:marLeft w:val="0"/>
              <w:marRight w:val="0"/>
              <w:marTop w:val="0"/>
              <w:marBottom w:val="0"/>
              <w:divBdr>
                <w:top w:val="none" w:sz="0" w:space="0" w:color="auto"/>
                <w:left w:val="none" w:sz="0" w:space="0" w:color="auto"/>
                <w:bottom w:val="none" w:sz="0" w:space="0" w:color="auto"/>
                <w:right w:val="none" w:sz="0" w:space="0" w:color="auto"/>
              </w:divBdr>
              <w:divsChild>
                <w:div w:id="2079664302">
                  <w:marLeft w:val="0"/>
                  <w:marRight w:val="0"/>
                  <w:marTop w:val="0"/>
                  <w:marBottom w:val="0"/>
                  <w:divBdr>
                    <w:top w:val="none" w:sz="0" w:space="0" w:color="auto"/>
                    <w:left w:val="none" w:sz="0" w:space="0" w:color="auto"/>
                    <w:bottom w:val="none" w:sz="0" w:space="0" w:color="auto"/>
                    <w:right w:val="none" w:sz="0" w:space="0" w:color="auto"/>
                  </w:divBdr>
                  <w:divsChild>
                    <w:div w:id="1133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3166">
          <w:marLeft w:val="0"/>
          <w:marRight w:val="0"/>
          <w:marTop w:val="0"/>
          <w:marBottom w:val="0"/>
          <w:divBdr>
            <w:top w:val="none" w:sz="0" w:space="0" w:color="auto"/>
            <w:left w:val="none" w:sz="0" w:space="0" w:color="auto"/>
            <w:bottom w:val="none" w:sz="0" w:space="0" w:color="auto"/>
            <w:right w:val="none" w:sz="0" w:space="0" w:color="auto"/>
          </w:divBdr>
          <w:divsChild>
            <w:div w:id="363598579">
              <w:marLeft w:val="0"/>
              <w:marRight w:val="0"/>
              <w:marTop w:val="0"/>
              <w:marBottom w:val="0"/>
              <w:divBdr>
                <w:top w:val="none" w:sz="0" w:space="0" w:color="auto"/>
                <w:left w:val="none" w:sz="0" w:space="0" w:color="auto"/>
                <w:bottom w:val="none" w:sz="0" w:space="0" w:color="auto"/>
                <w:right w:val="none" w:sz="0" w:space="0" w:color="auto"/>
              </w:divBdr>
              <w:divsChild>
                <w:div w:id="1050810136">
                  <w:marLeft w:val="0"/>
                  <w:marRight w:val="0"/>
                  <w:marTop w:val="0"/>
                  <w:marBottom w:val="0"/>
                  <w:divBdr>
                    <w:top w:val="none" w:sz="0" w:space="0" w:color="auto"/>
                    <w:left w:val="none" w:sz="0" w:space="0" w:color="auto"/>
                    <w:bottom w:val="none" w:sz="0" w:space="0" w:color="auto"/>
                    <w:right w:val="none" w:sz="0" w:space="0" w:color="auto"/>
                  </w:divBdr>
                  <w:divsChild>
                    <w:div w:id="16258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354">
      <w:bodyDiv w:val="1"/>
      <w:marLeft w:val="0"/>
      <w:marRight w:val="0"/>
      <w:marTop w:val="0"/>
      <w:marBottom w:val="0"/>
      <w:divBdr>
        <w:top w:val="none" w:sz="0" w:space="0" w:color="auto"/>
        <w:left w:val="none" w:sz="0" w:space="0" w:color="auto"/>
        <w:bottom w:val="none" w:sz="0" w:space="0" w:color="auto"/>
        <w:right w:val="none" w:sz="0" w:space="0" w:color="auto"/>
      </w:divBdr>
    </w:div>
    <w:div w:id="698432354">
      <w:bodyDiv w:val="1"/>
      <w:marLeft w:val="0"/>
      <w:marRight w:val="0"/>
      <w:marTop w:val="0"/>
      <w:marBottom w:val="0"/>
      <w:divBdr>
        <w:top w:val="none" w:sz="0" w:space="0" w:color="auto"/>
        <w:left w:val="none" w:sz="0" w:space="0" w:color="auto"/>
        <w:bottom w:val="none" w:sz="0" w:space="0" w:color="auto"/>
        <w:right w:val="none" w:sz="0" w:space="0" w:color="auto"/>
      </w:divBdr>
    </w:div>
    <w:div w:id="716052240">
      <w:bodyDiv w:val="1"/>
      <w:marLeft w:val="0"/>
      <w:marRight w:val="0"/>
      <w:marTop w:val="0"/>
      <w:marBottom w:val="0"/>
      <w:divBdr>
        <w:top w:val="none" w:sz="0" w:space="0" w:color="auto"/>
        <w:left w:val="none" w:sz="0" w:space="0" w:color="auto"/>
        <w:bottom w:val="none" w:sz="0" w:space="0" w:color="auto"/>
        <w:right w:val="none" w:sz="0" w:space="0" w:color="auto"/>
      </w:divBdr>
    </w:div>
    <w:div w:id="721710691">
      <w:bodyDiv w:val="1"/>
      <w:marLeft w:val="0"/>
      <w:marRight w:val="0"/>
      <w:marTop w:val="0"/>
      <w:marBottom w:val="0"/>
      <w:divBdr>
        <w:top w:val="none" w:sz="0" w:space="0" w:color="auto"/>
        <w:left w:val="none" w:sz="0" w:space="0" w:color="auto"/>
        <w:bottom w:val="none" w:sz="0" w:space="0" w:color="auto"/>
        <w:right w:val="none" w:sz="0" w:space="0" w:color="auto"/>
      </w:divBdr>
    </w:div>
    <w:div w:id="723025806">
      <w:bodyDiv w:val="1"/>
      <w:marLeft w:val="0"/>
      <w:marRight w:val="0"/>
      <w:marTop w:val="0"/>
      <w:marBottom w:val="0"/>
      <w:divBdr>
        <w:top w:val="none" w:sz="0" w:space="0" w:color="auto"/>
        <w:left w:val="none" w:sz="0" w:space="0" w:color="auto"/>
        <w:bottom w:val="none" w:sz="0" w:space="0" w:color="auto"/>
        <w:right w:val="none" w:sz="0" w:space="0" w:color="auto"/>
      </w:divBdr>
    </w:div>
    <w:div w:id="762066463">
      <w:bodyDiv w:val="1"/>
      <w:marLeft w:val="0"/>
      <w:marRight w:val="0"/>
      <w:marTop w:val="0"/>
      <w:marBottom w:val="0"/>
      <w:divBdr>
        <w:top w:val="none" w:sz="0" w:space="0" w:color="auto"/>
        <w:left w:val="none" w:sz="0" w:space="0" w:color="auto"/>
        <w:bottom w:val="none" w:sz="0" w:space="0" w:color="auto"/>
        <w:right w:val="none" w:sz="0" w:space="0" w:color="auto"/>
      </w:divBdr>
      <w:divsChild>
        <w:div w:id="1891768373">
          <w:marLeft w:val="0"/>
          <w:marRight w:val="0"/>
          <w:marTop w:val="0"/>
          <w:marBottom w:val="0"/>
          <w:divBdr>
            <w:top w:val="none" w:sz="0" w:space="0" w:color="auto"/>
            <w:left w:val="none" w:sz="0" w:space="0" w:color="auto"/>
            <w:bottom w:val="none" w:sz="0" w:space="0" w:color="auto"/>
            <w:right w:val="none" w:sz="0" w:space="0" w:color="auto"/>
          </w:divBdr>
          <w:divsChild>
            <w:div w:id="1739009604">
              <w:marLeft w:val="0"/>
              <w:marRight w:val="0"/>
              <w:marTop w:val="0"/>
              <w:marBottom w:val="0"/>
              <w:divBdr>
                <w:top w:val="none" w:sz="0" w:space="0" w:color="auto"/>
                <w:left w:val="none" w:sz="0" w:space="0" w:color="auto"/>
                <w:bottom w:val="none" w:sz="0" w:space="0" w:color="auto"/>
                <w:right w:val="none" w:sz="0" w:space="0" w:color="auto"/>
              </w:divBdr>
              <w:divsChild>
                <w:div w:id="658732406">
                  <w:marLeft w:val="0"/>
                  <w:marRight w:val="0"/>
                  <w:marTop w:val="0"/>
                  <w:marBottom w:val="0"/>
                  <w:divBdr>
                    <w:top w:val="none" w:sz="0" w:space="0" w:color="auto"/>
                    <w:left w:val="none" w:sz="0" w:space="0" w:color="auto"/>
                    <w:bottom w:val="none" w:sz="0" w:space="0" w:color="auto"/>
                    <w:right w:val="none" w:sz="0" w:space="0" w:color="auto"/>
                  </w:divBdr>
                  <w:divsChild>
                    <w:div w:id="6613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91295">
      <w:bodyDiv w:val="1"/>
      <w:marLeft w:val="0"/>
      <w:marRight w:val="0"/>
      <w:marTop w:val="0"/>
      <w:marBottom w:val="0"/>
      <w:divBdr>
        <w:top w:val="none" w:sz="0" w:space="0" w:color="auto"/>
        <w:left w:val="none" w:sz="0" w:space="0" w:color="auto"/>
        <w:bottom w:val="none" w:sz="0" w:space="0" w:color="auto"/>
        <w:right w:val="none" w:sz="0" w:space="0" w:color="auto"/>
      </w:divBdr>
    </w:div>
    <w:div w:id="870536994">
      <w:bodyDiv w:val="1"/>
      <w:marLeft w:val="0"/>
      <w:marRight w:val="0"/>
      <w:marTop w:val="0"/>
      <w:marBottom w:val="0"/>
      <w:divBdr>
        <w:top w:val="none" w:sz="0" w:space="0" w:color="auto"/>
        <w:left w:val="none" w:sz="0" w:space="0" w:color="auto"/>
        <w:bottom w:val="none" w:sz="0" w:space="0" w:color="auto"/>
        <w:right w:val="none" w:sz="0" w:space="0" w:color="auto"/>
      </w:divBdr>
    </w:div>
    <w:div w:id="921525621">
      <w:bodyDiv w:val="1"/>
      <w:marLeft w:val="0"/>
      <w:marRight w:val="0"/>
      <w:marTop w:val="0"/>
      <w:marBottom w:val="0"/>
      <w:divBdr>
        <w:top w:val="none" w:sz="0" w:space="0" w:color="auto"/>
        <w:left w:val="none" w:sz="0" w:space="0" w:color="auto"/>
        <w:bottom w:val="none" w:sz="0" w:space="0" w:color="auto"/>
        <w:right w:val="none" w:sz="0" w:space="0" w:color="auto"/>
      </w:divBdr>
      <w:divsChild>
        <w:div w:id="78405590">
          <w:marLeft w:val="0"/>
          <w:marRight w:val="0"/>
          <w:marTop w:val="0"/>
          <w:marBottom w:val="0"/>
          <w:divBdr>
            <w:top w:val="none" w:sz="0" w:space="0" w:color="auto"/>
            <w:left w:val="none" w:sz="0" w:space="0" w:color="auto"/>
            <w:bottom w:val="none" w:sz="0" w:space="0" w:color="auto"/>
            <w:right w:val="none" w:sz="0" w:space="0" w:color="auto"/>
          </w:divBdr>
          <w:divsChild>
            <w:div w:id="655260297">
              <w:marLeft w:val="0"/>
              <w:marRight w:val="0"/>
              <w:marTop w:val="0"/>
              <w:marBottom w:val="0"/>
              <w:divBdr>
                <w:top w:val="none" w:sz="0" w:space="0" w:color="auto"/>
                <w:left w:val="none" w:sz="0" w:space="0" w:color="auto"/>
                <w:bottom w:val="none" w:sz="0" w:space="0" w:color="auto"/>
                <w:right w:val="none" w:sz="0" w:space="0" w:color="auto"/>
              </w:divBdr>
              <w:divsChild>
                <w:div w:id="398481895">
                  <w:marLeft w:val="0"/>
                  <w:marRight w:val="0"/>
                  <w:marTop w:val="0"/>
                  <w:marBottom w:val="0"/>
                  <w:divBdr>
                    <w:top w:val="none" w:sz="0" w:space="0" w:color="auto"/>
                    <w:left w:val="none" w:sz="0" w:space="0" w:color="auto"/>
                    <w:bottom w:val="none" w:sz="0" w:space="0" w:color="auto"/>
                    <w:right w:val="none" w:sz="0" w:space="0" w:color="auto"/>
                  </w:divBdr>
                  <w:divsChild>
                    <w:div w:id="1030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8180">
      <w:bodyDiv w:val="1"/>
      <w:marLeft w:val="0"/>
      <w:marRight w:val="0"/>
      <w:marTop w:val="0"/>
      <w:marBottom w:val="0"/>
      <w:divBdr>
        <w:top w:val="none" w:sz="0" w:space="0" w:color="auto"/>
        <w:left w:val="none" w:sz="0" w:space="0" w:color="auto"/>
        <w:bottom w:val="none" w:sz="0" w:space="0" w:color="auto"/>
        <w:right w:val="none" w:sz="0" w:space="0" w:color="auto"/>
      </w:divBdr>
      <w:divsChild>
        <w:div w:id="1529877300">
          <w:marLeft w:val="0"/>
          <w:marRight w:val="0"/>
          <w:marTop w:val="0"/>
          <w:marBottom w:val="0"/>
          <w:divBdr>
            <w:top w:val="none" w:sz="0" w:space="0" w:color="auto"/>
            <w:left w:val="none" w:sz="0" w:space="0" w:color="auto"/>
            <w:bottom w:val="none" w:sz="0" w:space="0" w:color="auto"/>
            <w:right w:val="none" w:sz="0" w:space="0" w:color="auto"/>
          </w:divBdr>
          <w:divsChild>
            <w:div w:id="1268660257">
              <w:marLeft w:val="0"/>
              <w:marRight w:val="0"/>
              <w:marTop w:val="0"/>
              <w:marBottom w:val="0"/>
              <w:divBdr>
                <w:top w:val="none" w:sz="0" w:space="0" w:color="auto"/>
                <w:left w:val="none" w:sz="0" w:space="0" w:color="auto"/>
                <w:bottom w:val="none" w:sz="0" w:space="0" w:color="auto"/>
                <w:right w:val="none" w:sz="0" w:space="0" w:color="auto"/>
              </w:divBdr>
              <w:divsChild>
                <w:div w:id="1260020645">
                  <w:marLeft w:val="0"/>
                  <w:marRight w:val="0"/>
                  <w:marTop w:val="0"/>
                  <w:marBottom w:val="0"/>
                  <w:divBdr>
                    <w:top w:val="none" w:sz="0" w:space="0" w:color="auto"/>
                    <w:left w:val="none" w:sz="0" w:space="0" w:color="auto"/>
                    <w:bottom w:val="none" w:sz="0" w:space="0" w:color="auto"/>
                    <w:right w:val="none" w:sz="0" w:space="0" w:color="auto"/>
                  </w:divBdr>
                  <w:divsChild>
                    <w:div w:id="8944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17175">
      <w:bodyDiv w:val="1"/>
      <w:marLeft w:val="0"/>
      <w:marRight w:val="0"/>
      <w:marTop w:val="0"/>
      <w:marBottom w:val="0"/>
      <w:divBdr>
        <w:top w:val="none" w:sz="0" w:space="0" w:color="auto"/>
        <w:left w:val="none" w:sz="0" w:space="0" w:color="auto"/>
        <w:bottom w:val="none" w:sz="0" w:space="0" w:color="auto"/>
        <w:right w:val="none" w:sz="0" w:space="0" w:color="auto"/>
      </w:divBdr>
    </w:div>
    <w:div w:id="1057898597">
      <w:bodyDiv w:val="1"/>
      <w:marLeft w:val="0"/>
      <w:marRight w:val="0"/>
      <w:marTop w:val="0"/>
      <w:marBottom w:val="0"/>
      <w:divBdr>
        <w:top w:val="none" w:sz="0" w:space="0" w:color="auto"/>
        <w:left w:val="none" w:sz="0" w:space="0" w:color="auto"/>
        <w:bottom w:val="none" w:sz="0" w:space="0" w:color="auto"/>
        <w:right w:val="none" w:sz="0" w:space="0" w:color="auto"/>
      </w:divBdr>
      <w:divsChild>
        <w:div w:id="742332659">
          <w:marLeft w:val="0"/>
          <w:marRight w:val="0"/>
          <w:marTop w:val="0"/>
          <w:marBottom w:val="0"/>
          <w:divBdr>
            <w:top w:val="none" w:sz="0" w:space="0" w:color="auto"/>
            <w:left w:val="none" w:sz="0" w:space="0" w:color="auto"/>
            <w:bottom w:val="none" w:sz="0" w:space="0" w:color="auto"/>
            <w:right w:val="none" w:sz="0" w:space="0" w:color="auto"/>
          </w:divBdr>
          <w:divsChild>
            <w:div w:id="893807341">
              <w:marLeft w:val="0"/>
              <w:marRight w:val="0"/>
              <w:marTop w:val="0"/>
              <w:marBottom w:val="0"/>
              <w:divBdr>
                <w:top w:val="none" w:sz="0" w:space="0" w:color="auto"/>
                <w:left w:val="none" w:sz="0" w:space="0" w:color="auto"/>
                <w:bottom w:val="none" w:sz="0" w:space="0" w:color="auto"/>
                <w:right w:val="none" w:sz="0" w:space="0" w:color="auto"/>
              </w:divBdr>
              <w:divsChild>
                <w:div w:id="424157388">
                  <w:marLeft w:val="0"/>
                  <w:marRight w:val="0"/>
                  <w:marTop w:val="0"/>
                  <w:marBottom w:val="0"/>
                  <w:divBdr>
                    <w:top w:val="none" w:sz="0" w:space="0" w:color="auto"/>
                    <w:left w:val="none" w:sz="0" w:space="0" w:color="auto"/>
                    <w:bottom w:val="none" w:sz="0" w:space="0" w:color="auto"/>
                    <w:right w:val="none" w:sz="0" w:space="0" w:color="auto"/>
                  </w:divBdr>
                  <w:divsChild>
                    <w:div w:id="9660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5107">
      <w:bodyDiv w:val="1"/>
      <w:marLeft w:val="0"/>
      <w:marRight w:val="0"/>
      <w:marTop w:val="0"/>
      <w:marBottom w:val="0"/>
      <w:divBdr>
        <w:top w:val="none" w:sz="0" w:space="0" w:color="auto"/>
        <w:left w:val="none" w:sz="0" w:space="0" w:color="auto"/>
        <w:bottom w:val="none" w:sz="0" w:space="0" w:color="auto"/>
        <w:right w:val="none" w:sz="0" w:space="0" w:color="auto"/>
      </w:divBdr>
    </w:div>
    <w:div w:id="1600872098">
      <w:bodyDiv w:val="1"/>
      <w:marLeft w:val="0"/>
      <w:marRight w:val="0"/>
      <w:marTop w:val="0"/>
      <w:marBottom w:val="0"/>
      <w:divBdr>
        <w:top w:val="none" w:sz="0" w:space="0" w:color="auto"/>
        <w:left w:val="none" w:sz="0" w:space="0" w:color="auto"/>
        <w:bottom w:val="none" w:sz="0" w:space="0" w:color="auto"/>
        <w:right w:val="none" w:sz="0" w:space="0" w:color="auto"/>
      </w:divBdr>
    </w:div>
    <w:div w:id="1896041224">
      <w:bodyDiv w:val="1"/>
      <w:marLeft w:val="0"/>
      <w:marRight w:val="0"/>
      <w:marTop w:val="0"/>
      <w:marBottom w:val="0"/>
      <w:divBdr>
        <w:top w:val="none" w:sz="0" w:space="0" w:color="auto"/>
        <w:left w:val="none" w:sz="0" w:space="0" w:color="auto"/>
        <w:bottom w:val="none" w:sz="0" w:space="0" w:color="auto"/>
        <w:right w:val="none" w:sz="0" w:space="0" w:color="auto"/>
      </w:divBdr>
      <w:divsChild>
        <w:div w:id="1607957636">
          <w:marLeft w:val="0"/>
          <w:marRight w:val="0"/>
          <w:marTop w:val="0"/>
          <w:marBottom w:val="0"/>
          <w:divBdr>
            <w:top w:val="none" w:sz="0" w:space="0" w:color="auto"/>
            <w:left w:val="none" w:sz="0" w:space="0" w:color="auto"/>
            <w:bottom w:val="none" w:sz="0" w:space="0" w:color="auto"/>
            <w:right w:val="none" w:sz="0" w:space="0" w:color="auto"/>
          </w:divBdr>
          <w:divsChild>
            <w:div w:id="44531420">
              <w:marLeft w:val="0"/>
              <w:marRight w:val="0"/>
              <w:marTop w:val="0"/>
              <w:marBottom w:val="0"/>
              <w:divBdr>
                <w:top w:val="none" w:sz="0" w:space="0" w:color="auto"/>
                <w:left w:val="none" w:sz="0" w:space="0" w:color="auto"/>
                <w:bottom w:val="none" w:sz="0" w:space="0" w:color="auto"/>
                <w:right w:val="none" w:sz="0" w:space="0" w:color="auto"/>
              </w:divBdr>
              <w:divsChild>
                <w:div w:id="1494223062">
                  <w:marLeft w:val="0"/>
                  <w:marRight w:val="0"/>
                  <w:marTop w:val="0"/>
                  <w:marBottom w:val="0"/>
                  <w:divBdr>
                    <w:top w:val="none" w:sz="0" w:space="0" w:color="auto"/>
                    <w:left w:val="none" w:sz="0" w:space="0" w:color="auto"/>
                    <w:bottom w:val="none" w:sz="0" w:space="0" w:color="auto"/>
                    <w:right w:val="none" w:sz="0" w:space="0" w:color="auto"/>
                  </w:divBdr>
                  <w:divsChild>
                    <w:div w:id="897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Waleed Afzal</cp:lastModifiedBy>
  <cp:revision>65</cp:revision>
  <dcterms:created xsi:type="dcterms:W3CDTF">2024-08-30T09:20:00Z</dcterms:created>
  <dcterms:modified xsi:type="dcterms:W3CDTF">2024-12-21T13:44:00Z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2024-12-21T13:42:09Z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b8f6e499-da7b-4bf3-8a5d-d290530f195f</vt:lpwstr>
  </property>
  <property fmtid="{D5CDD505-2E9C-101B-9397-08002B2CF9AE}" pid="8" name="MSIP_Label_defa4170-0d19-0005-0004-bc88714345d2_ContentBits">
    <vt:lpwstr>0</vt:lpwstr>
  </property>
</Properties>
</file>