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A574" w14:textId="77777777" w:rsidR="00E50D91" w:rsidRPr="00E50D91" w:rsidRDefault="00E50D91" w:rsidP="00E50D91">
      <w:pPr>
        <w:rPr>
          <w:sz w:val="32"/>
          <w:szCs w:val="32"/>
          <w:lang w:val="en-PK"/>
        </w:rPr>
      </w:pPr>
      <w:r w:rsidRPr="00E50D91">
        <w:rPr>
          <w:b/>
          <w:bCs/>
          <w:sz w:val="32"/>
          <w:szCs w:val="32"/>
          <w:lang w:val="en-PK"/>
        </w:rPr>
        <w:t>Concept of Citizen</w:t>
      </w:r>
    </w:p>
    <w:p w14:paraId="635EFFB9" w14:textId="77777777" w:rsidR="00E50D91" w:rsidRPr="00E50D91" w:rsidRDefault="00E50D91" w:rsidP="00E50D91">
      <w:pPr>
        <w:rPr>
          <w:sz w:val="24"/>
          <w:szCs w:val="24"/>
          <w:lang w:val="en-PK"/>
        </w:rPr>
      </w:pPr>
      <w:r w:rsidRPr="00E50D91">
        <w:rPr>
          <w:sz w:val="24"/>
          <w:szCs w:val="24"/>
          <w:lang w:val="en-PK"/>
        </w:rPr>
        <w:t>A citizen is defined in two main ways. First, there are those who can't participate politically, like children, and then citizens who are either passive or active in political life.</w:t>
      </w:r>
    </w:p>
    <w:p w14:paraId="4E8538F8" w14:textId="57BAB6D0" w:rsidR="00E50D91" w:rsidRPr="00E50D91" w:rsidRDefault="00E50D91" w:rsidP="00E50D91">
      <w:pPr>
        <w:rPr>
          <w:sz w:val="24"/>
          <w:szCs w:val="24"/>
          <w:lang w:val="en-PK"/>
        </w:rPr>
      </w:pPr>
      <w:r w:rsidRPr="00E50D91">
        <w:rPr>
          <w:sz w:val="24"/>
          <w:szCs w:val="24"/>
          <w:lang w:val="en-PK"/>
        </w:rPr>
        <w:t>The term "citizenship" has two meanings: one refers to all members of a state, and the other to the rights and duties each person has.</w:t>
      </w:r>
    </w:p>
    <w:p w14:paraId="5291F9CF" w14:textId="77777777" w:rsidR="00E50D91" w:rsidRPr="00E50D91" w:rsidRDefault="00E50D91" w:rsidP="00E50D91">
      <w:pPr>
        <w:rPr>
          <w:sz w:val="24"/>
          <w:szCs w:val="24"/>
          <w:lang w:val="en-PK"/>
        </w:rPr>
      </w:pPr>
      <w:r w:rsidRPr="00E50D91">
        <w:rPr>
          <w:sz w:val="24"/>
          <w:szCs w:val="24"/>
          <w:lang w:val="en-PK"/>
        </w:rPr>
        <w:t>Citizenship means being part of a state and having certain rights and responsibilities. It’s about having political rights and duties as a member of society.</w:t>
      </w:r>
    </w:p>
    <w:p w14:paraId="64FF28CD" w14:textId="77777777" w:rsidR="005229BB" w:rsidRDefault="005229BB">
      <w:pPr>
        <w:rPr>
          <w:sz w:val="24"/>
          <w:szCs w:val="24"/>
        </w:rPr>
      </w:pPr>
    </w:p>
    <w:p w14:paraId="4D0EFFE6" w14:textId="69FB43FC" w:rsidR="00864228" w:rsidRDefault="00864228">
      <w:pPr>
        <w:rPr>
          <w:b/>
          <w:bCs/>
          <w:sz w:val="32"/>
          <w:szCs w:val="32"/>
          <w:lang w:val="en-PK"/>
        </w:rPr>
      </w:pPr>
      <w:r w:rsidRPr="00864228">
        <w:rPr>
          <w:b/>
          <w:bCs/>
          <w:sz w:val="32"/>
          <w:szCs w:val="32"/>
          <w:lang w:val="en-PK"/>
        </w:rPr>
        <w:t>Types of Citizens</w:t>
      </w:r>
    </w:p>
    <w:p w14:paraId="7F780734" w14:textId="35D69DC5" w:rsidR="00864228" w:rsidRDefault="00864228">
      <w:pPr>
        <w:rPr>
          <w:sz w:val="24"/>
          <w:szCs w:val="24"/>
          <w:lang w:val="en-PK"/>
        </w:rPr>
      </w:pPr>
      <w:r w:rsidRPr="00864228">
        <w:rPr>
          <w:sz w:val="24"/>
          <w:szCs w:val="24"/>
          <w:lang w:val="en-PK"/>
        </w:rPr>
        <w:t>There are</w:t>
      </w:r>
      <w:r w:rsidR="00125239">
        <w:rPr>
          <w:sz w:val="24"/>
          <w:szCs w:val="24"/>
          <w:lang w:val="en-PK"/>
        </w:rPr>
        <w:t xml:space="preserve"> mainly</w:t>
      </w:r>
      <w:r w:rsidRPr="00864228">
        <w:rPr>
          <w:sz w:val="24"/>
          <w:szCs w:val="24"/>
          <w:lang w:val="en-PK"/>
        </w:rPr>
        <w:t xml:space="preserve"> three types of citizens;</w:t>
      </w:r>
    </w:p>
    <w:p w14:paraId="6658A3F3" w14:textId="77777777" w:rsidR="00864228" w:rsidRPr="00864228" w:rsidRDefault="00864228">
      <w:pPr>
        <w:rPr>
          <w:sz w:val="24"/>
          <w:szCs w:val="24"/>
          <w:lang w:val="en-PK"/>
        </w:rPr>
      </w:pPr>
    </w:p>
    <w:p w14:paraId="68B5C35A" w14:textId="77777777" w:rsidR="00E21F63" w:rsidRPr="00E21F63" w:rsidRDefault="00E21F63" w:rsidP="00E21F63">
      <w:pPr>
        <w:rPr>
          <w:sz w:val="24"/>
          <w:szCs w:val="24"/>
          <w:lang w:val="en-PK"/>
        </w:rPr>
      </w:pPr>
      <w:r w:rsidRPr="00E21F63">
        <w:rPr>
          <w:b/>
          <w:bCs/>
          <w:sz w:val="24"/>
          <w:szCs w:val="24"/>
          <w:lang w:val="en-PK"/>
        </w:rPr>
        <w:t>Active Citizens</w:t>
      </w:r>
    </w:p>
    <w:p w14:paraId="20144A29" w14:textId="77777777" w:rsidR="00E21F63" w:rsidRDefault="00E21F63" w:rsidP="00E21F63">
      <w:pPr>
        <w:rPr>
          <w:sz w:val="24"/>
          <w:szCs w:val="24"/>
          <w:lang w:val="en-PK"/>
        </w:rPr>
      </w:pPr>
      <w:r w:rsidRPr="00E21F63">
        <w:rPr>
          <w:sz w:val="24"/>
          <w:szCs w:val="24"/>
          <w:lang w:val="en-PK"/>
        </w:rPr>
        <w:t>An active citizen is someone who feels personally responsible or guided by ethical values, such as concerns about global issues like climate change. They actively speak out to promote ethical practices in their society, country, and the world.</w:t>
      </w:r>
    </w:p>
    <w:p w14:paraId="2FEE85A1" w14:textId="77777777" w:rsidR="00E21F63" w:rsidRDefault="00E21F63" w:rsidP="00E21F63">
      <w:pPr>
        <w:rPr>
          <w:sz w:val="24"/>
          <w:szCs w:val="24"/>
          <w:lang w:val="en-PK"/>
        </w:rPr>
      </w:pPr>
    </w:p>
    <w:p w14:paraId="294BC2D7" w14:textId="77777777" w:rsidR="00E41461" w:rsidRPr="00E41461" w:rsidRDefault="00E41461" w:rsidP="00E41461">
      <w:pPr>
        <w:rPr>
          <w:b/>
          <w:bCs/>
          <w:sz w:val="24"/>
          <w:szCs w:val="24"/>
          <w:lang w:val="en-PK"/>
        </w:rPr>
      </w:pPr>
      <w:r w:rsidRPr="00E41461">
        <w:rPr>
          <w:b/>
          <w:bCs/>
          <w:sz w:val="24"/>
          <w:szCs w:val="24"/>
          <w:lang w:val="en-PK"/>
        </w:rPr>
        <w:t>Participatory Citizenship</w:t>
      </w:r>
    </w:p>
    <w:p w14:paraId="5A7E80EE" w14:textId="77777777" w:rsidR="00E41461" w:rsidRPr="00E41461" w:rsidRDefault="00E41461" w:rsidP="00E41461">
      <w:pPr>
        <w:rPr>
          <w:sz w:val="24"/>
          <w:szCs w:val="24"/>
          <w:lang w:val="en-PK"/>
        </w:rPr>
      </w:pPr>
      <w:r w:rsidRPr="00E41461">
        <w:rPr>
          <w:sz w:val="24"/>
          <w:szCs w:val="24"/>
          <w:lang w:val="en-PK"/>
        </w:rPr>
        <w:t>Participatory citizenship involves people actively engaging in various aspects of society—civic, political, social, economic, and cultural. By being involved in everyday activities and feeling a sense of belonging, they contribute to the collective well-being of their community.</w:t>
      </w:r>
    </w:p>
    <w:p w14:paraId="6766E65A" w14:textId="77777777" w:rsidR="00E21F63" w:rsidRPr="00E21F63" w:rsidRDefault="00E21F63" w:rsidP="00E21F63">
      <w:pPr>
        <w:rPr>
          <w:sz w:val="24"/>
          <w:szCs w:val="24"/>
          <w:lang w:val="en-PK"/>
        </w:rPr>
      </w:pPr>
    </w:p>
    <w:p w14:paraId="404622CA" w14:textId="77777777" w:rsidR="00E41461" w:rsidRPr="00E41461" w:rsidRDefault="00E41461" w:rsidP="00E41461">
      <w:pPr>
        <w:rPr>
          <w:b/>
          <w:bCs/>
          <w:sz w:val="24"/>
          <w:szCs w:val="24"/>
          <w:lang w:val="en-PK"/>
        </w:rPr>
      </w:pPr>
      <w:r w:rsidRPr="00E41461">
        <w:rPr>
          <w:b/>
          <w:bCs/>
          <w:sz w:val="24"/>
          <w:szCs w:val="24"/>
          <w:lang w:val="en-PK"/>
        </w:rPr>
        <w:t>Digital Citizenship</w:t>
      </w:r>
    </w:p>
    <w:p w14:paraId="5DB17C5E" w14:textId="77777777" w:rsidR="00E41461" w:rsidRPr="00E41461" w:rsidRDefault="00E41461" w:rsidP="00E41461">
      <w:pPr>
        <w:rPr>
          <w:sz w:val="24"/>
          <w:szCs w:val="24"/>
          <w:lang w:val="en-PK"/>
        </w:rPr>
      </w:pPr>
      <w:r w:rsidRPr="00E41461">
        <w:rPr>
          <w:sz w:val="24"/>
          <w:szCs w:val="24"/>
          <w:lang w:val="en-PK"/>
        </w:rPr>
        <w:t>Digital citizenship involves using digital technologies in a positive and responsible way. It helps individuals and communities develop important values, skills, and knowledge through continuous learning.</w:t>
      </w:r>
    </w:p>
    <w:p w14:paraId="7CFD0BF2" w14:textId="77777777" w:rsidR="00E41461" w:rsidRPr="00E41461" w:rsidRDefault="00E41461" w:rsidP="00E41461">
      <w:pPr>
        <w:rPr>
          <w:sz w:val="24"/>
          <w:szCs w:val="24"/>
          <w:lang w:val="en-PK"/>
        </w:rPr>
      </w:pPr>
      <w:r w:rsidRPr="00E41461">
        <w:rPr>
          <w:sz w:val="24"/>
          <w:szCs w:val="24"/>
          <w:lang w:val="en-PK"/>
        </w:rPr>
        <w:t>Being a good digital citizen means understanding how to participate in the digital world while respecting human rights and dignity. It also involves recognizing the importance of digital citizenship and actively learning how to contribute positively to society online.</w:t>
      </w:r>
    </w:p>
    <w:p w14:paraId="4C4D7BB3" w14:textId="77777777" w:rsidR="00E21F63" w:rsidRDefault="00E21F63">
      <w:pPr>
        <w:rPr>
          <w:sz w:val="24"/>
          <w:szCs w:val="24"/>
        </w:rPr>
      </w:pPr>
    </w:p>
    <w:p w14:paraId="0EAEA56C" w14:textId="77777777" w:rsidR="00B20D5E" w:rsidRPr="00B20D5E" w:rsidRDefault="00B20D5E" w:rsidP="00B20D5E">
      <w:pPr>
        <w:rPr>
          <w:b/>
          <w:bCs/>
          <w:sz w:val="32"/>
          <w:szCs w:val="32"/>
          <w:lang w:val="en-PK"/>
        </w:rPr>
      </w:pPr>
      <w:r w:rsidRPr="00B20D5E">
        <w:rPr>
          <w:b/>
          <w:bCs/>
          <w:sz w:val="32"/>
          <w:szCs w:val="32"/>
          <w:lang w:val="en-PK"/>
        </w:rPr>
        <w:t>Elements of Digital Citizenship</w:t>
      </w:r>
    </w:p>
    <w:p w14:paraId="5D0CDCA0" w14:textId="77777777" w:rsidR="00B20D5E" w:rsidRPr="00B20D5E" w:rsidRDefault="00B20D5E" w:rsidP="00B20D5E">
      <w:pPr>
        <w:rPr>
          <w:sz w:val="24"/>
          <w:szCs w:val="24"/>
          <w:lang w:val="en-PK"/>
        </w:rPr>
      </w:pPr>
      <w:r w:rsidRPr="00B20D5E">
        <w:rPr>
          <w:sz w:val="24"/>
          <w:szCs w:val="24"/>
          <w:lang w:val="en-PK"/>
        </w:rPr>
        <w:t>The International Society for Technology in Education (ISTE) identifies 9 key elements of digital citizenship:</w:t>
      </w:r>
    </w:p>
    <w:p w14:paraId="5178CF66" w14:textId="009F7CA7" w:rsidR="00B20D5E" w:rsidRPr="00B20D5E" w:rsidRDefault="00B20D5E" w:rsidP="00B20D5E">
      <w:pPr>
        <w:numPr>
          <w:ilvl w:val="0"/>
          <w:numId w:val="1"/>
        </w:numPr>
        <w:rPr>
          <w:sz w:val="24"/>
          <w:szCs w:val="24"/>
          <w:lang w:val="en-PK"/>
        </w:rPr>
      </w:pPr>
      <w:r w:rsidRPr="00B20D5E">
        <w:rPr>
          <w:b/>
          <w:bCs/>
          <w:sz w:val="24"/>
          <w:szCs w:val="24"/>
          <w:lang w:val="en-PK"/>
        </w:rPr>
        <w:t>Digital Access:</w:t>
      </w:r>
      <w:r w:rsidRPr="00B20D5E">
        <w:rPr>
          <w:sz w:val="24"/>
          <w:szCs w:val="24"/>
          <w:lang w:val="en-PK"/>
        </w:rPr>
        <w:t xml:space="preserve"> Ensuring everyone has access to technology and information, </w:t>
      </w:r>
      <w:r>
        <w:rPr>
          <w:sz w:val="24"/>
          <w:szCs w:val="24"/>
          <w:lang w:val="en-PK"/>
        </w:rPr>
        <w:t xml:space="preserve">its all about </w:t>
      </w:r>
      <w:r w:rsidRPr="00B20D5E">
        <w:rPr>
          <w:sz w:val="24"/>
          <w:szCs w:val="24"/>
          <w:lang w:val="en-PK"/>
        </w:rPr>
        <w:t>bridging the gap between those who have it and those who don't.</w:t>
      </w:r>
    </w:p>
    <w:p w14:paraId="22B95DC3" w14:textId="77777777" w:rsidR="00B20D5E" w:rsidRPr="00B20D5E" w:rsidRDefault="00B20D5E" w:rsidP="00B20D5E">
      <w:pPr>
        <w:numPr>
          <w:ilvl w:val="0"/>
          <w:numId w:val="1"/>
        </w:numPr>
        <w:rPr>
          <w:sz w:val="24"/>
          <w:szCs w:val="24"/>
          <w:lang w:val="en-PK"/>
        </w:rPr>
      </w:pPr>
      <w:r w:rsidRPr="00B20D5E">
        <w:rPr>
          <w:b/>
          <w:bCs/>
          <w:sz w:val="24"/>
          <w:szCs w:val="24"/>
          <w:lang w:val="en-PK"/>
        </w:rPr>
        <w:t>Digital Etiquette:</w:t>
      </w:r>
      <w:r w:rsidRPr="00B20D5E">
        <w:rPr>
          <w:sz w:val="24"/>
          <w:szCs w:val="24"/>
          <w:lang w:val="en-PK"/>
        </w:rPr>
        <w:t xml:space="preserve"> Treating others with respect and kindness online, avoiding behaviors like discrimination and cyberbullying.</w:t>
      </w:r>
    </w:p>
    <w:p w14:paraId="3C4ED649" w14:textId="77777777" w:rsidR="00B20D5E" w:rsidRPr="00B20D5E" w:rsidRDefault="00B20D5E" w:rsidP="00B20D5E">
      <w:pPr>
        <w:numPr>
          <w:ilvl w:val="0"/>
          <w:numId w:val="1"/>
        </w:numPr>
        <w:rPr>
          <w:sz w:val="24"/>
          <w:szCs w:val="24"/>
          <w:lang w:val="en-PK"/>
        </w:rPr>
      </w:pPr>
      <w:r w:rsidRPr="00B20D5E">
        <w:rPr>
          <w:b/>
          <w:bCs/>
          <w:sz w:val="24"/>
          <w:szCs w:val="24"/>
          <w:lang w:val="en-PK"/>
        </w:rPr>
        <w:lastRenderedPageBreak/>
        <w:t>Digital Commerce:</w:t>
      </w:r>
      <w:r w:rsidRPr="00B20D5E">
        <w:rPr>
          <w:sz w:val="24"/>
          <w:szCs w:val="24"/>
          <w:lang w:val="en-PK"/>
        </w:rPr>
        <w:t xml:space="preserve"> Engaging in buying and selling online in a transparent, timely, and customer-focused manner.</w:t>
      </w:r>
    </w:p>
    <w:p w14:paraId="377F7D32" w14:textId="77777777" w:rsidR="00B20D5E" w:rsidRPr="00B20D5E" w:rsidRDefault="00B20D5E" w:rsidP="00B20D5E">
      <w:pPr>
        <w:numPr>
          <w:ilvl w:val="0"/>
          <w:numId w:val="1"/>
        </w:numPr>
        <w:rPr>
          <w:sz w:val="24"/>
          <w:szCs w:val="24"/>
          <w:lang w:val="en-PK"/>
        </w:rPr>
      </w:pPr>
      <w:r w:rsidRPr="00B20D5E">
        <w:rPr>
          <w:b/>
          <w:bCs/>
          <w:sz w:val="24"/>
          <w:szCs w:val="24"/>
          <w:lang w:val="en-PK"/>
        </w:rPr>
        <w:t>Digital Rights and Responsibilities:</w:t>
      </w:r>
      <w:r w:rsidRPr="00B20D5E">
        <w:rPr>
          <w:sz w:val="24"/>
          <w:szCs w:val="24"/>
          <w:lang w:val="en-PK"/>
        </w:rPr>
        <w:t xml:space="preserve"> Balancing digital rights, such as free speech and privacy, with responsibilities to protect these rights for others.</w:t>
      </w:r>
    </w:p>
    <w:p w14:paraId="30F2B65D" w14:textId="77777777" w:rsidR="00B20D5E" w:rsidRPr="00B20D5E" w:rsidRDefault="00B20D5E" w:rsidP="00B20D5E">
      <w:pPr>
        <w:numPr>
          <w:ilvl w:val="0"/>
          <w:numId w:val="1"/>
        </w:numPr>
        <w:rPr>
          <w:sz w:val="24"/>
          <w:szCs w:val="24"/>
          <w:lang w:val="en-PK"/>
        </w:rPr>
      </w:pPr>
      <w:r w:rsidRPr="00B20D5E">
        <w:rPr>
          <w:b/>
          <w:bCs/>
          <w:sz w:val="24"/>
          <w:szCs w:val="24"/>
          <w:lang w:val="en-PK"/>
        </w:rPr>
        <w:t>Digital Literacy:</w:t>
      </w:r>
      <w:r w:rsidRPr="00B20D5E">
        <w:rPr>
          <w:sz w:val="24"/>
          <w:szCs w:val="24"/>
          <w:lang w:val="en-PK"/>
        </w:rPr>
        <w:t xml:space="preserve"> Having the basic skills to use digital tools effectively, like creating accounts, sending emails, and making presentations.</w:t>
      </w:r>
    </w:p>
    <w:p w14:paraId="6A4AE766" w14:textId="77777777" w:rsidR="00B20D5E" w:rsidRPr="00B20D5E" w:rsidRDefault="00B20D5E" w:rsidP="00B20D5E">
      <w:pPr>
        <w:numPr>
          <w:ilvl w:val="0"/>
          <w:numId w:val="1"/>
        </w:numPr>
        <w:rPr>
          <w:sz w:val="24"/>
          <w:szCs w:val="24"/>
          <w:lang w:val="en-PK"/>
        </w:rPr>
      </w:pPr>
      <w:r w:rsidRPr="00B20D5E">
        <w:rPr>
          <w:b/>
          <w:bCs/>
          <w:sz w:val="24"/>
          <w:szCs w:val="24"/>
          <w:lang w:val="en-PK"/>
        </w:rPr>
        <w:t>Digital Law:</w:t>
      </w:r>
      <w:r w:rsidRPr="00B20D5E">
        <w:rPr>
          <w:sz w:val="24"/>
          <w:szCs w:val="24"/>
          <w:lang w:val="en-PK"/>
        </w:rPr>
        <w:t xml:space="preserve"> Understanding and following the rules and guidelines that govern online behavior.</w:t>
      </w:r>
    </w:p>
    <w:p w14:paraId="569C172F" w14:textId="77777777" w:rsidR="00B20D5E" w:rsidRPr="00B20D5E" w:rsidRDefault="00B20D5E" w:rsidP="00B20D5E">
      <w:pPr>
        <w:numPr>
          <w:ilvl w:val="0"/>
          <w:numId w:val="1"/>
        </w:numPr>
        <w:rPr>
          <w:sz w:val="24"/>
          <w:szCs w:val="24"/>
          <w:lang w:val="en-PK"/>
        </w:rPr>
      </w:pPr>
      <w:r w:rsidRPr="00B20D5E">
        <w:rPr>
          <w:b/>
          <w:bCs/>
          <w:sz w:val="24"/>
          <w:szCs w:val="24"/>
          <w:lang w:val="en-PK"/>
        </w:rPr>
        <w:t>Digital Communication:</w:t>
      </w:r>
      <w:r w:rsidRPr="00B20D5E">
        <w:rPr>
          <w:sz w:val="24"/>
          <w:szCs w:val="24"/>
          <w:lang w:val="en-PK"/>
        </w:rPr>
        <w:t xml:space="preserve"> Using various online platforms to communicate, including social media, emails, and virtual calls.</w:t>
      </w:r>
    </w:p>
    <w:p w14:paraId="3D324BD4" w14:textId="77777777" w:rsidR="00B20D5E" w:rsidRPr="00B20D5E" w:rsidRDefault="00B20D5E" w:rsidP="00B20D5E">
      <w:pPr>
        <w:numPr>
          <w:ilvl w:val="0"/>
          <w:numId w:val="1"/>
        </w:numPr>
        <w:rPr>
          <w:sz w:val="24"/>
          <w:szCs w:val="24"/>
          <w:lang w:val="en-PK"/>
        </w:rPr>
      </w:pPr>
      <w:r w:rsidRPr="00B20D5E">
        <w:rPr>
          <w:b/>
          <w:bCs/>
          <w:sz w:val="24"/>
          <w:szCs w:val="24"/>
          <w:lang w:val="en-PK"/>
        </w:rPr>
        <w:t>Digital Health and Wellness:</w:t>
      </w:r>
      <w:r w:rsidRPr="00B20D5E">
        <w:rPr>
          <w:sz w:val="24"/>
          <w:szCs w:val="24"/>
          <w:lang w:val="en-PK"/>
        </w:rPr>
        <w:t xml:space="preserve"> Maintaining mental and physical well-being online, including managing screen time and avoiding harmful content.</w:t>
      </w:r>
    </w:p>
    <w:p w14:paraId="4D93D11E" w14:textId="77777777" w:rsidR="00B20D5E" w:rsidRDefault="00B20D5E" w:rsidP="00B20D5E">
      <w:pPr>
        <w:numPr>
          <w:ilvl w:val="0"/>
          <w:numId w:val="1"/>
        </w:numPr>
        <w:rPr>
          <w:sz w:val="24"/>
          <w:szCs w:val="24"/>
          <w:lang w:val="en-PK"/>
        </w:rPr>
      </w:pPr>
      <w:r w:rsidRPr="00B20D5E">
        <w:rPr>
          <w:b/>
          <w:bCs/>
          <w:sz w:val="24"/>
          <w:szCs w:val="24"/>
          <w:lang w:val="en-PK"/>
        </w:rPr>
        <w:t>Digital Security:</w:t>
      </w:r>
      <w:r w:rsidRPr="00B20D5E">
        <w:rPr>
          <w:sz w:val="24"/>
          <w:szCs w:val="24"/>
          <w:lang w:val="en-PK"/>
        </w:rPr>
        <w:t xml:space="preserve"> Protecting personal information and resources online by avoiding scams, viruses, and fraudulent activities.</w:t>
      </w:r>
    </w:p>
    <w:p w14:paraId="1135F08C" w14:textId="77777777" w:rsidR="005D3E8C" w:rsidRDefault="005D3E8C" w:rsidP="005D3E8C">
      <w:pPr>
        <w:rPr>
          <w:sz w:val="24"/>
          <w:szCs w:val="24"/>
          <w:lang w:val="en-PK"/>
        </w:rPr>
      </w:pPr>
    </w:p>
    <w:p w14:paraId="57A3207E" w14:textId="4AFA9F1D" w:rsidR="00615E01" w:rsidRPr="00615E01" w:rsidRDefault="00615E01" w:rsidP="00615E01">
      <w:pPr>
        <w:rPr>
          <w:b/>
          <w:bCs/>
          <w:sz w:val="32"/>
          <w:szCs w:val="32"/>
          <w:lang w:val="en-PK"/>
        </w:rPr>
      </w:pPr>
      <w:r w:rsidRPr="00615E01">
        <w:rPr>
          <w:b/>
          <w:bCs/>
          <w:sz w:val="32"/>
          <w:szCs w:val="32"/>
          <w:lang w:val="en-PK"/>
        </w:rPr>
        <w:t>Examples</w:t>
      </w:r>
      <w:r>
        <w:rPr>
          <w:b/>
          <w:bCs/>
          <w:sz w:val="32"/>
          <w:szCs w:val="32"/>
          <w:lang w:val="en-PK"/>
        </w:rPr>
        <w:t>/Precautions</w:t>
      </w:r>
      <w:r w:rsidRPr="00615E01">
        <w:rPr>
          <w:b/>
          <w:bCs/>
          <w:sz w:val="32"/>
          <w:szCs w:val="32"/>
          <w:lang w:val="en-PK"/>
        </w:rPr>
        <w:t xml:space="preserve"> of digital citizenship include:</w:t>
      </w:r>
    </w:p>
    <w:p w14:paraId="28226FEB" w14:textId="77777777" w:rsidR="00615E01" w:rsidRPr="00615E01" w:rsidRDefault="00615E01" w:rsidP="00615E01">
      <w:pPr>
        <w:numPr>
          <w:ilvl w:val="0"/>
          <w:numId w:val="2"/>
        </w:numPr>
        <w:rPr>
          <w:sz w:val="24"/>
          <w:szCs w:val="24"/>
          <w:lang w:val="en-PK"/>
        </w:rPr>
      </w:pPr>
      <w:r w:rsidRPr="00615E01">
        <w:rPr>
          <w:b/>
          <w:bCs/>
          <w:sz w:val="24"/>
          <w:szCs w:val="24"/>
          <w:lang w:val="en-PK"/>
        </w:rPr>
        <w:t>Using Antivirus Software:</w:t>
      </w:r>
      <w:r w:rsidRPr="00615E01">
        <w:rPr>
          <w:sz w:val="24"/>
          <w:szCs w:val="24"/>
          <w:lang w:val="en-PK"/>
        </w:rPr>
        <w:t xml:space="preserve"> Learning to download and use antivirus software to protect your device from online threats.</w:t>
      </w:r>
    </w:p>
    <w:p w14:paraId="4C2C64A9" w14:textId="77777777" w:rsidR="00615E01" w:rsidRPr="00615E01" w:rsidRDefault="00615E01" w:rsidP="00615E01">
      <w:pPr>
        <w:numPr>
          <w:ilvl w:val="0"/>
          <w:numId w:val="2"/>
        </w:numPr>
        <w:rPr>
          <w:sz w:val="24"/>
          <w:szCs w:val="24"/>
          <w:lang w:val="en-PK"/>
        </w:rPr>
      </w:pPr>
      <w:r w:rsidRPr="00615E01">
        <w:rPr>
          <w:b/>
          <w:bCs/>
          <w:sz w:val="24"/>
          <w:szCs w:val="24"/>
          <w:lang w:val="en-PK"/>
        </w:rPr>
        <w:t>Protecting Privacy in Virtual Interactions:</w:t>
      </w:r>
      <w:r w:rsidRPr="00615E01">
        <w:rPr>
          <w:sz w:val="24"/>
          <w:szCs w:val="24"/>
          <w:lang w:val="en-PK"/>
        </w:rPr>
        <w:t xml:space="preserve"> Establishing guidelines and protocols to safeguard privacy during online meetings or events with participants from different locations.</w:t>
      </w:r>
    </w:p>
    <w:p w14:paraId="5E1E7C83" w14:textId="77777777" w:rsidR="00615E01" w:rsidRPr="00615E01" w:rsidRDefault="00615E01" w:rsidP="00615E01">
      <w:pPr>
        <w:numPr>
          <w:ilvl w:val="0"/>
          <w:numId w:val="2"/>
        </w:numPr>
        <w:rPr>
          <w:sz w:val="24"/>
          <w:szCs w:val="24"/>
          <w:lang w:val="en-PK"/>
        </w:rPr>
      </w:pPr>
      <w:r w:rsidRPr="00615E01">
        <w:rPr>
          <w:b/>
          <w:bCs/>
          <w:sz w:val="24"/>
          <w:szCs w:val="24"/>
          <w:lang w:val="en-PK"/>
        </w:rPr>
        <w:t>Online Leadership Course:</w:t>
      </w:r>
      <w:r w:rsidRPr="00615E01">
        <w:rPr>
          <w:sz w:val="24"/>
          <w:szCs w:val="24"/>
          <w:lang w:val="en-PK"/>
        </w:rPr>
        <w:t xml:space="preserve"> Creating and teaching an online course on leadership, which helps students understand their role as responsible digital citizens.</w:t>
      </w:r>
    </w:p>
    <w:p w14:paraId="529B949E" w14:textId="77777777" w:rsidR="00615E01" w:rsidRPr="00615E01" w:rsidRDefault="00615E01" w:rsidP="00615E01">
      <w:pPr>
        <w:numPr>
          <w:ilvl w:val="0"/>
          <w:numId w:val="2"/>
        </w:numPr>
        <w:rPr>
          <w:sz w:val="24"/>
          <w:szCs w:val="24"/>
          <w:lang w:val="en-PK"/>
        </w:rPr>
      </w:pPr>
      <w:r w:rsidRPr="00615E01">
        <w:rPr>
          <w:b/>
          <w:bCs/>
          <w:sz w:val="24"/>
          <w:szCs w:val="24"/>
          <w:lang w:val="en-PK"/>
        </w:rPr>
        <w:t>Reporting and Blocking on Social Media:</w:t>
      </w:r>
      <w:r w:rsidRPr="00615E01">
        <w:rPr>
          <w:sz w:val="24"/>
          <w:szCs w:val="24"/>
          <w:lang w:val="en-PK"/>
        </w:rPr>
        <w:t xml:space="preserve"> Reporting bullies or trolls on social media platforms and blocking users who send inappropriate messages in private chats.</w:t>
      </w:r>
    </w:p>
    <w:p w14:paraId="5F8A6EAF" w14:textId="77777777" w:rsidR="005D3E8C" w:rsidRPr="00B20D5E" w:rsidRDefault="005D3E8C" w:rsidP="005D3E8C">
      <w:pPr>
        <w:rPr>
          <w:sz w:val="24"/>
          <w:szCs w:val="24"/>
          <w:lang w:val="en-PK"/>
        </w:rPr>
      </w:pPr>
    </w:p>
    <w:p w14:paraId="382F3477" w14:textId="77777777" w:rsidR="009F6911" w:rsidRPr="00E50D91" w:rsidRDefault="009F6911">
      <w:pPr>
        <w:rPr>
          <w:sz w:val="24"/>
          <w:szCs w:val="24"/>
        </w:rPr>
      </w:pPr>
    </w:p>
    <w:sectPr w:rsidR="009F6911" w:rsidRPr="00E50D91" w:rsidSect="00190E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43418"/>
    <w:multiLevelType w:val="multilevel"/>
    <w:tmpl w:val="9B16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26EDE"/>
    <w:multiLevelType w:val="multilevel"/>
    <w:tmpl w:val="2C36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113714">
    <w:abstractNumId w:val="1"/>
  </w:num>
  <w:num w:numId="2" w16cid:durableId="88965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8C"/>
    <w:rsid w:val="0005012C"/>
    <w:rsid w:val="00125239"/>
    <w:rsid w:val="00190E2F"/>
    <w:rsid w:val="005229BB"/>
    <w:rsid w:val="005D3E8C"/>
    <w:rsid w:val="00615E01"/>
    <w:rsid w:val="00864228"/>
    <w:rsid w:val="009F6911"/>
    <w:rsid w:val="00B20D5E"/>
    <w:rsid w:val="00B843E7"/>
    <w:rsid w:val="00CC7A8C"/>
    <w:rsid w:val="00D65B44"/>
    <w:rsid w:val="00E21F63"/>
    <w:rsid w:val="00E41461"/>
    <w:rsid w:val="00E50D91"/>
    <w:rsid w:val="00E70D2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2A7D"/>
  <w15:chartTrackingRefBased/>
  <w15:docId w15:val="{C856E441-36A7-4E49-B118-C97861C4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A8C"/>
    <w:rPr>
      <w:rFonts w:eastAsiaTheme="majorEastAsia" w:cstheme="majorBidi"/>
      <w:color w:val="272727" w:themeColor="text1" w:themeTint="D8"/>
    </w:rPr>
  </w:style>
  <w:style w:type="paragraph" w:styleId="Title">
    <w:name w:val="Title"/>
    <w:basedOn w:val="Normal"/>
    <w:next w:val="Normal"/>
    <w:link w:val="TitleChar"/>
    <w:uiPriority w:val="10"/>
    <w:qFormat/>
    <w:rsid w:val="00CC7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A8C"/>
    <w:pPr>
      <w:spacing w:before="160"/>
      <w:jc w:val="center"/>
    </w:pPr>
    <w:rPr>
      <w:i/>
      <w:iCs/>
      <w:color w:val="404040" w:themeColor="text1" w:themeTint="BF"/>
    </w:rPr>
  </w:style>
  <w:style w:type="character" w:customStyle="1" w:styleId="QuoteChar">
    <w:name w:val="Quote Char"/>
    <w:basedOn w:val="DefaultParagraphFont"/>
    <w:link w:val="Quote"/>
    <w:uiPriority w:val="29"/>
    <w:rsid w:val="00CC7A8C"/>
    <w:rPr>
      <w:i/>
      <w:iCs/>
      <w:color w:val="404040" w:themeColor="text1" w:themeTint="BF"/>
    </w:rPr>
  </w:style>
  <w:style w:type="paragraph" w:styleId="ListParagraph">
    <w:name w:val="List Paragraph"/>
    <w:basedOn w:val="Normal"/>
    <w:uiPriority w:val="34"/>
    <w:qFormat/>
    <w:rsid w:val="00CC7A8C"/>
    <w:pPr>
      <w:ind w:left="720"/>
      <w:contextualSpacing/>
    </w:pPr>
  </w:style>
  <w:style w:type="character" w:styleId="IntenseEmphasis">
    <w:name w:val="Intense Emphasis"/>
    <w:basedOn w:val="DefaultParagraphFont"/>
    <w:uiPriority w:val="21"/>
    <w:qFormat/>
    <w:rsid w:val="00CC7A8C"/>
    <w:rPr>
      <w:i/>
      <w:iCs/>
      <w:color w:val="0F4761" w:themeColor="accent1" w:themeShade="BF"/>
    </w:rPr>
  </w:style>
  <w:style w:type="paragraph" w:styleId="IntenseQuote">
    <w:name w:val="Intense Quote"/>
    <w:basedOn w:val="Normal"/>
    <w:next w:val="Normal"/>
    <w:link w:val="IntenseQuoteChar"/>
    <w:uiPriority w:val="30"/>
    <w:qFormat/>
    <w:rsid w:val="00CC7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A8C"/>
    <w:rPr>
      <w:i/>
      <w:iCs/>
      <w:color w:val="0F4761" w:themeColor="accent1" w:themeShade="BF"/>
    </w:rPr>
  </w:style>
  <w:style w:type="character" w:styleId="IntenseReference">
    <w:name w:val="Intense Reference"/>
    <w:basedOn w:val="DefaultParagraphFont"/>
    <w:uiPriority w:val="32"/>
    <w:qFormat/>
    <w:rsid w:val="00CC7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3984">
      <w:bodyDiv w:val="1"/>
      <w:marLeft w:val="0"/>
      <w:marRight w:val="0"/>
      <w:marTop w:val="0"/>
      <w:marBottom w:val="0"/>
      <w:divBdr>
        <w:top w:val="none" w:sz="0" w:space="0" w:color="auto"/>
        <w:left w:val="none" w:sz="0" w:space="0" w:color="auto"/>
        <w:bottom w:val="none" w:sz="0" w:space="0" w:color="auto"/>
        <w:right w:val="none" w:sz="0" w:space="0" w:color="auto"/>
      </w:divBdr>
    </w:div>
    <w:div w:id="283467842">
      <w:bodyDiv w:val="1"/>
      <w:marLeft w:val="0"/>
      <w:marRight w:val="0"/>
      <w:marTop w:val="0"/>
      <w:marBottom w:val="0"/>
      <w:divBdr>
        <w:top w:val="none" w:sz="0" w:space="0" w:color="auto"/>
        <w:left w:val="none" w:sz="0" w:space="0" w:color="auto"/>
        <w:bottom w:val="none" w:sz="0" w:space="0" w:color="auto"/>
        <w:right w:val="none" w:sz="0" w:space="0" w:color="auto"/>
      </w:divBdr>
      <w:divsChild>
        <w:div w:id="2103792613">
          <w:marLeft w:val="0"/>
          <w:marRight w:val="0"/>
          <w:marTop w:val="0"/>
          <w:marBottom w:val="0"/>
          <w:divBdr>
            <w:top w:val="none" w:sz="0" w:space="0" w:color="auto"/>
            <w:left w:val="none" w:sz="0" w:space="0" w:color="auto"/>
            <w:bottom w:val="none" w:sz="0" w:space="0" w:color="auto"/>
            <w:right w:val="none" w:sz="0" w:space="0" w:color="auto"/>
          </w:divBdr>
          <w:divsChild>
            <w:div w:id="1235047123">
              <w:marLeft w:val="0"/>
              <w:marRight w:val="0"/>
              <w:marTop w:val="0"/>
              <w:marBottom w:val="0"/>
              <w:divBdr>
                <w:top w:val="none" w:sz="0" w:space="0" w:color="auto"/>
                <w:left w:val="none" w:sz="0" w:space="0" w:color="auto"/>
                <w:bottom w:val="none" w:sz="0" w:space="0" w:color="auto"/>
                <w:right w:val="none" w:sz="0" w:space="0" w:color="auto"/>
              </w:divBdr>
              <w:divsChild>
                <w:div w:id="803348210">
                  <w:marLeft w:val="0"/>
                  <w:marRight w:val="0"/>
                  <w:marTop w:val="0"/>
                  <w:marBottom w:val="0"/>
                  <w:divBdr>
                    <w:top w:val="none" w:sz="0" w:space="0" w:color="auto"/>
                    <w:left w:val="none" w:sz="0" w:space="0" w:color="auto"/>
                    <w:bottom w:val="none" w:sz="0" w:space="0" w:color="auto"/>
                    <w:right w:val="none" w:sz="0" w:space="0" w:color="auto"/>
                  </w:divBdr>
                  <w:divsChild>
                    <w:div w:id="16434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28471">
      <w:bodyDiv w:val="1"/>
      <w:marLeft w:val="0"/>
      <w:marRight w:val="0"/>
      <w:marTop w:val="0"/>
      <w:marBottom w:val="0"/>
      <w:divBdr>
        <w:top w:val="none" w:sz="0" w:space="0" w:color="auto"/>
        <w:left w:val="none" w:sz="0" w:space="0" w:color="auto"/>
        <w:bottom w:val="none" w:sz="0" w:space="0" w:color="auto"/>
        <w:right w:val="none" w:sz="0" w:space="0" w:color="auto"/>
      </w:divBdr>
    </w:div>
    <w:div w:id="411659074">
      <w:bodyDiv w:val="1"/>
      <w:marLeft w:val="0"/>
      <w:marRight w:val="0"/>
      <w:marTop w:val="0"/>
      <w:marBottom w:val="0"/>
      <w:divBdr>
        <w:top w:val="none" w:sz="0" w:space="0" w:color="auto"/>
        <w:left w:val="none" w:sz="0" w:space="0" w:color="auto"/>
        <w:bottom w:val="none" w:sz="0" w:space="0" w:color="auto"/>
        <w:right w:val="none" w:sz="0" w:space="0" w:color="auto"/>
      </w:divBdr>
    </w:div>
    <w:div w:id="513498269">
      <w:bodyDiv w:val="1"/>
      <w:marLeft w:val="0"/>
      <w:marRight w:val="0"/>
      <w:marTop w:val="0"/>
      <w:marBottom w:val="0"/>
      <w:divBdr>
        <w:top w:val="none" w:sz="0" w:space="0" w:color="auto"/>
        <w:left w:val="none" w:sz="0" w:space="0" w:color="auto"/>
        <w:bottom w:val="none" w:sz="0" w:space="0" w:color="auto"/>
        <w:right w:val="none" w:sz="0" w:space="0" w:color="auto"/>
      </w:divBdr>
    </w:div>
    <w:div w:id="766581684">
      <w:bodyDiv w:val="1"/>
      <w:marLeft w:val="0"/>
      <w:marRight w:val="0"/>
      <w:marTop w:val="0"/>
      <w:marBottom w:val="0"/>
      <w:divBdr>
        <w:top w:val="none" w:sz="0" w:space="0" w:color="auto"/>
        <w:left w:val="none" w:sz="0" w:space="0" w:color="auto"/>
        <w:bottom w:val="none" w:sz="0" w:space="0" w:color="auto"/>
        <w:right w:val="none" w:sz="0" w:space="0" w:color="auto"/>
      </w:divBdr>
    </w:div>
    <w:div w:id="1214392356">
      <w:bodyDiv w:val="1"/>
      <w:marLeft w:val="0"/>
      <w:marRight w:val="0"/>
      <w:marTop w:val="0"/>
      <w:marBottom w:val="0"/>
      <w:divBdr>
        <w:top w:val="none" w:sz="0" w:space="0" w:color="auto"/>
        <w:left w:val="none" w:sz="0" w:space="0" w:color="auto"/>
        <w:bottom w:val="none" w:sz="0" w:space="0" w:color="auto"/>
        <w:right w:val="none" w:sz="0" w:space="0" w:color="auto"/>
      </w:divBdr>
    </w:div>
    <w:div w:id="1432122597">
      <w:bodyDiv w:val="1"/>
      <w:marLeft w:val="0"/>
      <w:marRight w:val="0"/>
      <w:marTop w:val="0"/>
      <w:marBottom w:val="0"/>
      <w:divBdr>
        <w:top w:val="none" w:sz="0" w:space="0" w:color="auto"/>
        <w:left w:val="none" w:sz="0" w:space="0" w:color="auto"/>
        <w:bottom w:val="none" w:sz="0" w:space="0" w:color="auto"/>
        <w:right w:val="none" w:sz="0" w:space="0" w:color="auto"/>
      </w:divBdr>
    </w:div>
    <w:div w:id="1483739645">
      <w:bodyDiv w:val="1"/>
      <w:marLeft w:val="0"/>
      <w:marRight w:val="0"/>
      <w:marTop w:val="0"/>
      <w:marBottom w:val="0"/>
      <w:divBdr>
        <w:top w:val="none" w:sz="0" w:space="0" w:color="auto"/>
        <w:left w:val="none" w:sz="0" w:space="0" w:color="auto"/>
        <w:bottom w:val="none" w:sz="0" w:space="0" w:color="auto"/>
        <w:right w:val="none" w:sz="0" w:space="0" w:color="auto"/>
      </w:divBdr>
    </w:div>
    <w:div w:id="1730570909">
      <w:bodyDiv w:val="1"/>
      <w:marLeft w:val="0"/>
      <w:marRight w:val="0"/>
      <w:marTop w:val="0"/>
      <w:marBottom w:val="0"/>
      <w:divBdr>
        <w:top w:val="none" w:sz="0" w:space="0" w:color="auto"/>
        <w:left w:val="none" w:sz="0" w:space="0" w:color="auto"/>
        <w:bottom w:val="none" w:sz="0" w:space="0" w:color="auto"/>
        <w:right w:val="none" w:sz="0" w:space="0" w:color="auto"/>
      </w:divBdr>
    </w:div>
    <w:div w:id="1740786720">
      <w:bodyDiv w:val="1"/>
      <w:marLeft w:val="0"/>
      <w:marRight w:val="0"/>
      <w:marTop w:val="0"/>
      <w:marBottom w:val="0"/>
      <w:divBdr>
        <w:top w:val="none" w:sz="0" w:space="0" w:color="auto"/>
        <w:left w:val="none" w:sz="0" w:space="0" w:color="auto"/>
        <w:bottom w:val="none" w:sz="0" w:space="0" w:color="auto"/>
        <w:right w:val="none" w:sz="0" w:space="0" w:color="auto"/>
      </w:divBdr>
    </w:div>
    <w:div w:id="1889148942">
      <w:bodyDiv w:val="1"/>
      <w:marLeft w:val="0"/>
      <w:marRight w:val="0"/>
      <w:marTop w:val="0"/>
      <w:marBottom w:val="0"/>
      <w:divBdr>
        <w:top w:val="none" w:sz="0" w:space="0" w:color="auto"/>
        <w:left w:val="none" w:sz="0" w:space="0" w:color="auto"/>
        <w:bottom w:val="none" w:sz="0" w:space="0" w:color="auto"/>
        <w:right w:val="none" w:sz="0" w:space="0" w:color="auto"/>
      </w:divBdr>
    </w:div>
    <w:div w:id="2004238408">
      <w:bodyDiv w:val="1"/>
      <w:marLeft w:val="0"/>
      <w:marRight w:val="0"/>
      <w:marTop w:val="0"/>
      <w:marBottom w:val="0"/>
      <w:divBdr>
        <w:top w:val="none" w:sz="0" w:space="0" w:color="auto"/>
        <w:left w:val="none" w:sz="0" w:space="0" w:color="auto"/>
        <w:bottom w:val="none" w:sz="0" w:space="0" w:color="auto"/>
        <w:right w:val="none" w:sz="0" w:space="0" w:color="auto"/>
      </w:divBdr>
      <w:divsChild>
        <w:div w:id="518784073">
          <w:marLeft w:val="0"/>
          <w:marRight w:val="0"/>
          <w:marTop w:val="0"/>
          <w:marBottom w:val="0"/>
          <w:divBdr>
            <w:top w:val="none" w:sz="0" w:space="0" w:color="auto"/>
            <w:left w:val="none" w:sz="0" w:space="0" w:color="auto"/>
            <w:bottom w:val="none" w:sz="0" w:space="0" w:color="auto"/>
            <w:right w:val="none" w:sz="0" w:space="0" w:color="auto"/>
          </w:divBdr>
          <w:divsChild>
            <w:div w:id="76944820">
              <w:marLeft w:val="0"/>
              <w:marRight w:val="0"/>
              <w:marTop w:val="0"/>
              <w:marBottom w:val="0"/>
              <w:divBdr>
                <w:top w:val="none" w:sz="0" w:space="0" w:color="auto"/>
                <w:left w:val="none" w:sz="0" w:space="0" w:color="auto"/>
                <w:bottom w:val="none" w:sz="0" w:space="0" w:color="auto"/>
                <w:right w:val="none" w:sz="0" w:space="0" w:color="auto"/>
              </w:divBdr>
              <w:divsChild>
                <w:div w:id="709963115">
                  <w:marLeft w:val="0"/>
                  <w:marRight w:val="0"/>
                  <w:marTop w:val="0"/>
                  <w:marBottom w:val="0"/>
                  <w:divBdr>
                    <w:top w:val="none" w:sz="0" w:space="0" w:color="auto"/>
                    <w:left w:val="none" w:sz="0" w:space="0" w:color="auto"/>
                    <w:bottom w:val="none" w:sz="0" w:space="0" w:color="auto"/>
                    <w:right w:val="none" w:sz="0" w:space="0" w:color="auto"/>
                  </w:divBdr>
                  <w:divsChild>
                    <w:div w:id="895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7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14</cp:revision>
  <dcterms:created xsi:type="dcterms:W3CDTF">2024-08-30T15:58:00Z</dcterms:created>
  <dcterms:modified xsi:type="dcterms:W3CDTF">2024-08-30T16:29:00Z</dcterms:modified>
</cp:coreProperties>
</file>