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9B6D7" w14:textId="3EB8EB5E" w:rsidR="007F3507" w:rsidRDefault="005C369E" w:rsidP="005C369E">
      <w:pPr>
        <w:jc w:val="center"/>
        <w:rPr>
          <w:b/>
          <w:bCs/>
          <w:sz w:val="28"/>
          <w:szCs w:val="28"/>
        </w:rPr>
      </w:pPr>
      <w:r w:rsidRPr="005C369E">
        <w:rPr>
          <w:b/>
          <w:bCs/>
          <w:sz w:val="40"/>
          <w:szCs w:val="40"/>
          <w:u w:val="single"/>
        </w:rPr>
        <w:t>Motivation</w:t>
      </w:r>
      <w:r w:rsidRPr="005C369E">
        <w:rPr>
          <w:b/>
          <w:bCs/>
          <w:sz w:val="28"/>
          <w:szCs w:val="28"/>
        </w:rPr>
        <w:t>:</w:t>
      </w:r>
    </w:p>
    <w:p w14:paraId="2C521A8E" w14:textId="77777777" w:rsidR="005C369E" w:rsidRPr="00D204EA" w:rsidRDefault="005C369E" w:rsidP="005C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204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What is Motivation?</w:t>
      </w:r>
    </w:p>
    <w:p w14:paraId="64D18FFA" w14:textId="77777777" w:rsidR="005C369E" w:rsidRPr="005C369E" w:rsidRDefault="005C369E" w:rsidP="005C36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word </w:t>
      </w:r>
      <w:r w:rsidRPr="005C36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motivation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comes from the Latin term </w:t>
      </w:r>
      <w:r w:rsidRPr="005C36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movere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meaning "to move" or "to energize."</w:t>
      </w:r>
    </w:p>
    <w:p w14:paraId="568D5438" w14:textId="77777777" w:rsidR="005C369E" w:rsidRPr="005C369E" w:rsidRDefault="005C369E" w:rsidP="005C36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</w:p>
    <w:p w14:paraId="06E4BF7D" w14:textId="77777777" w:rsidR="005C369E" w:rsidRPr="005C369E" w:rsidRDefault="005C369E" w:rsidP="005C369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Motivation is the process that activates and guides behavior toward achieving a goal.</w:t>
      </w:r>
    </w:p>
    <w:p w14:paraId="1092DB68" w14:textId="77777777" w:rsidR="005C369E" w:rsidRPr="005C369E" w:rsidRDefault="005C369E" w:rsidP="005C369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explains why we put effort into tasks or activities, like learning or working.</w:t>
      </w:r>
    </w:p>
    <w:p w14:paraId="6CF7D2B6" w14:textId="77777777" w:rsidR="005C369E" w:rsidRPr="005C369E" w:rsidRDefault="00000000" w:rsidP="005C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4396F8">
          <v:rect id="_x0000_i1025" style="width:0;height:1.5pt" o:hralign="center" o:hrstd="t" o:hr="t" fillcolor="#a0a0a0" stroked="f"/>
        </w:pict>
      </w:r>
    </w:p>
    <w:p w14:paraId="7A5B7737" w14:textId="77777777" w:rsidR="005C369E" w:rsidRPr="005C369E" w:rsidRDefault="005C369E" w:rsidP="005C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Theories of Motivation</w:t>
      </w:r>
    </w:p>
    <w:p w14:paraId="21F976CA" w14:textId="77777777" w:rsidR="005C369E" w:rsidRPr="001E7700" w:rsidRDefault="005C369E" w:rsidP="005C3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</w:pPr>
      <w:r w:rsidRPr="001E7700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  <w:t>a. Incentive Theory</w:t>
      </w:r>
    </w:p>
    <w:p w14:paraId="7A4ED5F5" w14:textId="77777777" w:rsidR="005C369E" w:rsidRPr="005C369E" w:rsidRDefault="005C369E" w:rsidP="005C36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Idea: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Motivation comes from rewards or consequences (incentives) that "pull" us toward or away from certain actions.</w:t>
      </w:r>
    </w:p>
    <w:p w14:paraId="3D730925" w14:textId="77777777" w:rsidR="005C369E" w:rsidRPr="005C369E" w:rsidRDefault="005C369E" w:rsidP="005C36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Positive Incentives: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Things that encourage good behavior, like wages, bonuses, or vacations.</w:t>
      </w:r>
    </w:p>
    <w:p w14:paraId="0132B513" w14:textId="77777777" w:rsidR="005C369E" w:rsidRPr="005C369E" w:rsidRDefault="005C369E" w:rsidP="005C36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Incentives: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Things that discourage unwanted behavior, like punishments.</w:t>
      </w:r>
    </w:p>
    <w:p w14:paraId="11594B35" w14:textId="77777777" w:rsidR="005C369E" w:rsidRPr="005C369E" w:rsidRDefault="005C369E" w:rsidP="005C36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29A6F7AA" w14:textId="77777777" w:rsidR="005C369E" w:rsidRPr="005C369E" w:rsidRDefault="005C369E" w:rsidP="005C369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2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 student studies hard for an exam because they want good grades, praise, or career opportunities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77F7B6" w14:textId="77777777" w:rsidR="005C369E" w:rsidRPr="004458B1" w:rsidRDefault="005C369E" w:rsidP="005C3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</w:pPr>
      <w:r w:rsidRPr="004458B1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  <w:t>b. Theory of Cognitive Dissonance</w:t>
      </w:r>
    </w:p>
    <w:p w14:paraId="6666ACC3" w14:textId="77777777" w:rsidR="005C369E" w:rsidRPr="005C369E" w:rsidRDefault="005C369E" w:rsidP="005C36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Idea: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People want consistency between their beliefs and actions. When they don't match, it creates discomfort, called </w:t>
      </w:r>
      <w:r w:rsidRPr="005C36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cognitive dissonance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FE9A69" w14:textId="77777777" w:rsidR="005C369E" w:rsidRPr="005C369E" w:rsidRDefault="005C369E" w:rsidP="005C36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reduce discomfort, people may:</w:t>
      </w:r>
    </w:p>
    <w:p w14:paraId="4176569B" w14:textId="77777777" w:rsidR="005C369E" w:rsidRPr="005C369E" w:rsidRDefault="005C369E" w:rsidP="005C369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their behavior to align with beliefs.</w:t>
      </w:r>
    </w:p>
    <w:p w14:paraId="73E55571" w14:textId="77777777" w:rsidR="005C369E" w:rsidRPr="005C369E" w:rsidRDefault="005C369E" w:rsidP="005C369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their beliefs to justify behavior.</w:t>
      </w:r>
    </w:p>
    <w:p w14:paraId="400BC7C9" w14:textId="77777777" w:rsidR="005C369E" w:rsidRPr="005C369E" w:rsidRDefault="005C369E" w:rsidP="005C369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new beliefs to explain the behavior.</w:t>
      </w:r>
    </w:p>
    <w:p w14:paraId="1EFC4E0D" w14:textId="77777777" w:rsidR="005C369E" w:rsidRPr="005C369E" w:rsidRDefault="005C369E" w:rsidP="005C36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504B0F01" w14:textId="77777777" w:rsidR="005C369E" w:rsidRPr="005C369E" w:rsidRDefault="005C369E" w:rsidP="005C369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student values academic success but procrastinates. To resolve the inconsistency, they may:</w:t>
      </w:r>
    </w:p>
    <w:p w14:paraId="6A8B81BC" w14:textId="77777777" w:rsidR="005C369E" w:rsidRPr="005C369E" w:rsidRDefault="005C369E" w:rsidP="005C369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behavior (stop procrastinating).</w:t>
      </w:r>
    </w:p>
    <w:p w14:paraId="04FD0A7A" w14:textId="77777777" w:rsidR="005C369E" w:rsidRPr="005C369E" w:rsidRDefault="005C369E" w:rsidP="005C369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belief ("Procrastination doesn't affect success").</w:t>
      </w:r>
    </w:p>
    <w:p w14:paraId="7A87A37D" w14:textId="77777777" w:rsidR="005C369E" w:rsidRDefault="005C369E" w:rsidP="005C369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Justify ("I work better under pressure").</w:t>
      </w:r>
    </w:p>
    <w:p w14:paraId="0154E7AA" w14:textId="77777777" w:rsidR="004D0255" w:rsidRDefault="004D0255" w:rsidP="004D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24A682" w14:textId="77777777" w:rsidR="004D0255" w:rsidRPr="005C369E" w:rsidRDefault="004D0255" w:rsidP="004D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7E2F4" w14:textId="77777777" w:rsidR="005C369E" w:rsidRPr="003E4D3E" w:rsidRDefault="005C369E" w:rsidP="005C3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</w:pPr>
      <w:r w:rsidRPr="003E4D3E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  <w:lastRenderedPageBreak/>
        <w:t>c. McClelland's Theory of Needs</w:t>
      </w:r>
    </w:p>
    <w:p w14:paraId="6BADA51C" w14:textId="77777777" w:rsidR="00E801E6" w:rsidRPr="00E801E6" w:rsidRDefault="00E801E6" w:rsidP="00E801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Achievement:</w:t>
      </w:r>
    </w:p>
    <w:p w14:paraId="7FA42432" w14:textId="77777777" w:rsidR="00E801E6" w:rsidRPr="00E801E6" w:rsidRDefault="00E801E6" w:rsidP="00E801E6">
      <w:pPr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it means</w:t>
      </w:r>
      <w:r w:rsidRPr="00E80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need to succeed and do challenging tasks.</w:t>
      </w:r>
    </w:p>
    <w:p w14:paraId="570D8A46" w14:textId="183DA5F2" w:rsidR="00E801E6" w:rsidRPr="00E801E6" w:rsidRDefault="00E801E6" w:rsidP="00E801E6">
      <w:pPr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E80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Imagine a student who loves getting good grades and sets high goals for themselves. They avoid easy tasks because they aren't challenging, </w:t>
      </w:r>
      <w:r w:rsidR="000F0CA9" w:rsidRPr="00E80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E80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avoid overly risky tasks where success depends too much on luck. They prefer tasks that are difficult but achievable, where they can get feedback on their performance.</w:t>
      </w:r>
    </w:p>
    <w:p w14:paraId="3D7E7FDD" w14:textId="77777777" w:rsidR="00E801E6" w:rsidRPr="00E801E6" w:rsidRDefault="00E801E6" w:rsidP="00E801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Affiliation:</w:t>
      </w:r>
    </w:p>
    <w:p w14:paraId="38FC125C" w14:textId="77777777" w:rsidR="00E801E6" w:rsidRPr="00E801E6" w:rsidRDefault="00E801E6" w:rsidP="00E801E6">
      <w:pPr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it means</w:t>
      </w:r>
      <w:r w:rsidRPr="00E80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need for relationships, social harmony, and acceptance.</w:t>
      </w:r>
    </w:p>
    <w:p w14:paraId="39591B6E" w14:textId="77777777" w:rsidR="00E801E6" w:rsidRPr="00E801E6" w:rsidRDefault="00E801E6" w:rsidP="00E801E6">
      <w:pPr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E80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Think of someone who enjoys being part of a team and values friendships. They work well in jobs that involve interacting with people, like a customer service representative who helps customers and ensures they're happy.</w:t>
      </w:r>
    </w:p>
    <w:p w14:paraId="2A7E13CB" w14:textId="77777777" w:rsidR="00E801E6" w:rsidRPr="00E801E6" w:rsidRDefault="00E801E6" w:rsidP="00E801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Power:</w:t>
      </w:r>
    </w:p>
    <w:p w14:paraId="41CA1B80" w14:textId="77777777" w:rsidR="00E801E6" w:rsidRPr="00E801E6" w:rsidRDefault="00E801E6" w:rsidP="00E801E6">
      <w:pPr>
        <w:numPr>
          <w:ilvl w:val="0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it means</w:t>
      </w:r>
      <w:r w:rsidRPr="00E80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need to control or influence others.</w:t>
      </w:r>
    </w:p>
    <w:p w14:paraId="018DE5A8" w14:textId="77777777" w:rsidR="00E801E6" w:rsidRPr="00E801E6" w:rsidRDefault="00E801E6" w:rsidP="00E801E6">
      <w:pPr>
        <w:numPr>
          <w:ilvl w:val="1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Power</w:t>
      </w:r>
      <w:r w:rsidRPr="00E80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Wanting to direct others (often seen as negative).</w:t>
      </w:r>
    </w:p>
    <w:p w14:paraId="3BAFFD94" w14:textId="77777777" w:rsidR="00E801E6" w:rsidRPr="00E801E6" w:rsidRDefault="00E801E6" w:rsidP="00E801E6">
      <w:pPr>
        <w:numPr>
          <w:ilvl w:val="1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Institutional Power</w:t>
      </w:r>
      <w:r w:rsidRPr="00E80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Wanting to organize and lead others towards a common goal (seen as positive).</w:t>
      </w:r>
    </w:p>
    <w:p w14:paraId="699FDC4C" w14:textId="77777777" w:rsidR="00E801E6" w:rsidRPr="00E801E6" w:rsidRDefault="00E801E6" w:rsidP="00E801E6">
      <w:pPr>
        <w:numPr>
          <w:ilvl w:val="0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E80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D34A7E" w14:textId="77777777" w:rsidR="00E801E6" w:rsidRPr="00E801E6" w:rsidRDefault="00E801E6" w:rsidP="00E801E6">
      <w:pPr>
        <w:numPr>
          <w:ilvl w:val="1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Power</w:t>
      </w:r>
      <w:r w:rsidRPr="00E80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Imagine a manager who likes to tell employees what to do just to show authority. This can sometimes come off as bossy.</w:t>
      </w:r>
    </w:p>
    <w:p w14:paraId="28DD996B" w14:textId="77777777" w:rsidR="00E801E6" w:rsidRDefault="00E801E6" w:rsidP="00E801E6">
      <w:pPr>
        <w:numPr>
          <w:ilvl w:val="1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Institutional Power</w:t>
      </w:r>
      <w:r w:rsidRPr="00E80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Think of a team leader who motivates their team to work towards the company's goals. They use their influence to help the team succeed.</w:t>
      </w:r>
    </w:p>
    <w:p w14:paraId="6A8A7B98" w14:textId="77777777" w:rsidR="00454D3D" w:rsidRPr="00E801E6" w:rsidRDefault="00454D3D" w:rsidP="007A6F9B">
      <w:pPr>
        <w:spacing w:before="100" w:beforeAutospacing="1" w:after="100" w:afterAutospacing="1" w:line="240" w:lineRule="auto"/>
        <w:ind w:left="1440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C47946" w14:textId="77777777" w:rsidR="005C369E" w:rsidRPr="00EB7354" w:rsidRDefault="005C369E" w:rsidP="005C3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</w:pPr>
      <w:r w:rsidRPr="00EB7354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  <w:t>d. Maslow's Hierarchy of Needs</w:t>
      </w:r>
    </w:p>
    <w:p w14:paraId="746D23A8" w14:textId="77777777" w:rsidR="005C369E" w:rsidRPr="005C369E" w:rsidRDefault="005C369E" w:rsidP="005C36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by Abraham Maslow, this theory arranges human needs in a hierarchy:</w:t>
      </w:r>
    </w:p>
    <w:p w14:paraId="19FDCAD6" w14:textId="77777777" w:rsidR="005C369E" w:rsidRPr="005C369E" w:rsidRDefault="005C369E" w:rsidP="005C36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Physiological Needs: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Basic survival needs like food, water, sleep, and oxygen.</w:t>
      </w:r>
    </w:p>
    <w:p w14:paraId="385B2F50" w14:textId="77777777" w:rsidR="005C369E" w:rsidRPr="005C369E" w:rsidRDefault="005C369E" w:rsidP="005C36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Safety Needs: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Security and protection from harm (physical and emotional).</w:t>
      </w:r>
    </w:p>
    <w:p w14:paraId="1D32D30D" w14:textId="77777777" w:rsidR="005C369E" w:rsidRPr="005C369E" w:rsidRDefault="005C369E" w:rsidP="005C36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Love and Belongingness: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 for relationships, acceptance, and connection.</w:t>
      </w:r>
    </w:p>
    <w:p w14:paraId="41D75C09" w14:textId="77777777" w:rsidR="005C369E" w:rsidRPr="005C369E" w:rsidRDefault="005C369E" w:rsidP="005C36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Esteem Needs:</w:t>
      </w:r>
    </w:p>
    <w:p w14:paraId="7DF29597" w14:textId="77777777" w:rsidR="005C369E" w:rsidRPr="005C369E" w:rsidRDefault="005C369E" w:rsidP="005C369E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Internal esteem: Confidence, achievement, independence.</w:t>
      </w:r>
    </w:p>
    <w:p w14:paraId="5E61B744" w14:textId="77777777" w:rsidR="005C369E" w:rsidRPr="005C369E" w:rsidRDefault="005C369E" w:rsidP="005C369E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External esteem: Status, recognition, respect.</w:t>
      </w:r>
    </w:p>
    <w:p w14:paraId="65C09DD1" w14:textId="77777777" w:rsidR="005C369E" w:rsidRPr="005C369E" w:rsidRDefault="005C369E" w:rsidP="005C36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Self-Actualization: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Becoming the best version of oneself, achieving personal potential and growth.</w:t>
      </w:r>
    </w:p>
    <w:p w14:paraId="29734D45" w14:textId="77777777" w:rsidR="005C369E" w:rsidRPr="005C369E" w:rsidRDefault="00000000" w:rsidP="005C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039A96">
          <v:rect id="_x0000_i1026" style="width:0;height:1.5pt" o:hralign="center" o:hrstd="t" o:hr="t" fillcolor="#a0a0a0" stroked="f"/>
        </w:pict>
      </w:r>
    </w:p>
    <w:p w14:paraId="47680A96" w14:textId="77777777" w:rsidR="005C369E" w:rsidRPr="005C369E" w:rsidRDefault="005C369E" w:rsidP="005C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Examples to Simplify Theories</w:t>
      </w:r>
    </w:p>
    <w:p w14:paraId="7D6AF102" w14:textId="77777777" w:rsidR="005C369E" w:rsidRPr="005C369E" w:rsidRDefault="005C369E" w:rsidP="005C36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Incentive Theory: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worker motivated by a bonus for achieving a sales target.</w:t>
      </w:r>
    </w:p>
    <w:p w14:paraId="0AACD5BD" w14:textId="77777777" w:rsidR="005C369E" w:rsidRPr="005C369E" w:rsidRDefault="005C369E" w:rsidP="005C36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Cognitive Dissonance:</w:t>
      </w: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smoker believes smoking is harmful but continues. To reduce dissonance, they might:</w:t>
      </w:r>
    </w:p>
    <w:p w14:paraId="23905874" w14:textId="77777777" w:rsidR="005C369E" w:rsidRPr="005C369E" w:rsidRDefault="005C369E" w:rsidP="005C369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Quit smoking (align action with belief).</w:t>
      </w:r>
    </w:p>
    <w:p w14:paraId="739E14BB" w14:textId="77777777" w:rsidR="005C369E" w:rsidRPr="005C369E" w:rsidRDefault="005C369E" w:rsidP="005C369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Rationalize ("It’s not that harmful").</w:t>
      </w:r>
    </w:p>
    <w:p w14:paraId="128E4BCA" w14:textId="77777777" w:rsidR="005C369E" w:rsidRPr="005C369E" w:rsidRDefault="005C369E" w:rsidP="005C36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Achievement Need (McClelland):</w:t>
      </w:r>
    </w:p>
    <w:p w14:paraId="77FE2F9D" w14:textId="77777777" w:rsidR="005C369E" w:rsidRPr="005C369E" w:rsidRDefault="005C369E" w:rsidP="005C369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mathematician avoids solving an easy puzzle but tackles a challenging one for real satisfaction.</w:t>
      </w:r>
    </w:p>
    <w:p w14:paraId="6D7592D1" w14:textId="77777777" w:rsidR="005C369E" w:rsidRPr="005C369E" w:rsidRDefault="005C369E" w:rsidP="005C36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Maslow’s Hierarchy:</w:t>
      </w:r>
    </w:p>
    <w:p w14:paraId="528E54A2" w14:textId="77777777" w:rsidR="005C369E" w:rsidRPr="005C369E" w:rsidRDefault="005C369E" w:rsidP="005C369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Someone hungry and cold (physiological needs) will focus on food and shelter before seeking friendship or self-esteem.</w:t>
      </w:r>
    </w:p>
    <w:p w14:paraId="3951BCAB" w14:textId="77777777" w:rsidR="005C369E" w:rsidRPr="005C369E" w:rsidRDefault="00000000" w:rsidP="005C36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4E34F3">
          <v:rect id="_x0000_i1027" style="width:0;height:1.5pt" o:hralign="center" o:hrstd="t" o:hr="t" fillcolor="#a0a0a0" stroked="f"/>
        </w:pict>
      </w:r>
    </w:p>
    <w:p w14:paraId="0FBFC297" w14:textId="77777777" w:rsidR="005C369E" w:rsidRPr="005C369E" w:rsidRDefault="005C369E" w:rsidP="005C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6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Key Takeaways</w:t>
      </w:r>
    </w:p>
    <w:p w14:paraId="4A98E5DC" w14:textId="77777777" w:rsidR="005C369E" w:rsidRPr="005C369E" w:rsidRDefault="005C369E" w:rsidP="005C36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Motivation drives behavior by pushing us toward goals or pulling us through rewards and consequences.</w:t>
      </w:r>
    </w:p>
    <w:p w14:paraId="66B6FBF1" w14:textId="77777777" w:rsidR="005C369E" w:rsidRPr="005C369E" w:rsidRDefault="005C369E" w:rsidP="005C36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Theories explain how internal desires and external factors influence our actions.</w:t>
      </w:r>
    </w:p>
    <w:p w14:paraId="14EC3049" w14:textId="77777777" w:rsidR="005C369E" w:rsidRDefault="005C369E" w:rsidP="005C36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Achieving balance between needs and actions is essential for growth and success.</w:t>
      </w:r>
    </w:p>
    <w:p w14:paraId="74775632" w14:textId="77777777" w:rsidR="006F1E29" w:rsidRPr="005C369E" w:rsidRDefault="006F1E29" w:rsidP="006F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9E937B" w14:textId="77777777" w:rsidR="006F1E29" w:rsidRPr="006F1E29" w:rsidRDefault="006F1E29" w:rsidP="006F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Here are engaging stories and metaphors for the key lessons and theories from the </w:t>
      </w:r>
      <w:r w:rsidRPr="006F1E29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14:ligatures w14:val="none"/>
        </w:rPr>
        <w:t>Motivation Lecture</w:t>
      </w:r>
      <w:r w:rsidRPr="006F1E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to help you memorize them:</w:t>
      </w:r>
    </w:p>
    <w:p w14:paraId="5D8C7D2B" w14:textId="77777777" w:rsidR="006F1E29" w:rsidRPr="006F1E29" w:rsidRDefault="00000000" w:rsidP="006F1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E717B0">
          <v:rect id="_x0000_i1028" style="width:0;height:1.5pt" o:hralign="center" o:hrstd="t" o:hr="t" fillcolor="#a0a0a0" stroked="f"/>
        </w:pict>
      </w:r>
    </w:p>
    <w:p w14:paraId="71AAD041" w14:textId="77777777" w:rsidR="006F1E29" w:rsidRPr="006F1E29" w:rsidRDefault="006F1E29" w:rsidP="006F1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is Motivation?</w:t>
      </w:r>
    </w:p>
    <w:p w14:paraId="4104548F" w14:textId="77777777" w:rsidR="006F1E29" w:rsidRPr="006F1E29" w:rsidRDefault="006F1E29" w:rsidP="006F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Metaphor: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Motivation is the fuel that drives a car.</w:t>
      </w:r>
    </w:p>
    <w:p w14:paraId="5E2CD108" w14:textId="77777777" w:rsidR="006F1E29" w:rsidRPr="006F1E29" w:rsidRDefault="006F1E29" w:rsidP="006F1E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Without fuel (motivation), the car (you) won’t move.</w:t>
      </w:r>
    </w:p>
    <w:p w14:paraId="785C0D00" w14:textId="77777777" w:rsidR="006F1E29" w:rsidRPr="006F1E29" w:rsidRDefault="006F1E29" w:rsidP="006F1E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fuel keeps your behavior active, guiding you toward the destination (your goals).</w:t>
      </w:r>
    </w:p>
    <w:p w14:paraId="7E6BA4D1" w14:textId="77777777" w:rsidR="006F1E29" w:rsidRPr="006F1E29" w:rsidRDefault="00000000" w:rsidP="006F1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84A5DB">
          <v:rect id="_x0000_i1029" style="width:0;height:1.5pt" o:hralign="center" o:hrstd="t" o:hr="t" fillcolor="#a0a0a0" stroked="f"/>
        </w:pict>
      </w:r>
    </w:p>
    <w:p w14:paraId="029EF4D1" w14:textId="77777777" w:rsidR="006F1E29" w:rsidRPr="006F1E29" w:rsidRDefault="006F1E29" w:rsidP="006F1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Theories of Motivation</w:t>
      </w:r>
    </w:p>
    <w:p w14:paraId="2722B864" w14:textId="77777777" w:rsidR="006F1E29" w:rsidRPr="006F1E29" w:rsidRDefault="006F1E29" w:rsidP="006F1E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Incentive Theory</w:t>
      </w:r>
    </w:p>
    <w:p w14:paraId="7A088C39" w14:textId="77777777" w:rsidR="006F1E29" w:rsidRPr="006F1E29" w:rsidRDefault="006F1E29" w:rsidP="006F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Imagine you're a dog chasing a stick.</w:t>
      </w:r>
    </w:p>
    <w:p w14:paraId="34F86AE2" w14:textId="77777777" w:rsidR="006F1E29" w:rsidRPr="006F1E29" w:rsidRDefault="006F1E29" w:rsidP="006F1E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stick is thrown (positive incentive), you chase it to get the reward of catching it.</w:t>
      </w:r>
    </w:p>
    <w:p w14:paraId="39292376" w14:textId="77777777" w:rsidR="006F1E29" w:rsidRPr="006F1E29" w:rsidRDefault="006F1E29" w:rsidP="006F1E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hear a warning shout (negative incentive), you stop running to avoid trouble.</w:t>
      </w:r>
    </w:p>
    <w:p w14:paraId="7A424B04" w14:textId="77777777" w:rsidR="006F1E29" w:rsidRPr="006F1E29" w:rsidRDefault="006F1E29" w:rsidP="006F1E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Example: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student studies hard because they want praise and good grades (stick), or they fear failing an exam (warning shout).</w:t>
      </w:r>
    </w:p>
    <w:p w14:paraId="5C44E0E5" w14:textId="77777777" w:rsidR="006F1E29" w:rsidRPr="006F1E29" w:rsidRDefault="00000000" w:rsidP="006F1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DBCA8E">
          <v:rect id="_x0000_i1030" style="width:0;height:1.5pt" o:hralign="center" o:hrstd="t" o:hr="t" fillcolor="#a0a0a0" stroked="f"/>
        </w:pict>
      </w:r>
    </w:p>
    <w:p w14:paraId="5974A88D" w14:textId="77777777" w:rsidR="006F1E29" w:rsidRPr="006F1E29" w:rsidRDefault="006F1E29" w:rsidP="006F1E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Theory of Cognitive Dissonance</w:t>
      </w:r>
    </w:p>
    <w:p w14:paraId="6B73109F" w14:textId="77777777" w:rsidR="006F1E29" w:rsidRPr="006F1E29" w:rsidRDefault="006F1E29" w:rsidP="006F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You’re wearing mismatched socks in public.</w:t>
      </w:r>
    </w:p>
    <w:p w14:paraId="38519714" w14:textId="77777777" w:rsidR="006F1E29" w:rsidRPr="006F1E29" w:rsidRDefault="006F1E29" w:rsidP="006F1E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feel uncomfortable because your outfit doesn’t match your belief about looking good (dissonance).</w:t>
      </w:r>
    </w:p>
    <w:p w14:paraId="2D1DA2B9" w14:textId="77777777" w:rsidR="006F1E29" w:rsidRPr="006F1E29" w:rsidRDefault="006F1E29" w:rsidP="006F1E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fix this, you could:</w:t>
      </w:r>
    </w:p>
    <w:p w14:paraId="64F85F7B" w14:textId="77777777" w:rsidR="006F1E29" w:rsidRPr="006F1E29" w:rsidRDefault="006F1E29" w:rsidP="006F1E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your socks (align behavior with belief).</w:t>
      </w:r>
    </w:p>
    <w:p w14:paraId="2773EE71" w14:textId="77777777" w:rsidR="006F1E29" w:rsidRPr="006F1E29" w:rsidRDefault="006F1E29" w:rsidP="006F1E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Convince yourself mismatched socks are trendy (change belief).</w:t>
      </w:r>
    </w:p>
    <w:p w14:paraId="258F2916" w14:textId="77777777" w:rsidR="006F1E29" w:rsidRPr="006F1E29" w:rsidRDefault="006F1E29" w:rsidP="006F1E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Justify it: “No one will notice; it’s under my pants” (add new belief).</w:t>
      </w:r>
    </w:p>
    <w:p w14:paraId="00280823" w14:textId="77777777" w:rsidR="006F1E29" w:rsidRPr="006F1E29" w:rsidRDefault="006F1E29" w:rsidP="006F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student values good grades but procrastinates. They might start studying, change their belief that procrastination is bad, or justify it by claiming they work better under pressure.</w:t>
      </w:r>
    </w:p>
    <w:p w14:paraId="1ACCE3B6" w14:textId="77777777" w:rsidR="006F1E29" w:rsidRPr="006F1E29" w:rsidRDefault="00000000" w:rsidP="006F1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F67723">
          <v:rect id="_x0000_i1031" style="width:0;height:1.5pt" o:hralign="center" o:hrstd="t" o:hr="t" fillcolor="#a0a0a0" stroked="f"/>
        </w:pict>
      </w:r>
    </w:p>
    <w:p w14:paraId="41486B0D" w14:textId="77777777" w:rsidR="006F1E29" w:rsidRPr="006F1E29" w:rsidRDefault="006F1E29" w:rsidP="006F1E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McClelland’s Theory of Needs</w:t>
      </w:r>
    </w:p>
    <w:p w14:paraId="123FA0DA" w14:textId="77777777" w:rsidR="006F1E29" w:rsidRPr="006F1E29" w:rsidRDefault="006F1E29" w:rsidP="006F1E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Achievement: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Metaphor: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You’re climbing a mountain.</w:t>
      </w:r>
    </w:p>
    <w:p w14:paraId="2E0A777B" w14:textId="77777777" w:rsidR="006F1E29" w:rsidRPr="006F1E29" w:rsidRDefault="006F1E29" w:rsidP="006F1E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Easy hills don’t excite you (too simple).</w:t>
      </w:r>
    </w:p>
    <w:p w14:paraId="62966A92" w14:textId="77777777" w:rsidR="006F1E29" w:rsidRPr="006F1E29" w:rsidRDefault="006F1E29" w:rsidP="006F1E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vertical cliff is intimidating (too risky).</w:t>
      </w:r>
    </w:p>
    <w:p w14:paraId="3F83486B" w14:textId="77777777" w:rsidR="006F1E29" w:rsidRPr="006F1E29" w:rsidRDefault="006F1E29" w:rsidP="006F1E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challenging but climbable trail motivates you the most.</w:t>
      </w:r>
    </w:p>
    <w:p w14:paraId="2A7E017F" w14:textId="77777777" w:rsidR="006F1E29" w:rsidRPr="006F1E29" w:rsidRDefault="006F1E29" w:rsidP="006F1E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chess player avoids beating beginners but thrives in a competitive match.</w:t>
      </w:r>
    </w:p>
    <w:p w14:paraId="3F0C29B2" w14:textId="77777777" w:rsidR="006F1E29" w:rsidRPr="006F1E29" w:rsidRDefault="006F1E29" w:rsidP="006F1E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Affiliation: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You’re a gardener growing a “relationship garden.”</w:t>
      </w:r>
    </w:p>
    <w:p w14:paraId="50A87338" w14:textId="77777777" w:rsidR="006F1E29" w:rsidRPr="006F1E29" w:rsidRDefault="006F1E29" w:rsidP="006F1E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water your plants (friendships) with care and keep the weeds (conflicts) away.</w:t>
      </w:r>
    </w:p>
    <w:p w14:paraId="69591836" w14:textId="77777777" w:rsidR="006F1E29" w:rsidRPr="006F1E29" w:rsidRDefault="006F1E29" w:rsidP="006F1E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feel happiest in a lush, thriving garden of connections.</w:t>
      </w:r>
    </w:p>
    <w:p w14:paraId="1A02CCE6" w14:textId="77777777" w:rsidR="006F1E29" w:rsidRPr="006F1E29" w:rsidRDefault="006F1E29" w:rsidP="006F1E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teacher enjoys bonding with students and maintaining harmony in the classroom.</w:t>
      </w:r>
    </w:p>
    <w:p w14:paraId="787B6200" w14:textId="77777777" w:rsidR="006F1E29" w:rsidRPr="006F1E29" w:rsidRDefault="006F1E29" w:rsidP="006F1E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Metaphor: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You’re a captain steering a ship.</w:t>
      </w:r>
    </w:p>
    <w:p w14:paraId="306BA106" w14:textId="77777777" w:rsidR="006F1E29" w:rsidRPr="006F1E29" w:rsidRDefault="006F1E29" w:rsidP="006F1E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Power: You enjoy steering and commanding your crew to show authority.</w:t>
      </w:r>
    </w:p>
    <w:p w14:paraId="2C0D22F2" w14:textId="77777777" w:rsidR="006F1E29" w:rsidRPr="006F1E29" w:rsidRDefault="006F1E29" w:rsidP="006F1E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Institutional Power: You focus on navigating the ship to achieve its mission, like reaching a treasure island.</w:t>
      </w:r>
    </w:p>
    <w:p w14:paraId="0F02677F" w14:textId="77777777" w:rsidR="006F1E29" w:rsidRPr="006F1E29" w:rsidRDefault="006F1E29" w:rsidP="006F1E2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manager thrives by organizing their team to achieve the company’s goals.</w:t>
      </w:r>
    </w:p>
    <w:p w14:paraId="6A4934D9" w14:textId="77777777" w:rsidR="006F1E29" w:rsidRPr="006F1E29" w:rsidRDefault="00000000" w:rsidP="006F1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245537B">
          <v:rect id="_x0000_i1032" style="width:0;height:1.5pt" o:hralign="center" o:hrstd="t" o:hr="t" fillcolor="#a0a0a0" stroked="f"/>
        </w:pict>
      </w:r>
    </w:p>
    <w:p w14:paraId="157D4E23" w14:textId="77777777" w:rsidR="006F1E29" w:rsidRPr="006F1E29" w:rsidRDefault="006F1E29" w:rsidP="006F1E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d. Maslow’s Hierarchy of Needs</w:t>
      </w:r>
    </w:p>
    <w:p w14:paraId="032B5E60" w14:textId="77777777" w:rsidR="006F1E29" w:rsidRPr="006F1E29" w:rsidRDefault="006F1E29" w:rsidP="006F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Metaphor: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Imagine climbing a ladder, step by step.</w:t>
      </w:r>
    </w:p>
    <w:p w14:paraId="31D02B31" w14:textId="77777777" w:rsidR="006F1E29" w:rsidRPr="006F1E29" w:rsidRDefault="006F1E29" w:rsidP="006F1E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Physiological Needs (Rungs 1–2):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Food, water, and rest are the first steps—without them, you can’t climb higher.</w:t>
      </w:r>
    </w:p>
    <w:p w14:paraId="1A15D7FD" w14:textId="77777777" w:rsidR="006F1E29" w:rsidRPr="006F1E29" w:rsidRDefault="006F1E29" w:rsidP="006F1E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Safety Needs (Rung 3):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Next, you secure the ladder to prevent falls (security and stability).</w:t>
      </w:r>
    </w:p>
    <w:p w14:paraId="530BBF94" w14:textId="77777777" w:rsidR="006F1E29" w:rsidRPr="006F1E29" w:rsidRDefault="006F1E29" w:rsidP="006F1E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Love and Belonging (Rung 4):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Then, you notice people cheering you on, and you feel connected and encouraged.</w:t>
      </w:r>
    </w:p>
    <w:p w14:paraId="04C1733A" w14:textId="77777777" w:rsidR="006F1E29" w:rsidRPr="006F1E29" w:rsidRDefault="006F1E29" w:rsidP="006F1E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Esteem (Rung 5):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Reaching this step, you stand tall with confidence and recognition.</w:t>
      </w:r>
    </w:p>
    <w:p w14:paraId="0C6E1F1D" w14:textId="77777777" w:rsidR="006F1E29" w:rsidRPr="006F1E29" w:rsidRDefault="006F1E29" w:rsidP="006F1E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Self-Actualization (Top):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the top, you stretch out your arms to touch the sky, achieving your full potential.</w:t>
      </w:r>
    </w:p>
    <w:p w14:paraId="77AC40FF" w14:textId="77777777" w:rsidR="006F1E29" w:rsidRPr="006F1E29" w:rsidRDefault="00000000" w:rsidP="006F1E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A06064">
          <v:rect id="_x0000_i1033" style="width:0;height:1.5pt" o:hralign="center" o:hrstd="t" o:hr="t" fillcolor="#a0a0a0" stroked="f"/>
        </w:pict>
      </w:r>
    </w:p>
    <w:p w14:paraId="26466FF3" w14:textId="77777777" w:rsidR="006F1E29" w:rsidRPr="006F1E29" w:rsidRDefault="006F1E29" w:rsidP="006F1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Examples of Stories for Application</w:t>
      </w:r>
    </w:p>
    <w:p w14:paraId="774173BF" w14:textId="77777777" w:rsidR="006F1E29" w:rsidRPr="006F1E29" w:rsidRDefault="006F1E29" w:rsidP="006F1E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Incentive Theory: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child keeps their room clean because they’ll get ice cream (reward) or avoid a scolding (punishment).</w:t>
      </w:r>
    </w:p>
    <w:p w14:paraId="2502689D" w14:textId="77777777" w:rsidR="006F1E29" w:rsidRPr="006F1E29" w:rsidRDefault="006F1E29" w:rsidP="006F1E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Cognitive Dissonance: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 tell yourself you’ll eat healthy but find yourself ordering pizza. To resolve the discomfort, you:</w:t>
      </w:r>
    </w:p>
    <w:p w14:paraId="68741D2F" w14:textId="77777777" w:rsidR="006F1E29" w:rsidRPr="006F1E29" w:rsidRDefault="006F1E29" w:rsidP="006F1E2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Promise to exercise later (align action).</w:t>
      </w:r>
    </w:p>
    <w:p w14:paraId="49907F39" w14:textId="77777777" w:rsidR="006F1E29" w:rsidRPr="006F1E29" w:rsidRDefault="006F1E29" w:rsidP="006F1E2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Decide “one pizza isn’t so bad” (adjust belief).</w:t>
      </w:r>
    </w:p>
    <w:p w14:paraId="476D7DCE" w14:textId="77777777" w:rsidR="006F1E29" w:rsidRPr="006F1E29" w:rsidRDefault="006F1E29" w:rsidP="006F1E2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Justify: “I needed a cheat meal” (new belief).</w:t>
      </w:r>
    </w:p>
    <w:p w14:paraId="4E802858" w14:textId="77777777" w:rsidR="006F1E29" w:rsidRPr="006F1E29" w:rsidRDefault="006F1E29" w:rsidP="006F1E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McClelland’s Needs:</w:t>
      </w:r>
    </w:p>
    <w:p w14:paraId="25989003" w14:textId="77777777" w:rsidR="006F1E29" w:rsidRPr="006F1E29" w:rsidRDefault="006F1E29" w:rsidP="006F1E2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Achievement: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coder tackles a difficult algorithm instead of a basic one to feel real accomplishment.</w:t>
      </w:r>
    </w:p>
    <w:p w14:paraId="68D986F9" w14:textId="77777777" w:rsidR="006F1E29" w:rsidRPr="006F1E29" w:rsidRDefault="006F1E29" w:rsidP="006F1E2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Affiliation: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new employee focuses on making friends at work to feel accepted.</w:t>
      </w:r>
    </w:p>
    <w:p w14:paraId="7C1BEE06" w14:textId="77777777" w:rsidR="006F1E29" w:rsidRPr="006F1E29" w:rsidRDefault="006F1E29" w:rsidP="006F1E2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team leader organizes everyone’s tasks to meet project goals.</w:t>
      </w:r>
    </w:p>
    <w:p w14:paraId="568747C7" w14:textId="77777777" w:rsidR="006F1E29" w:rsidRPr="006F1E29" w:rsidRDefault="006F1E29" w:rsidP="006F1E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Maslow’s Hierarchy:</w:t>
      </w:r>
      <w:r w:rsidRPr="006F1E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young artist works at a part-time job (food and safety needs), makes friends with fellow artists (belonging), gains recognition at art shows (esteem), and eventually starts a gallery to showcase their unique vision (self-actualization).</w:t>
      </w:r>
    </w:p>
    <w:p w14:paraId="0DD74991" w14:textId="77777777" w:rsidR="005C369E" w:rsidRPr="005C369E" w:rsidRDefault="005C369E" w:rsidP="005C369E">
      <w:pPr>
        <w:rPr>
          <w:b/>
          <w:bCs/>
          <w:sz w:val="28"/>
          <w:szCs w:val="28"/>
        </w:rPr>
      </w:pPr>
    </w:p>
    <w:sectPr w:rsidR="005C369E" w:rsidRPr="005C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82E"/>
    <w:multiLevelType w:val="multilevel"/>
    <w:tmpl w:val="725A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2EA5"/>
    <w:multiLevelType w:val="multilevel"/>
    <w:tmpl w:val="3752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A2786"/>
    <w:multiLevelType w:val="multilevel"/>
    <w:tmpl w:val="0F0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91262"/>
    <w:multiLevelType w:val="multilevel"/>
    <w:tmpl w:val="BCB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272C1"/>
    <w:multiLevelType w:val="multilevel"/>
    <w:tmpl w:val="2F36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C6ED1"/>
    <w:multiLevelType w:val="multilevel"/>
    <w:tmpl w:val="19E0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97D25"/>
    <w:multiLevelType w:val="multilevel"/>
    <w:tmpl w:val="A27C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70130"/>
    <w:multiLevelType w:val="multilevel"/>
    <w:tmpl w:val="5A8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50B74"/>
    <w:multiLevelType w:val="multilevel"/>
    <w:tmpl w:val="4A50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C73DA7"/>
    <w:multiLevelType w:val="multilevel"/>
    <w:tmpl w:val="E0F6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B696B"/>
    <w:multiLevelType w:val="multilevel"/>
    <w:tmpl w:val="15AE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A5604"/>
    <w:multiLevelType w:val="multilevel"/>
    <w:tmpl w:val="25C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360C4"/>
    <w:multiLevelType w:val="multilevel"/>
    <w:tmpl w:val="F10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B6A05"/>
    <w:multiLevelType w:val="multilevel"/>
    <w:tmpl w:val="37B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B40F8"/>
    <w:multiLevelType w:val="multilevel"/>
    <w:tmpl w:val="3C86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1411B"/>
    <w:multiLevelType w:val="multilevel"/>
    <w:tmpl w:val="F5F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C073E"/>
    <w:multiLevelType w:val="multilevel"/>
    <w:tmpl w:val="257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711C6"/>
    <w:multiLevelType w:val="multilevel"/>
    <w:tmpl w:val="25C6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D64A1"/>
    <w:multiLevelType w:val="multilevel"/>
    <w:tmpl w:val="9612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A6AEF"/>
    <w:multiLevelType w:val="multilevel"/>
    <w:tmpl w:val="551C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824C6F"/>
    <w:multiLevelType w:val="multilevel"/>
    <w:tmpl w:val="237C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E3BB1"/>
    <w:multiLevelType w:val="multilevel"/>
    <w:tmpl w:val="6BA2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71384"/>
    <w:multiLevelType w:val="multilevel"/>
    <w:tmpl w:val="E02A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433540">
    <w:abstractNumId w:val="13"/>
  </w:num>
  <w:num w:numId="2" w16cid:durableId="2033072337">
    <w:abstractNumId w:val="16"/>
  </w:num>
  <w:num w:numId="3" w16cid:durableId="749928577">
    <w:abstractNumId w:val="18"/>
  </w:num>
  <w:num w:numId="4" w16cid:durableId="1055934176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707028077">
    <w:abstractNumId w:val="3"/>
  </w:num>
  <w:num w:numId="6" w16cid:durableId="568149867">
    <w:abstractNumId w:val="1"/>
  </w:num>
  <w:num w:numId="7" w16cid:durableId="1590918201">
    <w:abstractNumId w:val="2"/>
  </w:num>
  <w:num w:numId="8" w16cid:durableId="1029841751">
    <w:abstractNumId w:val="19"/>
  </w:num>
  <w:num w:numId="9" w16cid:durableId="665019219">
    <w:abstractNumId w:val="22"/>
  </w:num>
  <w:num w:numId="10" w16cid:durableId="492448589">
    <w:abstractNumId w:val="12"/>
  </w:num>
  <w:num w:numId="11" w16cid:durableId="1500734977">
    <w:abstractNumId w:val="20"/>
  </w:num>
  <w:num w:numId="12" w16cid:durableId="393357295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922519532">
    <w:abstractNumId w:val="10"/>
  </w:num>
  <w:num w:numId="14" w16cid:durableId="1883975837">
    <w:abstractNumId w:val="5"/>
  </w:num>
  <w:num w:numId="15" w16cid:durableId="92745078">
    <w:abstractNumId w:val="6"/>
  </w:num>
  <w:num w:numId="16" w16cid:durableId="832642204">
    <w:abstractNumId w:val="9"/>
  </w:num>
  <w:num w:numId="17" w16cid:durableId="1137454130">
    <w:abstractNumId w:val="21"/>
  </w:num>
  <w:num w:numId="18" w16cid:durableId="564606817">
    <w:abstractNumId w:val="7"/>
  </w:num>
  <w:num w:numId="19" w16cid:durableId="314990092">
    <w:abstractNumId w:val="15"/>
  </w:num>
  <w:num w:numId="20" w16cid:durableId="1235435944">
    <w:abstractNumId w:val="8"/>
  </w:num>
  <w:num w:numId="21" w16cid:durableId="1921088892">
    <w:abstractNumId w:val="0"/>
  </w:num>
  <w:num w:numId="22" w16cid:durableId="1259755996">
    <w:abstractNumId w:val="14"/>
  </w:num>
  <w:num w:numId="23" w16cid:durableId="194021677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229268283">
    <w:abstractNumId w:val="4"/>
  </w:num>
  <w:num w:numId="25" w16cid:durableId="1662003357">
    <w:abstractNumId w:val="11"/>
  </w:num>
  <w:num w:numId="26" w16cid:durableId="16937281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9E"/>
    <w:rsid w:val="000F0CA9"/>
    <w:rsid w:val="001E7700"/>
    <w:rsid w:val="003E4D3E"/>
    <w:rsid w:val="004458B1"/>
    <w:rsid w:val="00454D3D"/>
    <w:rsid w:val="004D0255"/>
    <w:rsid w:val="005B5EDE"/>
    <w:rsid w:val="005C369E"/>
    <w:rsid w:val="006F1E29"/>
    <w:rsid w:val="0077108B"/>
    <w:rsid w:val="007A6F9B"/>
    <w:rsid w:val="007F3507"/>
    <w:rsid w:val="00893A04"/>
    <w:rsid w:val="008D5F5E"/>
    <w:rsid w:val="00944EA9"/>
    <w:rsid w:val="009803D1"/>
    <w:rsid w:val="00B225E2"/>
    <w:rsid w:val="00D204EA"/>
    <w:rsid w:val="00D21990"/>
    <w:rsid w:val="00D96AD7"/>
    <w:rsid w:val="00E801E6"/>
    <w:rsid w:val="00EB7354"/>
    <w:rsid w:val="00F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4242"/>
  <w15:chartTrackingRefBased/>
  <w15:docId w15:val="{A2457BE0-C9A5-4F66-BA88-4B904C11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20</cp:revision>
  <dcterms:created xsi:type="dcterms:W3CDTF">2024-11-27T13:32:00Z</dcterms:created>
  <dcterms:modified xsi:type="dcterms:W3CDTF">2024-12-30T16:30:00Z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2024-11-27T13:33:57Z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327331ed-4323-4028-9095-5cb610466646</vt:lpwstr>
  </property>
  <property fmtid="{D5CDD505-2E9C-101B-9397-08002B2CF9AE}" pid="8" name="MSIP_Label_defa4170-0d19-0005-0004-bc88714345d2_ContentBits">
    <vt:lpwstr>0</vt:lpwstr>
  </property>
</Properties>
</file>