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4F3C" w14:textId="2AA8718A" w:rsidR="006808A2" w:rsidRPr="006808A2" w:rsidRDefault="006808A2" w:rsidP="006808A2">
      <w:pPr>
        <w:rPr>
          <w:b/>
          <w:bCs/>
          <w:sz w:val="30"/>
          <w:szCs w:val="30"/>
          <w:u w:val="single"/>
        </w:rPr>
      </w:pPr>
      <w:r w:rsidRPr="006808A2">
        <w:rPr>
          <w:b/>
          <w:bCs/>
          <w:sz w:val="30"/>
          <w:szCs w:val="30"/>
          <w:u w:val="single"/>
        </w:rPr>
        <w:t xml:space="preserve"> Transition Phase of Psychology</w:t>
      </w:r>
    </w:p>
    <w:p w14:paraId="115070B7" w14:textId="77777777" w:rsidR="006808A2" w:rsidRDefault="006808A2" w:rsidP="006808A2">
      <w:r>
        <w:t>- Psychology shifted from being a part of philosophy to becoming a science.</w:t>
      </w:r>
    </w:p>
    <w:p w14:paraId="5600CDA2" w14:textId="77777777" w:rsidR="006808A2" w:rsidRDefault="006808A2" w:rsidP="006808A2">
      <w:r>
        <w:t>- Different psychologists presented their own ideas, leading to the formation of distinct schools of thought by the late 19th and 20th centuries. These include:</w:t>
      </w:r>
    </w:p>
    <w:p w14:paraId="77DD9FAF" w14:textId="77777777" w:rsidR="006808A2" w:rsidRDefault="006808A2" w:rsidP="006808A2">
      <w:r>
        <w:t xml:space="preserve">  - Structuralism</w:t>
      </w:r>
    </w:p>
    <w:p w14:paraId="0C43E2A1" w14:textId="77777777" w:rsidR="006808A2" w:rsidRDefault="006808A2" w:rsidP="006808A2">
      <w:r>
        <w:t xml:space="preserve">  - Functionalism</w:t>
      </w:r>
    </w:p>
    <w:p w14:paraId="2359FD40" w14:textId="77777777" w:rsidR="006808A2" w:rsidRDefault="006808A2" w:rsidP="006808A2">
      <w:r>
        <w:t xml:space="preserve">  - Psychoanalytic</w:t>
      </w:r>
    </w:p>
    <w:p w14:paraId="4E555405" w14:textId="77777777" w:rsidR="006808A2" w:rsidRDefault="006808A2" w:rsidP="006808A2">
      <w:r>
        <w:t xml:space="preserve">  - Behaviorism</w:t>
      </w:r>
    </w:p>
    <w:p w14:paraId="3A852081" w14:textId="77777777" w:rsidR="006808A2" w:rsidRDefault="006808A2" w:rsidP="006808A2">
      <w:r>
        <w:t xml:space="preserve">  - Cognitive</w:t>
      </w:r>
    </w:p>
    <w:p w14:paraId="203CC2CA" w14:textId="77777777" w:rsidR="006808A2" w:rsidRDefault="006808A2" w:rsidP="006808A2">
      <w:r>
        <w:t xml:space="preserve">  - Gestalt</w:t>
      </w:r>
    </w:p>
    <w:p w14:paraId="560995A0" w14:textId="77777777" w:rsidR="006808A2" w:rsidRDefault="006808A2" w:rsidP="006808A2">
      <w:r>
        <w:t xml:space="preserve">  - Humanistic</w:t>
      </w:r>
    </w:p>
    <w:p w14:paraId="48BDF796" w14:textId="77777777" w:rsidR="006808A2" w:rsidRDefault="006808A2" w:rsidP="006808A2">
      <w:r>
        <w:t xml:space="preserve">  - Biological</w:t>
      </w:r>
    </w:p>
    <w:p w14:paraId="3AD014E0" w14:textId="77777777" w:rsidR="006808A2" w:rsidRDefault="006808A2" w:rsidP="006808A2">
      <w:r>
        <w:t xml:space="preserve">  - Social</w:t>
      </w:r>
    </w:p>
    <w:p w14:paraId="5BBDB7FB" w14:textId="77777777" w:rsidR="006808A2" w:rsidRDefault="006808A2" w:rsidP="006808A2">
      <w:r>
        <w:t xml:space="preserve">  - Evolutionary</w:t>
      </w:r>
    </w:p>
    <w:p w14:paraId="1847F386" w14:textId="77777777" w:rsidR="006808A2" w:rsidRDefault="006808A2" w:rsidP="006808A2"/>
    <w:p w14:paraId="1B561F44" w14:textId="58E22ADF" w:rsidR="006808A2" w:rsidRPr="003A3C4C" w:rsidRDefault="006808A2" w:rsidP="006808A2">
      <w:pPr>
        <w:rPr>
          <w:b/>
          <w:bCs/>
          <w:sz w:val="30"/>
          <w:szCs w:val="30"/>
          <w:u w:val="single"/>
        </w:rPr>
      </w:pPr>
      <w:r w:rsidRPr="003A3C4C">
        <w:rPr>
          <w:b/>
          <w:bCs/>
          <w:sz w:val="30"/>
          <w:szCs w:val="30"/>
          <w:u w:val="single"/>
        </w:rPr>
        <w:t xml:space="preserve"> Cognitive Perspective</w:t>
      </w:r>
    </w:p>
    <w:p w14:paraId="51FA4766" w14:textId="7DE60FFF" w:rsidR="006808A2" w:rsidRDefault="006808A2" w:rsidP="006808A2">
      <w:r>
        <w:t>- Cognition: The mental processes of thinking, remembering, and using information.</w:t>
      </w:r>
    </w:p>
    <w:p w14:paraId="0991E9C7" w14:textId="77777777" w:rsidR="006808A2" w:rsidRDefault="006808A2" w:rsidP="006808A2">
      <w:r>
        <w:t>- Focuses on how we process and store information.</w:t>
      </w:r>
    </w:p>
    <w:p w14:paraId="3DC222FA" w14:textId="77777777" w:rsidR="006808A2" w:rsidRDefault="006808A2" w:rsidP="006808A2">
      <w:r>
        <w:t xml:space="preserve">- </w:t>
      </w:r>
      <w:r w:rsidRPr="00BF639B">
        <w:rPr>
          <w:b/>
          <w:bCs/>
        </w:rPr>
        <w:t>Example</w:t>
      </w:r>
      <w:r>
        <w:t>: How remembering names and dates differs from riding a bicycle.</w:t>
      </w:r>
    </w:p>
    <w:p w14:paraId="5BC4A6B0" w14:textId="77777777" w:rsidR="006808A2" w:rsidRDefault="006808A2" w:rsidP="006808A2"/>
    <w:p w14:paraId="223B8DEC" w14:textId="2EABABCC" w:rsidR="006808A2" w:rsidRPr="00BF639B" w:rsidRDefault="006808A2" w:rsidP="006808A2">
      <w:pPr>
        <w:rPr>
          <w:b/>
          <w:bCs/>
        </w:rPr>
      </w:pPr>
      <w:r w:rsidRPr="00BF639B">
        <w:rPr>
          <w:b/>
          <w:bCs/>
        </w:rPr>
        <w:t xml:space="preserve"> Jean Piaget's Theory of Cognitive Development</w:t>
      </w:r>
    </w:p>
    <w:p w14:paraId="61C0645C" w14:textId="4615AB37" w:rsidR="006808A2" w:rsidRDefault="006808A2" w:rsidP="006808A2">
      <w:r>
        <w:t xml:space="preserve">- </w:t>
      </w:r>
      <w:r w:rsidRPr="00BF639B">
        <w:rPr>
          <w:b/>
          <w:bCs/>
        </w:rPr>
        <w:t>Stages</w:t>
      </w:r>
      <w:r>
        <w:t>:</w:t>
      </w:r>
    </w:p>
    <w:p w14:paraId="2CD6FE28" w14:textId="495A2022" w:rsidR="006808A2" w:rsidRDefault="006808A2" w:rsidP="006808A2">
      <w:r>
        <w:t xml:space="preserve">  1. Sensorimotor (Birth-2 years): Learn about the world through senses (touch, sight).</w:t>
      </w:r>
    </w:p>
    <w:p w14:paraId="4EE10B1D" w14:textId="73A995B5" w:rsidR="006808A2" w:rsidRDefault="006808A2" w:rsidP="006808A2">
      <w:r>
        <w:t xml:space="preserve">  2. Preoperational (2-7 years): Start using words and symbols, but thinking is still egocentric.</w:t>
      </w:r>
    </w:p>
    <w:p w14:paraId="2A74356C" w14:textId="09426F67" w:rsidR="006808A2" w:rsidRDefault="006808A2" w:rsidP="006808A2">
      <w:r>
        <w:t xml:space="preserve">  3. Concrete Operational (7-11 years): Logical thinking about real-world things, like math.</w:t>
      </w:r>
    </w:p>
    <w:p w14:paraId="47323A90" w14:textId="5A82ADE2" w:rsidR="006808A2" w:rsidRDefault="006808A2" w:rsidP="006808A2">
      <w:r>
        <w:t xml:space="preserve">  4. Formal Operational (11+ years): Can think abstractly and plan for the future.</w:t>
      </w:r>
    </w:p>
    <w:p w14:paraId="6CFD8758" w14:textId="77777777" w:rsidR="006808A2" w:rsidRDefault="006808A2" w:rsidP="006808A2"/>
    <w:p w14:paraId="553E1D6C" w14:textId="10E83943" w:rsidR="006808A2" w:rsidRPr="00BF639B" w:rsidRDefault="006808A2" w:rsidP="006808A2">
      <w:pPr>
        <w:rPr>
          <w:b/>
          <w:bCs/>
        </w:rPr>
      </w:pPr>
      <w:r w:rsidRPr="00BF639B">
        <w:rPr>
          <w:b/>
          <w:bCs/>
        </w:rPr>
        <w:t xml:space="preserve"> Noam Chomsky</w:t>
      </w:r>
    </w:p>
    <w:p w14:paraId="4AFBAC26" w14:textId="77777777" w:rsidR="006808A2" w:rsidRDefault="006808A2" w:rsidP="006808A2">
      <w:r>
        <w:t>- Children are born with the ability to learn language easily due to brain structures.</w:t>
      </w:r>
    </w:p>
    <w:p w14:paraId="34080792" w14:textId="77777777" w:rsidR="006808A2" w:rsidRDefault="006808A2" w:rsidP="006808A2">
      <w:r>
        <w:lastRenderedPageBreak/>
        <w:t xml:space="preserve">  </w:t>
      </w:r>
    </w:p>
    <w:p w14:paraId="331736BE" w14:textId="4CDA1865" w:rsidR="006808A2" w:rsidRPr="003A3C4C" w:rsidRDefault="006808A2" w:rsidP="006808A2">
      <w:pPr>
        <w:rPr>
          <w:b/>
          <w:bCs/>
          <w:sz w:val="30"/>
          <w:szCs w:val="30"/>
          <w:u w:val="single"/>
        </w:rPr>
      </w:pPr>
      <w:r w:rsidRPr="003A3C4C">
        <w:rPr>
          <w:b/>
          <w:bCs/>
          <w:sz w:val="30"/>
          <w:szCs w:val="30"/>
          <w:u w:val="single"/>
        </w:rPr>
        <w:t xml:space="preserve"> Gestalt Perspective</w:t>
      </w:r>
    </w:p>
    <w:p w14:paraId="1C9BF489" w14:textId="77777777" w:rsidR="006808A2" w:rsidRDefault="006808A2" w:rsidP="006808A2">
      <w:r>
        <w:t>- Focuses on how we perceive the whole picture, not just its parts.</w:t>
      </w:r>
    </w:p>
    <w:p w14:paraId="2600F99F" w14:textId="77777777" w:rsidR="006808A2" w:rsidRPr="00BF639B" w:rsidRDefault="006808A2" w:rsidP="006808A2">
      <w:pPr>
        <w:rPr>
          <w:b/>
          <w:bCs/>
        </w:rPr>
      </w:pPr>
      <w:r w:rsidRPr="00BF639B">
        <w:rPr>
          <w:b/>
          <w:bCs/>
        </w:rPr>
        <w:t>- Key principles include:</w:t>
      </w:r>
    </w:p>
    <w:p w14:paraId="0E75180A" w14:textId="257BCC33" w:rsidR="006808A2" w:rsidRDefault="006808A2" w:rsidP="006808A2">
      <w:r>
        <w:t xml:space="preserve">  1. Phi Phenomenon: The illusion of movement (e.g., how cartoons are made).</w:t>
      </w:r>
    </w:p>
    <w:p w14:paraId="3D27F1DA" w14:textId="4A05FF91" w:rsidR="006808A2" w:rsidRDefault="006808A2" w:rsidP="006808A2">
      <w:r>
        <w:t xml:space="preserve">  2. Figure and Ground: Distinguishing an object (figure) from its background (ground).</w:t>
      </w:r>
    </w:p>
    <w:p w14:paraId="40761734" w14:textId="31EB015D" w:rsidR="006808A2" w:rsidRDefault="006808A2" w:rsidP="006808A2">
      <w:r>
        <w:t xml:space="preserve">  3. Proximity: Objects close together seem to belong together.</w:t>
      </w:r>
    </w:p>
    <w:p w14:paraId="0D650C05" w14:textId="0AC1C73C" w:rsidR="006808A2" w:rsidRDefault="006808A2" w:rsidP="006808A2">
      <w:r>
        <w:t xml:space="preserve">  4. Similarity: Similar objects are perceived as a group.</w:t>
      </w:r>
    </w:p>
    <w:p w14:paraId="788AE565" w14:textId="39811EAF" w:rsidR="006808A2" w:rsidRDefault="006808A2" w:rsidP="006808A2">
      <w:r>
        <w:t xml:space="preserve">  5. Continuity: We prefer to perceive continuous patterns.</w:t>
      </w:r>
    </w:p>
    <w:p w14:paraId="038F3BC5" w14:textId="202EBD41" w:rsidR="006808A2" w:rsidRDefault="006808A2" w:rsidP="006808A2">
      <w:r>
        <w:t xml:space="preserve">  6. Simplicity: We organize things in the simplest way.</w:t>
      </w:r>
    </w:p>
    <w:p w14:paraId="28F4B395" w14:textId="2DEF0A54" w:rsidR="006808A2" w:rsidRDefault="006808A2" w:rsidP="006808A2">
      <w:r>
        <w:t xml:space="preserve">  7. Closure: We mentally fill in gaps to see a complete figure.</w:t>
      </w:r>
    </w:p>
    <w:p w14:paraId="4E9A2BC0" w14:textId="77777777" w:rsidR="006808A2" w:rsidRDefault="006808A2" w:rsidP="006808A2"/>
    <w:p w14:paraId="0B8D4FAD" w14:textId="183A10B9" w:rsidR="006808A2" w:rsidRPr="003A3C4C" w:rsidRDefault="006808A2" w:rsidP="006808A2">
      <w:pPr>
        <w:rPr>
          <w:b/>
          <w:bCs/>
          <w:sz w:val="30"/>
          <w:szCs w:val="30"/>
          <w:u w:val="single"/>
        </w:rPr>
      </w:pPr>
      <w:r w:rsidRPr="003A3C4C">
        <w:rPr>
          <w:b/>
          <w:bCs/>
          <w:sz w:val="30"/>
          <w:szCs w:val="30"/>
          <w:u w:val="single"/>
        </w:rPr>
        <w:t xml:space="preserve"> Humanistic Perspective</w:t>
      </w:r>
    </w:p>
    <w:p w14:paraId="47365B0A" w14:textId="77777777" w:rsidR="006808A2" w:rsidRDefault="006808A2" w:rsidP="006808A2">
      <w:r>
        <w:t>- Emphasizes human freedom and potential for personal growth.</w:t>
      </w:r>
    </w:p>
    <w:p w14:paraId="0B4F7B82" w14:textId="77777777" w:rsidR="006808A2" w:rsidRDefault="006808A2" w:rsidP="006808A2">
      <w:r>
        <w:t>- Opposes behaviorism and psychoanalytic theory, which suggest people don’t control their own destinies.</w:t>
      </w:r>
    </w:p>
    <w:p w14:paraId="0341DAC9" w14:textId="77777777" w:rsidR="006808A2" w:rsidRDefault="006808A2" w:rsidP="006808A2"/>
    <w:p w14:paraId="1072F91C" w14:textId="50CC38F9" w:rsidR="006808A2" w:rsidRPr="003A3C4C" w:rsidRDefault="006808A2" w:rsidP="006808A2">
      <w:pPr>
        <w:rPr>
          <w:b/>
          <w:bCs/>
          <w:sz w:val="30"/>
          <w:szCs w:val="30"/>
          <w:u w:val="single"/>
        </w:rPr>
      </w:pPr>
      <w:r w:rsidRPr="003A3C4C">
        <w:rPr>
          <w:b/>
          <w:bCs/>
          <w:sz w:val="30"/>
          <w:szCs w:val="30"/>
          <w:u w:val="single"/>
        </w:rPr>
        <w:t xml:space="preserve"> Carl Rogers</w:t>
      </w:r>
    </w:p>
    <w:p w14:paraId="25CB6178" w14:textId="6E29F69A" w:rsidR="006808A2" w:rsidRDefault="006808A2" w:rsidP="006808A2">
      <w:r>
        <w:t>- Developed Client-Centered Therapy: Therapists provide unconditional positive regard, allowing clients to express themselves without judgment.</w:t>
      </w:r>
    </w:p>
    <w:p w14:paraId="06670F37" w14:textId="10190B4C" w:rsidR="006808A2" w:rsidRDefault="006808A2" w:rsidP="006808A2">
      <w:r>
        <w:t>- Congruence: When our real self matches our ideal self, leading to authenticity and happiness.</w:t>
      </w:r>
    </w:p>
    <w:p w14:paraId="3ABF638F" w14:textId="77777777" w:rsidR="006808A2" w:rsidRDefault="006808A2" w:rsidP="006808A2">
      <w:r>
        <w:t xml:space="preserve">  </w:t>
      </w:r>
    </w:p>
    <w:p w14:paraId="5B5B2FBA" w14:textId="5E6F3361" w:rsidR="006808A2" w:rsidRPr="003A3C4C" w:rsidRDefault="006808A2" w:rsidP="006808A2">
      <w:pPr>
        <w:rPr>
          <w:b/>
          <w:bCs/>
          <w:sz w:val="32"/>
          <w:szCs w:val="32"/>
          <w:u w:val="single"/>
        </w:rPr>
      </w:pPr>
      <w:r w:rsidRPr="003A3C4C">
        <w:rPr>
          <w:b/>
          <w:bCs/>
          <w:sz w:val="32"/>
          <w:szCs w:val="32"/>
          <w:u w:val="single"/>
        </w:rPr>
        <w:t xml:space="preserve"> Abraham Maslow</w:t>
      </w:r>
    </w:p>
    <w:p w14:paraId="5442D70C" w14:textId="5F545AD2" w:rsidR="006808A2" w:rsidRDefault="006808A2" w:rsidP="006808A2">
      <w:r>
        <w:t>- Developed the Hierarchy of Needs, which explains that basic needs (like food and safety) must be met before higher needs (like self-actualization).</w:t>
      </w:r>
    </w:p>
    <w:p w14:paraId="2340D774" w14:textId="77777777" w:rsidR="006808A2" w:rsidRDefault="006808A2" w:rsidP="006808A2"/>
    <w:p w14:paraId="09964CCB" w14:textId="29A9DF37" w:rsidR="006808A2" w:rsidRPr="003A3C4C" w:rsidRDefault="006808A2" w:rsidP="006808A2">
      <w:pPr>
        <w:rPr>
          <w:b/>
          <w:bCs/>
          <w:sz w:val="32"/>
          <w:szCs w:val="32"/>
          <w:u w:val="single"/>
        </w:rPr>
      </w:pPr>
      <w:r w:rsidRPr="003A3C4C">
        <w:rPr>
          <w:b/>
          <w:bCs/>
          <w:sz w:val="32"/>
          <w:szCs w:val="32"/>
          <w:u w:val="single"/>
        </w:rPr>
        <w:t xml:space="preserve"> Biological Perspective</w:t>
      </w:r>
    </w:p>
    <w:p w14:paraId="660CBE71" w14:textId="297A1DFB" w:rsidR="006808A2" w:rsidRDefault="006808A2" w:rsidP="006808A2">
      <w:r>
        <w:t>- Charles Darwin: Evolution and genetics influence human behavior. Natural selection ensures behaviors that aid survival are passed down.</w:t>
      </w:r>
    </w:p>
    <w:p w14:paraId="11F2E5D2" w14:textId="77777777" w:rsidR="006808A2" w:rsidRDefault="006808A2" w:rsidP="006808A2"/>
    <w:p w14:paraId="2E676AED" w14:textId="420EB757" w:rsidR="006808A2" w:rsidRPr="003A3C4C" w:rsidRDefault="006808A2" w:rsidP="006808A2">
      <w:pPr>
        <w:rPr>
          <w:b/>
          <w:bCs/>
          <w:sz w:val="32"/>
          <w:szCs w:val="32"/>
          <w:u w:val="single"/>
        </w:rPr>
      </w:pPr>
      <w:r w:rsidRPr="003A3C4C">
        <w:rPr>
          <w:b/>
          <w:bCs/>
          <w:sz w:val="32"/>
          <w:szCs w:val="32"/>
          <w:u w:val="single"/>
        </w:rPr>
        <w:t xml:space="preserve"> Social Perspective</w:t>
      </w:r>
    </w:p>
    <w:p w14:paraId="507DE46F" w14:textId="77777777" w:rsidR="006808A2" w:rsidRDefault="006808A2" w:rsidP="006808A2">
      <w:r>
        <w:t>- Studies how we are influenced by others.</w:t>
      </w:r>
    </w:p>
    <w:p w14:paraId="08B1441A" w14:textId="38A1B3BC" w:rsidR="006808A2" w:rsidRDefault="006808A2" w:rsidP="006808A2">
      <w:r>
        <w:t>- Solomon Asch's Experiment: Showed how social pressure can lead people to conform, even when the group is wrong.</w:t>
      </w:r>
    </w:p>
    <w:p w14:paraId="138E61C1" w14:textId="77777777" w:rsidR="006808A2" w:rsidRDefault="006808A2" w:rsidP="006808A2"/>
    <w:p w14:paraId="5848E774" w14:textId="174E20BD" w:rsidR="006808A2" w:rsidRPr="003A3C4C" w:rsidRDefault="006808A2" w:rsidP="006808A2">
      <w:pPr>
        <w:rPr>
          <w:b/>
          <w:bCs/>
          <w:sz w:val="32"/>
          <w:szCs w:val="32"/>
          <w:u w:val="single"/>
        </w:rPr>
      </w:pPr>
      <w:r w:rsidRPr="003A3C4C">
        <w:rPr>
          <w:b/>
          <w:bCs/>
          <w:sz w:val="32"/>
          <w:szCs w:val="32"/>
          <w:u w:val="single"/>
        </w:rPr>
        <w:t xml:space="preserve"> Evolutionary Perspective</w:t>
      </w:r>
    </w:p>
    <w:p w14:paraId="7FE42BC5" w14:textId="77777777" w:rsidR="006808A2" w:rsidRDefault="006808A2" w:rsidP="006808A2">
      <w:r>
        <w:t>- Focuses on how behavior and mental processes have evolved to solve problems faced by our ancestors.</w:t>
      </w:r>
    </w:p>
    <w:p w14:paraId="6455732E" w14:textId="3008A6C7" w:rsidR="003A3C4C" w:rsidRPr="003A3C4C" w:rsidRDefault="006808A2" w:rsidP="006808A2">
      <w:r>
        <w:t>- Explains why universal traits (like fear of snakes) exist</w:t>
      </w:r>
      <w:r w:rsidR="003A3C4C">
        <w:t>.</w:t>
      </w:r>
    </w:p>
    <w:sectPr w:rsidR="003A3C4C" w:rsidRPr="003A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41B2" w14:textId="77777777" w:rsidR="002F5E7E" w:rsidRDefault="002F5E7E" w:rsidP="006808A2">
      <w:pPr>
        <w:spacing w:after="0" w:line="240" w:lineRule="auto"/>
      </w:pPr>
      <w:r>
        <w:separator/>
      </w:r>
    </w:p>
  </w:endnote>
  <w:endnote w:type="continuationSeparator" w:id="0">
    <w:p w14:paraId="34370A15" w14:textId="77777777" w:rsidR="002F5E7E" w:rsidRDefault="002F5E7E" w:rsidP="0068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2156A" w14:textId="77777777" w:rsidR="002F5E7E" w:rsidRDefault="002F5E7E" w:rsidP="006808A2">
      <w:pPr>
        <w:spacing w:after="0" w:line="240" w:lineRule="auto"/>
      </w:pPr>
      <w:r>
        <w:separator/>
      </w:r>
    </w:p>
  </w:footnote>
  <w:footnote w:type="continuationSeparator" w:id="0">
    <w:p w14:paraId="79702B1C" w14:textId="77777777" w:rsidR="002F5E7E" w:rsidRDefault="002F5E7E" w:rsidP="0068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46F7E"/>
    <w:multiLevelType w:val="multilevel"/>
    <w:tmpl w:val="00A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C6740"/>
    <w:multiLevelType w:val="multilevel"/>
    <w:tmpl w:val="AE8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739D"/>
    <w:multiLevelType w:val="multilevel"/>
    <w:tmpl w:val="1FC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96DA1"/>
    <w:multiLevelType w:val="multilevel"/>
    <w:tmpl w:val="25E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F0E70"/>
    <w:multiLevelType w:val="multilevel"/>
    <w:tmpl w:val="07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D3056"/>
    <w:multiLevelType w:val="multilevel"/>
    <w:tmpl w:val="09B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D2C9B"/>
    <w:multiLevelType w:val="multilevel"/>
    <w:tmpl w:val="FA3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C669B"/>
    <w:multiLevelType w:val="multilevel"/>
    <w:tmpl w:val="2BC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4539B"/>
    <w:multiLevelType w:val="multilevel"/>
    <w:tmpl w:val="5CAC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40E53"/>
    <w:multiLevelType w:val="multilevel"/>
    <w:tmpl w:val="830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1760B"/>
    <w:multiLevelType w:val="multilevel"/>
    <w:tmpl w:val="99F2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25519"/>
    <w:multiLevelType w:val="multilevel"/>
    <w:tmpl w:val="E222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39391">
    <w:abstractNumId w:val="9"/>
  </w:num>
  <w:num w:numId="2" w16cid:durableId="1160193848">
    <w:abstractNumId w:val="10"/>
  </w:num>
  <w:num w:numId="3" w16cid:durableId="256641702">
    <w:abstractNumId w:val="5"/>
  </w:num>
  <w:num w:numId="4" w16cid:durableId="219555373">
    <w:abstractNumId w:val="2"/>
  </w:num>
  <w:num w:numId="5" w16cid:durableId="1430151743">
    <w:abstractNumId w:val="4"/>
  </w:num>
  <w:num w:numId="6" w16cid:durableId="983197225">
    <w:abstractNumId w:val="7"/>
  </w:num>
  <w:num w:numId="7" w16cid:durableId="669253948">
    <w:abstractNumId w:val="3"/>
  </w:num>
  <w:num w:numId="8" w16cid:durableId="1537620461">
    <w:abstractNumId w:val="0"/>
  </w:num>
  <w:num w:numId="9" w16cid:durableId="641738903">
    <w:abstractNumId w:val="11"/>
  </w:num>
  <w:num w:numId="10" w16cid:durableId="2067213681">
    <w:abstractNumId w:val="8"/>
  </w:num>
  <w:num w:numId="11" w16cid:durableId="801308963">
    <w:abstractNumId w:val="1"/>
  </w:num>
  <w:num w:numId="12" w16cid:durableId="686063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05"/>
    <w:rsid w:val="00244A43"/>
    <w:rsid w:val="002F5E7E"/>
    <w:rsid w:val="00364A80"/>
    <w:rsid w:val="003A3C4C"/>
    <w:rsid w:val="006808A2"/>
    <w:rsid w:val="0077108B"/>
    <w:rsid w:val="007F3507"/>
    <w:rsid w:val="007F6A05"/>
    <w:rsid w:val="00893A04"/>
    <w:rsid w:val="00B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8D8C"/>
  <w15:chartTrackingRefBased/>
  <w15:docId w15:val="{07A2B6C9-8718-4837-89BF-EBDD0888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A2"/>
  </w:style>
  <w:style w:type="paragraph" w:styleId="Footer">
    <w:name w:val="footer"/>
    <w:basedOn w:val="Normal"/>
    <w:link w:val="FooterChar"/>
    <w:uiPriority w:val="99"/>
    <w:unhideWhenUsed/>
    <w:rsid w:val="0068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Shaikh</dc:creator>
  <cp:keywords/>
  <dc:description/>
  <cp:lastModifiedBy>Waleed Shaikh</cp:lastModifiedBy>
  <cp:revision>5</cp:revision>
  <dcterms:created xsi:type="dcterms:W3CDTF">2024-09-17T17:27:00Z</dcterms:created>
  <dcterms:modified xsi:type="dcterms:W3CDTF">2024-09-17T17:44:00Z</dcterms:modified>
</cp:coreProperties>
</file>