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9FD39" w14:textId="0F188C7F" w:rsidR="00B92597" w:rsidRDefault="00350411" w:rsidP="00B92597">
      <w:pPr>
        <w:rPr>
          <w:b/>
          <w:bCs/>
          <w:sz w:val="32"/>
          <w:szCs w:val="32"/>
        </w:rPr>
      </w:pPr>
      <w:r>
        <w:rPr>
          <w:b/>
          <w:bCs/>
          <w:sz w:val="32"/>
          <w:szCs w:val="32"/>
        </w:rPr>
        <w:t>Triggers:</w:t>
      </w:r>
    </w:p>
    <w:p w14:paraId="65832488" w14:textId="77777777" w:rsidR="0062124E" w:rsidRPr="00B956A0" w:rsidRDefault="00B552DD" w:rsidP="00B552DD">
      <w:pPr>
        <w:rPr>
          <w:sz w:val="22"/>
          <w:szCs w:val="22"/>
        </w:rPr>
      </w:pPr>
      <w:r w:rsidRPr="00B956A0">
        <w:rPr>
          <w:sz w:val="22"/>
          <w:szCs w:val="22"/>
        </w:rPr>
        <w:t>Triggers in PL/SQL are special types of stored procedures that</w:t>
      </w:r>
      <w:r w:rsidR="00535871" w:rsidRPr="00B956A0">
        <w:rPr>
          <w:sz w:val="22"/>
          <w:szCs w:val="22"/>
        </w:rPr>
        <w:t xml:space="preserve"> </w:t>
      </w:r>
      <w:r w:rsidRPr="00B956A0">
        <w:rPr>
          <w:sz w:val="22"/>
          <w:szCs w:val="22"/>
        </w:rPr>
        <w:t>are automatically executed or fired in response to certain events</w:t>
      </w:r>
      <w:r w:rsidR="00535871" w:rsidRPr="00B956A0">
        <w:rPr>
          <w:sz w:val="22"/>
          <w:szCs w:val="22"/>
        </w:rPr>
        <w:t xml:space="preserve"> </w:t>
      </w:r>
      <w:r w:rsidRPr="00B956A0">
        <w:rPr>
          <w:sz w:val="22"/>
          <w:szCs w:val="22"/>
        </w:rPr>
        <w:t>on a particular table or view.</w:t>
      </w:r>
      <w:r w:rsidR="0062124E" w:rsidRPr="00B956A0">
        <w:rPr>
          <w:sz w:val="22"/>
          <w:szCs w:val="22"/>
        </w:rPr>
        <w:t xml:space="preserve"> </w:t>
      </w:r>
    </w:p>
    <w:p w14:paraId="1009EB03" w14:textId="3E693781" w:rsidR="00535871" w:rsidRPr="00B956A0" w:rsidRDefault="0062124E" w:rsidP="00B552DD">
      <w:pPr>
        <w:rPr>
          <w:sz w:val="22"/>
          <w:szCs w:val="22"/>
        </w:rPr>
      </w:pPr>
      <w:r w:rsidRPr="00B956A0">
        <w:rPr>
          <w:sz w:val="22"/>
          <w:szCs w:val="22"/>
        </w:rPr>
        <w:t>The code to be fired can be customized.</w:t>
      </w:r>
    </w:p>
    <w:p w14:paraId="4B5E1D0B" w14:textId="28C716D2" w:rsidR="0062124E" w:rsidRDefault="0062124E" w:rsidP="00B552DD">
      <w:pPr>
        <w:rPr>
          <w:sz w:val="18"/>
          <w:szCs w:val="18"/>
        </w:rPr>
      </w:pPr>
      <w:r w:rsidRPr="0062124E">
        <w:rPr>
          <w:sz w:val="18"/>
          <w:szCs w:val="18"/>
        </w:rPr>
        <w:drawing>
          <wp:inline distT="0" distB="0" distL="0" distR="0" wp14:anchorId="78C33EAB" wp14:editId="34233E32">
            <wp:extent cx="5208814" cy="2625146"/>
            <wp:effectExtent l="0" t="0" r="0" b="3810"/>
            <wp:docPr id="38662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27836" name=""/>
                    <pic:cNvPicPr/>
                  </pic:nvPicPr>
                  <pic:blipFill>
                    <a:blip r:embed="rId5"/>
                    <a:stretch>
                      <a:fillRect/>
                    </a:stretch>
                  </pic:blipFill>
                  <pic:spPr>
                    <a:xfrm>
                      <a:off x="0" y="0"/>
                      <a:ext cx="5215787" cy="2628660"/>
                    </a:xfrm>
                    <a:prstGeom prst="rect">
                      <a:avLst/>
                    </a:prstGeom>
                  </pic:spPr>
                </pic:pic>
              </a:graphicData>
            </a:graphic>
          </wp:inline>
        </w:drawing>
      </w:r>
    </w:p>
    <w:p w14:paraId="070E7E9D" w14:textId="1E235087" w:rsidR="00BA3BA9" w:rsidRDefault="00DE44F1" w:rsidP="00B552DD">
      <w:pPr>
        <w:rPr>
          <w:sz w:val="18"/>
          <w:szCs w:val="18"/>
        </w:rPr>
      </w:pPr>
      <w:r w:rsidRPr="00DE44F1">
        <w:rPr>
          <w:sz w:val="18"/>
          <w:szCs w:val="18"/>
        </w:rPr>
        <w:drawing>
          <wp:inline distT="0" distB="0" distL="0" distR="0" wp14:anchorId="4BD51931" wp14:editId="642015B0">
            <wp:extent cx="4846548" cy="2324100"/>
            <wp:effectExtent l="0" t="0" r="0" b="0"/>
            <wp:docPr id="165427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75667" name=""/>
                    <pic:cNvPicPr/>
                  </pic:nvPicPr>
                  <pic:blipFill>
                    <a:blip r:embed="rId6"/>
                    <a:stretch>
                      <a:fillRect/>
                    </a:stretch>
                  </pic:blipFill>
                  <pic:spPr>
                    <a:xfrm>
                      <a:off x="0" y="0"/>
                      <a:ext cx="4856384" cy="2328817"/>
                    </a:xfrm>
                    <a:prstGeom prst="rect">
                      <a:avLst/>
                    </a:prstGeom>
                  </pic:spPr>
                </pic:pic>
              </a:graphicData>
            </a:graphic>
          </wp:inline>
        </w:drawing>
      </w:r>
    </w:p>
    <w:p w14:paraId="7984B1ED" w14:textId="27D83278" w:rsidR="007A2E2B" w:rsidRDefault="007A2E2B" w:rsidP="00B552DD">
      <w:pPr>
        <w:rPr>
          <w:sz w:val="18"/>
          <w:szCs w:val="18"/>
        </w:rPr>
      </w:pPr>
      <w:r w:rsidRPr="007A2E2B">
        <w:rPr>
          <w:sz w:val="18"/>
          <w:szCs w:val="18"/>
        </w:rPr>
        <w:drawing>
          <wp:inline distT="0" distB="0" distL="0" distR="0" wp14:anchorId="2C14FED6" wp14:editId="19857BB7">
            <wp:extent cx="4566971" cy="2579915"/>
            <wp:effectExtent l="0" t="0" r="5080" b="0"/>
            <wp:docPr id="70328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83297" name=""/>
                    <pic:cNvPicPr/>
                  </pic:nvPicPr>
                  <pic:blipFill>
                    <a:blip r:embed="rId7"/>
                    <a:stretch>
                      <a:fillRect/>
                    </a:stretch>
                  </pic:blipFill>
                  <pic:spPr>
                    <a:xfrm>
                      <a:off x="0" y="0"/>
                      <a:ext cx="4580946" cy="2587810"/>
                    </a:xfrm>
                    <a:prstGeom prst="rect">
                      <a:avLst/>
                    </a:prstGeom>
                  </pic:spPr>
                </pic:pic>
              </a:graphicData>
            </a:graphic>
          </wp:inline>
        </w:drawing>
      </w:r>
    </w:p>
    <w:p w14:paraId="2563A118" w14:textId="5DE0C9CF" w:rsidR="008D6E08" w:rsidRPr="008D6E08" w:rsidRDefault="008D6E08" w:rsidP="008D6E08">
      <w:pPr>
        <w:rPr>
          <w:b/>
          <w:bCs/>
          <w:sz w:val="22"/>
          <w:szCs w:val="22"/>
        </w:rPr>
      </w:pPr>
      <w:r w:rsidRPr="008D6E08">
        <w:rPr>
          <w:b/>
          <w:bCs/>
          <w:sz w:val="22"/>
          <w:szCs w:val="22"/>
        </w:rPr>
        <w:lastRenderedPageBreak/>
        <w:t>Trigger Events</w:t>
      </w:r>
    </w:p>
    <w:p w14:paraId="7AD118B0" w14:textId="7E5D5E34" w:rsidR="008D6E08" w:rsidRPr="008D6E08" w:rsidRDefault="008D6E08" w:rsidP="008D6E08">
      <w:pPr>
        <w:rPr>
          <w:sz w:val="18"/>
          <w:szCs w:val="18"/>
        </w:rPr>
      </w:pPr>
      <w:r w:rsidRPr="007A57D8">
        <w:rPr>
          <w:b/>
          <w:bCs/>
          <w:sz w:val="18"/>
          <w:szCs w:val="18"/>
        </w:rPr>
        <w:t>INSERT Trigger:</w:t>
      </w:r>
      <w:r>
        <w:rPr>
          <w:sz w:val="18"/>
          <w:szCs w:val="18"/>
        </w:rPr>
        <w:t xml:space="preserve"> </w:t>
      </w:r>
      <w:r w:rsidRPr="008D6E08">
        <w:rPr>
          <w:sz w:val="18"/>
          <w:szCs w:val="18"/>
        </w:rPr>
        <w:t>Fired when a new row is inserted into the table.</w:t>
      </w:r>
    </w:p>
    <w:p w14:paraId="493B2C63" w14:textId="64251E4D" w:rsidR="008D6E08" w:rsidRPr="008D6E08" w:rsidRDefault="008D6E08" w:rsidP="008D6E08">
      <w:pPr>
        <w:rPr>
          <w:sz w:val="18"/>
          <w:szCs w:val="18"/>
        </w:rPr>
      </w:pPr>
      <w:r w:rsidRPr="00F55632">
        <w:rPr>
          <w:b/>
          <w:bCs/>
          <w:sz w:val="18"/>
          <w:szCs w:val="18"/>
        </w:rPr>
        <w:t>UPDATE Trigger:</w:t>
      </w:r>
      <w:r>
        <w:rPr>
          <w:sz w:val="18"/>
          <w:szCs w:val="18"/>
        </w:rPr>
        <w:t xml:space="preserve"> </w:t>
      </w:r>
      <w:r w:rsidRPr="008D6E08">
        <w:rPr>
          <w:sz w:val="18"/>
          <w:szCs w:val="18"/>
        </w:rPr>
        <w:t>Fired when one or more columns of an existing row are updated.</w:t>
      </w:r>
    </w:p>
    <w:p w14:paraId="13F72D01" w14:textId="37C45CA3" w:rsidR="008D6E08" w:rsidRPr="008D6E08" w:rsidRDefault="008D6E08" w:rsidP="008D6E08">
      <w:pPr>
        <w:rPr>
          <w:sz w:val="18"/>
          <w:szCs w:val="18"/>
        </w:rPr>
      </w:pPr>
      <w:r w:rsidRPr="009E18CD">
        <w:rPr>
          <w:b/>
          <w:bCs/>
          <w:sz w:val="18"/>
          <w:szCs w:val="18"/>
        </w:rPr>
        <w:t>DELETE Trigger:</w:t>
      </w:r>
      <w:r>
        <w:rPr>
          <w:sz w:val="18"/>
          <w:szCs w:val="18"/>
        </w:rPr>
        <w:t xml:space="preserve"> </w:t>
      </w:r>
      <w:r w:rsidRPr="008D6E08">
        <w:rPr>
          <w:sz w:val="18"/>
          <w:szCs w:val="18"/>
        </w:rPr>
        <w:t>Fired when a row is deleted from the table.</w:t>
      </w:r>
    </w:p>
    <w:p w14:paraId="3F0BDB69" w14:textId="133D03F5" w:rsidR="008D6E08" w:rsidRDefault="008D6E08" w:rsidP="008D6E08">
      <w:pPr>
        <w:rPr>
          <w:sz w:val="18"/>
          <w:szCs w:val="18"/>
        </w:rPr>
      </w:pPr>
      <w:r w:rsidRPr="00540E6F">
        <w:rPr>
          <w:b/>
          <w:bCs/>
          <w:sz w:val="18"/>
          <w:szCs w:val="18"/>
        </w:rPr>
        <w:t>Instead of Triggers:</w:t>
      </w:r>
      <w:r>
        <w:rPr>
          <w:sz w:val="18"/>
          <w:szCs w:val="18"/>
        </w:rPr>
        <w:t xml:space="preserve"> </w:t>
      </w:r>
      <w:r w:rsidRPr="008D6E08">
        <w:rPr>
          <w:sz w:val="18"/>
          <w:szCs w:val="18"/>
        </w:rPr>
        <w:t>Used for views to replace the default DML behavior.</w:t>
      </w:r>
      <w:r>
        <w:rPr>
          <w:sz w:val="18"/>
          <w:szCs w:val="18"/>
        </w:rPr>
        <w:t xml:space="preserve"> </w:t>
      </w:r>
      <w:r w:rsidRPr="008D6E08">
        <w:rPr>
          <w:sz w:val="18"/>
          <w:szCs w:val="18"/>
        </w:rPr>
        <w:t>Enables custom actions when INSERT, UPDATE, or DELETE operations</w:t>
      </w:r>
      <w:r>
        <w:rPr>
          <w:sz w:val="18"/>
          <w:szCs w:val="18"/>
        </w:rPr>
        <w:t xml:space="preserve"> </w:t>
      </w:r>
      <w:r w:rsidRPr="008D6E08">
        <w:rPr>
          <w:sz w:val="18"/>
          <w:szCs w:val="18"/>
        </w:rPr>
        <w:t>are attempted on a view.</w:t>
      </w:r>
    </w:p>
    <w:p w14:paraId="504A38E0" w14:textId="77777777" w:rsidR="00EB4CC3" w:rsidRDefault="00EB4CC3" w:rsidP="00EB4CC3">
      <w:pPr>
        <w:rPr>
          <w:sz w:val="18"/>
          <w:szCs w:val="18"/>
        </w:rPr>
      </w:pPr>
      <w:r w:rsidRPr="00EB4CC3">
        <w:rPr>
          <w:sz w:val="18"/>
          <w:szCs w:val="18"/>
        </w:rPr>
        <w:t>Instead</w:t>
      </w:r>
      <w:proofErr w:type="gramStart"/>
      <w:r w:rsidRPr="00EB4CC3">
        <w:rPr>
          <w:sz w:val="18"/>
          <w:szCs w:val="18"/>
        </w:rPr>
        <w:t>-of triggers</w:t>
      </w:r>
      <w:proofErr w:type="gramEnd"/>
      <w:r w:rsidRPr="00EB4CC3">
        <w:rPr>
          <w:sz w:val="18"/>
          <w:szCs w:val="18"/>
        </w:rPr>
        <w:t xml:space="preserve"> are a type of database trigger used primarily in Oracle databases. They are specifically designed to work with views. Unlike traditional triggers that fire before or after an INSERT, UPDATE, or DELETE operation on a table, instead</w:t>
      </w:r>
      <w:proofErr w:type="gramStart"/>
      <w:r w:rsidRPr="00EB4CC3">
        <w:rPr>
          <w:sz w:val="18"/>
          <w:szCs w:val="18"/>
        </w:rPr>
        <w:t>-of triggers</w:t>
      </w:r>
      <w:proofErr w:type="gramEnd"/>
      <w:r w:rsidRPr="00EB4CC3">
        <w:rPr>
          <w:sz w:val="18"/>
          <w:szCs w:val="18"/>
        </w:rPr>
        <w:t xml:space="preserve"> fire "instead of" the actual DML operation on a view.</w:t>
      </w:r>
    </w:p>
    <w:p w14:paraId="3EA5F1D3" w14:textId="77777777" w:rsidR="00EB4CC3" w:rsidRPr="00EB4CC3" w:rsidRDefault="00EB4CC3" w:rsidP="00EB4CC3">
      <w:pPr>
        <w:rPr>
          <w:sz w:val="18"/>
          <w:szCs w:val="18"/>
        </w:rPr>
      </w:pPr>
      <w:r w:rsidRPr="00EB4CC3">
        <w:rPr>
          <w:sz w:val="18"/>
          <w:szCs w:val="18"/>
        </w:rPr>
        <w:t>When you perform an INSERT, UPDATE, or DELETE operation on a view that has an instead-of trigger, the trigger's code executes instead of the actual DML operation. This allows you to control exactly what happens when a user attempts to modify data through the view.</w:t>
      </w:r>
    </w:p>
    <w:p w14:paraId="673D55E2" w14:textId="31DF5E28" w:rsidR="002C75B0" w:rsidRDefault="005F4536" w:rsidP="008D6E08">
      <w:pPr>
        <w:rPr>
          <w:sz w:val="18"/>
          <w:szCs w:val="18"/>
        </w:rPr>
      </w:pPr>
      <w:r w:rsidRPr="005F4536">
        <w:rPr>
          <w:sz w:val="18"/>
          <w:szCs w:val="18"/>
        </w:rPr>
        <w:drawing>
          <wp:inline distT="0" distB="0" distL="0" distR="0" wp14:anchorId="612C02DD" wp14:editId="6F3E95FE">
            <wp:extent cx="7092707" cy="4024746"/>
            <wp:effectExtent l="0" t="0" r="0" b="0"/>
            <wp:docPr id="169707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71264" name=""/>
                    <pic:cNvPicPr/>
                  </pic:nvPicPr>
                  <pic:blipFill>
                    <a:blip r:embed="rId8"/>
                    <a:stretch>
                      <a:fillRect/>
                    </a:stretch>
                  </pic:blipFill>
                  <pic:spPr>
                    <a:xfrm>
                      <a:off x="0" y="0"/>
                      <a:ext cx="7108565" cy="4033745"/>
                    </a:xfrm>
                    <a:prstGeom prst="rect">
                      <a:avLst/>
                    </a:prstGeom>
                  </pic:spPr>
                </pic:pic>
              </a:graphicData>
            </a:graphic>
          </wp:inline>
        </w:drawing>
      </w:r>
    </w:p>
    <w:p w14:paraId="6DA8C8C6" w14:textId="77777777" w:rsidR="00FE7DA4" w:rsidRPr="00FE7DA4" w:rsidRDefault="00FE7DA4" w:rsidP="00FE7DA4">
      <w:pPr>
        <w:rPr>
          <w:b/>
          <w:bCs/>
          <w:sz w:val="20"/>
          <w:szCs w:val="20"/>
        </w:rPr>
      </w:pPr>
      <w:r w:rsidRPr="00FE7DA4">
        <w:rPr>
          <w:b/>
          <w:bCs/>
          <w:sz w:val="20"/>
          <w:szCs w:val="20"/>
        </w:rPr>
        <w:t>Explanation</w:t>
      </w:r>
    </w:p>
    <w:p w14:paraId="7F2B3D5A" w14:textId="77777777" w:rsidR="00FE7DA4" w:rsidRPr="00FE7DA4" w:rsidRDefault="00FE7DA4" w:rsidP="00FE7DA4">
      <w:pPr>
        <w:numPr>
          <w:ilvl w:val="0"/>
          <w:numId w:val="14"/>
        </w:numPr>
        <w:rPr>
          <w:sz w:val="18"/>
          <w:szCs w:val="18"/>
        </w:rPr>
      </w:pPr>
      <w:r w:rsidRPr="00FE7DA4">
        <w:rPr>
          <w:b/>
          <w:bCs/>
          <w:sz w:val="18"/>
          <w:szCs w:val="18"/>
        </w:rPr>
        <w:t>View Definition</w:t>
      </w:r>
      <w:r w:rsidRPr="00FE7DA4">
        <w:rPr>
          <w:sz w:val="18"/>
          <w:szCs w:val="18"/>
        </w:rPr>
        <w:t xml:space="preserve">: The </w:t>
      </w:r>
      <w:proofErr w:type="spellStart"/>
      <w:r w:rsidRPr="00FE7DA4">
        <w:rPr>
          <w:sz w:val="18"/>
          <w:szCs w:val="18"/>
        </w:rPr>
        <w:t>employee_view</w:t>
      </w:r>
      <w:proofErr w:type="spellEnd"/>
      <w:r w:rsidRPr="00FE7DA4">
        <w:rPr>
          <w:sz w:val="18"/>
          <w:szCs w:val="18"/>
        </w:rPr>
        <w:t xml:space="preserve"> is a join view that combines data from the employees and departments tables.</w:t>
      </w:r>
    </w:p>
    <w:p w14:paraId="38DD956A" w14:textId="77777777" w:rsidR="00FE7DA4" w:rsidRPr="00FE7DA4" w:rsidRDefault="00FE7DA4" w:rsidP="00FE7DA4">
      <w:pPr>
        <w:numPr>
          <w:ilvl w:val="0"/>
          <w:numId w:val="14"/>
        </w:numPr>
        <w:rPr>
          <w:sz w:val="18"/>
          <w:szCs w:val="18"/>
        </w:rPr>
      </w:pPr>
      <w:r w:rsidRPr="00FE7DA4">
        <w:rPr>
          <w:b/>
          <w:bCs/>
          <w:sz w:val="18"/>
          <w:szCs w:val="18"/>
        </w:rPr>
        <w:t>Trigger Definition</w:t>
      </w:r>
      <w:r w:rsidRPr="00FE7DA4">
        <w:rPr>
          <w:sz w:val="18"/>
          <w:szCs w:val="18"/>
        </w:rPr>
        <w:t xml:space="preserve">: The </w:t>
      </w:r>
      <w:proofErr w:type="spellStart"/>
      <w:r w:rsidRPr="00FE7DA4">
        <w:rPr>
          <w:sz w:val="18"/>
          <w:szCs w:val="18"/>
        </w:rPr>
        <w:t>employee_view_trigger</w:t>
      </w:r>
      <w:proofErr w:type="spellEnd"/>
      <w:r w:rsidRPr="00FE7DA4">
        <w:rPr>
          <w:sz w:val="18"/>
          <w:szCs w:val="18"/>
        </w:rPr>
        <w:t xml:space="preserve"> is defined to fire instead of INSERT, UPDATE, or DELETE operations on the </w:t>
      </w:r>
      <w:proofErr w:type="spellStart"/>
      <w:r w:rsidRPr="00FE7DA4">
        <w:rPr>
          <w:sz w:val="18"/>
          <w:szCs w:val="18"/>
        </w:rPr>
        <w:t>employee_view</w:t>
      </w:r>
      <w:proofErr w:type="spellEnd"/>
      <w:r w:rsidRPr="00FE7DA4">
        <w:rPr>
          <w:sz w:val="18"/>
          <w:szCs w:val="18"/>
        </w:rPr>
        <w:t>.</w:t>
      </w:r>
    </w:p>
    <w:p w14:paraId="27B9D6C1" w14:textId="77777777" w:rsidR="00FE7DA4" w:rsidRPr="00FE7DA4" w:rsidRDefault="00FE7DA4" w:rsidP="00FE7DA4">
      <w:pPr>
        <w:numPr>
          <w:ilvl w:val="0"/>
          <w:numId w:val="14"/>
        </w:numPr>
        <w:rPr>
          <w:sz w:val="18"/>
          <w:szCs w:val="18"/>
        </w:rPr>
      </w:pPr>
      <w:r w:rsidRPr="00FE7DA4">
        <w:rPr>
          <w:b/>
          <w:bCs/>
          <w:sz w:val="18"/>
          <w:szCs w:val="18"/>
        </w:rPr>
        <w:t>Custom Logic</w:t>
      </w:r>
      <w:r w:rsidRPr="00FE7DA4">
        <w:rPr>
          <w:sz w:val="18"/>
          <w:szCs w:val="18"/>
        </w:rPr>
        <w:t xml:space="preserve">: The trigger includes custom logic for each type of DML operation. For example, when inserting a new record through the view, the trigger inserts the record into the employees table and resolves the </w:t>
      </w:r>
      <w:proofErr w:type="spellStart"/>
      <w:r w:rsidRPr="00FE7DA4">
        <w:rPr>
          <w:sz w:val="18"/>
          <w:szCs w:val="18"/>
        </w:rPr>
        <w:t>department_id</w:t>
      </w:r>
      <w:proofErr w:type="spellEnd"/>
      <w:r w:rsidRPr="00FE7DA4">
        <w:rPr>
          <w:sz w:val="18"/>
          <w:szCs w:val="18"/>
        </w:rPr>
        <w:t xml:space="preserve"> based on the </w:t>
      </w:r>
      <w:proofErr w:type="spellStart"/>
      <w:r w:rsidRPr="00FE7DA4">
        <w:rPr>
          <w:sz w:val="18"/>
          <w:szCs w:val="18"/>
        </w:rPr>
        <w:t>department_name</w:t>
      </w:r>
      <w:proofErr w:type="spellEnd"/>
      <w:r w:rsidRPr="00FE7DA4">
        <w:rPr>
          <w:sz w:val="18"/>
          <w:szCs w:val="18"/>
        </w:rPr>
        <w:t>.</w:t>
      </w:r>
    </w:p>
    <w:p w14:paraId="71C92A85" w14:textId="0555048B" w:rsidR="00FE7DA4" w:rsidRDefault="00AE25ED" w:rsidP="008D6E08">
      <w:pPr>
        <w:rPr>
          <w:sz w:val="18"/>
          <w:szCs w:val="18"/>
        </w:rPr>
      </w:pPr>
      <w:r w:rsidRPr="00AE25ED">
        <w:rPr>
          <w:sz w:val="18"/>
          <w:szCs w:val="18"/>
        </w:rPr>
        <w:lastRenderedPageBreak/>
        <w:drawing>
          <wp:inline distT="0" distB="0" distL="0" distR="0" wp14:anchorId="299BF96D" wp14:editId="791E309A">
            <wp:extent cx="4953000" cy="4121537"/>
            <wp:effectExtent l="0" t="0" r="0" b="0"/>
            <wp:docPr id="200393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9926" name=""/>
                    <pic:cNvPicPr/>
                  </pic:nvPicPr>
                  <pic:blipFill>
                    <a:blip r:embed="rId9"/>
                    <a:stretch>
                      <a:fillRect/>
                    </a:stretch>
                  </pic:blipFill>
                  <pic:spPr>
                    <a:xfrm>
                      <a:off x="0" y="0"/>
                      <a:ext cx="4963099" cy="4129941"/>
                    </a:xfrm>
                    <a:prstGeom prst="rect">
                      <a:avLst/>
                    </a:prstGeom>
                  </pic:spPr>
                </pic:pic>
              </a:graphicData>
            </a:graphic>
          </wp:inline>
        </w:drawing>
      </w:r>
    </w:p>
    <w:p w14:paraId="03C25D8F" w14:textId="785F998D" w:rsidR="00AE25ED" w:rsidRDefault="00C07E1D" w:rsidP="008D6E08">
      <w:pPr>
        <w:rPr>
          <w:sz w:val="18"/>
          <w:szCs w:val="18"/>
        </w:rPr>
      </w:pPr>
      <w:r w:rsidRPr="00C07E1D">
        <w:rPr>
          <w:sz w:val="18"/>
          <w:szCs w:val="18"/>
        </w:rPr>
        <w:drawing>
          <wp:inline distT="0" distB="0" distL="0" distR="0" wp14:anchorId="0692A7BE" wp14:editId="7492819E">
            <wp:extent cx="6858000" cy="3871595"/>
            <wp:effectExtent l="0" t="0" r="0" b="0"/>
            <wp:docPr id="45674337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3372" name="Picture 1" descr="A screenshot of a white paper&#10;&#10;AI-generated content may be incorrect."/>
                    <pic:cNvPicPr/>
                  </pic:nvPicPr>
                  <pic:blipFill>
                    <a:blip r:embed="rId10"/>
                    <a:stretch>
                      <a:fillRect/>
                    </a:stretch>
                  </pic:blipFill>
                  <pic:spPr>
                    <a:xfrm>
                      <a:off x="0" y="0"/>
                      <a:ext cx="6858000" cy="3871595"/>
                    </a:xfrm>
                    <a:prstGeom prst="rect">
                      <a:avLst/>
                    </a:prstGeom>
                  </pic:spPr>
                </pic:pic>
              </a:graphicData>
            </a:graphic>
          </wp:inline>
        </w:drawing>
      </w:r>
    </w:p>
    <w:p w14:paraId="58D922B9" w14:textId="77777777" w:rsidR="00C07E1D" w:rsidRDefault="00C07E1D" w:rsidP="008D6E08">
      <w:pPr>
        <w:rPr>
          <w:sz w:val="18"/>
          <w:szCs w:val="18"/>
        </w:rPr>
      </w:pPr>
    </w:p>
    <w:p w14:paraId="6E224C4B" w14:textId="77777777" w:rsidR="00C07E1D" w:rsidRDefault="00C07E1D" w:rsidP="008D6E08">
      <w:pPr>
        <w:rPr>
          <w:sz w:val="18"/>
          <w:szCs w:val="18"/>
        </w:rPr>
      </w:pPr>
    </w:p>
    <w:p w14:paraId="0B6E3DAB" w14:textId="77777777" w:rsidR="00C07E1D" w:rsidRDefault="00C07E1D" w:rsidP="008D6E08">
      <w:pPr>
        <w:rPr>
          <w:sz w:val="18"/>
          <w:szCs w:val="18"/>
        </w:rPr>
      </w:pPr>
    </w:p>
    <w:p w14:paraId="080CEA5A" w14:textId="3B594F5B" w:rsidR="00C07E1D" w:rsidRDefault="00DB1D49" w:rsidP="008D6E08">
      <w:pPr>
        <w:rPr>
          <w:sz w:val="18"/>
          <w:szCs w:val="18"/>
        </w:rPr>
      </w:pPr>
      <w:r w:rsidRPr="00DB1D49">
        <w:rPr>
          <w:sz w:val="18"/>
          <w:szCs w:val="18"/>
        </w:rPr>
        <w:lastRenderedPageBreak/>
        <w:drawing>
          <wp:inline distT="0" distB="0" distL="0" distR="0" wp14:anchorId="6C461F56" wp14:editId="29B9454F">
            <wp:extent cx="6368143" cy="3087370"/>
            <wp:effectExtent l="0" t="0" r="0" b="0"/>
            <wp:docPr id="4676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9268" name=""/>
                    <pic:cNvPicPr/>
                  </pic:nvPicPr>
                  <pic:blipFill>
                    <a:blip r:embed="rId11"/>
                    <a:stretch>
                      <a:fillRect/>
                    </a:stretch>
                  </pic:blipFill>
                  <pic:spPr>
                    <a:xfrm>
                      <a:off x="0" y="0"/>
                      <a:ext cx="6375214" cy="3090798"/>
                    </a:xfrm>
                    <a:prstGeom prst="rect">
                      <a:avLst/>
                    </a:prstGeom>
                  </pic:spPr>
                </pic:pic>
              </a:graphicData>
            </a:graphic>
          </wp:inline>
        </w:drawing>
      </w:r>
    </w:p>
    <w:p w14:paraId="57F8DA8F" w14:textId="26D37120" w:rsidR="006B3E27" w:rsidRDefault="00A072C4" w:rsidP="008D6E08">
      <w:pPr>
        <w:rPr>
          <w:sz w:val="18"/>
          <w:szCs w:val="18"/>
        </w:rPr>
      </w:pPr>
      <w:r w:rsidRPr="00A072C4">
        <w:rPr>
          <w:sz w:val="18"/>
          <w:szCs w:val="18"/>
        </w:rPr>
        <w:drawing>
          <wp:inline distT="0" distB="0" distL="0" distR="0" wp14:anchorId="56604B90" wp14:editId="325677B5">
            <wp:extent cx="6858000" cy="2252345"/>
            <wp:effectExtent l="0" t="0" r="0" b="0"/>
            <wp:docPr id="17381759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5975" name="Picture 1" descr="A screenshot of a computer program&#10;&#10;AI-generated content may be incorrect."/>
                    <pic:cNvPicPr/>
                  </pic:nvPicPr>
                  <pic:blipFill>
                    <a:blip r:embed="rId12"/>
                    <a:stretch>
                      <a:fillRect/>
                    </a:stretch>
                  </pic:blipFill>
                  <pic:spPr>
                    <a:xfrm>
                      <a:off x="0" y="0"/>
                      <a:ext cx="6858000" cy="2252345"/>
                    </a:xfrm>
                    <a:prstGeom prst="rect">
                      <a:avLst/>
                    </a:prstGeom>
                  </pic:spPr>
                </pic:pic>
              </a:graphicData>
            </a:graphic>
          </wp:inline>
        </w:drawing>
      </w:r>
    </w:p>
    <w:p w14:paraId="1CC68D7D" w14:textId="5F4FEAC5" w:rsidR="00A072C4" w:rsidRDefault="00A93E8B" w:rsidP="008D6E08">
      <w:pPr>
        <w:rPr>
          <w:sz w:val="18"/>
          <w:szCs w:val="18"/>
        </w:rPr>
      </w:pPr>
      <w:r>
        <w:rPr>
          <w:noProof/>
          <w:sz w:val="18"/>
          <w:szCs w:val="18"/>
        </w:rPr>
        <mc:AlternateContent>
          <mc:Choice Requires="wpi">
            <w:drawing>
              <wp:anchor distT="0" distB="0" distL="114300" distR="114300" simplePos="0" relativeHeight="251663360" behindDoc="0" locked="0" layoutInCell="1" allowOverlap="1" wp14:anchorId="17EE67B4" wp14:editId="60E95799">
                <wp:simplePos x="0" y="0"/>
                <wp:positionH relativeFrom="column">
                  <wp:posOffset>5176089</wp:posOffset>
                </wp:positionH>
                <wp:positionV relativeFrom="paragraph">
                  <wp:posOffset>3175472</wp:posOffset>
                </wp:positionV>
                <wp:extent cx="142200" cy="172440"/>
                <wp:effectExtent l="38100" t="38100" r="48895" b="37465"/>
                <wp:wrapNone/>
                <wp:docPr id="281123817" name="Ink 6"/>
                <wp:cNvGraphicFramePr/>
                <a:graphic xmlns:a="http://schemas.openxmlformats.org/drawingml/2006/main">
                  <a:graphicData uri="http://schemas.microsoft.com/office/word/2010/wordprocessingInk">
                    <w14:contentPart bwMode="auto" r:id="rId13">
                      <w14:nvContentPartPr>
                        <w14:cNvContentPartPr/>
                      </w14:nvContentPartPr>
                      <w14:xfrm>
                        <a:off x="0" y="0"/>
                        <a:ext cx="142200" cy="172440"/>
                      </w14:xfrm>
                    </w14:contentPart>
                  </a:graphicData>
                </a:graphic>
              </wp:anchor>
            </w:drawing>
          </mc:Choice>
          <mc:Fallback>
            <w:pict>
              <v:shapetype w14:anchorId="0B2268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07.05pt;margin-top:249.55pt;width:12.2pt;height:14.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">
                <v:imagedata r:id="rId14" o:title=""/>
              </v:shape>
            </w:pict>
          </mc:Fallback>
        </mc:AlternateContent>
      </w:r>
      <w:r>
        <w:rPr>
          <w:noProof/>
          <w:sz w:val="18"/>
          <w:szCs w:val="18"/>
        </w:rPr>
        <mc:AlternateContent>
          <mc:Choice Requires="wpi">
            <w:drawing>
              <wp:anchor distT="0" distB="0" distL="114300" distR="114300" simplePos="0" relativeHeight="251662336" behindDoc="0" locked="0" layoutInCell="1" allowOverlap="1" wp14:anchorId="1D5A7FE5" wp14:editId="07118EA0">
                <wp:simplePos x="0" y="0"/>
                <wp:positionH relativeFrom="column">
                  <wp:posOffset>1219329</wp:posOffset>
                </wp:positionH>
                <wp:positionV relativeFrom="paragraph">
                  <wp:posOffset>3221192</wp:posOffset>
                </wp:positionV>
                <wp:extent cx="4047480" cy="538560"/>
                <wp:effectExtent l="38100" t="38100" r="48895" b="52070"/>
                <wp:wrapNone/>
                <wp:docPr id="1142624044"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047480" cy="538560"/>
                      </w14:xfrm>
                    </w14:contentPart>
                  </a:graphicData>
                </a:graphic>
              </wp:anchor>
            </w:drawing>
          </mc:Choice>
          <mc:Fallback>
            <w:pict>
              <v:shape w14:anchorId="4DF99781" id="Ink 5" o:spid="_x0000_s1026" type="#_x0000_t75" style="position:absolute;margin-left:95.5pt;margin-top:253.15pt;width:319.7pt;height:43.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">
                <v:imagedata r:id="rId16" o:title=""/>
              </v:shape>
            </w:pict>
          </mc:Fallback>
        </mc:AlternateContent>
      </w:r>
      <w:r>
        <w:rPr>
          <w:noProof/>
          <w:sz w:val="18"/>
          <w:szCs w:val="18"/>
        </w:rPr>
        <mc:AlternateContent>
          <mc:Choice Requires="wpi">
            <w:drawing>
              <wp:anchor distT="0" distB="0" distL="114300" distR="114300" simplePos="0" relativeHeight="251661312" behindDoc="0" locked="0" layoutInCell="1" allowOverlap="1" wp14:anchorId="5BB6F9D8" wp14:editId="193BC826">
                <wp:simplePos x="0" y="0"/>
                <wp:positionH relativeFrom="column">
                  <wp:posOffset>897255</wp:posOffset>
                </wp:positionH>
                <wp:positionV relativeFrom="paragraph">
                  <wp:posOffset>2069465</wp:posOffset>
                </wp:positionV>
                <wp:extent cx="2925445" cy="532065"/>
                <wp:effectExtent l="38100" t="38100" r="46355" b="40005"/>
                <wp:wrapNone/>
                <wp:docPr id="937630692"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2925445" cy="532065"/>
                      </w14:xfrm>
                    </w14:contentPart>
                  </a:graphicData>
                </a:graphic>
              </wp:anchor>
            </w:drawing>
          </mc:Choice>
          <mc:Fallback>
            <w:pict>
              <v:shape w14:anchorId="159FFB9E" id="Ink 3" o:spid="_x0000_s1026" type="#_x0000_t75" style="position:absolute;margin-left:70.15pt;margin-top:162.45pt;width:231.3pt;height:4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">
                <v:imagedata r:id="rId18" o:title=""/>
              </v:shape>
            </w:pict>
          </mc:Fallback>
        </mc:AlternateContent>
      </w:r>
      <w:r w:rsidR="00567D3C" w:rsidRPr="00567D3C">
        <w:rPr>
          <w:sz w:val="18"/>
          <w:szCs w:val="18"/>
        </w:rPr>
        <w:drawing>
          <wp:anchor distT="0" distB="0" distL="114300" distR="114300" simplePos="0" relativeHeight="251658240" behindDoc="0" locked="0" layoutInCell="1" allowOverlap="1" wp14:anchorId="73F38306" wp14:editId="2FA620FE">
            <wp:simplePos x="0" y="0"/>
            <wp:positionH relativeFrom="column">
              <wp:posOffset>3879578</wp:posOffset>
            </wp:positionH>
            <wp:positionV relativeFrom="paragraph">
              <wp:posOffset>2397125</wp:posOffset>
            </wp:positionV>
            <wp:extent cx="1329055" cy="1050290"/>
            <wp:effectExtent l="0" t="0" r="4445" b="0"/>
            <wp:wrapSquare wrapText="bothSides"/>
            <wp:docPr id="1265598988"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8988" name="Picture 1" descr="A white background with black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1329055" cy="1050290"/>
                    </a:xfrm>
                    <a:prstGeom prst="rect">
                      <a:avLst/>
                    </a:prstGeom>
                  </pic:spPr>
                </pic:pic>
              </a:graphicData>
            </a:graphic>
          </wp:anchor>
        </w:drawing>
      </w:r>
      <w:r w:rsidR="008428F5" w:rsidRPr="008428F5">
        <w:rPr>
          <w:sz w:val="18"/>
          <w:szCs w:val="18"/>
        </w:rPr>
        <w:drawing>
          <wp:inline distT="0" distB="0" distL="0" distR="0" wp14:anchorId="52AE0DD4" wp14:editId="112A79AA">
            <wp:extent cx="4820323" cy="2362530"/>
            <wp:effectExtent l="0" t="0" r="0" b="0"/>
            <wp:docPr id="199247652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76520" name="Picture 1" descr="A screenshot of a computer code&#10;&#10;AI-generated content may be incorrect."/>
                    <pic:cNvPicPr/>
                  </pic:nvPicPr>
                  <pic:blipFill>
                    <a:blip r:embed="rId20"/>
                    <a:stretch>
                      <a:fillRect/>
                    </a:stretch>
                  </pic:blipFill>
                  <pic:spPr>
                    <a:xfrm>
                      <a:off x="0" y="0"/>
                      <a:ext cx="4820323" cy="2362530"/>
                    </a:xfrm>
                    <a:prstGeom prst="rect">
                      <a:avLst/>
                    </a:prstGeom>
                  </pic:spPr>
                </pic:pic>
              </a:graphicData>
            </a:graphic>
          </wp:inline>
        </w:drawing>
      </w:r>
      <w:r w:rsidR="008428F5" w:rsidRPr="008428F5">
        <w:rPr>
          <w:sz w:val="18"/>
          <w:szCs w:val="18"/>
        </w:rPr>
        <w:drawing>
          <wp:inline distT="0" distB="0" distL="0" distR="0" wp14:anchorId="282893C7" wp14:editId="621777A7">
            <wp:extent cx="3761014" cy="1144062"/>
            <wp:effectExtent l="0" t="0" r="0" b="0"/>
            <wp:docPr id="14275273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332" name="Picture 1" descr="A screen shot of a computer&#10;&#10;AI-generated content may be incorrect."/>
                    <pic:cNvPicPr/>
                  </pic:nvPicPr>
                  <pic:blipFill>
                    <a:blip r:embed="rId21"/>
                    <a:stretch>
                      <a:fillRect/>
                    </a:stretch>
                  </pic:blipFill>
                  <pic:spPr>
                    <a:xfrm>
                      <a:off x="0" y="0"/>
                      <a:ext cx="3772541" cy="1147568"/>
                    </a:xfrm>
                    <a:prstGeom prst="rect">
                      <a:avLst/>
                    </a:prstGeom>
                  </pic:spPr>
                </pic:pic>
              </a:graphicData>
            </a:graphic>
          </wp:inline>
        </w:drawing>
      </w:r>
      <w:r w:rsidR="00A60DAE" w:rsidRPr="00A60DAE">
        <w:rPr>
          <w:sz w:val="18"/>
          <w:szCs w:val="18"/>
        </w:rPr>
        <w:drawing>
          <wp:inline distT="0" distB="0" distL="0" distR="0" wp14:anchorId="77B78159" wp14:editId="41E5A5A2">
            <wp:extent cx="1491261" cy="782411"/>
            <wp:effectExtent l="0" t="0" r="0" b="0"/>
            <wp:docPr id="105493345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3452" name="Picture 1" descr="A white background with black text&#10;&#10;AI-generated content may be incorrect."/>
                    <pic:cNvPicPr/>
                  </pic:nvPicPr>
                  <pic:blipFill>
                    <a:blip r:embed="rId22"/>
                    <a:stretch>
                      <a:fillRect/>
                    </a:stretch>
                  </pic:blipFill>
                  <pic:spPr>
                    <a:xfrm>
                      <a:off x="0" y="0"/>
                      <a:ext cx="1503039" cy="788591"/>
                    </a:xfrm>
                    <a:prstGeom prst="rect">
                      <a:avLst/>
                    </a:prstGeom>
                  </pic:spPr>
                </pic:pic>
              </a:graphicData>
            </a:graphic>
          </wp:inline>
        </w:drawing>
      </w:r>
    </w:p>
    <w:p w14:paraId="3EEF9B6D" w14:textId="16DEFCE4" w:rsidR="00843405" w:rsidRDefault="00EF3320" w:rsidP="008D6E08">
      <w:pPr>
        <w:rPr>
          <w:sz w:val="18"/>
          <w:szCs w:val="18"/>
        </w:rPr>
      </w:pPr>
      <w:r w:rsidRPr="00EF3320">
        <w:rPr>
          <w:sz w:val="18"/>
          <w:szCs w:val="18"/>
        </w:rPr>
        <w:lastRenderedPageBreak/>
        <w:drawing>
          <wp:inline distT="0" distB="0" distL="0" distR="0" wp14:anchorId="0398826F" wp14:editId="2CF6740D">
            <wp:extent cx="5887272" cy="1543265"/>
            <wp:effectExtent l="0" t="0" r="0" b="0"/>
            <wp:docPr id="111628792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87920" name="Picture 1" descr="A close-up of a computer screen&#10;&#10;AI-generated content may be incorrect."/>
                    <pic:cNvPicPr/>
                  </pic:nvPicPr>
                  <pic:blipFill>
                    <a:blip r:embed="rId23"/>
                    <a:stretch>
                      <a:fillRect/>
                    </a:stretch>
                  </pic:blipFill>
                  <pic:spPr>
                    <a:xfrm>
                      <a:off x="0" y="0"/>
                      <a:ext cx="5887272" cy="1543265"/>
                    </a:xfrm>
                    <a:prstGeom prst="rect">
                      <a:avLst/>
                    </a:prstGeom>
                  </pic:spPr>
                </pic:pic>
              </a:graphicData>
            </a:graphic>
          </wp:inline>
        </w:drawing>
      </w:r>
    </w:p>
    <w:p w14:paraId="6DD022EA" w14:textId="4A127C73" w:rsidR="00E8037A" w:rsidRDefault="00E8037A" w:rsidP="008D6E08">
      <w:pPr>
        <w:rPr>
          <w:sz w:val="18"/>
          <w:szCs w:val="18"/>
        </w:rPr>
      </w:pPr>
      <w:r w:rsidRPr="00E8037A">
        <w:rPr>
          <w:sz w:val="18"/>
          <w:szCs w:val="18"/>
        </w:rPr>
        <w:drawing>
          <wp:inline distT="0" distB="0" distL="0" distR="0" wp14:anchorId="73F62E9C" wp14:editId="7C35DD7F">
            <wp:extent cx="1819529" cy="724001"/>
            <wp:effectExtent l="0" t="0" r="9525" b="0"/>
            <wp:docPr id="900122378"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22378" name="Picture 1" descr="A math equations on a white background&#10;&#10;AI-generated content may be incorrect."/>
                    <pic:cNvPicPr/>
                  </pic:nvPicPr>
                  <pic:blipFill>
                    <a:blip r:embed="rId24"/>
                    <a:stretch>
                      <a:fillRect/>
                    </a:stretch>
                  </pic:blipFill>
                  <pic:spPr>
                    <a:xfrm>
                      <a:off x="0" y="0"/>
                      <a:ext cx="1819529" cy="724001"/>
                    </a:xfrm>
                    <a:prstGeom prst="rect">
                      <a:avLst/>
                    </a:prstGeom>
                  </pic:spPr>
                </pic:pic>
              </a:graphicData>
            </a:graphic>
          </wp:inline>
        </w:drawing>
      </w:r>
      <w:r w:rsidRPr="00E8037A">
        <w:rPr>
          <w:sz w:val="18"/>
          <w:szCs w:val="18"/>
        </w:rPr>
        <w:drawing>
          <wp:inline distT="0" distB="0" distL="0" distR="0" wp14:anchorId="423D236A" wp14:editId="23F2520A">
            <wp:extent cx="2267266" cy="1200318"/>
            <wp:effectExtent l="0" t="0" r="0" b="0"/>
            <wp:docPr id="1684200490" name="Picture 1"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0490" name="Picture 1" descr="A close up of a message&#10;&#10;AI-generated content may be incorrect."/>
                    <pic:cNvPicPr/>
                  </pic:nvPicPr>
                  <pic:blipFill>
                    <a:blip r:embed="rId25"/>
                    <a:stretch>
                      <a:fillRect/>
                    </a:stretch>
                  </pic:blipFill>
                  <pic:spPr>
                    <a:xfrm>
                      <a:off x="0" y="0"/>
                      <a:ext cx="2267266" cy="1200318"/>
                    </a:xfrm>
                    <a:prstGeom prst="rect">
                      <a:avLst/>
                    </a:prstGeom>
                  </pic:spPr>
                </pic:pic>
              </a:graphicData>
            </a:graphic>
          </wp:inline>
        </w:drawing>
      </w:r>
    </w:p>
    <w:p w14:paraId="17BDF820" w14:textId="2A511D21" w:rsidR="001C3BCB" w:rsidRPr="002244AF" w:rsidRDefault="001C3BCB" w:rsidP="008D6E08">
      <w:pPr>
        <w:rPr>
          <w:b/>
          <w:bCs/>
          <w:sz w:val="22"/>
          <w:szCs w:val="22"/>
        </w:rPr>
      </w:pPr>
      <w:r w:rsidRPr="001C3BCB">
        <w:rPr>
          <w:b/>
          <w:bCs/>
          <w:sz w:val="22"/>
          <w:szCs w:val="22"/>
        </w:rPr>
        <w:t xml:space="preserve">Q: </w:t>
      </w:r>
      <w:r w:rsidRPr="001C3BCB">
        <w:rPr>
          <w:b/>
          <w:bCs/>
          <w:sz w:val="22"/>
          <w:szCs w:val="22"/>
        </w:rPr>
        <w:t xml:space="preserve">Create a trigger when </w:t>
      </w:r>
      <w:proofErr w:type="spellStart"/>
      <w:r w:rsidRPr="001C3BCB">
        <w:rPr>
          <w:b/>
          <w:bCs/>
          <w:sz w:val="22"/>
          <w:szCs w:val="22"/>
        </w:rPr>
        <w:t>view_table</w:t>
      </w:r>
      <w:proofErr w:type="spellEnd"/>
      <w:r w:rsidRPr="001C3BCB">
        <w:rPr>
          <w:b/>
          <w:bCs/>
          <w:sz w:val="22"/>
          <w:szCs w:val="22"/>
        </w:rPr>
        <w:t xml:space="preserve"> is about to update by using instead of trigger. </w:t>
      </w:r>
      <w:proofErr w:type="spellStart"/>
      <w:r w:rsidRPr="001C3BCB">
        <w:rPr>
          <w:b/>
          <w:bCs/>
          <w:sz w:val="22"/>
          <w:szCs w:val="22"/>
        </w:rPr>
        <w:t>View_table</w:t>
      </w:r>
      <w:proofErr w:type="spellEnd"/>
      <w:r w:rsidRPr="001C3BCB">
        <w:rPr>
          <w:b/>
          <w:bCs/>
          <w:sz w:val="22"/>
          <w:szCs w:val="22"/>
        </w:rPr>
        <w:t xml:space="preserve"> </w:t>
      </w:r>
      <w:r w:rsidRPr="001C3BCB">
        <w:rPr>
          <w:b/>
          <w:bCs/>
          <w:sz w:val="22"/>
          <w:szCs w:val="22"/>
        </w:rPr>
        <w:t>contains three suitable columns from employee table and 2 suitable columns from department</w:t>
      </w:r>
    </w:p>
    <w:p w14:paraId="7369AAB2" w14:textId="4F6336B5" w:rsidR="008360C1" w:rsidRPr="00B552DD" w:rsidRDefault="001C3BCB" w:rsidP="008D6E08">
      <w:pPr>
        <w:rPr>
          <w:sz w:val="18"/>
          <w:szCs w:val="18"/>
        </w:rPr>
      </w:pPr>
      <w:r w:rsidRPr="001C3BCB">
        <w:rPr>
          <w:sz w:val="18"/>
          <w:szCs w:val="18"/>
        </w:rPr>
        <w:drawing>
          <wp:inline distT="0" distB="0" distL="0" distR="0" wp14:anchorId="602751BA" wp14:editId="7D04011D">
            <wp:extent cx="5303442" cy="3178628"/>
            <wp:effectExtent l="0" t="0" r="0" b="3175"/>
            <wp:docPr id="3295558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5849" name="Picture 1" descr="A screenshot of a computer program&#10;&#10;AI-generated content may be incorrect."/>
                    <pic:cNvPicPr/>
                  </pic:nvPicPr>
                  <pic:blipFill>
                    <a:blip r:embed="rId26"/>
                    <a:stretch>
                      <a:fillRect/>
                    </a:stretch>
                  </pic:blipFill>
                  <pic:spPr>
                    <a:xfrm>
                      <a:off x="0" y="0"/>
                      <a:ext cx="5306861" cy="3180677"/>
                    </a:xfrm>
                    <a:prstGeom prst="rect">
                      <a:avLst/>
                    </a:prstGeom>
                  </pic:spPr>
                </pic:pic>
              </a:graphicData>
            </a:graphic>
          </wp:inline>
        </w:drawing>
      </w:r>
    </w:p>
    <w:sectPr w:rsidR="008360C1" w:rsidRPr="00B552DD" w:rsidSect="00033D5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602C9"/>
    <w:multiLevelType w:val="hybridMultilevel"/>
    <w:tmpl w:val="A802E68C"/>
    <w:lvl w:ilvl="0" w:tplc="5A5267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54673"/>
    <w:multiLevelType w:val="hybridMultilevel"/>
    <w:tmpl w:val="212E5F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A21324"/>
    <w:multiLevelType w:val="multilevel"/>
    <w:tmpl w:val="E42E62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BF7366"/>
    <w:multiLevelType w:val="hybridMultilevel"/>
    <w:tmpl w:val="E59C3F0C"/>
    <w:lvl w:ilvl="0" w:tplc="5A5267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D5EDD"/>
    <w:multiLevelType w:val="hybridMultilevel"/>
    <w:tmpl w:val="916C7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902610"/>
    <w:multiLevelType w:val="multilevel"/>
    <w:tmpl w:val="FF8C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0D7C01"/>
    <w:multiLevelType w:val="multilevel"/>
    <w:tmpl w:val="1DA6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93045F"/>
    <w:multiLevelType w:val="hybridMultilevel"/>
    <w:tmpl w:val="C3B6B65E"/>
    <w:lvl w:ilvl="0" w:tplc="5A5267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5B1291"/>
    <w:multiLevelType w:val="hybridMultilevel"/>
    <w:tmpl w:val="01100604"/>
    <w:lvl w:ilvl="0" w:tplc="40F0B84E">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49E80513"/>
    <w:multiLevelType w:val="hybridMultilevel"/>
    <w:tmpl w:val="AB3C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637F7"/>
    <w:multiLevelType w:val="hybridMultilevel"/>
    <w:tmpl w:val="C0760EA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5CC4040"/>
    <w:multiLevelType w:val="hybridMultilevel"/>
    <w:tmpl w:val="3BD4A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F23CCB"/>
    <w:multiLevelType w:val="hybridMultilevel"/>
    <w:tmpl w:val="0088B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EA57E3"/>
    <w:multiLevelType w:val="hybridMultilevel"/>
    <w:tmpl w:val="D424F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629508">
    <w:abstractNumId w:val="5"/>
  </w:num>
  <w:num w:numId="2" w16cid:durableId="804204798">
    <w:abstractNumId w:val="8"/>
  </w:num>
  <w:num w:numId="3" w16cid:durableId="159007623">
    <w:abstractNumId w:val="4"/>
  </w:num>
  <w:num w:numId="4" w16cid:durableId="1458255907">
    <w:abstractNumId w:val="2"/>
  </w:num>
  <w:num w:numId="5" w16cid:durableId="1901019070">
    <w:abstractNumId w:val="0"/>
  </w:num>
  <w:num w:numId="6" w16cid:durableId="1243222120">
    <w:abstractNumId w:val="3"/>
  </w:num>
  <w:num w:numId="7" w16cid:durableId="1008559325">
    <w:abstractNumId w:val="7"/>
  </w:num>
  <w:num w:numId="8" w16cid:durableId="606811595">
    <w:abstractNumId w:val="13"/>
  </w:num>
  <w:num w:numId="9" w16cid:durableId="1171682306">
    <w:abstractNumId w:val="9"/>
  </w:num>
  <w:num w:numId="10" w16cid:durableId="348723040">
    <w:abstractNumId w:val="12"/>
  </w:num>
  <w:num w:numId="11" w16cid:durableId="1154488233">
    <w:abstractNumId w:val="11"/>
  </w:num>
  <w:num w:numId="12" w16cid:durableId="1090782830">
    <w:abstractNumId w:val="10"/>
  </w:num>
  <w:num w:numId="13" w16cid:durableId="1605730229">
    <w:abstractNumId w:val="1"/>
  </w:num>
  <w:num w:numId="14" w16cid:durableId="12312310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B5"/>
    <w:rsid w:val="00002C27"/>
    <w:rsid w:val="00007ECB"/>
    <w:rsid w:val="0001170D"/>
    <w:rsid w:val="00013AE0"/>
    <w:rsid w:val="00016B1A"/>
    <w:rsid w:val="00027546"/>
    <w:rsid w:val="00033D5F"/>
    <w:rsid w:val="000426E3"/>
    <w:rsid w:val="00042FD1"/>
    <w:rsid w:val="000536B2"/>
    <w:rsid w:val="00057065"/>
    <w:rsid w:val="00063B08"/>
    <w:rsid w:val="000679AB"/>
    <w:rsid w:val="00080A07"/>
    <w:rsid w:val="00095E63"/>
    <w:rsid w:val="000974B0"/>
    <w:rsid w:val="000B2B57"/>
    <w:rsid w:val="000B69F6"/>
    <w:rsid w:val="000B7FBA"/>
    <w:rsid w:val="000D0D8F"/>
    <w:rsid w:val="000D6E3F"/>
    <w:rsid w:val="000D7E51"/>
    <w:rsid w:val="000E61FD"/>
    <w:rsid w:val="000E6B32"/>
    <w:rsid w:val="000F5EC8"/>
    <w:rsid w:val="001333C9"/>
    <w:rsid w:val="00133E22"/>
    <w:rsid w:val="00145ADF"/>
    <w:rsid w:val="00162559"/>
    <w:rsid w:val="0017053C"/>
    <w:rsid w:val="001726B1"/>
    <w:rsid w:val="00182BF0"/>
    <w:rsid w:val="00184F55"/>
    <w:rsid w:val="001863FB"/>
    <w:rsid w:val="00194475"/>
    <w:rsid w:val="00194C6F"/>
    <w:rsid w:val="001A1F9E"/>
    <w:rsid w:val="001A39E2"/>
    <w:rsid w:val="001A795E"/>
    <w:rsid w:val="001B313E"/>
    <w:rsid w:val="001C3BCB"/>
    <w:rsid w:val="001C6891"/>
    <w:rsid w:val="001E620D"/>
    <w:rsid w:val="00204290"/>
    <w:rsid w:val="002072A1"/>
    <w:rsid w:val="002244AF"/>
    <w:rsid w:val="0023584A"/>
    <w:rsid w:val="0024120C"/>
    <w:rsid w:val="002605E2"/>
    <w:rsid w:val="002651C3"/>
    <w:rsid w:val="002671AC"/>
    <w:rsid w:val="00280890"/>
    <w:rsid w:val="00280E8E"/>
    <w:rsid w:val="00293844"/>
    <w:rsid w:val="002B60DB"/>
    <w:rsid w:val="002C5074"/>
    <w:rsid w:val="002C75B0"/>
    <w:rsid w:val="002C7804"/>
    <w:rsid w:val="002E4263"/>
    <w:rsid w:val="0030078D"/>
    <w:rsid w:val="00304E5F"/>
    <w:rsid w:val="003227B7"/>
    <w:rsid w:val="003242A0"/>
    <w:rsid w:val="00330E9A"/>
    <w:rsid w:val="00336F37"/>
    <w:rsid w:val="00342DBE"/>
    <w:rsid w:val="00347E5A"/>
    <w:rsid w:val="00350411"/>
    <w:rsid w:val="00371BB5"/>
    <w:rsid w:val="00371C89"/>
    <w:rsid w:val="00375113"/>
    <w:rsid w:val="00383685"/>
    <w:rsid w:val="00391F8D"/>
    <w:rsid w:val="00392683"/>
    <w:rsid w:val="003B3540"/>
    <w:rsid w:val="003B7065"/>
    <w:rsid w:val="003C1B1A"/>
    <w:rsid w:val="003E1D2D"/>
    <w:rsid w:val="003F13F8"/>
    <w:rsid w:val="003F28F8"/>
    <w:rsid w:val="003F3AD4"/>
    <w:rsid w:val="00407499"/>
    <w:rsid w:val="00415AB3"/>
    <w:rsid w:val="00423E49"/>
    <w:rsid w:val="00433124"/>
    <w:rsid w:val="004339FF"/>
    <w:rsid w:val="00440BF2"/>
    <w:rsid w:val="00443449"/>
    <w:rsid w:val="0044345B"/>
    <w:rsid w:val="00452E18"/>
    <w:rsid w:val="00457881"/>
    <w:rsid w:val="004651BE"/>
    <w:rsid w:val="004760E1"/>
    <w:rsid w:val="00483343"/>
    <w:rsid w:val="00490A7C"/>
    <w:rsid w:val="00496B14"/>
    <w:rsid w:val="00496EC3"/>
    <w:rsid w:val="004A1EC9"/>
    <w:rsid w:val="004B5BD4"/>
    <w:rsid w:val="004C2DC7"/>
    <w:rsid w:val="004D0149"/>
    <w:rsid w:val="004E16B5"/>
    <w:rsid w:val="004E2C8F"/>
    <w:rsid w:val="004F29C4"/>
    <w:rsid w:val="004F3412"/>
    <w:rsid w:val="004F6546"/>
    <w:rsid w:val="0050558F"/>
    <w:rsid w:val="0050786B"/>
    <w:rsid w:val="00526480"/>
    <w:rsid w:val="00535871"/>
    <w:rsid w:val="00540E6F"/>
    <w:rsid w:val="00564002"/>
    <w:rsid w:val="00567D3C"/>
    <w:rsid w:val="0057000E"/>
    <w:rsid w:val="00571E0E"/>
    <w:rsid w:val="00580352"/>
    <w:rsid w:val="00584694"/>
    <w:rsid w:val="00584BC0"/>
    <w:rsid w:val="00585F2C"/>
    <w:rsid w:val="005A418A"/>
    <w:rsid w:val="005B60C7"/>
    <w:rsid w:val="005C0425"/>
    <w:rsid w:val="005C1406"/>
    <w:rsid w:val="005C5FB0"/>
    <w:rsid w:val="005E3C0B"/>
    <w:rsid w:val="005E3DD8"/>
    <w:rsid w:val="005F4536"/>
    <w:rsid w:val="00612165"/>
    <w:rsid w:val="00613B00"/>
    <w:rsid w:val="00620CDD"/>
    <w:rsid w:val="0062124E"/>
    <w:rsid w:val="00625C2C"/>
    <w:rsid w:val="0063001A"/>
    <w:rsid w:val="0063058B"/>
    <w:rsid w:val="00630D7B"/>
    <w:rsid w:val="00636884"/>
    <w:rsid w:val="00644D5B"/>
    <w:rsid w:val="00650BAC"/>
    <w:rsid w:val="00657609"/>
    <w:rsid w:val="006648EB"/>
    <w:rsid w:val="00665B0D"/>
    <w:rsid w:val="00680082"/>
    <w:rsid w:val="006807D1"/>
    <w:rsid w:val="00685F7A"/>
    <w:rsid w:val="006913EC"/>
    <w:rsid w:val="00693C63"/>
    <w:rsid w:val="006A107F"/>
    <w:rsid w:val="006A3D47"/>
    <w:rsid w:val="006B29B0"/>
    <w:rsid w:val="006B3E27"/>
    <w:rsid w:val="006B7C81"/>
    <w:rsid w:val="006C1E0B"/>
    <w:rsid w:val="006D5B8D"/>
    <w:rsid w:val="006D76E6"/>
    <w:rsid w:val="006E36F0"/>
    <w:rsid w:val="006F3B1E"/>
    <w:rsid w:val="007047B3"/>
    <w:rsid w:val="00710E90"/>
    <w:rsid w:val="0077108B"/>
    <w:rsid w:val="007728EF"/>
    <w:rsid w:val="007772A2"/>
    <w:rsid w:val="00794752"/>
    <w:rsid w:val="007A2E2B"/>
    <w:rsid w:val="007A57D8"/>
    <w:rsid w:val="007A57FC"/>
    <w:rsid w:val="007B3F52"/>
    <w:rsid w:val="007C4831"/>
    <w:rsid w:val="007D7DB9"/>
    <w:rsid w:val="007E0569"/>
    <w:rsid w:val="007E0A86"/>
    <w:rsid w:val="007E3C07"/>
    <w:rsid w:val="007F3507"/>
    <w:rsid w:val="007F391A"/>
    <w:rsid w:val="007F7D3F"/>
    <w:rsid w:val="00802246"/>
    <w:rsid w:val="008027B3"/>
    <w:rsid w:val="008029F0"/>
    <w:rsid w:val="00803C15"/>
    <w:rsid w:val="00815E4E"/>
    <w:rsid w:val="0082542B"/>
    <w:rsid w:val="0082783C"/>
    <w:rsid w:val="008360C1"/>
    <w:rsid w:val="00837905"/>
    <w:rsid w:val="00837A60"/>
    <w:rsid w:val="008428F5"/>
    <w:rsid w:val="00843405"/>
    <w:rsid w:val="00845616"/>
    <w:rsid w:val="00847AD2"/>
    <w:rsid w:val="008677EA"/>
    <w:rsid w:val="00870597"/>
    <w:rsid w:val="00880D8B"/>
    <w:rsid w:val="0088367F"/>
    <w:rsid w:val="008861C9"/>
    <w:rsid w:val="00893A04"/>
    <w:rsid w:val="0089611D"/>
    <w:rsid w:val="008A4A09"/>
    <w:rsid w:val="008C6350"/>
    <w:rsid w:val="008D3105"/>
    <w:rsid w:val="008D3C2E"/>
    <w:rsid w:val="008D6E08"/>
    <w:rsid w:val="008E17F9"/>
    <w:rsid w:val="008E27CB"/>
    <w:rsid w:val="00907859"/>
    <w:rsid w:val="00912497"/>
    <w:rsid w:val="00924A56"/>
    <w:rsid w:val="00933F7E"/>
    <w:rsid w:val="009571B5"/>
    <w:rsid w:val="009621C8"/>
    <w:rsid w:val="009853A9"/>
    <w:rsid w:val="00996048"/>
    <w:rsid w:val="009A1A06"/>
    <w:rsid w:val="009B46BA"/>
    <w:rsid w:val="009C4657"/>
    <w:rsid w:val="009C7EFD"/>
    <w:rsid w:val="009E18CD"/>
    <w:rsid w:val="00A072C4"/>
    <w:rsid w:val="00A11A65"/>
    <w:rsid w:val="00A26DE8"/>
    <w:rsid w:val="00A318AD"/>
    <w:rsid w:val="00A32658"/>
    <w:rsid w:val="00A36F80"/>
    <w:rsid w:val="00A60DAE"/>
    <w:rsid w:val="00A634E6"/>
    <w:rsid w:val="00A82CA6"/>
    <w:rsid w:val="00A93E8B"/>
    <w:rsid w:val="00A95B8C"/>
    <w:rsid w:val="00AA7129"/>
    <w:rsid w:val="00AB0076"/>
    <w:rsid w:val="00AB3654"/>
    <w:rsid w:val="00AB7D30"/>
    <w:rsid w:val="00AC532A"/>
    <w:rsid w:val="00AD1C56"/>
    <w:rsid w:val="00AD352E"/>
    <w:rsid w:val="00AE25ED"/>
    <w:rsid w:val="00AE5647"/>
    <w:rsid w:val="00AE72FA"/>
    <w:rsid w:val="00B208E2"/>
    <w:rsid w:val="00B302D7"/>
    <w:rsid w:val="00B32B65"/>
    <w:rsid w:val="00B33096"/>
    <w:rsid w:val="00B340D7"/>
    <w:rsid w:val="00B35B8D"/>
    <w:rsid w:val="00B42D8A"/>
    <w:rsid w:val="00B4781A"/>
    <w:rsid w:val="00B552DD"/>
    <w:rsid w:val="00B63DFA"/>
    <w:rsid w:val="00B64786"/>
    <w:rsid w:val="00B82A37"/>
    <w:rsid w:val="00B873B8"/>
    <w:rsid w:val="00B92597"/>
    <w:rsid w:val="00B956A0"/>
    <w:rsid w:val="00BA3BA9"/>
    <w:rsid w:val="00BA6CCF"/>
    <w:rsid w:val="00BB4F48"/>
    <w:rsid w:val="00BC7DC1"/>
    <w:rsid w:val="00BF426B"/>
    <w:rsid w:val="00BF4882"/>
    <w:rsid w:val="00C06B62"/>
    <w:rsid w:val="00C07E1D"/>
    <w:rsid w:val="00C111B3"/>
    <w:rsid w:val="00C148F5"/>
    <w:rsid w:val="00C2560E"/>
    <w:rsid w:val="00C32A78"/>
    <w:rsid w:val="00C33B71"/>
    <w:rsid w:val="00C56281"/>
    <w:rsid w:val="00C611E2"/>
    <w:rsid w:val="00C67A42"/>
    <w:rsid w:val="00C7308B"/>
    <w:rsid w:val="00C758B4"/>
    <w:rsid w:val="00C76DFD"/>
    <w:rsid w:val="00C831B6"/>
    <w:rsid w:val="00CC124A"/>
    <w:rsid w:val="00CC5BF3"/>
    <w:rsid w:val="00CD3709"/>
    <w:rsid w:val="00CD3A63"/>
    <w:rsid w:val="00CD5B52"/>
    <w:rsid w:val="00CF28CD"/>
    <w:rsid w:val="00CF5692"/>
    <w:rsid w:val="00CF7334"/>
    <w:rsid w:val="00D02284"/>
    <w:rsid w:val="00D21990"/>
    <w:rsid w:val="00D25FA9"/>
    <w:rsid w:val="00D26EFA"/>
    <w:rsid w:val="00D4666E"/>
    <w:rsid w:val="00D4688F"/>
    <w:rsid w:val="00D52A33"/>
    <w:rsid w:val="00D5750A"/>
    <w:rsid w:val="00D65D52"/>
    <w:rsid w:val="00D771F9"/>
    <w:rsid w:val="00D827C8"/>
    <w:rsid w:val="00D83781"/>
    <w:rsid w:val="00D926A1"/>
    <w:rsid w:val="00D95E8B"/>
    <w:rsid w:val="00D9652F"/>
    <w:rsid w:val="00D9670D"/>
    <w:rsid w:val="00DA1DD5"/>
    <w:rsid w:val="00DB1D49"/>
    <w:rsid w:val="00DC5FE4"/>
    <w:rsid w:val="00DD58CE"/>
    <w:rsid w:val="00DE44F1"/>
    <w:rsid w:val="00E00691"/>
    <w:rsid w:val="00E059B3"/>
    <w:rsid w:val="00E126F5"/>
    <w:rsid w:val="00E14CA2"/>
    <w:rsid w:val="00E2723D"/>
    <w:rsid w:val="00E46BF4"/>
    <w:rsid w:val="00E55A2C"/>
    <w:rsid w:val="00E7125F"/>
    <w:rsid w:val="00E745B0"/>
    <w:rsid w:val="00E8037A"/>
    <w:rsid w:val="00E937C7"/>
    <w:rsid w:val="00E93B8A"/>
    <w:rsid w:val="00EB4CC3"/>
    <w:rsid w:val="00EB602D"/>
    <w:rsid w:val="00EE406B"/>
    <w:rsid w:val="00EE7DA2"/>
    <w:rsid w:val="00EF3320"/>
    <w:rsid w:val="00EF6087"/>
    <w:rsid w:val="00EF78E3"/>
    <w:rsid w:val="00F00F92"/>
    <w:rsid w:val="00F20D63"/>
    <w:rsid w:val="00F23A4F"/>
    <w:rsid w:val="00F40801"/>
    <w:rsid w:val="00F55632"/>
    <w:rsid w:val="00F6560E"/>
    <w:rsid w:val="00F74133"/>
    <w:rsid w:val="00F77726"/>
    <w:rsid w:val="00F77DE6"/>
    <w:rsid w:val="00F91692"/>
    <w:rsid w:val="00F966C3"/>
    <w:rsid w:val="00F96C4A"/>
    <w:rsid w:val="00F97068"/>
    <w:rsid w:val="00FC7D7A"/>
    <w:rsid w:val="00FD41F9"/>
    <w:rsid w:val="00FD65C6"/>
    <w:rsid w:val="00FD6BF3"/>
    <w:rsid w:val="00FD7941"/>
    <w:rsid w:val="00FE11C9"/>
    <w:rsid w:val="00FE7DA4"/>
    <w:rsid w:val="00FF0345"/>
    <w:rsid w:val="00FF61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86086"/>
  <w15:chartTrackingRefBased/>
  <w15:docId w15:val="{C7CFC36E-0152-423D-935C-05752AFDA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FD"/>
  </w:style>
  <w:style w:type="paragraph" w:styleId="Heading1">
    <w:name w:val="heading 1"/>
    <w:basedOn w:val="Normal"/>
    <w:next w:val="Normal"/>
    <w:link w:val="Heading1Char"/>
    <w:uiPriority w:val="9"/>
    <w:qFormat/>
    <w:rsid w:val="00371B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1B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1B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1B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B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B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B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B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B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B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1B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1B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1B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B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B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B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B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BB5"/>
    <w:rPr>
      <w:rFonts w:eastAsiaTheme="majorEastAsia" w:cstheme="majorBidi"/>
      <w:color w:val="272727" w:themeColor="text1" w:themeTint="D8"/>
    </w:rPr>
  </w:style>
  <w:style w:type="paragraph" w:styleId="Title">
    <w:name w:val="Title"/>
    <w:basedOn w:val="Normal"/>
    <w:next w:val="Normal"/>
    <w:link w:val="TitleChar"/>
    <w:uiPriority w:val="10"/>
    <w:qFormat/>
    <w:rsid w:val="00371B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B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B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B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BB5"/>
    <w:pPr>
      <w:spacing w:before="160"/>
      <w:jc w:val="center"/>
    </w:pPr>
    <w:rPr>
      <w:i/>
      <w:iCs/>
      <w:color w:val="404040" w:themeColor="text1" w:themeTint="BF"/>
    </w:rPr>
  </w:style>
  <w:style w:type="character" w:customStyle="1" w:styleId="QuoteChar">
    <w:name w:val="Quote Char"/>
    <w:basedOn w:val="DefaultParagraphFont"/>
    <w:link w:val="Quote"/>
    <w:uiPriority w:val="29"/>
    <w:rsid w:val="00371BB5"/>
    <w:rPr>
      <w:i/>
      <w:iCs/>
      <w:color w:val="404040" w:themeColor="text1" w:themeTint="BF"/>
    </w:rPr>
  </w:style>
  <w:style w:type="paragraph" w:styleId="ListParagraph">
    <w:name w:val="List Paragraph"/>
    <w:basedOn w:val="Normal"/>
    <w:uiPriority w:val="34"/>
    <w:qFormat/>
    <w:rsid w:val="00371BB5"/>
    <w:pPr>
      <w:ind w:left="720"/>
      <w:contextualSpacing/>
    </w:pPr>
  </w:style>
  <w:style w:type="character" w:styleId="IntenseEmphasis">
    <w:name w:val="Intense Emphasis"/>
    <w:basedOn w:val="DefaultParagraphFont"/>
    <w:uiPriority w:val="21"/>
    <w:qFormat/>
    <w:rsid w:val="00371BB5"/>
    <w:rPr>
      <w:i/>
      <w:iCs/>
      <w:color w:val="0F4761" w:themeColor="accent1" w:themeShade="BF"/>
    </w:rPr>
  </w:style>
  <w:style w:type="paragraph" w:styleId="IntenseQuote">
    <w:name w:val="Intense Quote"/>
    <w:basedOn w:val="Normal"/>
    <w:next w:val="Normal"/>
    <w:link w:val="IntenseQuoteChar"/>
    <w:uiPriority w:val="30"/>
    <w:qFormat/>
    <w:rsid w:val="00371B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BB5"/>
    <w:rPr>
      <w:i/>
      <w:iCs/>
      <w:color w:val="0F4761" w:themeColor="accent1" w:themeShade="BF"/>
    </w:rPr>
  </w:style>
  <w:style w:type="character" w:styleId="IntenseReference">
    <w:name w:val="Intense Reference"/>
    <w:basedOn w:val="DefaultParagraphFont"/>
    <w:uiPriority w:val="32"/>
    <w:qFormat/>
    <w:rsid w:val="00371BB5"/>
    <w:rPr>
      <w:b/>
      <w:bCs/>
      <w:smallCaps/>
      <w:color w:val="0F4761" w:themeColor="accent1" w:themeShade="BF"/>
      <w:spacing w:val="5"/>
    </w:rPr>
  </w:style>
  <w:style w:type="paragraph" w:styleId="NormalWeb">
    <w:name w:val="Normal (Web)"/>
    <w:basedOn w:val="Normal"/>
    <w:uiPriority w:val="99"/>
    <w:semiHidden/>
    <w:unhideWhenUsed/>
    <w:rsid w:val="009571B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AC53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1348">
      <w:bodyDiv w:val="1"/>
      <w:marLeft w:val="0"/>
      <w:marRight w:val="0"/>
      <w:marTop w:val="0"/>
      <w:marBottom w:val="0"/>
      <w:divBdr>
        <w:top w:val="none" w:sz="0" w:space="0" w:color="auto"/>
        <w:left w:val="none" w:sz="0" w:space="0" w:color="auto"/>
        <w:bottom w:val="none" w:sz="0" w:space="0" w:color="auto"/>
        <w:right w:val="none" w:sz="0" w:space="0" w:color="auto"/>
      </w:divBdr>
    </w:div>
    <w:div w:id="67264586">
      <w:bodyDiv w:val="1"/>
      <w:marLeft w:val="0"/>
      <w:marRight w:val="0"/>
      <w:marTop w:val="0"/>
      <w:marBottom w:val="0"/>
      <w:divBdr>
        <w:top w:val="none" w:sz="0" w:space="0" w:color="auto"/>
        <w:left w:val="none" w:sz="0" w:space="0" w:color="auto"/>
        <w:bottom w:val="none" w:sz="0" w:space="0" w:color="auto"/>
        <w:right w:val="none" w:sz="0" w:space="0" w:color="auto"/>
      </w:divBdr>
    </w:div>
    <w:div w:id="132601429">
      <w:bodyDiv w:val="1"/>
      <w:marLeft w:val="0"/>
      <w:marRight w:val="0"/>
      <w:marTop w:val="0"/>
      <w:marBottom w:val="0"/>
      <w:divBdr>
        <w:top w:val="none" w:sz="0" w:space="0" w:color="auto"/>
        <w:left w:val="none" w:sz="0" w:space="0" w:color="auto"/>
        <w:bottom w:val="none" w:sz="0" w:space="0" w:color="auto"/>
        <w:right w:val="none" w:sz="0" w:space="0" w:color="auto"/>
      </w:divBdr>
    </w:div>
    <w:div w:id="186260818">
      <w:bodyDiv w:val="1"/>
      <w:marLeft w:val="0"/>
      <w:marRight w:val="0"/>
      <w:marTop w:val="0"/>
      <w:marBottom w:val="0"/>
      <w:divBdr>
        <w:top w:val="none" w:sz="0" w:space="0" w:color="auto"/>
        <w:left w:val="none" w:sz="0" w:space="0" w:color="auto"/>
        <w:bottom w:val="none" w:sz="0" w:space="0" w:color="auto"/>
        <w:right w:val="none" w:sz="0" w:space="0" w:color="auto"/>
      </w:divBdr>
    </w:div>
    <w:div w:id="200636853">
      <w:bodyDiv w:val="1"/>
      <w:marLeft w:val="0"/>
      <w:marRight w:val="0"/>
      <w:marTop w:val="0"/>
      <w:marBottom w:val="0"/>
      <w:divBdr>
        <w:top w:val="none" w:sz="0" w:space="0" w:color="auto"/>
        <w:left w:val="none" w:sz="0" w:space="0" w:color="auto"/>
        <w:bottom w:val="none" w:sz="0" w:space="0" w:color="auto"/>
        <w:right w:val="none" w:sz="0" w:space="0" w:color="auto"/>
      </w:divBdr>
    </w:div>
    <w:div w:id="220677706">
      <w:bodyDiv w:val="1"/>
      <w:marLeft w:val="0"/>
      <w:marRight w:val="0"/>
      <w:marTop w:val="0"/>
      <w:marBottom w:val="0"/>
      <w:divBdr>
        <w:top w:val="none" w:sz="0" w:space="0" w:color="auto"/>
        <w:left w:val="none" w:sz="0" w:space="0" w:color="auto"/>
        <w:bottom w:val="none" w:sz="0" w:space="0" w:color="auto"/>
        <w:right w:val="none" w:sz="0" w:space="0" w:color="auto"/>
      </w:divBdr>
    </w:div>
    <w:div w:id="307125216">
      <w:bodyDiv w:val="1"/>
      <w:marLeft w:val="0"/>
      <w:marRight w:val="0"/>
      <w:marTop w:val="0"/>
      <w:marBottom w:val="0"/>
      <w:divBdr>
        <w:top w:val="none" w:sz="0" w:space="0" w:color="auto"/>
        <w:left w:val="none" w:sz="0" w:space="0" w:color="auto"/>
        <w:bottom w:val="none" w:sz="0" w:space="0" w:color="auto"/>
        <w:right w:val="none" w:sz="0" w:space="0" w:color="auto"/>
      </w:divBdr>
    </w:div>
    <w:div w:id="308216699">
      <w:bodyDiv w:val="1"/>
      <w:marLeft w:val="0"/>
      <w:marRight w:val="0"/>
      <w:marTop w:val="0"/>
      <w:marBottom w:val="0"/>
      <w:divBdr>
        <w:top w:val="none" w:sz="0" w:space="0" w:color="auto"/>
        <w:left w:val="none" w:sz="0" w:space="0" w:color="auto"/>
        <w:bottom w:val="none" w:sz="0" w:space="0" w:color="auto"/>
        <w:right w:val="none" w:sz="0" w:space="0" w:color="auto"/>
      </w:divBdr>
    </w:div>
    <w:div w:id="446892675">
      <w:bodyDiv w:val="1"/>
      <w:marLeft w:val="0"/>
      <w:marRight w:val="0"/>
      <w:marTop w:val="0"/>
      <w:marBottom w:val="0"/>
      <w:divBdr>
        <w:top w:val="none" w:sz="0" w:space="0" w:color="auto"/>
        <w:left w:val="none" w:sz="0" w:space="0" w:color="auto"/>
        <w:bottom w:val="none" w:sz="0" w:space="0" w:color="auto"/>
        <w:right w:val="none" w:sz="0" w:space="0" w:color="auto"/>
      </w:divBdr>
    </w:div>
    <w:div w:id="466362784">
      <w:bodyDiv w:val="1"/>
      <w:marLeft w:val="0"/>
      <w:marRight w:val="0"/>
      <w:marTop w:val="0"/>
      <w:marBottom w:val="0"/>
      <w:divBdr>
        <w:top w:val="none" w:sz="0" w:space="0" w:color="auto"/>
        <w:left w:val="none" w:sz="0" w:space="0" w:color="auto"/>
        <w:bottom w:val="none" w:sz="0" w:space="0" w:color="auto"/>
        <w:right w:val="none" w:sz="0" w:space="0" w:color="auto"/>
      </w:divBdr>
      <w:divsChild>
        <w:div w:id="1707438162">
          <w:marLeft w:val="0"/>
          <w:marRight w:val="0"/>
          <w:marTop w:val="0"/>
          <w:marBottom w:val="0"/>
          <w:divBdr>
            <w:top w:val="none" w:sz="0" w:space="0" w:color="auto"/>
            <w:left w:val="none" w:sz="0" w:space="0" w:color="auto"/>
            <w:bottom w:val="none" w:sz="0" w:space="0" w:color="auto"/>
            <w:right w:val="none" w:sz="0" w:space="0" w:color="auto"/>
          </w:divBdr>
          <w:divsChild>
            <w:div w:id="14809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1461">
      <w:bodyDiv w:val="1"/>
      <w:marLeft w:val="0"/>
      <w:marRight w:val="0"/>
      <w:marTop w:val="0"/>
      <w:marBottom w:val="0"/>
      <w:divBdr>
        <w:top w:val="none" w:sz="0" w:space="0" w:color="auto"/>
        <w:left w:val="none" w:sz="0" w:space="0" w:color="auto"/>
        <w:bottom w:val="none" w:sz="0" w:space="0" w:color="auto"/>
        <w:right w:val="none" w:sz="0" w:space="0" w:color="auto"/>
      </w:divBdr>
    </w:div>
    <w:div w:id="847864720">
      <w:bodyDiv w:val="1"/>
      <w:marLeft w:val="0"/>
      <w:marRight w:val="0"/>
      <w:marTop w:val="0"/>
      <w:marBottom w:val="0"/>
      <w:divBdr>
        <w:top w:val="none" w:sz="0" w:space="0" w:color="auto"/>
        <w:left w:val="none" w:sz="0" w:space="0" w:color="auto"/>
        <w:bottom w:val="none" w:sz="0" w:space="0" w:color="auto"/>
        <w:right w:val="none" w:sz="0" w:space="0" w:color="auto"/>
      </w:divBdr>
    </w:div>
    <w:div w:id="891385709">
      <w:bodyDiv w:val="1"/>
      <w:marLeft w:val="0"/>
      <w:marRight w:val="0"/>
      <w:marTop w:val="0"/>
      <w:marBottom w:val="0"/>
      <w:divBdr>
        <w:top w:val="none" w:sz="0" w:space="0" w:color="auto"/>
        <w:left w:val="none" w:sz="0" w:space="0" w:color="auto"/>
        <w:bottom w:val="none" w:sz="0" w:space="0" w:color="auto"/>
        <w:right w:val="none" w:sz="0" w:space="0" w:color="auto"/>
      </w:divBdr>
    </w:div>
    <w:div w:id="911082998">
      <w:bodyDiv w:val="1"/>
      <w:marLeft w:val="0"/>
      <w:marRight w:val="0"/>
      <w:marTop w:val="0"/>
      <w:marBottom w:val="0"/>
      <w:divBdr>
        <w:top w:val="none" w:sz="0" w:space="0" w:color="auto"/>
        <w:left w:val="none" w:sz="0" w:space="0" w:color="auto"/>
        <w:bottom w:val="none" w:sz="0" w:space="0" w:color="auto"/>
        <w:right w:val="none" w:sz="0" w:space="0" w:color="auto"/>
      </w:divBdr>
    </w:div>
    <w:div w:id="950210614">
      <w:bodyDiv w:val="1"/>
      <w:marLeft w:val="0"/>
      <w:marRight w:val="0"/>
      <w:marTop w:val="0"/>
      <w:marBottom w:val="0"/>
      <w:divBdr>
        <w:top w:val="none" w:sz="0" w:space="0" w:color="auto"/>
        <w:left w:val="none" w:sz="0" w:space="0" w:color="auto"/>
        <w:bottom w:val="none" w:sz="0" w:space="0" w:color="auto"/>
        <w:right w:val="none" w:sz="0" w:space="0" w:color="auto"/>
      </w:divBdr>
    </w:div>
    <w:div w:id="1004363167">
      <w:bodyDiv w:val="1"/>
      <w:marLeft w:val="0"/>
      <w:marRight w:val="0"/>
      <w:marTop w:val="0"/>
      <w:marBottom w:val="0"/>
      <w:divBdr>
        <w:top w:val="none" w:sz="0" w:space="0" w:color="auto"/>
        <w:left w:val="none" w:sz="0" w:space="0" w:color="auto"/>
        <w:bottom w:val="none" w:sz="0" w:space="0" w:color="auto"/>
        <w:right w:val="none" w:sz="0" w:space="0" w:color="auto"/>
      </w:divBdr>
    </w:div>
    <w:div w:id="1141339451">
      <w:bodyDiv w:val="1"/>
      <w:marLeft w:val="0"/>
      <w:marRight w:val="0"/>
      <w:marTop w:val="0"/>
      <w:marBottom w:val="0"/>
      <w:divBdr>
        <w:top w:val="none" w:sz="0" w:space="0" w:color="auto"/>
        <w:left w:val="none" w:sz="0" w:space="0" w:color="auto"/>
        <w:bottom w:val="none" w:sz="0" w:space="0" w:color="auto"/>
        <w:right w:val="none" w:sz="0" w:space="0" w:color="auto"/>
      </w:divBdr>
    </w:div>
    <w:div w:id="1161114208">
      <w:bodyDiv w:val="1"/>
      <w:marLeft w:val="0"/>
      <w:marRight w:val="0"/>
      <w:marTop w:val="0"/>
      <w:marBottom w:val="0"/>
      <w:divBdr>
        <w:top w:val="none" w:sz="0" w:space="0" w:color="auto"/>
        <w:left w:val="none" w:sz="0" w:space="0" w:color="auto"/>
        <w:bottom w:val="none" w:sz="0" w:space="0" w:color="auto"/>
        <w:right w:val="none" w:sz="0" w:space="0" w:color="auto"/>
      </w:divBdr>
      <w:divsChild>
        <w:div w:id="1076976975">
          <w:marLeft w:val="0"/>
          <w:marRight w:val="0"/>
          <w:marTop w:val="0"/>
          <w:marBottom w:val="0"/>
          <w:divBdr>
            <w:top w:val="none" w:sz="0" w:space="0" w:color="auto"/>
            <w:left w:val="none" w:sz="0" w:space="0" w:color="auto"/>
            <w:bottom w:val="none" w:sz="0" w:space="0" w:color="auto"/>
            <w:right w:val="none" w:sz="0" w:space="0" w:color="auto"/>
          </w:divBdr>
          <w:divsChild>
            <w:div w:id="52081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9459">
      <w:bodyDiv w:val="1"/>
      <w:marLeft w:val="0"/>
      <w:marRight w:val="0"/>
      <w:marTop w:val="0"/>
      <w:marBottom w:val="0"/>
      <w:divBdr>
        <w:top w:val="none" w:sz="0" w:space="0" w:color="auto"/>
        <w:left w:val="none" w:sz="0" w:space="0" w:color="auto"/>
        <w:bottom w:val="none" w:sz="0" w:space="0" w:color="auto"/>
        <w:right w:val="none" w:sz="0" w:space="0" w:color="auto"/>
      </w:divBdr>
    </w:div>
    <w:div w:id="1245530936">
      <w:bodyDiv w:val="1"/>
      <w:marLeft w:val="0"/>
      <w:marRight w:val="0"/>
      <w:marTop w:val="0"/>
      <w:marBottom w:val="0"/>
      <w:divBdr>
        <w:top w:val="none" w:sz="0" w:space="0" w:color="auto"/>
        <w:left w:val="none" w:sz="0" w:space="0" w:color="auto"/>
        <w:bottom w:val="none" w:sz="0" w:space="0" w:color="auto"/>
        <w:right w:val="none" w:sz="0" w:space="0" w:color="auto"/>
      </w:divBdr>
    </w:div>
    <w:div w:id="1287659882">
      <w:bodyDiv w:val="1"/>
      <w:marLeft w:val="0"/>
      <w:marRight w:val="0"/>
      <w:marTop w:val="0"/>
      <w:marBottom w:val="0"/>
      <w:divBdr>
        <w:top w:val="none" w:sz="0" w:space="0" w:color="auto"/>
        <w:left w:val="none" w:sz="0" w:space="0" w:color="auto"/>
        <w:bottom w:val="none" w:sz="0" w:space="0" w:color="auto"/>
        <w:right w:val="none" w:sz="0" w:space="0" w:color="auto"/>
      </w:divBdr>
    </w:div>
    <w:div w:id="1403792572">
      <w:bodyDiv w:val="1"/>
      <w:marLeft w:val="0"/>
      <w:marRight w:val="0"/>
      <w:marTop w:val="0"/>
      <w:marBottom w:val="0"/>
      <w:divBdr>
        <w:top w:val="none" w:sz="0" w:space="0" w:color="auto"/>
        <w:left w:val="none" w:sz="0" w:space="0" w:color="auto"/>
        <w:bottom w:val="none" w:sz="0" w:space="0" w:color="auto"/>
        <w:right w:val="none" w:sz="0" w:space="0" w:color="auto"/>
      </w:divBdr>
    </w:div>
    <w:div w:id="1433698187">
      <w:bodyDiv w:val="1"/>
      <w:marLeft w:val="0"/>
      <w:marRight w:val="0"/>
      <w:marTop w:val="0"/>
      <w:marBottom w:val="0"/>
      <w:divBdr>
        <w:top w:val="none" w:sz="0" w:space="0" w:color="auto"/>
        <w:left w:val="none" w:sz="0" w:space="0" w:color="auto"/>
        <w:bottom w:val="none" w:sz="0" w:space="0" w:color="auto"/>
        <w:right w:val="none" w:sz="0" w:space="0" w:color="auto"/>
      </w:divBdr>
    </w:div>
    <w:div w:id="1440682984">
      <w:bodyDiv w:val="1"/>
      <w:marLeft w:val="0"/>
      <w:marRight w:val="0"/>
      <w:marTop w:val="0"/>
      <w:marBottom w:val="0"/>
      <w:divBdr>
        <w:top w:val="none" w:sz="0" w:space="0" w:color="auto"/>
        <w:left w:val="none" w:sz="0" w:space="0" w:color="auto"/>
        <w:bottom w:val="none" w:sz="0" w:space="0" w:color="auto"/>
        <w:right w:val="none" w:sz="0" w:space="0" w:color="auto"/>
      </w:divBdr>
    </w:div>
    <w:div w:id="1483159519">
      <w:bodyDiv w:val="1"/>
      <w:marLeft w:val="0"/>
      <w:marRight w:val="0"/>
      <w:marTop w:val="0"/>
      <w:marBottom w:val="0"/>
      <w:divBdr>
        <w:top w:val="none" w:sz="0" w:space="0" w:color="auto"/>
        <w:left w:val="none" w:sz="0" w:space="0" w:color="auto"/>
        <w:bottom w:val="none" w:sz="0" w:space="0" w:color="auto"/>
        <w:right w:val="none" w:sz="0" w:space="0" w:color="auto"/>
      </w:divBdr>
    </w:div>
    <w:div w:id="1579250572">
      <w:bodyDiv w:val="1"/>
      <w:marLeft w:val="0"/>
      <w:marRight w:val="0"/>
      <w:marTop w:val="0"/>
      <w:marBottom w:val="0"/>
      <w:divBdr>
        <w:top w:val="none" w:sz="0" w:space="0" w:color="auto"/>
        <w:left w:val="none" w:sz="0" w:space="0" w:color="auto"/>
        <w:bottom w:val="none" w:sz="0" w:space="0" w:color="auto"/>
        <w:right w:val="none" w:sz="0" w:space="0" w:color="auto"/>
      </w:divBdr>
    </w:div>
    <w:div w:id="1613441031">
      <w:bodyDiv w:val="1"/>
      <w:marLeft w:val="0"/>
      <w:marRight w:val="0"/>
      <w:marTop w:val="0"/>
      <w:marBottom w:val="0"/>
      <w:divBdr>
        <w:top w:val="none" w:sz="0" w:space="0" w:color="auto"/>
        <w:left w:val="none" w:sz="0" w:space="0" w:color="auto"/>
        <w:bottom w:val="none" w:sz="0" w:space="0" w:color="auto"/>
        <w:right w:val="none" w:sz="0" w:space="0" w:color="auto"/>
      </w:divBdr>
    </w:div>
    <w:div w:id="1668046703">
      <w:bodyDiv w:val="1"/>
      <w:marLeft w:val="0"/>
      <w:marRight w:val="0"/>
      <w:marTop w:val="0"/>
      <w:marBottom w:val="0"/>
      <w:divBdr>
        <w:top w:val="none" w:sz="0" w:space="0" w:color="auto"/>
        <w:left w:val="none" w:sz="0" w:space="0" w:color="auto"/>
        <w:bottom w:val="none" w:sz="0" w:space="0" w:color="auto"/>
        <w:right w:val="none" w:sz="0" w:space="0" w:color="auto"/>
      </w:divBdr>
    </w:div>
    <w:div w:id="1709257900">
      <w:bodyDiv w:val="1"/>
      <w:marLeft w:val="0"/>
      <w:marRight w:val="0"/>
      <w:marTop w:val="0"/>
      <w:marBottom w:val="0"/>
      <w:divBdr>
        <w:top w:val="none" w:sz="0" w:space="0" w:color="auto"/>
        <w:left w:val="none" w:sz="0" w:space="0" w:color="auto"/>
        <w:bottom w:val="none" w:sz="0" w:space="0" w:color="auto"/>
        <w:right w:val="none" w:sz="0" w:space="0" w:color="auto"/>
      </w:divBdr>
    </w:div>
    <w:div w:id="1903441201">
      <w:bodyDiv w:val="1"/>
      <w:marLeft w:val="0"/>
      <w:marRight w:val="0"/>
      <w:marTop w:val="0"/>
      <w:marBottom w:val="0"/>
      <w:divBdr>
        <w:top w:val="none" w:sz="0" w:space="0" w:color="auto"/>
        <w:left w:val="none" w:sz="0" w:space="0" w:color="auto"/>
        <w:bottom w:val="none" w:sz="0" w:space="0" w:color="auto"/>
        <w:right w:val="none" w:sz="0" w:space="0" w:color="auto"/>
      </w:divBdr>
    </w:div>
    <w:div w:id="1928493838">
      <w:bodyDiv w:val="1"/>
      <w:marLeft w:val="0"/>
      <w:marRight w:val="0"/>
      <w:marTop w:val="0"/>
      <w:marBottom w:val="0"/>
      <w:divBdr>
        <w:top w:val="none" w:sz="0" w:space="0" w:color="auto"/>
        <w:left w:val="none" w:sz="0" w:space="0" w:color="auto"/>
        <w:bottom w:val="none" w:sz="0" w:space="0" w:color="auto"/>
        <w:right w:val="none" w:sz="0" w:space="0" w:color="auto"/>
      </w:divBdr>
    </w:div>
    <w:div w:id="1949312526">
      <w:bodyDiv w:val="1"/>
      <w:marLeft w:val="0"/>
      <w:marRight w:val="0"/>
      <w:marTop w:val="0"/>
      <w:marBottom w:val="0"/>
      <w:divBdr>
        <w:top w:val="none" w:sz="0" w:space="0" w:color="auto"/>
        <w:left w:val="none" w:sz="0" w:space="0" w:color="auto"/>
        <w:bottom w:val="none" w:sz="0" w:space="0" w:color="auto"/>
        <w:right w:val="none" w:sz="0" w:space="0" w:color="auto"/>
      </w:divBdr>
    </w:div>
    <w:div w:id="2064211513">
      <w:bodyDiv w:val="1"/>
      <w:marLeft w:val="0"/>
      <w:marRight w:val="0"/>
      <w:marTop w:val="0"/>
      <w:marBottom w:val="0"/>
      <w:divBdr>
        <w:top w:val="none" w:sz="0" w:space="0" w:color="auto"/>
        <w:left w:val="none" w:sz="0" w:space="0" w:color="auto"/>
        <w:bottom w:val="none" w:sz="0" w:space="0" w:color="auto"/>
        <w:right w:val="none" w:sz="0" w:space="0" w:color="auto"/>
      </w:divBdr>
    </w:div>
    <w:div w:id="206814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3.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3T09:15:21.937"/>
    </inkml:context>
    <inkml:brush xml:id="br0">
      <inkml:brushProperty name="width" value="0.035" units="cm"/>
      <inkml:brushProperty name="height" value="0.035" units="cm"/>
      <inkml:brushProperty name="color" value="#E71224"/>
    </inkml:brush>
  </inkml:definitions>
  <inkml:trace contextRef="#ctx0" brushRef="#br0">0 1 24575,'213'0'0,"-204"0"0,-1 1 0,-1 0 0,1 0 0,0 0 0,0 1 0,0 1 0,14 6 0,-19-8 0,-1 0 0,1 0 0,0 1 0,-1 0 0,1-1 0,-1 1 0,1 0 0,-1 0 0,0 0 0,0 1 0,0-1 0,0 0 0,0 1 0,0 0 0,-1-1 0,1 1 0,-1 0 0,0 0 0,0-1 0,0 1 0,0 0 0,1 6 0,3 39 49,19 82 1,-15-90-416,-1 1 0,-2 0 0,0 46 0,-6-71-6460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3T09:15:17.708"/>
    </inkml:context>
    <inkml:brush xml:id="br0">
      <inkml:brushProperty name="width" value="0.035" units="cm"/>
      <inkml:brushProperty name="height" value="0.035" units="cm"/>
      <inkml:brushProperty name="color" value="#E71224"/>
    </inkml:brush>
  </inkml:definitions>
  <inkml:trace contextRef="#ctx0" brushRef="#br0">0 237 24575,'12'1'0,"0"1"0,0 1 0,0 0 0,0 0 0,0 1 0,-1 1 0,21 11 0,16 6 0,254 122 0,-287-136 0,406 188 0,-333-167 0,148 31 0,-43-15 0,290 65 0,-333-75 0,16 3 0,-2-3 0,-102-19 0,109 11 0,279 28 0,-381-46 0,104 24 0,4-1 0,-58-18 0,-44-6 0,80 18 0,-67-10 0,164 9 0,-133-16 0,-55-3 0,337 17 0,-370-21 0,0 2 0,0 0 0,-1 2 0,38 13 0,-28-8 0,66 11 0,390 28 0,-354-35 0,-40-3 0,0-5 0,114-6 0,-115-2 0,67 1 0,721 23 0,-699-16 0,12 1 0,-119-1 0,0-3 0,121-11 0,-125-1 0,291-22 0,-260 20 0,114-25 0,-142 21 0,-39 8 0,-31 5 0,1 0 0,-1-1 0,0-1 0,0 0 0,0 0 0,0-1 0,19-10 0,5-5 0,1 1 0,0 2 0,76-22 0,125-15 0,-150 36 0,105-30 0,-142 36 0,1 2 0,0 2 0,73 1 0,-71 3 0,-46 3 0,0-2 0,1 1 0,-1-1 0,0 0 0,0-1 0,0 0 0,0 0 0,0-1 0,-1 0 0,12-8 0,-5 1 0,1 0 0,-2-1 0,23-26 0,-20 21 0,1 1 0,38-27 0,-35 29 0,-2 0 0,33-34 0,-27 23 0,30-24 0,-30 27 0,36-38 0,-40 35 0,-8 9 0,1 1 0,0 0 0,0 1 0,31-24 0,-39 35 0,-1-1 0,0 0 0,0 0 0,0 0 0,5-7 0,-5 6 0,0 0 0,0 0 0,0 1 0,1 0 0,5-5 0,9-5 0,0-2 0,-2 0 0,0-1 0,20-25 0,-22 25 0,28-34 0,52-80 0,-56 77 0,-30 43 0,0 1 0,-1-2 0,0 1 0,-1-1 0,0-1 0,-1 1 0,-1-1 0,7-23 0,-8 24-1365,-1 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3T09:15:09.781"/>
    </inkml:context>
    <inkml:brush xml:id="br0">
      <inkml:brushProperty name="width" value="0.035" units="cm"/>
      <inkml:brushProperty name="height" value="0.035" units="cm"/>
      <inkml:brushProperty name="color" value="#E71224"/>
    </inkml:brush>
  </inkml:definitions>
  <inkml:trace contextRef="#ctx0" brushRef="#br0">1 1090 24575,'0'-2'0,"0"1"0,1-1 0,-1 0 0,1 0 0,-1 0 0,1 0 0,0 0 0,0 1 0,0-1 0,0 0 0,0 1 0,0-1 0,0 0 0,1 1 0,-1 0 0,0-1 0,1 1 0,-1 0 0,1 0 0,0-1 0,-1 1 0,1 1 0,2-2 0,47-17 0,-44 18 0,192-66 0,-28 9 0,718-197-4096,-117 34 802,598-134 3294,-1239 328 1351,0 6 0,2 5 0,234 4-1,-177 18-356,369 62-1,145 37-993,-524-82 0,-88-11 0,1 5 0,145 44 0,17 15 0,-232-69 0,0 1 0,0 0 0,33 19 0,-7-4 0,33 15 0,118 75 0,-75-23 0,87 72 0,-150-104 0,-50-44 0,1-1 0,1-1 0,0 0 0,22 15 0,-23-19 0,0 1 0,15 14 0,10 9 0,19 8 0,116 62 0,-162-96 0,0 1 0,0 0 0,17 15 0,-20-15 0,0 0 0,1 0 0,0-1 0,1-1 0,16 9 0,-4-6 0,-13-6 0,-1 1 0,1 0 0,-1 1 0,0 0 0,0 0 0,-1 0 0,1 1 0,10 9 0,36 29-1365,-45-36-5461</inkml:trace>
  <inkml:trace contextRef="#ctx0" brushRef="#br0" timeOffset="1243.79">8119 1106 24575,'0'334'0,"1"-332"0,-1 0 0,0 0 0,0 0 0,0 0 0,-1 0 0,1 0 0,0 0 0,-1 0 0,0 0 0,1 0 0,-1 0 0,0 0 0,0 0 0,0 0 0,-1 1 0,1-2 0,0 0 0,0-1 0,0 0 0,0 1 0,-1-1 0,1 0 0,0 1 0,0-1 0,0 0 0,0 0 0,0 0 0,0 0 0,0 0 0,-1 0 0,1 0 0,0 0 0,0-1 0,0 1 0,0 0 0,0-1 0,0 1 0,0 0 0,0-1 0,0 0 0,0 1 0,0-1 0,0 0 0,-1 0 0,-9-4 0,0 1 0,0 0 0,-1 1 0,0 0 0,1 1 0,-24-2 0,9 1 0,-7-1-42,19 3-289,1 0 0,0-1 1,-23-7-1,23 3-6495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5</Pages>
  <Words>285</Words>
  <Characters>1625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Waleed Afzal</cp:lastModifiedBy>
  <cp:revision>358</cp:revision>
  <dcterms:created xsi:type="dcterms:W3CDTF">2025-05-20T15:09:00Z</dcterms:created>
  <dcterms:modified xsi:type="dcterms:W3CDTF">2025-05-23T09:38:00Z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2025-05-20T15:09:24Z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f7ab84e5-563f-43d7-b66a-b670320b8024</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