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49AAD" w14:textId="0A8D1513" w:rsidR="007E47E7" w:rsidRPr="007E47E7" w:rsidRDefault="007E47E7" w:rsidP="007E47E7">
      <w:pPr>
        <w:rPr>
          <w:b/>
          <w:bCs/>
          <w:sz w:val="28"/>
          <w:szCs w:val="28"/>
        </w:rPr>
      </w:pPr>
      <w:r w:rsidRPr="007E47E7">
        <w:rPr>
          <w:b/>
          <w:bCs/>
          <w:sz w:val="28"/>
          <w:szCs w:val="28"/>
        </w:rPr>
        <w:t>Race Conditions</w:t>
      </w:r>
    </w:p>
    <w:p w14:paraId="36E8363E" w14:textId="5E2F491C" w:rsidR="005229BB" w:rsidRDefault="007E47E7" w:rsidP="007E47E7">
      <w:r>
        <w:t xml:space="preserve">A situation where several processes access and manipulate the same data concurrently, and the outcome of the execution depends on the </w:t>
      </w:r>
      <w:proofErr w:type="gramStart"/>
      <w:r>
        <w:t>particular order</w:t>
      </w:r>
      <w:proofErr w:type="gramEnd"/>
      <w:r>
        <w:t xml:space="preserve"> in which the access takes place, is called race condition.</w:t>
      </w:r>
    </w:p>
    <w:p w14:paraId="5CE65BDB" w14:textId="2D86E1E0" w:rsidR="007E47E7" w:rsidRDefault="007E47E7" w:rsidP="007E47E7">
      <w:r w:rsidRPr="007E47E7">
        <w:rPr>
          <w:noProof/>
        </w:rPr>
        <w:drawing>
          <wp:inline distT="0" distB="0" distL="0" distR="0" wp14:anchorId="2A9428AA" wp14:editId="0560980D">
            <wp:extent cx="4658753" cy="1946563"/>
            <wp:effectExtent l="0" t="0" r="8890" b="0"/>
            <wp:docPr id="157677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4224" name=""/>
                    <pic:cNvPicPr/>
                  </pic:nvPicPr>
                  <pic:blipFill>
                    <a:blip r:embed="rId5"/>
                    <a:stretch>
                      <a:fillRect/>
                    </a:stretch>
                  </pic:blipFill>
                  <pic:spPr>
                    <a:xfrm>
                      <a:off x="0" y="0"/>
                      <a:ext cx="4675186" cy="1953429"/>
                    </a:xfrm>
                    <a:prstGeom prst="rect">
                      <a:avLst/>
                    </a:prstGeom>
                  </pic:spPr>
                </pic:pic>
              </a:graphicData>
            </a:graphic>
          </wp:inline>
        </w:drawing>
      </w:r>
    </w:p>
    <w:p w14:paraId="3D5E8075" w14:textId="6E643B73" w:rsidR="007E47E7" w:rsidRDefault="00FE7936" w:rsidP="007E47E7">
      <w:r w:rsidRPr="00FE7936">
        <w:rPr>
          <w:noProof/>
        </w:rPr>
        <w:drawing>
          <wp:inline distT="0" distB="0" distL="0" distR="0" wp14:anchorId="16499135" wp14:editId="4E473C5B">
            <wp:extent cx="4585855" cy="2308263"/>
            <wp:effectExtent l="0" t="0" r="5715" b="0"/>
            <wp:docPr id="7358327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277" name="Picture 1" descr="A computer code with text&#10;&#10;AI-generated content may be incorrect."/>
                    <pic:cNvPicPr/>
                  </pic:nvPicPr>
                  <pic:blipFill>
                    <a:blip r:embed="rId6"/>
                    <a:stretch>
                      <a:fillRect/>
                    </a:stretch>
                  </pic:blipFill>
                  <pic:spPr>
                    <a:xfrm>
                      <a:off x="0" y="0"/>
                      <a:ext cx="4616689" cy="2323783"/>
                    </a:xfrm>
                    <a:prstGeom prst="rect">
                      <a:avLst/>
                    </a:prstGeom>
                  </pic:spPr>
                </pic:pic>
              </a:graphicData>
            </a:graphic>
          </wp:inline>
        </w:drawing>
      </w:r>
    </w:p>
    <w:p w14:paraId="4D204C97" w14:textId="754DDB9E" w:rsidR="00BE15CA" w:rsidRDefault="00395096" w:rsidP="00C36F0C">
      <w:r>
        <w:t>A</w:t>
      </w:r>
      <w:r w:rsidR="00C36F0C">
        <w:t xml:space="preserve">n integer </w:t>
      </w:r>
      <w:r w:rsidR="00C36F0C" w:rsidRPr="00395096">
        <w:rPr>
          <w:b/>
          <w:bCs/>
        </w:rPr>
        <w:t>counter</w:t>
      </w:r>
      <w:r w:rsidR="00C36F0C">
        <w:t xml:space="preserve"> that keeps track of the number of full buffers. Initially, counter is set to 0. It is incremented by the producer after it produces a new buffer and is decremented by the consumer after it consumes a buffer.</w:t>
      </w:r>
    </w:p>
    <w:p w14:paraId="170CA0E8" w14:textId="378BE248" w:rsidR="00D46473" w:rsidRDefault="00D46473" w:rsidP="00C36F0C">
      <w:r>
        <w:t xml:space="preserve">This requires </w:t>
      </w:r>
      <w:r w:rsidRPr="00DA24AC">
        <w:rPr>
          <w:b/>
          <w:bCs/>
        </w:rPr>
        <w:t>synchronization</w:t>
      </w:r>
      <w:r>
        <w:t xml:space="preserve"> to prevent </w:t>
      </w:r>
      <w:r w:rsidRPr="00DA24AC">
        <w:rPr>
          <w:b/>
          <w:bCs/>
        </w:rPr>
        <w:t>race conditions</w:t>
      </w:r>
      <w:r>
        <w:t xml:space="preserve"> as both </w:t>
      </w:r>
      <w:r w:rsidR="00DA24AC">
        <w:t>processes</w:t>
      </w:r>
      <w:r>
        <w:t xml:space="preserve"> are sharing the same variable.</w:t>
      </w:r>
    </w:p>
    <w:p w14:paraId="00A18404" w14:textId="6FBFAA87" w:rsidR="00D46473" w:rsidRDefault="00315EED" w:rsidP="00315EED">
      <w:pPr>
        <w:jc w:val="center"/>
      </w:pPr>
      <w:r w:rsidRPr="00315EED">
        <w:rPr>
          <w:noProof/>
        </w:rPr>
        <w:drawing>
          <wp:inline distT="0" distB="0" distL="0" distR="0" wp14:anchorId="26FDFBF9" wp14:editId="180F00DE">
            <wp:extent cx="5555673" cy="3692458"/>
            <wp:effectExtent l="0" t="0" r="6985" b="3810"/>
            <wp:docPr id="31045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50317" name=""/>
                    <pic:cNvPicPr/>
                  </pic:nvPicPr>
                  <pic:blipFill>
                    <a:blip r:embed="rId7"/>
                    <a:stretch>
                      <a:fillRect/>
                    </a:stretch>
                  </pic:blipFill>
                  <pic:spPr>
                    <a:xfrm>
                      <a:off x="0" y="0"/>
                      <a:ext cx="5574786" cy="3705161"/>
                    </a:xfrm>
                    <a:prstGeom prst="rect">
                      <a:avLst/>
                    </a:prstGeom>
                  </pic:spPr>
                </pic:pic>
              </a:graphicData>
            </a:graphic>
          </wp:inline>
        </w:drawing>
      </w:r>
    </w:p>
    <w:p w14:paraId="735CE305" w14:textId="12B12345" w:rsidR="0011518F" w:rsidRPr="0011518F" w:rsidRDefault="0011518F" w:rsidP="0011518F">
      <w:pPr>
        <w:rPr>
          <w:b/>
          <w:bCs/>
          <w:sz w:val="28"/>
          <w:szCs w:val="28"/>
        </w:rPr>
      </w:pPr>
      <w:r w:rsidRPr="0011518F">
        <w:rPr>
          <w:b/>
          <w:bCs/>
          <w:sz w:val="28"/>
          <w:szCs w:val="28"/>
        </w:rPr>
        <w:lastRenderedPageBreak/>
        <w:t>Critical Section</w:t>
      </w:r>
      <w:r w:rsidR="007F4818">
        <w:rPr>
          <w:b/>
          <w:bCs/>
          <w:sz w:val="28"/>
          <w:szCs w:val="28"/>
        </w:rPr>
        <w:t xml:space="preserve">: </w:t>
      </w:r>
      <w:r w:rsidR="007F4818" w:rsidRPr="007F4818">
        <w:rPr>
          <w:b/>
          <w:bCs/>
          <w:sz w:val="28"/>
          <w:szCs w:val="28"/>
        </w:rPr>
        <w:t>Concurrency In Operating Systems</w:t>
      </w:r>
    </w:p>
    <w:p w14:paraId="4D7E1A9F" w14:textId="273E2555" w:rsidR="0011518F" w:rsidRDefault="0011518F" w:rsidP="0011518F">
      <w:r w:rsidRPr="0011518F">
        <w:t xml:space="preserve">The </w:t>
      </w:r>
      <w:r w:rsidRPr="0011518F">
        <w:rPr>
          <w:b/>
          <w:bCs/>
        </w:rPr>
        <w:t>critical section</w:t>
      </w:r>
      <w:r w:rsidRPr="0011518F">
        <w:t xml:space="preserve"> is a part of a program where shared resources or data are accessed</w:t>
      </w:r>
      <w:r w:rsidR="003E17EC">
        <w:t xml:space="preserve"> by various processes</w:t>
      </w:r>
      <w:r w:rsidRPr="0011518F">
        <w:t>. When multiple processes or threads are executing simultaneously, their access to these shared resources must be coordinated to avoid inconsistencies or corruption.</w:t>
      </w:r>
    </w:p>
    <w:p w14:paraId="0D8A0ACE" w14:textId="77777777" w:rsidR="009D498C" w:rsidRPr="0011518F" w:rsidRDefault="009D498C" w:rsidP="0011518F"/>
    <w:p w14:paraId="0C676478" w14:textId="77777777" w:rsidR="0011518F" w:rsidRPr="0011518F" w:rsidRDefault="0011518F" w:rsidP="0011518F">
      <w:pPr>
        <w:rPr>
          <w:b/>
          <w:bCs/>
          <w:sz w:val="28"/>
          <w:szCs w:val="28"/>
        </w:rPr>
      </w:pPr>
      <w:r w:rsidRPr="0011518F">
        <w:rPr>
          <w:b/>
          <w:bCs/>
          <w:sz w:val="28"/>
          <w:szCs w:val="28"/>
        </w:rPr>
        <w:t>Critical Section Problem</w:t>
      </w:r>
    </w:p>
    <w:p w14:paraId="7586035E" w14:textId="77777777" w:rsidR="0011518F" w:rsidRDefault="0011518F" w:rsidP="0011518F">
      <w:r w:rsidRPr="0011518F">
        <w:t xml:space="preserve">The </w:t>
      </w:r>
      <w:r w:rsidRPr="0011518F">
        <w:rPr>
          <w:b/>
          <w:bCs/>
        </w:rPr>
        <w:t>critical section problem</w:t>
      </w:r>
      <w:r w:rsidRPr="0011518F">
        <w:t xml:space="preserve"> arises when multiple processes try to execute their critical sections at the same time, leading to conflicts or undesirable behavior. The problem is to design a protocol that ensures safe access to the shared resources while maintaining the integrity of the data.</w:t>
      </w:r>
    </w:p>
    <w:p w14:paraId="7A1D67E2" w14:textId="2E79BB24" w:rsidR="009A7140" w:rsidRDefault="00A35514" w:rsidP="00A35514">
      <w:pPr>
        <w:jc w:val="center"/>
      </w:pPr>
      <w:r w:rsidRPr="00D722EF">
        <w:rPr>
          <w:noProof/>
        </w:rPr>
        <w:drawing>
          <wp:inline distT="0" distB="0" distL="0" distR="0" wp14:anchorId="0F0D2FDE" wp14:editId="01CC2AEF">
            <wp:extent cx="3796145" cy="1744645"/>
            <wp:effectExtent l="0" t="0" r="0" b="8255"/>
            <wp:docPr id="117874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44027" name=""/>
                    <pic:cNvPicPr/>
                  </pic:nvPicPr>
                  <pic:blipFill>
                    <a:blip r:embed="rId8"/>
                    <a:stretch>
                      <a:fillRect/>
                    </a:stretch>
                  </pic:blipFill>
                  <pic:spPr>
                    <a:xfrm>
                      <a:off x="0" y="0"/>
                      <a:ext cx="3825929" cy="1758333"/>
                    </a:xfrm>
                    <a:prstGeom prst="rect">
                      <a:avLst/>
                    </a:prstGeom>
                  </pic:spPr>
                </pic:pic>
              </a:graphicData>
            </a:graphic>
          </wp:inline>
        </w:drawing>
      </w:r>
    </w:p>
    <w:p w14:paraId="7DE2FD0F" w14:textId="77777777" w:rsidR="00A35514" w:rsidRDefault="00A35514" w:rsidP="0011518F"/>
    <w:p w14:paraId="6BF1255C" w14:textId="77777777" w:rsidR="00A35514" w:rsidRPr="00A35514" w:rsidRDefault="00A35514" w:rsidP="00A35514">
      <w:r w:rsidRPr="00A35514">
        <w:t xml:space="preserve">1. </w:t>
      </w:r>
      <w:r w:rsidRPr="00A35514">
        <w:rPr>
          <w:b/>
          <w:bCs/>
        </w:rPr>
        <w:t>Entry Section</w:t>
      </w:r>
    </w:p>
    <w:p w14:paraId="1D331FE1" w14:textId="77777777" w:rsidR="00A35514" w:rsidRPr="00A35514" w:rsidRDefault="00A35514" w:rsidP="00A35514">
      <w:r w:rsidRPr="00A35514">
        <w:t xml:space="preserve">The entry section is where a process requests permission to enter its </w:t>
      </w:r>
      <w:r w:rsidRPr="00A35514">
        <w:rPr>
          <w:b/>
          <w:bCs/>
        </w:rPr>
        <w:t>critical section</w:t>
      </w:r>
      <w:r w:rsidRPr="00A35514">
        <w:t>. This is the phase where synchronization mechanisms (like locks, semaphores, or monitors) are applied to ensure that only one process at a time can access shared resources. This helps prevent race conditions or conflicts.</w:t>
      </w:r>
    </w:p>
    <w:p w14:paraId="2A89C946" w14:textId="77777777" w:rsidR="00A35514" w:rsidRPr="00A35514" w:rsidRDefault="00A35514" w:rsidP="00A35514">
      <w:r w:rsidRPr="00A35514">
        <w:t xml:space="preserve">2. </w:t>
      </w:r>
      <w:r w:rsidRPr="00A35514">
        <w:rPr>
          <w:b/>
          <w:bCs/>
        </w:rPr>
        <w:t>Critical Section</w:t>
      </w:r>
    </w:p>
    <w:p w14:paraId="02FB5C1F" w14:textId="0FC979EC" w:rsidR="00A35514" w:rsidRPr="00A35514" w:rsidRDefault="00A35514" w:rsidP="00A35514">
      <w:r w:rsidRPr="00A35514">
        <w:t>The critical section is the part of the process where shared resources are accessed or modified. This section is protected</w:t>
      </w:r>
      <w:r w:rsidR="00A339C4">
        <w:t xml:space="preserve"> by entry section</w:t>
      </w:r>
      <w:r w:rsidR="000F3759">
        <w:t>x</w:t>
      </w:r>
      <w:r w:rsidR="000F3759">
        <w:tab/>
      </w:r>
      <w:r w:rsidRPr="00A35514">
        <w:t xml:space="preserve"> to ensure that no other process can execute its critical section simultaneously, maintaining data integrity.</w:t>
      </w:r>
    </w:p>
    <w:p w14:paraId="143D1C46" w14:textId="77777777" w:rsidR="00A35514" w:rsidRPr="00A35514" w:rsidRDefault="00A35514" w:rsidP="00A35514">
      <w:r w:rsidRPr="00A35514">
        <w:t xml:space="preserve">3. </w:t>
      </w:r>
      <w:r w:rsidRPr="00A35514">
        <w:rPr>
          <w:b/>
          <w:bCs/>
        </w:rPr>
        <w:t>Exit Section</w:t>
      </w:r>
    </w:p>
    <w:p w14:paraId="0772678B" w14:textId="2D963F5B" w:rsidR="00A35514" w:rsidRPr="00A35514" w:rsidRDefault="00A35514" w:rsidP="00A35514">
      <w:r w:rsidRPr="00A35514">
        <w:t xml:space="preserve">After a process finishes executing its critical section, it enters the exit section. This is where housekeeping tasks are performed to allow other processes to enter their critical sections. For instance, releasing locks or </w:t>
      </w:r>
      <w:r w:rsidR="00F73B85" w:rsidRPr="00A35514">
        <w:t>signalling</w:t>
      </w:r>
      <w:r w:rsidRPr="00A35514">
        <w:t xml:space="preserve"> other processes happens in this phase.</w:t>
      </w:r>
    </w:p>
    <w:p w14:paraId="1912B304" w14:textId="77777777" w:rsidR="00A35514" w:rsidRPr="00A35514" w:rsidRDefault="00A35514" w:rsidP="00A35514">
      <w:r w:rsidRPr="00A35514">
        <w:t xml:space="preserve">4. </w:t>
      </w:r>
      <w:r w:rsidRPr="00A35514">
        <w:rPr>
          <w:b/>
          <w:bCs/>
        </w:rPr>
        <w:t>Remainder Section</w:t>
      </w:r>
    </w:p>
    <w:p w14:paraId="7D6A50B4" w14:textId="77777777" w:rsidR="00A35514" w:rsidRPr="00A35514" w:rsidRDefault="00A35514" w:rsidP="00A35514">
      <w:r w:rsidRPr="00A35514">
        <w:t>The remainder section is where the process performs operations that don’t require access to shared resources. This section can be executed concurrently with other processes without synchronization.</w:t>
      </w:r>
    </w:p>
    <w:p w14:paraId="7717BD46" w14:textId="55F826D8" w:rsidR="00A35514" w:rsidRDefault="00A35514" w:rsidP="0011518F">
      <w:r w:rsidRPr="00A35514">
        <w:rPr>
          <w:noProof/>
        </w:rPr>
        <w:drawing>
          <wp:inline distT="0" distB="0" distL="0" distR="0" wp14:anchorId="2BF70E07" wp14:editId="58B66EA3">
            <wp:extent cx="6258798" cy="1629002"/>
            <wp:effectExtent l="0" t="0" r="8890" b="9525"/>
            <wp:docPr id="20102028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02870" name="Picture 1" descr="A screen shot of a computer&#10;&#10;AI-generated content may be incorrect."/>
                    <pic:cNvPicPr/>
                  </pic:nvPicPr>
                  <pic:blipFill>
                    <a:blip r:embed="rId9"/>
                    <a:stretch>
                      <a:fillRect/>
                    </a:stretch>
                  </pic:blipFill>
                  <pic:spPr>
                    <a:xfrm>
                      <a:off x="0" y="0"/>
                      <a:ext cx="6258798" cy="1629002"/>
                    </a:xfrm>
                    <a:prstGeom prst="rect">
                      <a:avLst/>
                    </a:prstGeom>
                  </pic:spPr>
                </pic:pic>
              </a:graphicData>
            </a:graphic>
          </wp:inline>
        </w:drawing>
      </w:r>
    </w:p>
    <w:p w14:paraId="313C1AB2" w14:textId="2B3DA60B" w:rsidR="0011518F" w:rsidRPr="0011518F" w:rsidRDefault="0011518F" w:rsidP="0011518F">
      <w:pPr>
        <w:rPr>
          <w:b/>
          <w:bCs/>
          <w:sz w:val="28"/>
          <w:szCs w:val="28"/>
        </w:rPr>
      </w:pPr>
      <w:r w:rsidRPr="0011518F">
        <w:rPr>
          <w:b/>
          <w:bCs/>
          <w:sz w:val="28"/>
          <w:szCs w:val="28"/>
        </w:rPr>
        <w:lastRenderedPageBreak/>
        <w:t>Requirements for Solving the Critical Section Problem</w:t>
      </w:r>
    </w:p>
    <w:p w14:paraId="69D8E7B8" w14:textId="77777777" w:rsidR="0011518F" w:rsidRDefault="0011518F" w:rsidP="0011518F">
      <w:r w:rsidRPr="0011518F">
        <w:t>To solve the problem, any protocol or mechanism must satisfy these conditions:</w:t>
      </w:r>
    </w:p>
    <w:p w14:paraId="62506CF6" w14:textId="3131369D" w:rsidR="0011518F" w:rsidRPr="0011518F" w:rsidRDefault="0011518F" w:rsidP="0011518F">
      <w:pPr>
        <w:pStyle w:val="ListParagraph"/>
        <w:numPr>
          <w:ilvl w:val="0"/>
          <w:numId w:val="1"/>
        </w:numPr>
      </w:pPr>
      <w:r w:rsidRPr="0011518F">
        <w:rPr>
          <w:b/>
          <w:bCs/>
        </w:rPr>
        <w:t>Mutual Exclusion</w:t>
      </w:r>
      <w:r w:rsidRPr="0011518F">
        <w:t>: Only one process can be in its critical section at a time.</w:t>
      </w:r>
    </w:p>
    <w:p w14:paraId="474713AC" w14:textId="40045C3C" w:rsidR="00315EED" w:rsidRPr="00377596" w:rsidRDefault="0011518F" w:rsidP="00605C18">
      <w:pPr>
        <w:pStyle w:val="ListParagraph"/>
        <w:numPr>
          <w:ilvl w:val="0"/>
          <w:numId w:val="1"/>
        </w:numPr>
      </w:pPr>
      <w:r w:rsidRPr="00377596">
        <w:rPr>
          <w:b/>
          <w:bCs/>
        </w:rPr>
        <w:t>Progress</w:t>
      </w:r>
      <w:r w:rsidRPr="00377596">
        <w:t xml:space="preserve">: </w:t>
      </w:r>
      <w:r w:rsidR="000F3759" w:rsidRPr="00377596">
        <w:t>If no process is executing in its critical section and there exist some processes that wish to enter their critical section,</w:t>
      </w:r>
      <w:r w:rsidR="00377596" w:rsidRPr="00377596">
        <w:t xml:space="preserve"> the decision about who goes in next shouldn’t be delayed forever</w:t>
      </w:r>
      <w:r w:rsidRPr="00377596">
        <w:t>.</w:t>
      </w:r>
    </w:p>
    <w:p w14:paraId="42EA2750" w14:textId="77777777" w:rsidR="0011518F" w:rsidRDefault="0011518F" w:rsidP="0011518F">
      <w:pPr>
        <w:pStyle w:val="ListParagraph"/>
        <w:numPr>
          <w:ilvl w:val="0"/>
          <w:numId w:val="1"/>
        </w:numPr>
      </w:pPr>
      <w:r w:rsidRPr="0011518F">
        <w:rPr>
          <w:b/>
          <w:bCs/>
        </w:rPr>
        <w:t>Bounded Waiting</w:t>
      </w:r>
      <w:r w:rsidRPr="0011518F">
        <w:t>: Each process waiting to enter the critical section should have a bounded number of attempts or time to wait.</w:t>
      </w:r>
    </w:p>
    <w:p w14:paraId="3AE4C480" w14:textId="77777777" w:rsidR="00966B7A" w:rsidRPr="00966B7A" w:rsidRDefault="00966B7A" w:rsidP="00966B7A">
      <w:pPr>
        <w:pStyle w:val="ListParagraph"/>
        <w:numPr>
          <w:ilvl w:val="1"/>
          <w:numId w:val="1"/>
        </w:numPr>
      </w:pPr>
      <w:r w:rsidRPr="00966B7A">
        <w:t xml:space="preserve">There must be a </w:t>
      </w:r>
      <w:r w:rsidRPr="00966B7A">
        <w:rPr>
          <w:b/>
          <w:bCs/>
        </w:rPr>
        <w:t>limit</w:t>
      </w:r>
      <w:r w:rsidRPr="00966B7A">
        <w:t xml:space="preserve"> to how many times </w:t>
      </w:r>
      <w:r w:rsidRPr="00966B7A">
        <w:rPr>
          <w:b/>
          <w:bCs/>
        </w:rPr>
        <w:t>other processes can enter their critical sections before P1 is allowed to enter</w:t>
      </w:r>
      <w:r w:rsidRPr="00966B7A">
        <w:t>.</w:t>
      </w:r>
    </w:p>
    <w:p w14:paraId="120B6C23" w14:textId="1D9779CA" w:rsidR="00966B7A" w:rsidRPr="00966B7A" w:rsidRDefault="00966B7A" w:rsidP="00603D8A">
      <w:pPr>
        <w:pStyle w:val="ListParagraph"/>
        <w:numPr>
          <w:ilvl w:val="1"/>
          <w:numId w:val="1"/>
        </w:numPr>
      </w:pPr>
      <w:r w:rsidRPr="00966B7A">
        <w:rPr>
          <w:b/>
          <w:bCs/>
        </w:rPr>
        <w:t>P1 shouldn't be kept waiting forever while others keep going in</w:t>
      </w:r>
      <w:r w:rsidRPr="00966B7A">
        <w:t>.</w:t>
      </w:r>
    </w:p>
    <w:p w14:paraId="5B40456B" w14:textId="77777777" w:rsidR="00966B7A" w:rsidRPr="00966B7A" w:rsidRDefault="00966B7A" w:rsidP="00966B7A">
      <w:pPr>
        <w:pStyle w:val="ListParagraph"/>
        <w:numPr>
          <w:ilvl w:val="1"/>
          <w:numId w:val="1"/>
        </w:numPr>
      </w:pPr>
      <w:r w:rsidRPr="00966B7A">
        <w:t xml:space="preserve">There should be a </w:t>
      </w:r>
      <w:r w:rsidRPr="00966B7A">
        <w:rPr>
          <w:b/>
          <w:bCs/>
        </w:rPr>
        <w:t>maximum number of turns others can take before it gets P1's turn</w:t>
      </w:r>
      <w:r w:rsidRPr="00966B7A">
        <w:t>.</w:t>
      </w:r>
    </w:p>
    <w:p w14:paraId="4B30F4A6" w14:textId="73CEA2C9" w:rsidR="00966B7A" w:rsidRPr="00767C24" w:rsidRDefault="00966B7A" w:rsidP="00966B7A">
      <w:pPr>
        <w:pStyle w:val="ListParagraph"/>
        <w:numPr>
          <w:ilvl w:val="1"/>
          <w:numId w:val="1"/>
        </w:numPr>
      </w:pPr>
      <w:r w:rsidRPr="00966B7A">
        <w:rPr>
          <w:b/>
          <w:bCs/>
        </w:rPr>
        <w:t xml:space="preserve">Example: </w:t>
      </w:r>
      <w:r>
        <w:t>M</w:t>
      </w:r>
      <w:r w:rsidRPr="00966B7A">
        <w:t>ultiple programs (kernel processes) accessing a list of all open files in your system (shared resource).</w:t>
      </w:r>
    </w:p>
    <w:p w14:paraId="785DC9C7" w14:textId="77777777" w:rsidR="00767C24" w:rsidRPr="00767C24" w:rsidRDefault="00767C24" w:rsidP="00767C24">
      <w:pPr>
        <w:pStyle w:val="ListParagraph"/>
        <w:numPr>
          <w:ilvl w:val="1"/>
          <w:numId w:val="1"/>
        </w:numPr>
      </w:pPr>
      <w:r w:rsidRPr="00767C24">
        <w:t>If there’s no Bounded Waiting:</w:t>
      </w:r>
    </w:p>
    <w:p w14:paraId="4112D147" w14:textId="77777777" w:rsidR="00767C24" w:rsidRPr="00767C24" w:rsidRDefault="00767C24" w:rsidP="00767C24">
      <w:pPr>
        <w:pStyle w:val="ListParagraph"/>
        <w:numPr>
          <w:ilvl w:val="1"/>
          <w:numId w:val="1"/>
        </w:numPr>
      </w:pPr>
      <w:r w:rsidRPr="00767C24">
        <w:t xml:space="preserve">One or two processes might </w:t>
      </w:r>
      <w:r w:rsidRPr="00767C24">
        <w:rPr>
          <w:b/>
          <w:bCs/>
        </w:rPr>
        <w:t>keep accessing it again and again,</w:t>
      </w:r>
    </w:p>
    <w:p w14:paraId="200E4C9C" w14:textId="7432585F" w:rsidR="00966B7A" w:rsidRDefault="00767C24" w:rsidP="00381701">
      <w:pPr>
        <w:pStyle w:val="ListParagraph"/>
        <w:numPr>
          <w:ilvl w:val="1"/>
          <w:numId w:val="1"/>
        </w:numPr>
      </w:pPr>
      <w:r w:rsidRPr="00767C24">
        <w:t>While others wait and wait, possibly forever.</w:t>
      </w:r>
    </w:p>
    <w:p w14:paraId="6466A6F0" w14:textId="339859BF" w:rsidR="00B00E17" w:rsidRPr="00767C24" w:rsidRDefault="00B00E17" w:rsidP="00381701">
      <w:pPr>
        <w:pStyle w:val="ListParagraph"/>
        <w:numPr>
          <w:ilvl w:val="1"/>
          <w:numId w:val="1"/>
        </w:numPr>
      </w:pPr>
      <w:r w:rsidRPr="00B00E17">
        <w:t xml:space="preserve">This creates a </w:t>
      </w:r>
      <w:r w:rsidRPr="00B00E17">
        <w:rPr>
          <w:b/>
          <w:bCs/>
        </w:rPr>
        <w:t>race condition</w:t>
      </w:r>
      <w:r w:rsidRPr="00B00E17">
        <w:t xml:space="preserve"> and </w:t>
      </w:r>
      <w:r w:rsidRPr="00B00E17">
        <w:rPr>
          <w:b/>
          <w:bCs/>
        </w:rPr>
        <w:t>unfairness</w:t>
      </w:r>
      <w:r w:rsidRPr="00B00E17">
        <w:t>.</w:t>
      </w:r>
    </w:p>
    <w:p w14:paraId="74C76032" w14:textId="77777777" w:rsidR="00D722EF" w:rsidRDefault="00D722EF" w:rsidP="003430D8"/>
    <w:p w14:paraId="3906F519" w14:textId="77777777" w:rsidR="00F5785A" w:rsidRPr="00F5785A" w:rsidRDefault="00F5785A" w:rsidP="00F5785A">
      <w:pPr>
        <w:rPr>
          <w:b/>
          <w:bCs/>
          <w:sz w:val="28"/>
          <w:szCs w:val="28"/>
        </w:rPr>
      </w:pPr>
      <w:r w:rsidRPr="00F5785A">
        <w:rPr>
          <w:b/>
          <w:bCs/>
          <w:sz w:val="28"/>
          <w:szCs w:val="28"/>
        </w:rPr>
        <w:t>Critical-Section Handling in Operating Systems (OS)</w:t>
      </w:r>
    </w:p>
    <w:p w14:paraId="5AF599C5" w14:textId="77777777" w:rsidR="00F5785A" w:rsidRPr="00F5785A" w:rsidRDefault="00F5785A" w:rsidP="00F5785A">
      <w:r w:rsidRPr="00F5785A">
        <w:t xml:space="preserve">Critical-section handling in an OS is crucial for managing concurrent processes, particularly when they access shared resources. The way it is handled depends on whether the kernel is </w:t>
      </w:r>
      <w:r w:rsidRPr="00F5785A">
        <w:rPr>
          <w:b/>
          <w:bCs/>
        </w:rPr>
        <w:t>preemptive</w:t>
      </w:r>
      <w:r w:rsidRPr="00F5785A">
        <w:t xml:space="preserve"> or </w:t>
      </w:r>
      <w:r w:rsidRPr="00F5785A">
        <w:rPr>
          <w:b/>
          <w:bCs/>
        </w:rPr>
        <w:t>non-preemptive</w:t>
      </w:r>
      <w:r w:rsidRPr="00F5785A">
        <w:t>.</w:t>
      </w:r>
    </w:p>
    <w:p w14:paraId="44A80DF6" w14:textId="77777777" w:rsidR="00F5785A" w:rsidRPr="00F5785A" w:rsidRDefault="00F5785A" w:rsidP="00F5785A">
      <w:pPr>
        <w:rPr>
          <w:b/>
          <w:bCs/>
          <w:sz w:val="24"/>
          <w:szCs w:val="24"/>
        </w:rPr>
      </w:pPr>
      <w:r w:rsidRPr="00F5785A">
        <w:rPr>
          <w:b/>
          <w:bCs/>
          <w:sz w:val="24"/>
          <w:szCs w:val="24"/>
        </w:rPr>
        <w:t>Preemptive Kernel</w:t>
      </w:r>
    </w:p>
    <w:p w14:paraId="009DB36D" w14:textId="77777777" w:rsidR="002A7AA9" w:rsidRPr="002A7AA9" w:rsidRDefault="00F5785A" w:rsidP="00F5785A">
      <w:pPr>
        <w:ind w:left="720"/>
        <w:rPr>
          <w:b/>
          <w:bCs/>
        </w:rPr>
      </w:pPr>
      <w:r w:rsidRPr="002A7AA9">
        <w:rPr>
          <w:b/>
          <w:bCs/>
        </w:rPr>
        <w:t xml:space="preserve">• Definition: </w:t>
      </w:r>
    </w:p>
    <w:p w14:paraId="0AC52853" w14:textId="49585A78" w:rsidR="00F5785A" w:rsidRDefault="002A7AA9" w:rsidP="002A7AA9">
      <w:pPr>
        <w:ind w:left="1440"/>
      </w:pPr>
      <w:r>
        <w:t xml:space="preserve">• </w:t>
      </w:r>
      <w:r w:rsidR="00F5785A">
        <w:t>A preemptive kernel allows the OS to interrupt a process running in kernel mode in favor of a higher-priority task.</w:t>
      </w:r>
    </w:p>
    <w:p w14:paraId="48A8B285" w14:textId="77777777" w:rsidR="00F5785A" w:rsidRPr="002A7AA9" w:rsidRDefault="00F5785A" w:rsidP="00F5785A">
      <w:pPr>
        <w:ind w:left="720"/>
        <w:rPr>
          <w:b/>
          <w:bCs/>
        </w:rPr>
      </w:pPr>
      <w:r w:rsidRPr="002A7AA9">
        <w:rPr>
          <w:b/>
          <w:bCs/>
        </w:rPr>
        <w:t>• Preemption:</w:t>
      </w:r>
    </w:p>
    <w:p w14:paraId="3C66393A" w14:textId="408CF47E" w:rsidR="00F5785A" w:rsidRDefault="00F5785A" w:rsidP="00F5785A">
      <w:pPr>
        <w:ind w:left="720" w:firstLine="720"/>
      </w:pPr>
      <w:r>
        <w:t>• The OS can suspend the currently scheduled task to let a higher-priority task execute.</w:t>
      </w:r>
    </w:p>
    <w:p w14:paraId="0D839A17" w14:textId="730F604E" w:rsidR="00F5785A" w:rsidRDefault="00F5785A" w:rsidP="00F5785A">
      <w:pPr>
        <w:ind w:left="1440"/>
      </w:pPr>
      <w:r>
        <w:t>• This technique is part of the system's preemptive scheduler, which is responsible for interrupting and later resuming tasks.</w:t>
      </w:r>
    </w:p>
    <w:p w14:paraId="0CBB2074" w14:textId="77777777" w:rsidR="00F5785A" w:rsidRDefault="00F5785A" w:rsidP="00F5785A">
      <w:pPr>
        <w:ind w:left="720" w:firstLine="720"/>
      </w:pPr>
      <w:r>
        <w:t>• Preemption is applicable only to processes running in kernel mode.</w:t>
      </w:r>
    </w:p>
    <w:p w14:paraId="01D8A92F" w14:textId="5D938DA6" w:rsidR="00F5785A" w:rsidRPr="002A7AA9" w:rsidRDefault="002A7AA9" w:rsidP="00F5785A">
      <w:pPr>
        <w:ind w:left="720"/>
        <w:rPr>
          <w:b/>
          <w:bCs/>
        </w:rPr>
      </w:pPr>
      <w:r>
        <w:t>•</w:t>
      </w:r>
      <w:r w:rsidR="00F5785A" w:rsidRPr="002A7AA9">
        <w:rPr>
          <w:b/>
          <w:bCs/>
        </w:rPr>
        <w:t>Advantages:</w:t>
      </w:r>
    </w:p>
    <w:p w14:paraId="5C4A2214" w14:textId="6AAAF83A" w:rsidR="00F5785A" w:rsidRDefault="00F5785A" w:rsidP="00F5785A">
      <w:pPr>
        <w:ind w:left="720" w:firstLine="720"/>
      </w:pPr>
      <w:r>
        <w:t>• More responsive to user inputs, ensuring quicker execution of high-priority tasks.</w:t>
      </w:r>
    </w:p>
    <w:p w14:paraId="230A4D08" w14:textId="77777777" w:rsidR="00F5785A" w:rsidRDefault="00F5785A" w:rsidP="00F5785A">
      <w:pPr>
        <w:ind w:left="720" w:firstLine="720"/>
      </w:pPr>
      <w:r>
        <w:t>• Suitable for real-time systems where responsiveness is critical.</w:t>
      </w:r>
    </w:p>
    <w:p w14:paraId="5D39F7BB" w14:textId="77777777" w:rsidR="00F5785A" w:rsidRPr="002A7AA9" w:rsidRDefault="00F5785A" w:rsidP="00F5785A">
      <w:pPr>
        <w:ind w:left="720"/>
        <w:rPr>
          <w:b/>
          <w:bCs/>
        </w:rPr>
      </w:pPr>
      <w:r w:rsidRPr="002A7AA9">
        <w:rPr>
          <w:b/>
          <w:bCs/>
        </w:rPr>
        <w:t>• Challenges:</w:t>
      </w:r>
    </w:p>
    <w:p w14:paraId="5B202C9A" w14:textId="77777777" w:rsidR="00F5785A" w:rsidRDefault="00F5785A" w:rsidP="00F5785A">
      <w:pPr>
        <w:ind w:left="1440"/>
      </w:pPr>
      <w:r>
        <w:t>• Shared kernel data may be vulnerable to race conditions. For example, two processes might simultaneously try to update shared kernel variables, leading to inconsistencies.</w:t>
      </w:r>
    </w:p>
    <w:p w14:paraId="6F43E9C7" w14:textId="5666AEBA" w:rsidR="00F5785A" w:rsidRDefault="00F5785A" w:rsidP="00F5785A">
      <w:pPr>
        <w:ind w:left="1440"/>
      </w:pPr>
      <w:r>
        <w:t>•A preemptive kernel needs to be carefully designed to avoid such problems, typically by using synchronization mechanisms like spinlocks, semaphores, or mutex locks.</w:t>
      </w:r>
    </w:p>
    <w:p w14:paraId="58ECAD5A" w14:textId="77777777" w:rsidR="00F5785A" w:rsidRDefault="00F5785A" w:rsidP="00F5785A"/>
    <w:p w14:paraId="31DC408B" w14:textId="77777777" w:rsidR="00F5785A" w:rsidRPr="00F5785A" w:rsidRDefault="00F5785A" w:rsidP="00F5785A">
      <w:pPr>
        <w:rPr>
          <w:b/>
          <w:bCs/>
          <w:sz w:val="24"/>
          <w:szCs w:val="24"/>
        </w:rPr>
      </w:pPr>
      <w:r w:rsidRPr="00F5785A">
        <w:rPr>
          <w:b/>
          <w:bCs/>
          <w:sz w:val="24"/>
          <w:szCs w:val="24"/>
        </w:rPr>
        <w:t>Non-Preemptive Kernel</w:t>
      </w:r>
    </w:p>
    <w:p w14:paraId="74DCE77E" w14:textId="0F908900" w:rsidR="00F5785A" w:rsidRDefault="00F5785A" w:rsidP="006F61F4">
      <w:pPr>
        <w:ind w:left="720"/>
      </w:pPr>
      <w:r>
        <w:lastRenderedPageBreak/>
        <w:t xml:space="preserve">• </w:t>
      </w:r>
      <w:r w:rsidRPr="006F61F4">
        <w:rPr>
          <w:b/>
          <w:bCs/>
        </w:rPr>
        <w:t>Definition:</w:t>
      </w:r>
      <w:r>
        <w:t xml:space="preserve"> In a non-preemptive kernel, a process runs uninterrupted in kernel</w:t>
      </w:r>
      <w:r w:rsidR="006F61F4">
        <w:t xml:space="preserve"> </w:t>
      </w:r>
      <w:r>
        <w:t>mode until it:</w:t>
      </w:r>
    </w:p>
    <w:p w14:paraId="59A9C28F" w14:textId="77777777" w:rsidR="00F5785A" w:rsidRDefault="00F5785A" w:rsidP="00E64CF1">
      <w:pPr>
        <w:ind w:left="1440"/>
      </w:pPr>
      <w:r>
        <w:t>1. Exits kernel mode,</w:t>
      </w:r>
    </w:p>
    <w:p w14:paraId="6099D677" w14:textId="77777777" w:rsidR="00F5785A" w:rsidRDefault="00F5785A" w:rsidP="00E64CF1">
      <w:pPr>
        <w:ind w:left="1440"/>
      </w:pPr>
      <w:r>
        <w:t>2. Blocks (e.g., waiting for 1/0), or</w:t>
      </w:r>
    </w:p>
    <w:p w14:paraId="08C5905D" w14:textId="77777777" w:rsidR="00F5785A" w:rsidRDefault="00F5785A" w:rsidP="00E64CF1">
      <w:pPr>
        <w:ind w:left="1440"/>
      </w:pPr>
      <w:r>
        <w:t>3. Voluntarily yields the CPU.</w:t>
      </w:r>
    </w:p>
    <w:p w14:paraId="1E40004D" w14:textId="47961059" w:rsidR="00F5785A" w:rsidRPr="006F61F4" w:rsidRDefault="006F61F4" w:rsidP="006F61F4">
      <w:pPr>
        <w:ind w:firstLine="720"/>
        <w:rPr>
          <w:b/>
          <w:bCs/>
        </w:rPr>
      </w:pPr>
      <w:r w:rsidRPr="006F61F4">
        <w:rPr>
          <w:b/>
          <w:bCs/>
        </w:rPr>
        <w:t xml:space="preserve">• </w:t>
      </w:r>
      <w:r w:rsidR="00F5785A" w:rsidRPr="006F61F4">
        <w:rPr>
          <w:b/>
          <w:bCs/>
        </w:rPr>
        <w:t>Advantages:</w:t>
      </w:r>
    </w:p>
    <w:p w14:paraId="0E7BFC75" w14:textId="49A3B196" w:rsidR="00F5785A" w:rsidRDefault="00F5785A" w:rsidP="006F61F4">
      <w:pPr>
        <w:ind w:left="1440"/>
      </w:pPr>
      <w:r>
        <w:t>• Essentially free of race conditions in kernel mode, since only one process is</w:t>
      </w:r>
      <w:r w:rsidR="006F61F4">
        <w:t xml:space="preserve"> </w:t>
      </w:r>
      <w:r>
        <w:t>active in the</w:t>
      </w:r>
      <w:r w:rsidR="006F61F4">
        <w:t xml:space="preserve"> </w:t>
      </w:r>
      <w:r>
        <w:t>kernel at a time.</w:t>
      </w:r>
    </w:p>
    <w:p w14:paraId="609C3F9A" w14:textId="6D38A6F7" w:rsidR="00F5785A" w:rsidRDefault="00F5785A" w:rsidP="006F61F4">
      <w:pPr>
        <w:ind w:left="720" w:firstLine="720"/>
      </w:pPr>
      <w:r>
        <w:t>• Simplifies the design of the kernel, as synchronization mechanisms are less</w:t>
      </w:r>
      <w:r w:rsidR="006F61F4">
        <w:t xml:space="preserve"> </w:t>
      </w:r>
      <w:r>
        <w:t>critical.</w:t>
      </w:r>
    </w:p>
    <w:p w14:paraId="6540D7C0" w14:textId="462BA716" w:rsidR="00F5785A" w:rsidRPr="006F61F4" w:rsidRDefault="00060BF4" w:rsidP="00060BF4">
      <w:pPr>
        <w:ind w:firstLine="720"/>
        <w:rPr>
          <w:b/>
          <w:bCs/>
        </w:rPr>
      </w:pPr>
      <w:r>
        <w:t xml:space="preserve">• </w:t>
      </w:r>
      <w:r w:rsidR="00F5785A" w:rsidRPr="006F61F4">
        <w:rPr>
          <w:b/>
          <w:bCs/>
        </w:rPr>
        <w:t>Disadvantages:</w:t>
      </w:r>
    </w:p>
    <w:p w14:paraId="72685785" w14:textId="4D18753D" w:rsidR="00F5785A" w:rsidRDefault="00DA1FB2" w:rsidP="00060BF4">
      <w:pPr>
        <w:ind w:left="1440"/>
      </w:pPr>
      <w:r>
        <w:t xml:space="preserve">• </w:t>
      </w:r>
      <w:r w:rsidR="00F5785A">
        <w:t>May be less responsive to user input, as a lower-priority process in kernel</w:t>
      </w:r>
      <w:r w:rsidR="006E3B35">
        <w:t xml:space="preserve"> </w:t>
      </w:r>
      <w:r w:rsidR="00F5785A">
        <w:t>mode cannot be interrupted to run a higher-priority task.</w:t>
      </w:r>
    </w:p>
    <w:p w14:paraId="72780941" w14:textId="3896D1D0" w:rsidR="00F5785A" w:rsidRDefault="00F5785A" w:rsidP="00B43870">
      <w:pPr>
        <w:ind w:left="720" w:firstLine="720"/>
      </w:pPr>
      <w:r>
        <w:t>• Less suitable for real-time systems where quick task switching is required.</w:t>
      </w:r>
    </w:p>
    <w:p w14:paraId="062D7706" w14:textId="5D59EA4F" w:rsidR="00F5785A" w:rsidRDefault="00F5785A" w:rsidP="00B43870">
      <w:pPr>
        <w:jc w:val="center"/>
      </w:pPr>
      <w:r w:rsidRPr="00F5785A">
        <w:rPr>
          <w:noProof/>
        </w:rPr>
        <w:drawing>
          <wp:inline distT="0" distB="0" distL="0" distR="0" wp14:anchorId="5D7ED3A8" wp14:editId="7C5E7A0D">
            <wp:extent cx="5814268" cy="2552700"/>
            <wp:effectExtent l="0" t="0" r="0" b="0"/>
            <wp:docPr id="83637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73754" name=""/>
                    <pic:cNvPicPr/>
                  </pic:nvPicPr>
                  <pic:blipFill>
                    <a:blip r:embed="rId10"/>
                    <a:stretch>
                      <a:fillRect/>
                    </a:stretch>
                  </pic:blipFill>
                  <pic:spPr>
                    <a:xfrm>
                      <a:off x="0" y="0"/>
                      <a:ext cx="5825527" cy="2557643"/>
                    </a:xfrm>
                    <a:prstGeom prst="rect">
                      <a:avLst/>
                    </a:prstGeom>
                  </pic:spPr>
                </pic:pic>
              </a:graphicData>
            </a:graphic>
          </wp:inline>
        </w:drawing>
      </w:r>
    </w:p>
    <w:p w14:paraId="2048B21F" w14:textId="31027B30" w:rsidR="0011518F" w:rsidRDefault="0011518F" w:rsidP="003430D8"/>
    <w:p w14:paraId="1DE5957B" w14:textId="07CECBC6" w:rsidR="00B43870" w:rsidRPr="00D1111F" w:rsidRDefault="00D1111F" w:rsidP="003430D8">
      <w:pPr>
        <w:rPr>
          <w:b/>
          <w:bCs/>
          <w:sz w:val="28"/>
          <w:szCs w:val="28"/>
        </w:rPr>
      </w:pPr>
      <w:r w:rsidRPr="00D1111F">
        <w:rPr>
          <w:b/>
          <w:bCs/>
          <w:sz w:val="28"/>
          <w:szCs w:val="28"/>
        </w:rPr>
        <w:t>Peterson’s Solution</w:t>
      </w:r>
      <w:r w:rsidR="00567AEB" w:rsidRPr="00D1111F">
        <w:rPr>
          <w:b/>
          <w:bCs/>
          <w:sz w:val="28"/>
          <w:szCs w:val="28"/>
        </w:rPr>
        <w:t>/</w:t>
      </w:r>
      <w:r w:rsidRPr="00D1111F">
        <w:rPr>
          <w:b/>
          <w:bCs/>
          <w:sz w:val="28"/>
          <w:szCs w:val="28"/>
        </w:rPr>
        <w:t xml:space="preserve">Two </w:t>
      </w:r>
      <w:r w:rsidR="00567AEB" w:rsidRPr="00D1111F">
        <w:rPr>
          <w:b/>
          <w:bCs/>
          <w:sz w:val="28"/>
          <w:szCs w:val="28"/>
        </w:rPr>
        <w:t>Process Solution/</w:t>
      </w:r>
      <w:r w:rsidRPr="00D1111F">
        <w:rPr>
          <w:b/>
          <w:bCs/>
          <w:sz w:val="28"/>
          <w:szCs w:val="28"/>
        </w:rPr>
        <w:t>Humble Algorithm</w:t>
      </w:r>
    </w:p>
    <w:p w14:paraId="7A8DDB79" w14:textId="5491952C" w:rsidR="00B637D5" w:rsidRDefault="00B43870" w:rsidP="00D11EFB">
      <w:pPr>
        <w:jc w:val="center"/>
      </w:pPr>
      <w:r w:rsidRPr="00B43870">
        <w:rPr>
          <w:noProof/>
        </w:rPr>
        <w:drawing>
          <wp:inline distT="0" distB="0" distL="0" distR="0" wp14:anchorId="7014AE52" wp14:editId="6BB9FF82">
            <wp:extent cx="4646321" cy="3246120"/>
            <wp:effectExtent l="0" t="0" r="1905" b="0"/>
            <wp:docPr id="10393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584" name=""/>
                    <pic:cNvPicPr/>
                  </pic:nvPicPr>
                  <pic:blipFill>
                    <a:blip r:embed="rId11"/>
                    <a:stretch>
                      <a:fillRect/>
                    </a:stretch>
                  </pic:blipFill>
                  <pic:spPr>
                    <a:xfrm>
                      <a:off x="0" y="0"/>
                      <a:ext cx="4661228" cy="3256535"/>
                    </a:xfrm>
                    <a:prstGeom prst="rect">
                      <a:avLst/>
                    </a:prstGeom>
                  </pic:spPr>
                </pic:pic>
              </a:graphicData>
            </a:graphic>
          </wp:inline>
        </w:drawing>
      </w:r>
    </w:p>
    <w:p w14:paraId="0B3E7B92" w14:textId="77777777" w:rsidR="006A58D3" w:rsidRPr="006A58D3" w:rsidRDefault="006A58D3" w:rsidP="006A58D3">
      <w:r w:rsidRPr="006A58D3">
        <w:rPr>
          <w:b/>
          <w:bCs/>
        </w:rPr>
        <w:lastRenderedPageBreak/>
        <w:t>1. Mutual Exclusion:</w:t>
      </w:r>
    </w:p>
    <w:p w14:paraId="77174935" w14:textId="77777777" w:rsidR="006A58D3" w:rsidRPr="006A58D3" w:rsidRDefault="006A58D3" w:rsidP="006A58D3">
      <w:pPr>
        <w:numPr>
          <w:ilvl w:val="0"/>
          <w:numId w:val="8"/>
        </w:numPr>
      </w:pPr>
      <w:r w:rsidRPr="006A58D3">
        <w:rPr>
          <w:b/>
          <w:bCs/>
        </w:rPr>
        <w:t>Preserved:</w:t>
      </w:r>
      <w:r w:rsidRPr="006A58D3">
        <w:t xml:space="preserve"> Yes. Peterson's solution guarantees that at most one process can be inside the critical section at any time.</w:t>
      </w:r>
    </w:p>
    <w:p w14:paraId="536066CC" w14:textId="17A1D412" w:rsidR="006A58D3" w:rsidRDefault="006A58D3" w:rsidP="006A58D3">
      <w:pPr>
        <w:numPr>
          <w:ilvl w:val="0"/>
          <w:numId w:val="8"/>
        </w:numPr>
      </w:pPr>
      <w:r>
        <w:t xml:space="preserve">Pi enters critical section only if turn == i, </w:t>
      </w:r>
      <w:r w:rsidRPr="006A58D3">
        <w:t xml:space="preserve">turn cannot be both </w:t>
      </w:r>
      <w:r>
        <w:t>i</w:t>
      </w:r>
      <w:r w:rsidRPr="006A58D3">
        <w:t xml:space="preserve"> and </w:t>
      </w:r>
      <w:r>
        <w:t>j</w:t>
      </w:r>
      <w:r w:rsidRPr="006A58D3">
        <w:t xml:space="preserve"> at the same time</w:t>
      </w:r>
      <w:r>
        <w:t>.</w:t>
      </w:r>
    </w:p>
    <w:p w14:paraId="6782E901" w14:textId="77777777" w:rsidR="007D215B" w:rsidRPr="007D215B" w:rsidRDefault="007D215B" w:rsidP="007D215B">
      <w:r w:rsidRPr="007D215B">
        <w:rPr>
          <w:b/>
          <w:bCs/>
        </w:rPr>
        <w:t>2. Progress Requirement:</w:t>
      </w:r>
    </w:p>
    <w:p w14:paraId="0A57E4D9" w14:textId="7EE0EE98" w:rsidR="007D215B" w:rsidRPr="002879CC" w:rsidRDefault="007D215B" w:rsidP="007D215B">
      <w:pPr>
        <w:numPr>
          <w:ilvl w:val="0"/>
          <w:numId w:val="9"/>
        </w:numPr>
      </w:pPr>
      <w:r w:rsidRPr="007D215B">
        <w:rPr>
          <w:b/>
          <w:bCs/>
        </w:rPr>
        <w:t>Satisfied:</w:t>
      </w:r>
      <w:r w:rsidRPr="007D215B">
        <w:t xml:space="preserve"> Yes. If no process is in its critical section and some processes wish to enter, only those processes that are not in their remainder section can participate in deciding which will enter its critical section next, and this decision cannot be postponed indefinitely.</w:t>
      </w:r>
    </w:p>
    <w:p w14:paraId="549FA4BB" w14:textId="77777777" w:rsidR="002879CC" w:rsidRPr="002879CC" w:rsidRDefault="002879CC" w:rsidP="002879CC">
      <w:pPr>
        <w:numPr>
          <w:ilvl w:val="0"/>
          <w:numId w:val="10"/>
        </w:numPr>
      </w:pPr>
      <w:r w:rsidRPr="002879CC">
        <w:rPr>
          <w:b/>
          <w:bCs/>
        </w:rPr>
        <w:t>Reasoning:</w:t>
      </w:r>
      <w:r w:rsidRPr="002879CC">
        <w:t xml:space="preserve"> If one process wants to enter (flag[i] = true) and the other doesn't (flag[j] = false), the waiting process will not stay in the while loop and will enter the critical section. If both processes want to enter, the turn variable ensures that one of them will eventually enter. The process whose turn it is not (turn == j for process i) will enter the critical section (assuming the other process eventually exits). The decision of who enters is made within a finite time.</w:t>
      </w:r>
    </w:p>
    <w:p w14:paraId="144DE9B1" w14:textId="12C95CFB" w:rsidR="0030020D" w:rsidRPr="0030020D" w:rsidRDefault="0030020D" w:rsidP="0030020D">
      <w:r>
        <w:rPr>
          <w:b/>
          <w:bCs/>
        </w:rPr>
        <w:t xml:space="preserve">3. </w:t>
      </w:r>
      <w:r w:rsidRPr="0030020D">
        <w:rPr>
          <w:b/>
          <w:bCs/>
        </w:rPr>
        <w:t>Bounded-Waiting Requirement:</w:t>
      </w:r>
    </w:p>
    <w:p w14:paraId="0C0AF6C2" w14:textId="77777777" w:rsidR="0030020D" w:rsidRPr="0030020D" w:rsidRDefault="0030020D" w:rsidP="0030020D">
      <w:pPr>
        <w:numPr>
          <w:ilvl w:val="0"/>
          <w:numId w:val="11"/>
        </w:numPr>
      </w:pPr>
      <w:r w:rsidRPr="0030020D">
        <w:rPr>
          <w:b/>
          <w:bCs/>
        </w:rPr>
        <w:t>Not strictly guaranteed in all theoretical scenarios, but practically very difficult to violate.</w:t>
      </w:r>
    </w:p>
    <w:p w14:paraId="1BA92095" w14:textId="77777777" w:rsidR="0030020D" w:rsidRDefault="0030020D" w:rsidP="0030020D">
      <w:pPr>
        <w:numPr>
          <w:ilvl w:val="0"/>
          <w:numId w:val="11"/>
        </w:numPr>
      </w:pPr>
      <w:r w:rsidRPr="0030020D">
        <w:rPr>
          <w:b/>
          <w:bCs/>
        </w:rPr>
        <w:t>Reasoning:</w:t>
      </w:r>
      <w:r w:rsidRPr="0030020D">
        <w:t xml:space="preserve"> The bounded-waiting requirement states that there exists a bound on the number of times that other processes are allowed to enter their critical sections after a process has made a request to enter its critical section and before that request is granted. </w:t>
      </w:r>
    </w:p>
    <w:p w14:paraId="59383D91" w14:textId="2C7A1636" w:rsidR="00FB046D" w:rsidRPr="0030020D" w:rsidRDefault="00FB046D" w:rsidP="00BB18A7">
      <w:pPr>
        <w:numPr>
          <w:ilvl w:val="0"/>
          <w:numId w:val="11"/>
        </w:numPr>
      </w:pPr>
      <w:r w:rsidRPr="00FB046D">
        <w:rPr>
          <w:b/>
          <w:bCs/>
        </w:rPr>
        <w:t>Theoretically:</w:t>
      </w:r>
      <w:r w:rsidRPr="00FB046D">
        <w:t xml:space="preserve"> While Peterson's solution prevents deadlock and ensures progress, a determined process could theoretically keep setting its flag to true and turn to the other process indefinitely, potentially delaying the other process. However, this would require a very specific and unlikely sequence of events where one process continuously expresses interest and yields the turn </w:t>
      </w:r>
      <w:r w:rsidRPr="00FB046D">
        <w:rPr>
          <w:i/>
          <w:iCs/>
        </w:rPr>
        <w:t>just</w:t>
      </w:r>
      <w:r w:rsidRPr="00FB046D">
        <w:t xml:space="preserve"> as the other is about to enter. </w:t>
      </w:r>
    </w:p>
    <w:p w14:paraId="2A1033F3" w14:textId="77777777" w:rsidR="002879CC" w:rsidRDefault="002879CC" w:rsidP="007D215B"/>
    <w:p w14:paraId="535481AE" w14:textId="7B737A4E" w:rsidR="00A303F7" w:rsidRPr="00D16F66" w:rsidRDefault="003C08A5" w:rsidP="007D215B">
      <w:pPr>
        <w:rPr>
          <w:b/>
          <w:bCs/>
          <w:sz w:val="28"/>
          <w:szCs w:val="28"/>
        </w:rPr>
      </w:pPr>
      <w:r w:rsidRPr="00D16F66">
        <w:rPr>
          <w:b/>
          <w:bCs/>
          <w:sz w:val="28"/>
          <w:szCs w:val="28"/>
        </w:rPr>
        <w:t>Mutex</w:t>
      </w:r>
    </w:p>
    <w:p w14:paraId="5A95DEC0" w14:textId="26FA1D41" w:rsidR="003C08A5" w:rsidRDefault="003C08A5" w:rsidP="003C08A5">
      <w:r w:rsidRPr="003C08A5">
        <w:rPr>
          <w:b/>
          <w:bCs/>
        </w:rPr>
        <w:t>Mutex</w:t>
      </w:r>
      <w:r w:rsidRPr="003C08A5">
        <w:t xml:space="preserve"> stands for </w:t>
      </w:r>
      <w:r w:rsidRPr="003C08A5">
        <w:rPr>
          <w:b/>
          <w:bCs/>
        </w:rPr>
        <w:t>Mutual Exclusion</w:t>
      </w:r>
      <w:r w:rsidRPr="003C08A5">
        <w:t>.</w:t>
      </w:r>
      <w:r>
        <w:t xml:space="preserve"> </w:t>
      </w:r>
      <w:r w:rsidRPr="003C08A5">
        <w:t xml:space="preserve">It is a </w:t>
      </w:r>
      <w:r w:rsidRPr="003C08A5">
        <w:rPr>
          <w:b/>
          <w:bCs/>
        </w:rPr>
        <w:t>lock</w:t>
      </w:r>
      <w:r w:rsidRPr="003C08A5">
        <w:t xml:space="preserve"> that allows </w:t>
      </w:r>
      <w:r w:rsidRPr="003C08A5">
        <w:rPr>
          <w:b/>
          <w:bCs/>
        </w:rPr>
        <w:t>only one thread/process</w:t>
      </w:r>
      <w:r w:rsidRPr="003C08A5">
        <w:t xml:space="preserve"> to </w:t>
      </w:r>
      <w:r w:rsidRPr="003C08A5">
        <w:rPr>
          <w:b/>
          <w:bCs/>
        </w:rPr>
        <w:t>access a critical section</w:t>
      </w:r>
      <w:r w:rsidRPr="003C08A5">
        <w:t xml:space="preserve"> at a time.</w:t>
      </w:r>
      <w:r>
        <w:t xml:space="preserve"> It p</w:t>
      </w:r>
      <w:r w:rsidRPr="003C08A5">
        <w:t>revent</w:t>
      </w:r>
      <w:r w:rsidR="00973E24">
        <w:t>s</w:t>
      </w:r>
      <w:r w:rsidRPr="003C08A5">
        <w:t xml:space="preserve"> </w:t>
      </w:r>
      <w:r w:rsidRPr="003C08A5">
        <w:rPr>
          <w:b/>
          <w:bCs/>
        </w:rPr>
        <w:t>race conditions</w:t>
      </w:r>
      <w:r w:rsidRPr="003C08A5">
        <w:t xml:space="preserve"> when multiple threads are modifying </w:t>
      </w:r>
      <w:r w:rsidRPr="003C08A5">
        <w:rPr>
          <w:b/>
          <w:bCs/>
        </w:rPr>
        <w:t>shared data</w:t>
      </w:r>
      <w:r w:rsidRPr="003C08A5">
        <w:t xml:space="preserve"> at the same time.</w:t>
      </w:r>
    </w:p>
    <w:p w14:paraId="097BF828" w14:textId="77777777" w:rsidR="00C475AF" w:rsidRDefault="00AB71CF" w:rsidP="00C475AF">
      <w:pPr>
        <w:tabs>
          <w:tab w:val="num" w:pos="720"/>
        </w:tabs>
        <w:jc w:val="center"/>
      </w:pPr>
      <w:r w:rsidRPr="00AB71CF">
        <w:rPr>
          <w:noProof/>
        </w:rPr>
        <w:drawing>
          <wp:inline distT="0" distB="0" distL="0" distR="0" wp14:anchorId="11372BB6" wp14:editId="5351321F">
            <wp:extent cx="5381649" cy="3200400"/>
            <wp:effectExtent l="0" t="0" r="9525" b="0"/>
            <wp:docPr id="23120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08675" name=""/>
                    <pic:cNvPicPr/>
                  </pic:nvPicPr>
                  <pic:blipFill>
                    <a:blip r:embed="rId12"/>
                    <a:stretch>
                      <a:fillRect/>
                    </a:stretch>
                  </pic:blipFill>
                  <pic:spPr>
                    <a:xfrm>
                      <a:off x="0" y="0"/>
                      <a:ext cx="5409749" cy="3217111"/>
                    </a:xfrm>
                    <a:prstGeom prst="rect">
                      <a:avLst/>
                    </a:prstGeom>
                  </pic:spPr>
                </pic:pic>
              </a:graphicData>
            </a:graphic>
          </wp:inline>
        </w:drawing>
      </w:r>
    </w:p>
    <w:p w14:paraId="6497039C" w14:textId="3E9090F8" w:rsidR="00A41FD9" w:rsidRDefault="00A41FD9" w:rsidP="00C475AF">
      <w:pPr>
        <w:tabs>
          <w:tab w:val="num" w:pos="720"/>
        </w:tabs>
        <w:jc w:val="center"/>
      </w:pPr>
      <w:r w:rsidRPr="00A41FD9">
        <w:rPr>
          <w:noProof/>
        </w:rPr>
        <w:lastRenderedPageBreak/>
        <w:drawing>
          <wp:inline distT="0" distB="0" distL="0" distR="0" wp14:anchorId="4B1640D3" wp14:editId="2FC1CA7A">
            <wp:extent cx="4001058" cy="352474"/>
            <wp:effectExtent l="0" t="0" r="0" b="9525"/>
            <wp:docPr id="3786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480" name=""/>
                    <pic:cNvPicPr/>
                  </pic:nvPicPr>
                  <pic:blipFill>
                    <a:blip r:embed="rId13"/>
                    <a:stretch>
                      <a:fillRect/>
                    </a:stretch>
                  </pic:blipFill>
                  <pic:spPr>
                    <a:xfrm>
                      <a:off x="0" y="0"/>
                      <a:ext cx="4001058" cy="352474"/>
                    </a:xfrm>
                    <a:prstGeom prst="rect">
                      <a:avLst/>
                    </a:prstGeom>
                  </pic:spPr>
                </pic:pic>
              </a:graphicData>
            </a:graphic>
          </wp:inline>
        </w:drawing>
      </w:r>
    </w:p>
    <w:p w14:paraId="3A076580" w14:textId="09314D35" w:rsidR="00C475AF" w:rsidRPr="00D16F66" w:rsidRDefault="00D16F66" w:rsidP="00C475AF">
      <w:pPr>
        <w:rPr>
          <w:b/>
          <w:bCs/>
          <w:sz w:val="28"/>
          <w:szCs w:val="28"/>
        </w:rPr>
      </w:pPr>
      <w:r w:rsidRPr="00D16F66">
        <w:rPr>
          <w:b/>
          <w:bCs/>
          <w:sz w:val="28"/>
          <w:szCs w:val="28"/>
        </w:rPr>
        <w:t>Semaphore</w:t>
      </w:r>
    </w:p>
    <w:p w14:paraId="702F70D3" w14:textId="3410944C" w:rsidR="00C475AF" w:rsidRDefault="00C475AF" w:rsidP="00C475AF">
      <w:r w:rsidRPr="00C475AF">
        <w:t xml:space="preserve">A semaphore maintains a count. This count represents the number of available </w:t>
      </w:r>
      <w:r w:rsidR="00706053" w:rsidRPr="00C475AF">
        <w:t>resources,</w:t>
      </w:r>
      <w:r w:rsidRPr="00C475AF">
        <w:t xml:space="preserve"> or the number of signals received.</w:t>
      </w:r>
      <w:r w:rsidR="00CC28C7" w:rsidRPr="00CC28C7">
        <w:t xml:space="preserve"> Semaphores are used to control access to shared resources and to synchronize the actions of multiple processes or threads. They help in preventing race conditions and ensuring orderly execution in concurrent environments.</w:t>
      </w:r>
      <w:r w:rsidR="00CC28C7">
        <w:t xml:space="preserve"> </w:t>
      </w:r>
    </w:p>
    <w:p w14:paraId="02CDE4E4" w14:textId="77777777" w:rsidR="00420D28" w:rsidRDefault="00CC28C7" w:rsidP="00420D28">
      <w:pPr>
        <w:numPr>
          <w:ilvl w:val="0"/>
          <w:numId w:val="14"/>
        </w:numPr>
      </w:pPr>
      <w:r w:rsidRPr="00CC28C7">
        <w:t>It's an integer variable that</w:t>
      </w:r>
      <w:r>
        <w:t xml:space="preserve"> </w:t>
      </w:r>
      <w:r w:rsidRPr="00CC28C7">
        <w:t>is accessed only through two atomic operations: wait (or P) and signal (or V).</w:t>
      </w:r>
      <w:r w:rsidR="00420D28">
        <w:t xml:space="preserve"> </w:t>
      </w:r>
      <w:r w:rsidR="00420D28" w:rsidRPr="00420D28">
        <w:t xml:space="preserve">They are great when </w:t>
      </w:r>
      <w:r w:rsidR="00420D28" w:rsidRPr="00420D28">
        <w:rPr>
          <w:b/>
          <w:bCs/>
        </w:rPr>
        <w:t>multiple instances</w:t>
      </w:r>
      <w:r w:rsidR="00420D28" w:rsidRPr="00420D28">
        <w:t xml:space="preserve"> of a resource are available.</w:t>
      </w:r>
    </w:p>
    <w:p w14:paraId="4FB0396E" w14:textId="32E12825" w:rsidR="00420D28" w:rsidRPr="00C475AF" w:rsidRDefault="00420D28" w:rsidP="00420D28">
      <w:pPr>
        <w:numPr>
          <w:ilvl w:val="0"/>
          <w:numId w:val="14"/>
        </w:numPr>
      </w:pPr>
      <w:r w:rsidRPr="00420D28">
        <w:t xml:space="preserve">They can </w:t>
      </w:r>
      <w:r w:rsidRPr="00420D28">
        <w:rPr>
          <w:b/>
          <w:bCs/>
        </w:rPr>
        <w:t>control access to multiple resources</w:t>
      </w:r>
      <w:r w:rsidRPr="00420D28">
        <w:t xml:space="preserve"> (for example, 5 printers).</w:t>
      </w:r>
    </w:p>
    <w:p w14:paraId="301176BA" w14:textId="77777777" w:rsidR="00732C29" w:rsidRPr="00732C29" w:rsidRDefault="00732C29" w:rsidP="00732C29">
      <w:r w:rsidRPr="00732C29">
        <w:rPr>
          <w:b/>
          <w:bCs/>
        </w:rPr>
        <w:t>Types of Semaphores:</w:t>
      </w:r>
    </w:p>
    <w:p w14:paraId="29048368" w14:textId="77777777" w:rsidR="00732C29" w:rsidRPr="00732C29" w:rsidRDefault="00732C29" w:rsidP="00732C29">
      <w:pPr>
        <w:numPr>
          <w:ilvl w:val="0"/>
          <w:numId w:val="13"/>
        </w:numPr>
      </w:pPr>
      <w:r w:rsidRPr="00732C29">
        <w:rPr>
          <w:b/>
          <w:bCs/>
        </w:rPr>
        <w:t>Binary Semaphore (Mutex):</w:t>
      </w:r>
      <w:r w:rsidRPr="00732C29">
        <w:t xml:space="preserve"> </w:t>
      </w:r>
    </w:p>
    <w:p w14:paraId="2D31EB59" w14:textId="77777777" w:rsidR="00732C29" w:rsidRPr="00732C29" w:rsidRDefault="00732C29" w:rsidP="00732C29">
      <w:pPr>
        <w:numPr>
          <w:ilvl w:val="1"/>
          <w:numId w:val="13"/>
        </w:numPr>
      </w:pPr>
      <w:r w:rsidRPr="00732C29">
        <w:t>The counter can only have two values: 0 and 1.</w:t>
      </w:r>
    </w:p>
    <w:p w14:paraId="6F1E8281" w14:textId="77777777" w:rsidR="00732C29" w:rsidRPr="00732C29" w:rsidRDefault="00732C29" w:rsidP="00732C29">
      <w:pPr>
        <w:numPr>
          <w:ilvl w:val="1"/>
          <w:numId w:val="13"/>
        </w:numPr>
      </w:pPr>
      <w:r w:rsidRPr="00732C29">
        <w:t>It's primarily used to implement mutual exclusion, acting like a lock. A value of 1 typically means the resource is available, and 0 means it's being used.</w:t>
      </w:r>
    </w:p>
    <w:p w14:paraId="00819284" w14:textId="77777777" w:rsidR="00732C29" w:rsidRPr="00732C29" w:rsidRDefault="00732C29" w:rsidP="00732C29">
      <w:pPr>
        <w:numPr>
          <w:ilvl w:val="0"/>
          <w:numId w:val="13"/>
        </w:numPr>
      </w:pPr>
      <w:r w:rsidRPr="00732C29">
        <w:rPr>
          <w:b/>
          <w:bCs/>
        </w:rPr>
        <w:t>Counting Semaphore:</w:t>
      </w:r>
      <w:r w:rsidRPr="00732C29">
        <w:t xml:space="preserve"> </w:t>
      </w:r>
    </w:p>
    <w:p w14:paraId="05DE8AFA" w14:textId="77777777" w:rsidR="00732C29" w:rsidRPr="00732C29" w:rsidRDefault="00732C29" w:rsidP="00732C29">
      <w:pPr>
        <w:numPr>
          <w:ilvl w:val="1"/>
          <w:numId w:val="13"/>
        </w:numPr>
      </w:pPr>
      <w:r w:rsidRPr="00732C29">
        <w:t>The counter can have any non-negative integer value.</w:t>
      </w:r>
    </w:p>
    <w:p w14:paraId="45865510" w14:textId="77777777" w:rsidR="00732C29" w:rsidRDefault="00732C29" w:rsidP="00732C29">
      <w:pPr>
        <w:numPr>
          <w:ilvl w:val="1"/>
          <w:numId w:val="13"/>
        </w:numPr>
      </w:pPr>
      <w:r w:rsidRPr="00732C29">
        <w:t>It's used to control access to a limited number of identical resources. The initial value of the counter determines the maximum number of processes/threads that can access the resource concurrently.</w:t>
      </w:r>
    </w:p>
    <w:p w14:paraId="72E742B2" w14:textId="6EDA6CB8" w:rsidR="000253E4" w:rsidRPr="000253E4" w:rsidRDefault="000253E4" w:rsidP="000253E4">
      <w:pPr>
        <w:rPr>
          <w:b/>
          <w:bCs/>
          <w:sz w:val="24"/>
          <w:szCs w:val="24"/>
        </w:rPr>
      </w:pPr>
      <w:r w:rsidRPr="000253E4">
        <w:rPr>
          <w:b/>
          <w:bCs/>
          <w:sz w:val="24"/>
          <w:szCs w:val="24"/>
        </w:rPr>
        <w:t>Include Header:</w:t>
      </w:r>
    </w:p>
    <w:p w14:paraId="011C0755" w14:textId="1A21CB42" w:rsidR="000253E4" w:rsidRPr="00732C29" w:rsidRDefault="000253E4" w:rsidP="000253E4">
      <w:r w:rsidRPr="000253E4">
        <w:rPr>
          <w:noProof/>
        </w:rPr>
        <w:drawing>
          <wp:inline distT="0" distB="0" distL="0" distR="0" wp14:anchorId="1D7F575B" wp14:editId="1DC7A55D">
            <wp:extent cx="2446025" cy="358140"/>
            <wp:effectExtent l="0" t="0" r="0" b="3810"/>
            <wp:docPr id="95205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59788" name=""/>
                    <pic:cNvPicPr/>
                  </pic:nvPicPr>
                  <pic:blipFill>
                    <a:blip r:embed="rId14"/>
                    <a:stretch>
                      <a:fillRect/>
                    </a:stretch>
                  </pic:blipFill>
                  <pic:spPr>
                    <a:xfrm>
                      <a:off x="0" y="0"/>
                      <a:ext cx="2480508" cy="363189"/>
                    </a:xfrm>
                    <a:prstGeom prst="rect">
                      <a:avLst/>
                    </a:prstGeom>
                  </pic:spPr>
                </pic:pic>
              </a:graphicData>
            </a:graphic>
          </wp:inline>
        </w:drawing>
      </w:r>
    </w:p>
    <w:p w14:paraId="2DB982B1" w14:textId="416DF8D8" w:rsidR="00390BB9" w:rsidRPr="00B916DE" w:rsidRDefault="00B916DE" w:rsidP="009803F4">
      <w:pPr>
        <w:rPr>
          <w:b/>
          <w:bCs/>
          <w:sz w:val="24"/>
          <w:szCs w:val="24"/>
        </w:rPr>
      </w:pPr>
      <w:r w:rsidRPr="00B916DE">
        <w:rPr>
          <w:b/>
          <w:bCs/>
          <w:sz w:val="24"/>
          <w:szCs w:val="24"/>
        </w:rPr>
        <w:t>Declare a Semaphore:</w:t>
      </w:r>
    </w:p>
    <w:p w14:paraId="6275937D" w14:textId="74A088B0" w:rsidR="00B916DE" w:rsidRDefault="008F41BA" w:rsidP="009803F4">
      <w:r w:rsidRPr="008F41BA">
        <w:rPr>
          <w:noProof/>
        </w:rPr>
        <w:drawing>
          <wp:inline distT="0" distB="0" distL="0" distR="0" wp14:anchorId="4DA8CD89" wp14:editId="5FE1D583">
            <wp:extent cx="1705213" cy="428685"/>
            <wp:effectExtent l="0" t="0" r="0" b="9525"/>
            <wp:docPr id="115342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27941" name=""/>
                    <pic:cNvPicPr/>
                  </pic:nvPicPr>
                  <pic:blipFill>
                    <a:blip r:embed="rId15"/>
                    <a:stretch>
                      <a:fillRect/>
                    </a:stretch>
                  </pic:blipFill>
                  <pic:spPr>
                    <a:xfrm>
                      <a:off x="0" y="0"/>
                      <a:ext cx="1705213" cy="428685"/>
                    </a:xfrm>
                    <a:prstGeom prst="rect">
                      <a:avLst/>
                    </a:prstGeom>
                  </pic:spPr>
                </pic:pic>
              </a:graphicData>
            </a:graphic>
          </wp:inline>
        </w:drawing>
      </w:r>
    </w:p>
    <w:p w14:paraId="676DC54F" w14:textId="1F46C01C" w:rsidR="00B916DE" w:rsidRPr="00B916DE" w:rsidRDefault="00B916DE" w:rsidP="009803F4">
      <w:pPr>
        <w:rPr>
          <w:b/>
          <w:bCs/>
          <w:sz w:val="24"/>
          <w:szCs w:val="24"/>
        </w:rPr>
      </w:pPr>
      <w:r w:rsidRPr="00B916DE">
        <w:rPr>
          <w:b/>
          <w:bCs/>
          <w:sz w:val="24"/>
          <w:szCs w:val="24"/>
        </w:rPr>
        <w:t>Initialize a Semaphore:</w:t>
      </w:r>
    </w:p>
    <w:p w14:paraId="595E2B58" w14:textId="0E8E734B" w:rsidR="00B916DE" w:rsidRPr="003C08A5" w:rsidRDefault="008F41BA" w:rsidP="009803F4">
      <w:r w:rsidRPr="008F41BA">
        <w:rPr>
          <w:noProof/>
        </w:rPr>
        <w:drawing>
          <wp:inline distT="0" distB="0" distL="0" distR="0" wp14:anchorId="09E9C3A4" wp14:editId="68031150">
            <wp:extent cx="3029373" cy="342948"/>
            <wp:effectExtent l="0" t="0" r="0" b="0"/>
            <wp:docPr id="15511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1624" name=""/>
                    <pic:cNvPicPr/>
                  </pic:nvPicPr>
                  <pic:blipFill>
                    <a:blip r:embed="rId16"/>
                    <a:stretch>
                      <a:fillRect/>
                    </a:stretch>
                  </pic:blipFill>
                  <pic:spPr>
                    <a:xfrm>
                      <a:off x="0" y="0"/>
                      <a:ext cx="3029373" cy="342948"/>
                    </a:xfrm>
                    <a:prstGeom prst="rect">
                      <a:avLst/>
                    </a:prstGeom>
                  </pic:spPr>
                </pic:pic>
              </a:graphicData>
            </a:graphic>
          </wp:inline>
        </w:drawing>
      </w:r>
    </w:p>
    <w:p w14:paraId="389C5035" w14:textId="1BC3BD2F" w:rsidR="00B916DE" w:rsidRPr="00B916DE" w:rsidRDefault="00B916DE" w:rsidP="003C08A5">
      <w:pPr>
        <w:rPr>
          <w:b/>
          <w:bCs/>
          <w:sz w:val="24"/>
          <w:szCs w:val="24"/>
        </w:rPr>
      </w:pPr>
      <w:r w:rsidRPr="00B916DE">
        <w:rPr>
          <w:b/>
          <w:bCs/>
          <w:sz w:val="24"/>
          <w:szCs w:val="24"/>
        </w:rPr>
        <w:t>Wait Operation:</w:t>
      </w:r>
    </w:p>
    <w:p w14:paraId="53D6445B" w14:textId="667CC187" w:rsidR="003C08A5" w:rsidRDefault="00623828" w:rsidP="003C08A5">
      <w:r w:rsidRPr="00623828">
        <w:rPr>
          <w:noProof/>
        </w:rPr>
        <w:drawing>
          <wp:inline distT="0" distB="0" distL="0" distR="0" wp14:anchorId="5B194164" wp14:editId="72EE8200">
            <wp:extent cx="2295845" cy="371527"/>
            <wp:effectExtent l="0" t="0" r="0" b="9525"/>
            <wp:docPr id="168416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66296" name=""/>
                    <pic:cNvPicPr/>
                  </pic:nvPicPr>
                  <pic:blipFill>
                    <a:blip r:embed="rId17"/>
                    <a:stretch>
                      <a:fillRect/>
                    </a:stretch>
                  </pic:blipFill>
                  <pic:spPr>
                    <a:xfrm>
                      <a:off x="0" y="0"/>
                      <a:ext cx="2295845" cy="371527"/>
                    </a:xfrm>
                    <a:prstGeom prst="rect">
                      <a:avLst/>
                    </a:prstGeom>
                  </pic:spPr>
                </pic:pic>
              </a:graphicData>
            </a:graphic>
          </wp:inline>
        </w:drawing>
      </w:r>
    </w:p>
    <w:p w14:paraId="08774BDE" w14:textId="647C9DEF" w:rsidR="00B916DE" w:rsidRPr="00B916DE" w:rsidRDefault="00B916DE" w:rsidP="003C08A5">
      <w:pPr>
        <w:rPr>
          <w:b/>
          <w:bCs/>
          <w:sz w:val="24"/>
          <w:szCs w:val="24"/>
        </w:rPr>
      </w:pPr>
      <w:r w:rsidRPr="00B916DE">
        <w:rPr>
          <w:b/>
          <w:bCs/>
          <w:sz w:val="24"/>
          <w:szCs w:val="24"/>
        </w:rPr>
        <w:t>Signal Operation:</w:t>
      </w:r>
    </w:p>
    <w:p w14:paraId="7C2486B5" w14:textId="6D0E748B" w:rsidR="00B916DE" w:rsidRPr="006A58D3" w:rsidRDefault="00741432" w:rsidP="003C08A5">
      <w:r w:rsidRPr="00741432">
        <w:rPr>
          <w:noProof/>
        </w:rPr>
        <w:drawing>
          <wp:inline distT="0" distB="0" distL="0" distR="0" wp14:anchorId="5E99F001" wp14:editId="52994BC6">
            <wp:extent cx="2257740" cy="323895"/>
            <wp:effectExtent l="0" t="0" r="9525" b="0"/>
            <wp:docPr id="4802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89993" name=""/>
                    <pic:cNvPicPr/>
                  </pic:nvPicPr>
                  <pic:blipFill>
                    <a:blip r:embed="rId18"/>
                    <a:stretch>
                      <a:fillRect/>
                    </a:stretch>
                  </pic:blipFill>
                  <pic:spPr>
                    <a:xfrm>
                      <a:off x="0" y="0"/>
                      <a:ext cx="2257740" cy="323895"/>
                    </a:xfrm>
                    <a:prstGeom prst="rect">
                      <a:avLst/>
                    </a:prstGeom>
                  </pic:spPr>
                </pic:pic>
              </a:graphicData>
            </a:graphic>
          </wp:inline>
        </w:drawing>
      </w:r>
    </w:p>
    <w:p w14:paraId="6E0B240E" w14:textId="62A781BF" w:rsidR="00D11EFB" w:rsidRPr="00B916DE" w:rsidRDefault="00B916DE" w:rsidP="0017437A">
      <w:pPr>
        <w:rPr>
          <w:b/>
          <w:bCs/>
          <w:sz w:val="24"/>
          <w:szCs w:val="24"/>
        </w:rPr>
      </w:pPr>
      <w:r w:rsidRPr="00B916DE">
        <w:rPr>
          <w:b/>
          <w:bCs/>
          <w:sz w:val="24"/>
          <w:szCs w:val="24"/>
        </w:rPr>
        <w:t>Get Semaphore Value:</w:t>
      </w:r>
    </w:p>
    <w:p w14:paraId="30E5A777" w14:textId="4040A790" w:rsidR="00B916DE" w:rsidRDefault="00B916DE" w:rsidP="0017437A">
      <w:r w:rsidRPr="00B916DE">
        <w:rPr>
          <w:noProof/>
        </w:rPr>
        <w:drawing>
          <wp:inline distT="0" distB="0" distL="0" distR="0" wp14:anchorId="0B690F44" wp14:editId="7176F70C">
            <wp:extent cx="3916680" cy="365451"/>
            <wp:effectExtent l="0" t="0" r="0" b="0"/>
            <wp:docPr id="87112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20248" name=""/>
                    <pic:cNvPicPr/>
                  </pic:nvPicPr>
                  <pic:blipFill>
                    <a:blip r:embed="rId19"/>
                    <a:stretch>
                      <a:fillRect/>
                    </a:stretch>
                  </pic:blipFill>
                  <pic:spPr>
                    <a:xfrm>
                      <a:off x="0" y="0"/>
                      <a:ext cx="3949987" cy="368559"/>
                    </a:xfrm>
                    <a:prstGeom prst="rect">
                      <a:avLst/>
                    </a:prstGeom>
                  </pic:spPr>
                </pic:pic>
              </a:graphicData>
            </a:graphic>
          </wp:inline>
        </w:drawing>
      </w:r>
    </w:p>
    <w:p w14:paraId="028CC1D6" w14:textId="77A4F4E7" w:rsidR="00B916DE" w:rsidRPr="00B916DE" w:rsidRDefault="00B916DE" w:rsidP="0017437A">
      <w:pPr>
        <w:rPr>
          <w:b/>
          <w:bCs/>
          <w:sz w:val="24"/>
          <w:szCs w:val="24"/>
        </w:rPr>
      </w:pPr>
      <w:r w:rsidRPr="00B916DE">
        <w:rPr>
          <w:b/>
          <w:bCs/>
          <w:sz w:val="24"/>
          <w:szCs w:val="24"/>
        </w:rPr>
        <w:lastRenderedPageBreak/>
        <w:t>Destroy a Semaphore:</w:t>
      </w:r>
    </w:p>
    <w:p w14:paraId="0B661B33" w14:textId="3FD3AD2D" w:rsidR="00B916DE" w:rsidRDefault="00863431" w:rsidP="0017437A">
      <w:r w:rsidRPr="00863431">
        <w:rPr>
          <w:noProof/>
        </w:rPr>
        <w:drawing>
          <wp:inline distT="0" distB="0" distL="0" distR="0" wp14:anchorId="36A77310" wp14:editId="50F5ECE0">
            <wp:extent cx="2791215" cy="390580"/>
            <wp:effectExtent l="0" t="0" r="0" b="9525"/>
            <wp:docPr id="102443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34886" name=""/>
                    <pic:cNvPicPr/>
                  </pic:nvPicPr>
                  <pic:blipFill>
                    <a:blip r:embed="rId20"/>
                    <a:stretch>
                      <a:fillRect/>
                    </a:stretch>
                  </pic:blipFill>
                  <pic:spPr>
                    <a:xfrm>
                      <a:off x="0" y="0"/>
                      <a:ext cx="2791215" cy="390580"/>
                    </a:xfrm>
                    <a:prstGeom prst="rect">
                      <a:avLst/>
                    </a:prstGeom>
                  </pic:spPr>
                </pic:pic>
              </a:graphicData>
            </a:graphic>
          </wp:inline>
        </w:drawing>
      </w:r>
    </w:p>
    <w:p w14:paraId="4D93FDCF" w14:textId="77777777" w:rsidR="00B916DE" w:rsidRDefault="00B916DE" w:rsidP="0017437A"/>
    <w:p w14:paraId="3B959F73" w14:textId="7970CFA2" w:rsidR="00A26378" w:rsidRPr="00A26378" w:rsidRDefault="00A26378" w:rsidP="0017437A">
      <w:pPr>
        <w:rPr>
          <w:b/>
          <w:bCs/>
          <w:sz w:val="28"/>
          <w:szCs w:val="28"/>
        </w:rPr>
      </w:pPr>
      <w:r w:rsidRPr="00A26378">
        <w:rPr>
          <w:b/>
          <w:bCs/>
          <w:sz w:val="28"/>
          <w:szCs w:val="28"/>
        </w:rPr>
        <w:t>Producer-Consumer Problem Solved Using mutex and semaphores</w:t>
      </w:r>
    </w:p>
    <w:p w14:paraId="555113D9" w14:textId="70544E60" w:rsidR="00A40BD4" w:rsidRDefault="00CB5ADB" w:rsidP="0017437A">
      <w:r>
        <w:rPr>
          <w:noProof/>
        </w:rPr>
        <w:drawing>
          <wp:inline distT="0" distB="0" distL="0" distR="0" wp14:anchorId="6D4FBC4C" wp14:editId="4581FE97">
            <wp:extent cx="5311140" cy="5186303"/>
            <wp:effectExtent l="0" t="0" r="3810" b="0"/>
            <wp:docPr id="5485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9219" name=""/>
                    <pic:cNvPicPr/>
                  </pic:nvPicPr>
                  <pic:blipFill>
                    <a:blip r:embed="rId21"/>
                    <a:stretch>
                      <a:fillRect/>
                    </a:stretch>
                  </pic:blipFill>
                  <pic:spPr>
                    <a:xfrm>
                      <a:off x="0" y="0"/>
                      <a:ext cx="5327001" cy="5201791"/>
                    </a:xfrm>
                    <a:prstGeom prst="rect">
                      <a:avLst/>
                    </a:prstGeom>
                  </pic:spPr>
                </pic:pic>
              </a:graphicData>
            </a:graphic>
          </wp:inline>
        </w:drawing>
      </w:r>
    </w:p>
    <w:p w14:paraId="4C901D1C" w14:textId="4FB9965C" w:rsidR="00CB5ADB" w:rsidRDefault="00CB5ADB" w:rsidP="0017437A">
      <w:r>
        <w:rPr>
          <w:noProof/>
        </w:rPr>
        <w:drawing>
          <wp:inline distT="0" distB="0" distL="0" distR="0" wp14:anchorId="296C802A" wp14:editId="643A9BE1">
            <wp:extent cx="6073490" cy="3025140"/>
            <wp:effectExtent l="0" t="0" r="3810" b="3810"/>
            <wp:docPr id="61215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2514" name=""/>
                    <pic:cNvPicPr/>
                  </pic:nvPicPr>
                  <pic:blipFill>
                    <a:blip r:embed="rId22"/>
                    <a:stretch>
                      <a:fillRect/>
                    </a:stretch>
                  </pic:blipFill>
                  <pic:spPr>
                    <a:xfrm>
                      <a:off x="0" y="0"/>
                      <a:ext cx="6093249" cy="3034982"/>
                    </a:xfrm>
                    <a:prstGeom prst="rect">
                      <a:avLst/>
                    </a:prstGeom>
                  </pic:spPr>
                </pic:pic>
              </a:graphicData>
            </a:graphic>
          </wp:inline>
        </w:drawing>
      </w:r>
    </w:p>
    <w:p w14:paraId="49CB722E" w14:textId="24257898" w:rsidR="00CB5ADB" w:rsidRDefault="00CB5ADB" w:rsidP="0017437A">
      <w:r>
        <w:rPr>
          <w:noProof/>
        </w:rPr>
        <w:lastRenderedPageBreak/>
        <w:drawing>
          <wp:inline distT="0" distB="0" distL="0" distR="0" wp14:anchorId="58481EE6" wp14:editId="4CFD1543">
            <wp:extent cx="6645910" cy="2793365"/>
            <wp:effectExtent l="0" t="0" r="2540" b="6985"/>
            <wp:docPr id="139704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44137" name=""/>
                    <pic:cNvPicPr/>
                  </pic:nvPicPr>
                  <pic:blipFill rotWithShape="1">
                    <a:blip r:embed="rId23"/>
                    <a:srcRect t="49478"/>
                    <a:stretch/>
                  </pic:blipFill>
                  <pic:spPr bwMode="auto">
                    <a:xfrm>
                      <a:off x="0" y="0"/>
                      <a:ext cx="6645910" cy="2793365"/>
                    </a:xfrm>
                    <a:prstGeom prst="rect">
                      <a:avLst/>
                    </a:prstGeom>
                    <a:ln>
                      <a:noFill/>
                    </a:ln>
                    <a:extLst>
                      <a:ext uri="{53640926-AAD7-44D8-BBD7-CCE9431645EC}">
                        <a14:shadowObscured xmlns:a14="http://schemas.microsoft.com/office/drawing/2010/main"/>
                      </a:ext>
                    </a:extLst>
                  </pic:spPr>
                </pic:pic>
              </a:graphicData>
            </a:graphic>
          </wp:inline>
        </w:drawing>
      </w:r>
    </w:p>
    <w:p w14:paraId="32684B4A" w14:textId="0FEBA92B" w:rsidR="00CB5ADB" w:rsidRDefault="00CB5ADB" w:rsidP="0017437A">
      <w:r w:rsidRPr="00CB5ADB">
        <w:rPr>
          <w:noProof/>
        </w:rPr>
        <w:drawing>
          <wp:inline distT="0" distB="0" distL="0" distR="0" wp14:anchorId="5EC59556" wp14:editId="1B8EC997">
            <wp:extent cx="6026727" cy="3468276"/>
            <wp:effectExtent l="0" t="0" r="0" b="0"/>
            <wp:docPr id="1830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2314" name=""/>
                    <pic:cNvPicPr/>
                  </pic:nvPicPr>
                  <pic:blipFill>
                    <a:blip r:embed="rId24"/>
                    <a:stretch>
                      <a:fillRect/>
                    </a:stretch>
                  </pic:blipFill>
                  <pic:spPr>
                    <a:xfrm>
                      <a:off x="0" y="0"/>
                      <a:ext cx="6050445" cy="3481925"/>
                    </a:xfrm>
                    <a:prstGeom prst="rect">
                      <a:avLst/>
                    </a:prstGeom>
                  </pic:spPr>
                </pic:pic>
              </a:graphicData>
            </a:graphic>
          </wp:inline>
        </w:drawing>
      </w:r>
    </w:p>
    <w:p w14:paraId="7DA23BAD" w14:textId="4FD876B4" w:rsidR="00C569FD" w:rsidRDefault="00FA1BD6" w:rsidP="0017437A">
      <w:r w:rsidRPr="00FA1BD6">
        <w:drawing>
          <wp:inline distT="0" distB="0" distL="0" distR="0" wp14:anchorId="0593AAAF" wp14:editId="3380C27E">
            <wp:extent cx="4024745" cy="3265498"/>
            <wp:effectExtent l="0" t="0" r="0" b="0"/>
            <wp:docPr id="98333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32693" name=""/>
                    <pic:cNvPicPr/>
                  </pic:nvPicPr>
                  <pic:blipFill>
                    <a:blip r:embed="rId25"/>
                    <a:stretch>
                      <a:fillRect/>
                    </a:stretch>
                  </pic:blipFill>
                  <pic:spPr>
                    <a:xfrm>
                      <a:off x="0" y="0"/>
                      <a:ext cx="4031699" cy="3271141"/>
                    </a:xfrm>
                    <a:prstGeom prst="rect">
                      <a:avLst/>
                    </a:prstGeom>
                  </pic:spPr>
                </pic:pic>
              </a:graphicData>
            </a:graphic>
          </wp:inline>
        </w:drawing>
      </w:r>
    </w:p>
    <w:p w14:paraId="29C868E4" w14:textId="31483787" w:rsidR="00C569FD" w:rsidRPr="00C569FD" w:rsidRDefault="00C569FD" w:rsidP="0017437A">
      <w:pPr>
        <w:rPr>
          <w:b/>
          <w:bCs/>
          <w:sz w:val="28"/>
          <w:szCs w:val="28"/>
        </w:rPr>
      </w:pPr>
      <w:r w:rsidRPr="00C569FD">
        <w:rPr>
          <w:b/>
          <w:bCs/>
          <w:sz w:val="28"/>
          <w:szCs w:val="28"/>
        </w:rPr>
        <w:lastRenderedPageBreak/>
        <w:t>Peterson’s Solution Example</w:t>
      </w:r>
    </w:p>
    <w:p w14:paraId="1EBD69BF" w14:textId="5DF8C20A" w:rsidR="00332A86" w:rsidRDefault="00C569FD" w:rsidP="0017437A">
      <w:r w:rsidRPr="00C569FD">
        <w:rPr>
          <w:noProof/>
        </w:rPr>
        <w:drawing>
          <wp:inline distT="0" distB="0" distL="0" distR="0" wp14:anchorId="2B38E72E" wp14:editId="3EE2AB2F">
            <wp:extent cx="3299460" cy="4560441"/>
            <wp:effectExtent l="0" t="0" r="0" b="0"/>
            <wp:docPr id="158201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14448" name=""/>
                    <pic:cNvPicPr/>
                  </pic:nvPicPr>
                  <pic:blipFill>
                    <a:blip r:embed="rId26"/>
                    <a:stretch>
                      <a:fillRect/>
                    </a:stretch>
                  </pic:blipFill>
                  <pic:spPr>
                    <a:xfrm>
                      <a:off x="0" y="0"/>
                      <a:ext cx="3310450" cy="4575632"/>
                    </a:xfrm>
                    <a:prstGeom prst="rect">
                      <a:avLst/>
                    </a:prstGeom>
                  </pic:spPr>
                </pic:pic>
              </a:graphicData>
            </a:graphic>
          </wp:inline>
        </w:drawing>
      </w:r>
    </w:p>
    <w:p w14:paraId="52A4C42A" w14:textId="073D5058" w:rsidR="00C569FD" w:rsidRDefault="00C569FD" w:rsidP="0017437A">
      <w:r w:rsidRPr="00C569FD">
        <w:rPr>
          <w:noProof/>
        </w:rPr>
        <w:drawing>
          <wp:inline distT="0" distB="0" distL="0" distR="0" wp14:anchorId="563FE74E" wp14:editId="78DC2BCC">
            <wp:extent cx="3322019" cy="4617720"/>
            <wp:effectExtent l="0" t="0" r="0" b="0"/>
            <wp:docPr id="193304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9673" name=""/>
                    <pic:cNvPicPr/>
                  </pic:nvPicPr>
                  <pic:blipFill>
                    <a:blip r:embed="rId27"/>
                    <a:stretch>
                      <a:fillRect/>
                    </a:stretch>
                  </pic:blipFill>
                  <pic:spPr>
                    <a:xfrm>
                      <a:off x="0" y="0"/>
                      <a:ext cx="3331103" cy="4630347"/>
                    </a:xfrm>
                    <a:prstGeom prst="rect">
                      <a:avLst/>
                    </a:prstGeom>
                  </pic:spPr>
                </pic:pic>
              </a:graphicData>
            </a:graphic>
          </wp:inline>
        </w:drawing>
      </w:r>
    </w:p>
    <w:p w14:paraId="6FA14A4A" w14:textId="6E4A97E6" w:rsidR="00C569FD" w:rsidRPr="009501D8" w:rsidRDefault="009501D8" w:rsidP="009501D8">
      <w:pPr>
        <w:rPr>
          <w:b/>
          <w:bCs/>
        </w:rPr>
      </w:pPr>
      <w:r w:rsidRPr="009501D8">
        <w:rPr>
          <w:b/>
          <w:bCs/>
        </w:rPr>
        <w:lastRenderedPageBreak/>
        <w:t>Question: Is it possible for a system to experience starvation without having deadlock? Provide an example of how starvation might occur in a multithreaded environment without leading to deadlock.</w:t>
      </w:r>
    </w:p>
    <w:p w14:paraId="7D74A862" w14:textId="77777777" w:rsidR="009501D8" w:rsidRPr="009501D8" w:rsidRDefault="009501D8" w:rsidP="009501D8">
      <w:r w:rsidRPr="009501D8">
        <w:t xml:space="preserve">Yes, it is possible for a system to experience </w:t>
      </w:r>
      <w:r w:rsidRPr="009501D8">
        <w:rPr>
          <w:b/>
          <w:bCs/>
        </w:rPr>
        <w:t>starvation</w:t>
      </w:r>
      <w:r w:rsidRPr="009501D8">
        <w:t xml:space="preserve"> without leading to </w:t>
      </w:r>
      <w:r w:rsidRPr="009501D8">
        <w:rPr>
          <w:b/>
          <w:bCs/>
        </w:rPr>
        <w:t>deadlock</w:t>
      </w:r>
      <w:r w:rsidRPr="009501D8">
        <w:t>. Starvation occurs when a thread or process waits indefinitely to gain access to a shared resource because higher-priority threads or processes continuously occupy it, preventing the starving thread from making progress. Deadlock, on the other hand, involves a circular waiting scenario where processes block each other indefinitely, unable to proceed.</w:t>
      </w:r>
    </w:p>
    <w:p w14:paraId="7F6CB4CE" w14:textId="77777777" w:rsidR="009501D8" w:rsidRPr="009501D8" w:rsidRDefault="009501D8" w:rsidP="009501D8">
      <w:r w:rsidRPr="009501D8">
        <w:t>Example of Starvation in a Multithreaded Environment:</w:t>
      </w:r>
    </w:p>
    <w:p w14:paraId="086130C2" w14:textId="77777777" w:rsidR="009501D8" w:rsidRPr="009501D8" w:rsidRDefault="009501D8" w:rsidP="009501D8">
      <w:r w:rsidRPr="009501D8">
        <w:t xml:space="preserve">Imagine a scenario where a </w:t>
      </w:r>
      <w:r w:rsidRPr="009501D8">
        <w:rPr>
          <w:b/>
          <w:bCs/>
        </w:rPr>
        <w:t>multithreaded program</w:t>
      </w:r>
      <w:r w:rsidRPr="009501D8">
        <w:t xml:space="preserve"> uses a priority-based scheduling mechanism:</w:t>
      </w:r>
    </w:p>
    <w:p w14:paraId="139847F0" w14:textId="77777777" w:rsidR="009501D8" w:rsidRPr="009501D8" w:rsidRDefault="009501D8" w:rsidP="009501D8">
      <w:pPr>
        <w:numPr>
          <w:ilvl w:val="0"/>
          <w:numId w:val="15"/>
        </w:numPr>
      </w:pPr>
      <w:r w:rsidRPr="009501D8">
        <w:rPr>
          <w:b/>
          <w:bCs/>
        </w:rPr>
        <w:t>Setup</w:t>
      </w:r>
      <w:r w:rsidRPr="009501D8">
        <w:t>:</w:t>
      </w:r>
    </w:p>
    <w:p w14:paraId="540C8446" w14:textId="77777777" w:rsidR="009501D8" w:rsidRPr="009501D8" w:rsidRDefault="009501D8" w:rsidP="009501D8">
      <w:pPr>
        <w:numPr>
          <w:ilvl w:val="1"/>
          <w:numId w:val="15"/>
        </w:numPr>
      </w:pPr>
      <w:r w:rsidRPr="009501D8">
        <w:t>A shared resource (e.g., a database) is protected by a mutex lock.</w:t>
      </w:r>
    </w:p>
    <w:p w14:paraId="7F3B5335" w14:textId="77777777" w:rsidR="009501D8" w:rsidRPr="009501D8" w:rsidRDefault="009501D8" w:rsidP="009501D8">
      <w:pPr>
        <w:numPr>
          <w:ilvl w:val="1"/>
          <w:numId w:val="15"/>
        </w:numPr>
      </w:pPr>
      <w:r w:rsidRPr="009501D8">
        <w:t>Threads are assigned priorities: higher-priority threads are scheduled before lower-priority ones.</w:t>
      </w:r>
    </w:p>
    <w:p w14:paraId="21F41A08" w14:textId="77777777" w:rsidR="009501D8" w:rsidRPr="009501D8" w:rsidRDefault="009501D8" w:rsidP="009501D8">
      <w:pPr>
        <w:numPr>
          <w:ilvl w:val="0"/>
          <w:numId w:val="15"/>
        </w:numPr>
      </w:pPr>
      <w:r w:rsidRPr="009501D8">
        <w:rPr>
          <w:b/>
          <w:bCs/>
        </w:rPr>
        <w:t>Scenario</w:t>
      </w:r>
      <w:r w:rsidRPr="009501D8">
        <w:t>:</w:t>
      </w:r>
    </w:p>
    <w:p w14:paraId="2C976F76" w14:textId="77777777" w:rsidR="009501D8" w:rsidRPr="009501D8" w:rsidRDefault="009501D8" w:rsidP="009501D8">
      <w:pPr>
        <w:numPr>
          <w:ilvl w:val="1"/>
          <w:numId w:val="15"/>
        </w:numPr>
      </w:pPr>
      <w:r w:rsidRPr="009501D8">
        <w:t xml:space="preserve">Several </w:t>
      </w:r>
      <w:r w:rsidRPr="009501D8">
        <w:rPr>
          <w:b/>
          <w:bCs/>
        </w:rPr>
        <w:t>high-priority threads</w:t>
      </w:r>
      <w:r w:rsidRPr="009501D8">
        <w:t xml:space="preserve"> frequently acquire the lock to perform their tasks.</w:t>
      </w:r>
    </w:p>
    <w:p w14:paraId="489BD171" w14:textId="77777777" w:rsidR="009501D8" w:rsidRPr="009501D8" w:rsidRDefault="009501D8" w:rsidP="009501D8">
      <w:pPr>
        <w:numPr>
          <w:ilvl w:val="1"/>
          <w:numId w:val="15"/>
        </w:numPr>
      </w:pPr>
      <w:r w:rsidRPr="009501D8">
        <w:t xml:space="preserve">A </w:t>
      </w:r>
      <w:r w:rsidRPr="009501D8">
        <w:rPr>
          <w:b/>
          <w:bCs/>
        </w:rPr>
        <w:t>low-priority thread</w:t>
      </w:r>
      <w:r w:rsidRPr="009501D8">
        <w:t xml:space="preserve"> repeatedly tries to access the shared resource but is delayed each time because the scheduler prefers the higher-priority threads.</w:t>
      </w:r>
    </w:p>
    <w:p w14:paraId="1CBEB225" w14:textId="77777777" w:rsidR="009501D8" w:rsidRPr="009501D8" w:rsidRDefault="009501D8" w:rsidP="009501D8">
      <w:pPr>
        <w:numPr>
          <w:ilvl w:val="1"/>
          <w:numId w:val="15"/>
        </w:numPr>
      </w:pPr>
      <w:r w:rsidRPr="009501D8">
        <w:t>Even though the resource is technically available (no deadlock), the low-priority thread might never get its turn if high-priority threads keep preempting it.</w:t>
      </w:r>
    </w:p>
    <w:p w14:paraId="5AC503F7" w14:textId="77777777" w:rsidR="009501D8" w:rsidRPr="009501D8" w:rsidRDefault="009501D8" w:rsidP="009501D8">
      <w:pPr>
        <w:numPr>
          <w:ilvl w:val="0"/>
          <w:numId w:val="15"/>
        </w:numPr>
      </w:pPr>
      <w:r w:rsidRPr="009501D8">
        <w:rPr>
          <w:b/>
          <w:bCs/>
        </w:rPr>
        <w:t>Outcome</w:t>
      </w:r>
      <w:r w:rsidRPr="009501D8">
        <w:t>:</w:t>
      </w:r>
    </w:p>
    <w:p w14:paraId="5336025B" w14:textId="77777777" w:rsidR="009501D8" w:rsidRPr="009501D8" w:rsidRDefault="009501D8" w:rsidP="009501D8">
      <w:pPr>
        <w:numPr>
          <w:ilvl w:val="1"/>
          <w:numId w:val="15"/>
        </w:numPr>
      </w:pPr>
      <w:r w:rsidRPr="009501D8">
        <w:t xml:space="preserve">The low-priority thread faces </w:t>
      </w:r>
      <w:r w:rsidRPr="009501D8">
        <w:rPr>
          <w:b/>
          <w:bCs/>
        </w:rPr>
        <w:t>starvation</w:t>
      </w:r>
      <w:r w:rsidRPr="009501D8">
        <w:t xml:space="preserve"> as it waits indefinitely, but since no circular dependency exists, the system does not experience </w:t>
      </w:r>
      <w:r w:rsidRPr="009501D8">
        <w:rPr>
          <w:b/>
          <w:bCs/>
        </w:rPr>
        <w:t>deadlock</w:t>
      </w:r>
      <w:r w:rsidRPr="009501D8">
        <w:t>.</w:t>
      </w:r>
    </w:p>
    <w:p w14:paraId="1B011AF5" w14:textId="77777777" w:rsidR="009501D8" w:rsidRDefault="009501D8" w:rsidP="0017437A"/>
    <w:p w14:paraId="3A2AD7C2" w14:textId="47B829E0" w:rsidR="00DA29A8" w:rsidRPr="00DA29A8" w:rsidRDefault="00DA29A8" w:rsidP="00DA29A8">
      <w:pPr>
        <w:rPr>
          <w:b/>
          <w:bCs/>
        </w:rPr>
      </w:pPr>
      <w:r w:rsidRPr="00DA29A8">
        <w:rPr>
          <w:b/>
          <w:bCs/>
        </w:rPr>
        <w:t>Question: Imagine you are designing a banking application that allows multiple users to perform transactions simultaneously. To ensure data consistency, you must implement proper synchronization mechanisms. Below are some critical sections and tasks that require synchronization.</w:t>
      </w:r>
    </w:p>
    <w:p w14:paraId="6893F644" w14:textId="77777777" w:rsidR="00DA29A8" w:rsidRDefault="00DA29A8" w:rsidP="00DA29A8">
      <w:r>
        <w:t>Scenario:</w:t>
      </w:r>
    </w:p>
    <w:p w14:paraId="0F5B882A" w14:textId="77777777" w:rsidR="00DA29A8" w:rsidRDefault="00DA29A8" w:rsidP="00DA29A8">
      <w:r>
        <w:t>• There are several users, each performing transactions on a shared bank account.</w:t>
      </w:r>
    </w:p>
    <w:p w14:paraId="5F8FCEDE" w14:textId="1FDFA3B1" w:rsidR="00DA29A8" w:rsidRDefault="00DA29A8" w:rsidP="00DA29A8">
      <w:r>
        <w:t>• The bank account has a balance which can be accessed and modified by multiple users</w:t>
      </w:r>
      <w:r w:rsidR="00535184">
        <w:t xml:space="preserve"> </w:t>
      </w:r>
      <w:r>
        <w:t>simultaneously.</w:t>
      </w:r>
    </w:p>
    <w:p w14:paraId="3D079AE5" w14:textId="1FC7446F" w:rsidR="00DA29A8" w:rsidRDefault="00DA29A8" w:rsidP="00DA29A8">
      <w:r>
        <w:t>• A user can either deposit or withdraw from the account. If two users attempt to withdraw</w:t>
      </w:r>
      <w:r w:rsidR="00535184">
        <w:t xml:space="preserve"> </w:t>
      </w:r>
      <w:r>
        <w:t>more money than the available balance at the same time, a race condition could occur.</w:t>
      </w:r>
    </w:p>
    <w:p w14:paraId="0B219910" w14:textId="401F55EF" w:rsidR="00DA29A8" w:rsidRDefault="00DA29A8" w:rsidP="00DA29A8">
      <w:r>
        <w:t>Answer the following questions:</w:t>
      </w:r>
    </w:p>
    <w:p w14:paraId="2134B455" w14:textId="1C2296A5" w:rsidR="00C950ED" w:rsidRPr="00DA29A8" w:rsidRDefault="00DA29A8" w:rsidP="00DA29A8">
      <w:pPr>
        <w:rPr>
          <w:b/>
          <w:bCs/>
        </w:rPr>
      </w:pPr>
      <w:r w:rsidRPr="00DA29A8">
        <w:rPr>
          <w:b/>
          <w:bCs/>
        </w:rPr>
        <w:t>1. What would happen if there’s no synchronization between deposit and withdraw operations? Explain</w:t>
      </w:r>
      <w:r>
        <w:rPr>
          <w:b/>
          <w:bCs/>
        </w:rPr>
        <w:t xml:space="preserve"> </w:t>
      </w:r>
      <w:r w:rsidRPr="00DA29A8">
        <w:rPr>
          <w:b/>
          <w:bCs/>
        </w:rPr>
        <w:t>the potential race condition in this context.</w:t>
      </w:r>
    </w:p>
    <w:p w14:paraId="14DBBA5E" w14:textId="1A114AFA" w:rsidR="00192768" w:rsidRPr="00192768" w:rsidRDefault="00192768" w:rsidP="00B62340">
      <w:r w:rsidRPr="00192768">
        <w:t xml:space="preserve">Without proper synchronization between deposit and withdraw operations in the banking application, </w:t>
      </w:r>
      <w:r w:rsidRPr="00192768">
        <w:rPr>
          <w:b/>
          <w:bCs/>
        </w:rPr>
        <w:t>data inconsistency and incorrect account balances</w:t>
      </w:r>
      <w:r w:rsidRPr="00192768">
        <w:t xml:space="preserve"> would occur. This is due to the potential for </w:t>
      </w:r>
      <w:r w:rsidRPr="00192768">
        <w:rPr>
          <w:b/>
          <w:bCs/>
        </w:rPr>
        <w:t>race conditions</w:t>
      </w:r>
      <w:r w:rsidRPr="00192768">
        <w:t>.</w:t>
      </w:r>
    </w:p>
    <w:p w14:paraId="214A0E35" w14:textId="76A78D11" w:rsidR="00B62340" w:rsidRPr="00B62340" w:rsidRDefault="00B62340" w:rsidP="00B62340">
      <w:r w:rsidRPr="00B62340">
        <w:rPr>
          <w:b/>
          <w:bCs/>
        </w:rPr>
        <w:t>Race Condition Example</w:t>
      </w:r>
    </w:p>
    <w:p w14:paraId="310FC54C" w14:textId="77777777" w:rsidR="00B62340" w:rsidRPr="00B62340" w:rsidRDefault="00B62340" w:rsidP="00B62340">
      <w:r w:rsidRPr="00B62340">
        <w:t>Let’s assume:</w:t>
      </w:r>
    </w:p>
    <w:p w14:paraId="4510B75F" w14:textId="77777777" w:rsidR="00B62340" w:rsidRPr="00B62340" w:rsidRDefault="00B62340" w:rsidP="00B62340">
      <w:pPr>
        <w:numPr>
          <w:ilvl w:val="0"/>
          <w:numId w:val="16"/>
        </w:numPr>
      </w:pPr>
      <w:r w:rsidRPr="00B62340">
        <w:t xml:space="preserve">The initial account balance is </w:t>
      </w:r>
      <w:r w:rsidRPr="00B62340">
        <w:rPr>
          <w:b/>
          <w:bCs/>
        </w:rPr>
        <w:t>$100</w:t>
      </w:r>
      <w:r w:rsidRPr="00B62340">
        <w:t>.</w:t>
      </w:r>
    </w:p>
    <w:p w14:paraId="2D578B48" w14:textId="77777777" w:rsidR="00B62340" w:rsidRPr="00B62340" w:rsidRDefault="00B62340" w:rsidP="00B62340">
      <w:pPr>
        <w:numPr>
          <w:ilvl w:val="0"/>
          <w:numId w:val="16"/>
        </w:numPr>
      </w:pPr>
      <w:r w:rsidRPr="00B62340">
        <w:rPr>
          <w:b/>
          <w:bCs/>
        </w:rPr>
        <w:t>User A</w:t>
      </w:r>
      <w:r w:rsidRPr="00B62340">
        <w:t xml:space="preserve"> wants to withdraw </w:t>
      </w:r>
      <w:r w:rsidRPr="00B62340">
        <w:rPr>
          <w:b/>
          <w:bCs/>
        </w:rPr>
        <w:t>$80</w:t>
      </w:r>
      <w:r w:rsidRPr="00B62340">
        <w:t>.</w:t>
      </w:r>
    </w:p>
    <w:p w14:paraId="128725D8" w14:textId="77777777" w:rsidR="00B62340" w:rsidRPr="00B62340" w:rsidRDefault="00B62340" w:rsidP="00B62340">
      <w:pPr>
        <w:numPr>
          <w:ilvl w:val="0"/>
          <w:numId w:val="16"/>
        </w:numPr>
      </w:pPr>
      <w:r w:rsidRPr="00B62340">
        <w:rPr>
          <w:b/>
          <w:bCs/>
        </w:rPr>
        <w:lastRenderedPageBreak/>
        <w:t>User B</w:t>
      </w:r>
      <w:r w:rsidRPr="00B62340">
        <w:t xml:space="preserve"> wants to withdraw </w:t>
      </w:r>
      <w:r w:rsidRPr="00B62340">
        <w:rPr>
          <w:b/>
          <w:bCs/>
        </w:rPr>
        <w:t>$50</w:t>
      </w:r>
      <w:r w:rsidRPr="00B62340">
        <w:t>.</w:t>
      </w:r>
    </w:p>
    <w:p w14:paraId="65C39D64" w14:textId="77777777" w:rsidR="00B62340" w:rsidRPr="00B62340" w:rsidRDefault="00B62340" w:rsidP="00B62340">
      <w:r w:rsidRPr="00B62340">
        <w:t>Here’s how the race condition unfolds in the absence of synchronization:</w:t>
      </w:r>
    </w:p>
    <w:p w14:paraId="1C7A01F0" w14:textId="77777777" w:rsidR="00B62340" w:rsidRPr="00B62340" w:rsidRDefault="00B62340" w:rsidP="00B62340">
      <w:pPr>
        <w:numPr>
          <w:ilvl w:val="0"/>
          <w:numId w:val="17"/>
        </w:numPr>
      </w:pPr>
      <w:r w:rsidRPr="00B62340">
        <w:rPr>
          <w:b/>
          <w:bCs/>
        </w:rPr>
        <w:t>Thread A (User A)</w:t>
      </w:r>
      <w:r w:rsidRPr="00B62340">
        <w:t xml:space="preserve"> reads the balance:</w:t>
      </w:r>
    </w:p>
    <w:p w14:paraId="0FA90A4A" w14:textId="77777777" w:rsidR="00B62340" w:rsidRPr="00B62340" w:rsidRDefault="00B62340" w:rsidP="00B62340">
      <w:pPr>
        <w:numPr>
          <w:ilvl w:val="1"/>
          <w:numId w:val="17"/>
        </w:numPr>
      </w:pPr>
      <w:r w:rsidRPr="00B62340">
        <w:t>if (balance &gt;= 80) → True, since the balance is $100.</w:t>
      </w:r>
    </w:p>
    <w:p w14:paraId="62FC71E7" w14:textId="77777777" w:rsidR="00B62340" w:rsidRPr="00B62340" w:rsidRDefault="00B62340" w:rsidP="00B62340">
      <w:pPr>
        <w:numPr>
          <w:ilvl w:val="0"/>
          <w:numId w:val="17"/>
        </w:numPr>
      </w:pPr>
      <w:r w:rsidRPr="00B62340">
        <w:rPr>
          <w:b/>
          <w:bCs/>
        </w:rPr>
        <w:t>Thread B (User B)</w:t>
      </w:r>
      <w:r w:rsidRPr="00B62340">
        <w:t xml:space="preserve"> reads the balance:</w:t>
      </w:r>
    </w:p>
    <w:p w14:paraId="09AA8D87" w14:textId="77777777" w:rsidR="00B62340" w:rsidRPr="00B62340" w:rsidRDefault="00B62340" w:rsidP="00B62340">
      <w:pPr>
        <w:numPr>
          <w:ilvl w:val="1"/>
          <w:numId w:val="17"/>
        </w:numPr>
      </w:pPr>
      <w:r w:rsidRPr="00B62340">
        <w:t>if (balance &gt;= 50) → True, since the balance is still perceived as $100.</w:t>
      </w:r>
    </w:p>
    <w:p w14:paraId="6F042904" w14:textId="77777777" w:rsidR="00B62340" w:rsidRPr="00B62340" w:rsidRDefault="00B62340" w:rsidP="00B62340">
      <w:pPr>
        <w:numPr>
          <w:ilvl w:val="0"/>
          <w:numId w:val="17"/>
        </w:numPr>
      </w:pPr>
      <w:r w:rsidRPr="00B62340">
        <w:rPr>
          <w:b/>
          <w:bCs/>
        </w:rPr>
        <w:t>Thread A</w:t>
      </w:r>
      <w:r w:rsidRPr="00B62340">
        <w:t xml:space="preserve"> deducts $80:</w:t>
      </w:r>
    </w:p>
    <w:p w14:paraId="0DA66868" w14:textId="77777777" w:rsidR="00B62340" w:rsidRPr="00B62340" w:rsidRDefault="00B62340" w:rsidP="00B62340">
      <w:pPr>
        <w:numPr>
          <w:ilvl w:val="1"/>
          <w:numId w:val="17"/>
        </w:numPr>
      </w:pPr>
      <w:r w:rsidRPr="00B62340">
        <w:t xml:space="preserve">balance = balance - 80 → Remaining balance is </w:t>
      </w:r>
      <w:r w:rsidRPr="00B62340">
        <w:rPr>
          <w:b/>
          <w:bCs/>
        </w:rPr>
        <w:t>$20</w:t>
      </w:r>
      <w:r w:rsidRPr="00B62340">
        <w:t>.</w:t>
      </w:r>
    </w:p>
    <w:p w14:paraId="44000B43" w14:textId="77777777" w:rsidR="00B62340" w:rsidRPr="00B62340" w:rsidRDefault="00B62340" w:rsidP="00B62340">
      <w:pPr>
        <w:numPr>
          <w:ilvl w:val="0"/>
          <w:numId w:val="17"/>
        </w:numPr>
      </w:pPr>
      <w:r w:rsidRPr="00B62340">
        <w:rPr>
          <w:b/>
          <w:bCs/>
        </w:rPr>
        <w:t>Thread B</w:t>
      </w:r>
      <w:r w:rsidRPr="00B62340">
        <w:t xml:space="preserve"> deducts $50:</w:t>
      </w:r>
    </w:p>
    <w:p w14:paraId="50BCECFE" w14:textId="77777777" w:rsidR="00B62340" w:rsidRPr="00B62340" w:rsidRDefault="00B62340" w:rsidP="00B62340">
      <w:pPr>
        <w:numPr>
          <w:ilvl w:val="1"/>
          <w:numId w:val="17"/>
        </w:numPr>
      </w:pPr>
      <w:r w:rsidRPr="00B62340">
        <w:t xml:space="preserve">balance = balance - 50 → Remaining balance becomes </w:t>
      </w:r>
      <w:r w:rsidRPr="00B62340">
        <w:rPr>
          <w:b/>
          <w:bCs/>
        </w:rPr>
        <w:t>$-30</w:t>
      </w:r>
      <w:r w:rsidRPr="00B62340">
        <w:t>, which is invalid (insufficient funds should have prevented the withdrawal).</w:t>
      </w:r>
    </w:p>
    <w:p w14:paraId="7ADCBC70" w14:textId="77777777" w:rsidR="00B62340" w:rsidRPr="00B62340" w:rsidRDefault="00B62340" w:rsidP="00B62340">
      <w:r w:rsidRPr="00B62340">
        <w:t>This kind of incorrect balance occurs because both threads read the same initial value before either of them updates it.</w:t>
      </w:r>
    </w:p>
    <w:p w14:paraId="67489920" w14:textId="77777777" w:rsidR="00B62340" w:rsidRDefault="00B62340" w:rsidP="0017437A"/>
    <w:p w14:paraId="6BCE9139" w14:textId="77777777" w:rsidR="00741CD0" w:rsidRPr="00741CD0" w:rsidRDefault="00741CD0" w:rsidP="00741CD0">
      <w:r w:rsidRPr="00741CD0">
        <w:rPr>
          <w:b/>
          <w:bCs/>
        </w:rPr>
        <w:t>Potential Problems</w:t>
      </w:r>
    </w:p>
    <w:p w14:paraId="778E107A" w14:textId="39099700" w:rsidR="00741CD0" w:rsidRPr="00741CD0" w:rsidRDefault="00741CD0" w:rsidP="00A71DF1">
      <w:pPr>
        <w:numPr>
          <w:ilvl w:val="0"/>
          <w:numId w:val="18"/>
        </w:numPr>
      </w:pPr>
      <w:r w:rsidRPr="00741CD0">
        <w:rPr>
          <w:b/>
          <w:bCs/>
        </w:rPr>
        <w:t>Overdrawn Account</w:t>
      </w:r>
      <w:r w:rsidRPr="00741CD0">
        <w:t>:</w:t>
      </w:r>
      <w:r w:rsidR="00A71DF1">
        <w:t xml:space="preserve"> </w:t>
      </w:r>
      <w:r w:rsidRPr="00741CD0">
        <w:t>The account ends up being overdrawn because two users were allowed to withdraw more than the actual available balance.</w:t>
      </w:r>
    </w:p>
    <w:p w14:paraId="504A61EB" w14:textId="38EC57AE" w:rsidR="00741CD0" w:rsidRPr="00A71DF1" w:rsidRDefault="00741CD0" w:rsidP="00A71DF1">
      <w:pPr>
        <w:numPr>
          <w:ilvl w:val="0"/>
          <w:numId w:val="18"/>
        </w:numPr>
      </w:pPr>
      <w:r w:rsidRPr="00741CD0">
        <w:rPr>
          <w:b/>
          <w:bCs/>
        </w:rPr>
        <w:t>Inconsistent Results</w:t>
      </w:r>
      <w:r w:rsidRPr="00741CD0">
        <w:t>:</w:t>
      </w:r>
      <w:r w:rsidR="00A71DF1">
        <w:t xml:space="preserve"> </w:t>
      </w:r>
      <w:r w:rsidRPr="00741CD0">
        <w:t>The account balance is no longer accurate, violating the integrity of the data.</w:t>
      </w:r>
    </w:p>
    <w:p w14:paraId="2A21BAA7" w14:textId="67E43292" w:rsidR="006E772E" w:rsidRPr="006E772E" w:rsidRDefault="006E772E" w:rsidP="006E772E">
      <w:pPr>
        <w:numPr>
          <w:ilvl w:val="0"/>
          <w:numId w:val="18"/>
        </w:numPr>
      </w:pPr>
      <w:r w:rsidRPr="006E772E">
        <w:rPr>
          <w:b/>
          <w:bCs/>
        </w:rPr>
        <w:t>Lost Deposits:</w:t>
      </w:r>
      <w:r w:rsidRPr="006E772E">
        <w:t xml:space="preserve"> If a deposit and a withdrawal happen concurrently, the deposit might not be correctly reflected in the final balance. </w:t>
      </w:r>
    </w:p>
    <w:p w14:paraId="6C2800DB" w14:textId="5D6ADE6F" w:rsidR="006E772E" w:rsidRPr="00A61161" w:rsidRDefault="006E772E" w:rsidP="006E772E">
      <w:pPr>
        <w:numPr>
          <w:ilvl w:val="0"/>
          <w:numId w:val="18"/>
        </w:numPr>
      </w:pPr>
      <w:r w:rsidRPr="006E772E">
        <w:rPr>
          <w:b/>
          <w:bCs/>
        </w:rPr>
        <w:t>Incorrect Balances:</w:t>
      </w:r>
      <w:r w:rsidRPr="006E772E">
        <w:t xml:space="preserve"> The account balance could become completely inaccurate, leading to financial discrepancies.</w:t>
      </w:r>
    </w:p>
    <w:p w14:paraId="70253711" w14:textId="77777777" w:rsidR="00A61161" w:rsidRDefault="00A61161" w:rsidP="00A61161"/>
    <w:p w14:paraId="4AF28D4D" w14:textId="1BE6D6A1" w:rsidR="00A61161" w:rsidRPr="00B21B79" w:rsidRDefault="00145383" w:rsidP="00B21B79">
      <w:pPr>
        <w:rPr>
          <w:b/>
          <w:bCs/>
        </w:rPr>
      </w:pPr>
      <w:r>
        <w:rPr>
          <w:b/>
          <w:bCs/>
        </w:rPr>
        <w:t>2</w:t>
      </w:r>
      <w:r w:rsidR="00B21B79" w:rsidRPr="00B21B79">
        <w:rPr>
          <w:b/>
          <w:bCs/>
        </w:rPr>
        <w:t>. How would you modify the program to prevent multiple processes from accessing the account balance at the same time using a mutex lock?</w:t>
      </w:r>
    </w:p>
    <w:p w14:paraId="794618F6" w14:textId="40D7ECB0" w:rsidR="00B21B79" w:rsidRPr="00B21B79" w:rsidRDefault="00CE4C52" w:rsidP="00A61161">
      <w:r>
        <w:rPr>
          <w:b/>
          <w:bCs/>
        </w:rPr>
        <w:t>M</w:t>
      </w:r>
      <w:r w:rsidR="00B21B79" w:rsidRPr="00B21B79">
        <w:rPr>
          <w:b/>
          <w:bCs/>
        </w:rPr>
        <w:t>utex lock</w:t>
      </w:r>
      <w:r w:rsidR="00B21B79" w:rsidRPr="00B21B79">
        <w:t xml:space="preserve"> to ensure mutual exclusion. A mutex allows only one process to access a critical section at a time, protecting shared resources like the account balance from race conditions.</w:t>
      </w:r>
    </w:p>
    <w:p w14:paraId="49B48C68" w14:textId="77777777" w:rsidR="00B21B79" w:rsidRPr="00B21B79" w:rsidRDefault="00B21B79" w:rsidP="00B21B79">
      <w:r w:rsidRPr="00B21B79">
        <w:rPr>
          <w:b/>
          <w:bCs/>
        </w:rPr>
        <w:t>Explanation</w:t>
      </w:r>
    </w:p>
    <w:p w14:paraId="2E7B4028" w14:textId="77777777" w:rsidR="00B21B79" w:rsidRPr="00B21B79" w:rsidRDefault="00B21B79" w:rsidP="00B21B79">
      <w:pPr>
        <w:numPr>
          <w:ilvl w:val="0"/>
          <w:numId w:val="19"/>
        </w:numPr>
      </w:pPr>
      <w:r w:rsidRPr="00B21B79">
        <w:rPr>
          <w:b/>
          <w:bCs/>
        </w:rPr>
        <w:t>Critical Section</w:t>
      </w:r>
      <w:r w:rsidRPr="00B21B79">
        <w:t>:</w:t>
      </w:r>
    </w:p>
    <w:p w14:paraId="49591838" w14:textId="77777777" w:rsidR="00B21B79" w:rsidRPr="00B21B79" w:rsidRDefault="00B21B79" w:rsidP="00B21B79">
      <w:pPr>
        <w:numPr>
          <w:ilvl w:val="1"/>
          <w:numId w:val="19"/>
        </w:numPr>
      </w:pPr>
      <w:r w:rsidRPr="00B21B79">
        <w:t>The deposit and withdrawal operations are wrapped with pthread_mutex_</w:t>
      </w:r>
      <w:proofErr w:type="gramStart"/>
      <w:r w:rsidRPr="00B21B79">
        <w:t>lock(</w:t>
      </w:r>
      <w:proofErr w:type="gramEnd"/>
      <w:r w:rsidRPr="00B21B79">
        <w:t>) and pthread_mutex_</w:t>
      </w:r>
      <w:proofErr w:type="gramStart"/>
      <w:r w:rsidRPr="00B21B79">
        <w:t>unlock(</w:t>
      </w:r>
      <w:proofErr w:type="gramEnd"/>
      <w:r w:rsidRPr="00B21B79">
        <w:t>). This prevents simultaneous access to the shared variable account_balance.</w:t>
      </w:r>
    </w:p>
    <w:p w14:paraId="7A030670" w14:textId="77777777" w:rsidR="00B21B79" w:rsidRPr="00B21B79" w:rsidRDefault="00B21B79" w:rsidP="00B21B79">
      <w:pPr>
        <w:numPr>
          <w:ilvl w:val="0"/>
          <w:numId w:val="19"/>
        </w:numPr>
      </w:pPr>
      <w:r w:rsidRPr="00B21B79">
        <w:rPr>
          <w:b/>
          <w:bCs/>
        </w:rPr>
        <w:t>Thread Safety</w:t>
      </w:r>
      <w:r w:rsidRPr="00B21B79">
        <w:t>:</w:t>
      </w:r>
    </w:p>
    <w:p w14:paraId="669644D4" w14:textId="4AEE00F9" w:rsidR="00B21B79" w:rsidRDefault="00B21B79" w:rsidP="00B21B79">
      <w:pPr>
        <w:numPr>
          <w:ilvl w:val="1"/>
          <w:numId w:val="19"/>
        </w:numPr>
      </w:pPr>
      <w:r w:rsidRPr="00B21B79">
        <w:t>Only one thread can modify the account_balance at a time, eliminating race conditions.</w:t>
      </w:r>
    </w:p>
    <w:p w14:paraId="00DF93B1" w14:textId="77777777" w:rsidR="00CA388F" w:rsidRDefault="00CA388F" w:rsidP="00CA388F"/>
    <w:p w14:paraId="7994E81C" w14:textId="54A6CE57" w:rsidR="00CA388F" w:rsidRPr="00CA388F" w:rsidRDefault="00CA388F" w:rsidP="00CA388F">
      <w:pPr>
        <w:rPr>
          <w:b/>
          <w:bCs/>
        </w:rPr>
      </w:pPr>
      <w:r w:rsidRPr="00CA388F">
        <w:rPr>
          <w:b/>
          <w:bCs/>
        </w:rPr>
        <w:t>3. If you were to use a semaphore instead of a mutex, how would it change the behavior of the synchronization? What are the potential downsides of using semaphores for this case?</w:t>
      </w:r>
    </w:p>
    <w:p w14:paraId="3494DF9B" w14:textId="0EB2C963" w:rsidR="00CA388F" w:rsidRDefault="00CA388F" w:rsidP="00CA388F">
      <w:r w:rsidRPr="00CA388F">
        <w:t>How Using a Semaphore Changes Behavior</w:t>
      </w:r>
    </w:p>
    <w:p w14:paraId="66B6CC58" w14:textId="77777777" w:rsidR="00CA388F" w:rsidRPr="00CA388F" w:rsidRDefault="00CA388F" w:rsidP="00CA388F">
      <w:pPr>
        <w:numPr>
          <w:ilvl w:val="0"/>
          <w:numId w:val="20"/>
        </w:numPr>
      </w:pPr>
      <w:r w:rsidRPr="00CA388F">
        <w:rPr>
          <w:b/>
          <w:bCs/>
        </w:rPr>
        <w:lastRenderedPageBreak/>
        <w:t>Semaphore Basics</w:t>
      </w:r>
      <w:r w:rsidRPr="00CA388F">
        <w:t>:</w:t>
      </w:r>
    </w:p>
    <w:p w14:paraId="0DCA49DA" w14:textId="77777777" w:rsidR="00CA388F" w:rsidRPr="00CA388F" w:rsidRDefault="00CA388F" w:rsidP="00CA388F">
      <w:pPr>
        <w:numPr>
          <w:ilvl w:val="1"/>
          <w:numId w:val="20"/>
        </w:numPr>
      </w:pPr>
      <w:r w:rsidRPr="00CA388F">
        <w:t>A semaphore is essentially a counter that regulates access to shared resources. It allows multiple threads (up to a specified number) to enter a critical section simultaneously if the counter value is greater than zero.</w:t>
      </w:r>
    </w:p>
    <w:p w14:paraId="247FE9AB" w14:textId="77777777" w:rsidR="00CA388F" w:rsidRPr="00CA388F" w:rsidRDefault="00CA388F" w:rsidP="00CA388F">
      <w:pPr>
        <w:numPr>
          <w:ilvl w:val="1"/>
          <w:numId w:val="20"/>
        </w:numPr>
      </w:pPr>
      <w:r w:rsidRPr="00CA388F">
        <w:t>Unlike a mutex, which is strictly binary (locked or unlocked), a semaphore can allow more than one thread into the critical section.</w:t>
      </w:r>
    </w:p>
    <w:p w14:paraId="5A3404CF" w14:textId="77777777" w:rsidR="00CA388F" w:rsidRPr="00CA388F" w:rsidRDefault="00CA388F" w:rsidP="00CA388F">
      <w:pPr>
        <w:numPr>
          <w:ilvl w:val="0"/>
          <w:numId w:val="20"/>
        </w:numPr>
      </w:pPr>
      <w:r w:rsidRPr="00CA388F">
        <w:rPr>
          <w:b/>
          <w:bCs/>
        </w:rPr>
        <w:t>Behavior with a Semaphore</w:t>
      </w:r>
      <w:r w:rsidRPr="00CA388F">
        <w:t>:</w:t>
      </w:r>
    </w:p>
    <w:p w14:paraId="18A9622D" w14:textId="77777777" w:rsidR="00CA388F" w:rsidRPr="00CA388F" w:rsidRDefault="00CA388F" w:rsidP="00CA388F">
      <w:pPr>
        <w:numPr>
          <w:ilvl w:val="1"/>
          <w:numId w:val="20"/>
        </w:numPr>
      </w:pPr>
      <w:r w:rsidRPr="00CA388F">
        <w:t xml:space="preserve">In this case, you would initialize a semaphore with a value of </w:t>
      </w:r>
      <w:r w:rsidRPr="00CA388F">
        <w:rPr>
          <w:b/>
          <w:bCs/>
        </w:rPr>
        <w:t>1</w:t>
      </w:r>
      <w:r w:rsidRPr="00CA388F">
        <w:t xml:space="preserve"> to mimic the behavior of a mutex (binary semaphore).</w:t>
      </w:r>
    </w:p>
    <w:p w14:paraId="35281E2F" w14:textId="77777777" w:rsidR="00CA388F" w:rsidRPr="00CA388F" w:rsidRDefault="00CA388F" w:rsidP="00CA388F">
      <w:pPr>
        <w:numPr>
          <w:ilvl w:val="1"/>
          <w:numId w:val="20"/>
        </w:numPr>
      </w:pPr>
      <w:r w:rsidRPr="00CA388F">
        <w:t>When a thread accesses the critical section (e.g., to deposit or withdraw), it decreases the semaphore counter using sem_</w:t>
      </w:r>
      <w:proofErr w:type="gramStart"/>
      <w:r w:rsidRPr="00CA388F">
        <w:t>wait(</w:t>
      </w:r>
      <w:proofErr w:type="gramEnd"/>
      <w:r w:rsidRPr="00CA388F">
        <w:t>). After completing its task, it increases the counter using sem_</w:t>
      </w:r>
      <w:proofErr w:type="gramStart"/>
      <w:r w:rsidRPr="00CA388F">
        <w:t>post(</w:t>
      </w:r>
      <w:proofErr w:type="gramEnd"/>
      <w:r w:rsidRPr="00CA388F">
        <w:t>).</w:t>
      </w:r>
    </w:p>
    <w:p w14:paraId="5F1AAFA3" w14:textId="77777777" w:rsidR="00CA388F" w:rsidRPr="00CA388F" w:rsidRDefault="00CA388F" w:rsidP="00CA388F">
      <w:pPr>
        <w:numPr>
          <w:ilvl w:val="1"/>
          <w:numId w:val="20"/>
        </w:numPr>
      </w:pPr>
      <w:r w:rsidRPr="00CA388F">
        <w:t>Synchronization behavior would resemble a mutex since the semaphore restricts access to one thread at a time for a binary semaphore.</w:t>
      </w:r>
    </w:p>
    <w:p w14:paraId="1DD0F3C2" w14:textId="77777777" w:rsidR="00CA388F" w:rsidRPr="00CA388F" w:rsidRDefault="00CA388F" w:rsidP="00CA388F">
      <w:pPr>
        <w:numPr>
          <w:ilvl w:val="0"/>
          <w:numId w:val="20"/>
        </w:numPr>
      </w:pPr>
      <w:r w:rsidRPr="00CA388F">
        <w:rPr>
          <w:b/>
          <w:bCs/>
        </w:rPr>
        <w:t>Key Difference</w:t>
      </w:r>
      <w:r w:rsidRPr="00CA388F">
        <w:t>:</w:t>
      </w:r>
    </w:p>
    <w:p w14:paraId="74241065" w14:textId="77777777" w:rsidR="00CA388F" w:rsidRPr="00CA388F" w:rsidRDefault="00CA388F" w:rsidP="00CA388F">
      <w:pPr>
        <w:numPr>
          <w:ilvl w:val="1"/>
          <w:numId w:val="20"/>
        </w:numPr>
      </w:pPr>
      <w:r w:rsidRPr="00CA388F">
        <w:t>A mutex is ownership-based, meaning the thread that locks it must also unlock it. In contrast, semaphores are not ownership-based, so any thread can signal (sem_</w:t>
      </w:r>
      <w:proofErr w:type="gramStart"/>
      <w:r w:rsidRPr="00CA388F">
        <w:t>post(</w:t>
      </w:r>
      <w:proofErr w:type="gramEnd"/>
      <w:r w:rsidRPr="00CA388F">
        <w:t>)) to increase the semaphore's counter, even if it did not acquire (sem_</w:t>
      </w:r>
      <w:proofErr w:type="gramStart"/>
      <w:r w:rsidRPr="00CA388F">
        <w:t>wait(</w:t>
      </w:r>
      <w:proofErr w:type="gramEnd"/>
      <w:r w:rsidRPr="00CA388F">
        <w:t>)) it. This flexibility can lead to unintended behavior if not used carefully.</w:t>
      </w:r>
    </w:p>
    <w:p w14:paraId="5671A8F8" w14:textId="77777777" w:rsidR="00992E05" w:rsidRPr="00992E05" w:rsidRDefault="00992E05" w:rsidP="00992E05">
      <w:r w:rsidRPr="00992E05">
        <w:rPr>
          <w:b/>
          <w:bCs/>
        </w:rPr>
        <w:t>Potential Downsides of Using a Semaphore</w:t>
      </w:r>
    </w:p>
    <w:p w14:paraId="616C088F" w14:textId="77777777" w:rsidR="00992E05" w:rsidRPr="00992E05" w:rsidRDefault="00992E05" w:rsidP="00992E05">
      <w:pPr>
        <w:numPr>
          <w:ilvl w:val="0"/>
          <w:numId w:val="21"/>
        </w:numPr>
      </w:pPr>
      <w:r w:rsidRPr="00992E05">
        <w:rPr>
          <w:b/>
          <w:bCs/>
        </w:rPr>
        <w:t>No Ownership</w:t>
      </w:r>
      <w:r w:rsidRPr="00992E05">
        <w:t>:</w:t>
      </w:r>
    </w:p>
    <w:p w14:paraId="08914752" w14:textId="77777777" w:rsidR="00992E05" w:rsidRPr="00992E05" w:rsidRDefault="00992E05" w:rsidP="00992E05">
      <w:pPr>
        <w:numPr>
          <w:ilvl w:val="1"/>
          <w:numId w:val="21"/>
        </w:numPr>
      </w:pPr>
      <w:r w:rsidRPr="00992E05">
        <w:t>Since semaphores do not enforce ownership, a bug or poorly managed logic can cause a thread to signal (sem_</w:t>
      </w:r>
      <w:proofErr w:type="gramStart"/>
      <w:r w:rsidRPr="00992E05">
        <w:t>post(</w:t>
      </w:r>
      <w:proofErr w:type="gramEnd"/>
      <w:r w:rsidRPr="00992E05">
        <w:t>)) the semaphore incorrectly, potentially allowing multiple threads into the critical section when only one should be allowed.</w:t>
      </w:r>
    </w:p>
    <w:p w14:paraId="4869C172" w14:textId="77777777" w:rsidR="00992E05" w:rsidRPr="00992E05" w:rsidRDefault="00992E05" w:rsidP="00992E05">
      <w:pPr>
        <w:numPr>
          <w:ilvl w:val="0"/>
          <w:numId w:val="21"/>
        </w:numPr>
      </w:pPr>
      <w:r w:rsidRPr="00992E05">
        <w:rPr>
          <w:b/>
          <w:bCs/>
        </w:rPr>
        <w:t>Risk of Deadlock or Resource Leaks</w:t>
      </w:r>
      <w:r w:rsidRPr="00992E05">
        <w:t>:</w:t>
      </w:r>
    </w:p>
    <w:p w14:paraId="1C2F1625" w14:textId="77777777" w:rsidR="00992E05" w:rsidRPr="00992E05" w:rsidRDefault="00992E05" w:rsidP="00992E05">
      <w:pPr>
        <w:numPr>
          <w:ilvl w:val="1"/>
          <w:numId w:val="21"/>
        </w:numPr>
      </w:pPr>
      <w:r w:rsidRPr="00992E05">
        <w:t>If a thread crashes or fails to release the semaphore (i.e., doesn't call sem_</w:t>
      </w:r>
      <w:proofErr w:type="gramStart"/>
      <w:r w:rsidRPr="00992E05">
        <w:t>post(</w:t>
      </w:r>
      <w:proofErr w:type="gramEnd"/>
      <w:r w:rsidRPr="00992E05">
        <w:t>)), other threads will be blocked indefinitely, causing a deadlock-like scenario. Mutexes avoid this issue by ensuring that only the thread that locks it can unlock it.</w:t>
      </w:r>
    </w:p>
    <w:p w14:paraId="55715A37" w14:textId="77777777" w:rsidR="00992E05" w:rsidRPr="00992E05" w:rsidRDefault="00992E05" w:rsidP="00992E05">
      <w:pPr>
        <w:numPr>
          <w:ilvl w:val="0"/>
          <w:numId w:val="21"/>
        </w:numPr>
      </w:pPr>
      <w:r w:rsidRPr="00992E05">
        <w:rPr>
          <w:b/>
          <w:bCs/>
        </w:rPr>
        <w:t>Overhead</w:t>
      </w:r>
      <w:r w:rsidRPr="00992E05">
        <w:t>:</w:t>
      </w:r>
    </w:p>
    <w:p w14:paraId="789EC279" w14:textId="77777777" w:rsidR="00992E05" w:rsidRPr="00992E05" w:rsidRDefault="00992E05" w:rsidP="00992E05">
      <w:pPr>
        <w:numPr>
          <w:ilvl w:val="1"/>
          <w:numId w:val="21"/>
        </w:numPr>
      </w:pPr>
      <w:r w:rsidRPr="00992E05">
        <w:t>Semaphores, especially counting semaphores, have slightly higher overhead than mutexes because they maintain a counter and allow more complex behaviors (like allowing multiple threads to access a resource simultaneously).</w:t>
      </w:r>
    </w:p>
    <w:p w14:paraId="7D979BA2" w14:textId="77777777" w:rsidR="00992E05" w:rsidRPr="00992E05" w:rsidRDefault="00992E05" w:rsidP="00992E05">
      <w:pPr>
        <w:numPr>
          <w:ilvl w:val="0"/>
          <w:numId w:val="21"/>
        </w:numPr>
      </w:pPr>
      <w:r w:rsidRPr="00992E05">
        <w:rPr>
          <w:b/>
          <w:bCs/>
        </w:rPr>
        <w:t>Misuse in Binary Mode</w:t>
      </w:r>
      <w:r w:rsidRPr="00992E05">
        <w:t>:</w:t>
      </w:r>
    </w:p>
    <w:p w14:paraId="3C3A8379" w14:textId="77777777" w:rsidR="00992E05" w:rsidRPr="00992E05" w:rsidRDefault="00992E05" w:rsidP="00992E05">
      <w:pPr>
        <w:numPr>
          <w:ilvl w:val="1"/>
          <w:numId w:val="21"/>
        </w:numPr>
      </w:pPr>
      <w:r w:rsidRPr="00992E05">
        <w:t>Using a semaphore as a binary semaphore (initial value = 1) to replicate mutex-like behavior adds unnecessary complexity because mutexes are simpler and purpose-built for this exact scenario.</w:t>
      </w:r>
    </w:p>
    <w:p w14:paraId="2BD288E8" w14:textId="77777777" w:rsidR="00992E05" w:rsidRPr="00992E05" w:rsidRDefault="00992E05" w:rsidP="00992E05">
      <w:pPr>
        <w:numPr>
          <w:ilvl w:val="0"/>
          <w:numId w:val="21"/>
        </w:numPr>
      </w:pPr>
      <w:r w:rsidRPr="00992E05">
        <w:rPr>
          <w:b/>
          <w:bCs/>
        </w:rPr>
        <w:t>Complexity in Understanding</w:t>
      </w:r>
      <w:r w:rsidRPr="00992E05">
        <w:t>:</w:t>
      </w:r>
    </w:p>
    <w:p w14:paraId="46DAFEDA" w14:textId="77777777" w:rsidR="00992E05" w:rsidRPr="00992E05" w:rsidRDefault="00992E05" w:rsidP="00992E05">
      <w:pPr>
        <w:numPr>
          <w:ilvl w:val="1"/>
          <w:numId w:val="21"/>
        </w:numPr>
      </w:pPr>
      <w:r w:rsidRPr="00992E05">
        <w:t xml:space="preserve">In a system where </w:t>
      </w:r>
      <w:proofErr w:type="gramStart"/>
      <w:r w:rsidRPr="00992E05">
        <w:t>only</w:t>
      </w:r>
      <w:proofErr w:type="gramEnd"/>
      <w:r w:rsidRPr="00992E05">
        <w:t xml:space="preserve"> a single thread should access the resource at a time (e.g., the bank account balance), using a semaphore may confuse maintainers or developers, as mutexes are semantically clearer for this use case.</w:t>
      </w:r>
    </w:p>
    <w:p w14:paraId="47B0B718" w14:textId="77777777" w:rsidR="001D0DBF" w:rsidRPr="001D0DBF" w:rsidRDefault="001D0DBF" w:rsidP="001D0DBF">
      <w:r w:rsidRPr="001D0DBF">
        <w:rPr>
          <w:b/>
          <w:bCs/>
        </w:rPr>
        <w:t>When to Use a Semaphore Instead of a Mutex</w:t>
      </w:r>
    </w:p>
    <w:p w14:paraId="616CE05E" w14:textId="77777777" w:rsidR="001D0DBF" w:rsidRPr="001D0DBF" w:rsidRDefault="001D0DBF" w:rsidP="001D0DBF">
      <w:r w:rsidRPr="001D0DBF">
        <w:lastRenderedPageBreak/>
        <w:t>Semaphores are better suited for scenarios where:</w:t>
      </w:r>
    </w:p>
    <w:p w14:paraId="28E86F62" w14:textId="77777777" w:rsidR="001D0DBF" w:rsidRPr="001D0DBF" w:rsidRDefault="001D0DBF" w:rsidP="001D0DBF">
      <w:pPr>
        <w:numPr>
          <w:ilvl w:val="0"/>
          <w:numId w:val="22"/>
        </w:numPr>
      </w:pPr>
      <w:r w:rsidRPr="001D0DBF">
        <w:rPr>
          <w:b/>
          <w:bCs/>
        </w:rPr>
        <w:t>Multiple threads</w:t>
      </w:r>
      <w:r w:rsidRPr="001D0DBF">
        <w:t xml:space="preserve"> are allowed simultaneous access to a resource (e.g., a pool of database connections, limited by the semaphore's initial value).</w:t>
      </w:r>
    </w:p>
    <w:p w14:paraId="7805D864" w14:textId="77777777" w:rsidR="001D0DBF" w:rsidRPr="001D0DBF" w:rsidRDefault="001D0DBF" w:rsidP="001D0DBF">
      <w:pPr>
        <w:numPr>
          <w:ilvl w:val="0"/>
          <w:numId w:val="22"/>
        </w:numPr>
      </w:pPr>
      <w:r w:rsidRPr="001D0DBF">
        <w:rPr>
          <w:b/>
          <w:bCs/>
        </w:rPr>
        <w:t>Non-blocking synchronization</w:t>
      </w:r>
      <w:r w:rsidRPr="001D0DBF">
        <w:t xml:space="preserve"> is needed, as semaphores can allow signaling between threads in a more flexible way.</w:t>
      </w:r>
    </w:p>
    <w:p w14:paraId="34A77558" w14:textId="77777777" w:rsidR="00CA388F" w:rsidRDefault="00CA388F" w:rsidP="00CA388F"/>
    <w:p w14:paraId="36075C7E" w14:textId="3FFCA90B" w:rsidR="00DD5AF5" w:rsidRDefault="00632E5E" w:rsidP="00632E5E">
      <w:pPr>
        <w:rPr>
          <w:b/>
          <w:bCs/>
        </w:rPr>
      </w:pPr>
      <w:r w:rsidRPr="00632E5E">
        <w:rPr>
          <w:b/>
          <w:bCs/>
        </w:rPr>
        <w:t>4. Would Peterson's solution be suitable for solving the race condition in this case? Why or why not?</w:t>
      </w:r>
    </w:p>
    <w:p w14:paraId="225CC249" w14:textId="75122192" w:rsidR="00C02607" w:rsidRPr="00C02607" w:rsidRDefault="00C02607" w:rsidP="00C02607">
      <w:r w:rsidRPr="00C02607">
        <w:rPr>
          <w:b/>
          <w:bCs/>
        </w:rPr>
        <w:t>Peterson's Solution</w:t>
      </w:r>
    </w:p>
    <w:p w14:paraId="5B963958" w14:textId="77777777" w:rsidR="00C02607" w:rsidRPr="00C02607" w:rsidRDefault="00C02607" w:rsidP="00C02607">
      <w:r w:rsidRPr="00C02607">
        <w:t>Peterson's solution is a software-based algorithm used for achieving mutual exclusion between two threads (or processes). It guarantees thread-safe access to shared resources without requiring hardware-level synchronization primitives, such as mutex locks. It relies on two shared variables:</w:t>
      </w:r>
    </w:p>
    <w:p w14:paraId="2D22C21B" w14:textId="77777777" w:rsidR="00C02607" w:rsidRPr="00C02607" w:rsidRDefault="00C02607" w:rsidP="00C02607">
      <w:pPr>
        <w:numPr>
          <w:ilvl w:val="0"/>
          <w:numId w:val="23"/>
        </w:numPr>
      </w:pPr>
      <w:r w:rsidRPr="00C02607">
        <w:rPr>
          <w:b/>
          <w:bCs/>
        </w:rPr>
        <w:t>Flag Array</w:t>
      </w:r>
      <w:r w:rsidRPr="00C02607">
        <w:t>: Indicates whether a thread wants to enter its critical section.</w:t>
      </w:r>
    </w:p>
    <w:p w14:paraId="297D572F" w14:textId="77777777" w:rsidR="00C02607" w:rsidRPr="00C02607" w:rsidRDefault="00C02607" w:rsidP="00C02607">
      <w:pPr>
        <w:numPr>
          <w:ilvl w:val="0"/>
          <w:numId w:val="23"/>
        </w:numPr>
      </w:pPr>
      <w:r w:rsidRPr="00C02607">
        <w:rPr>
          <w:b/>
          <w:bCs/>
        </w:rPr>
        <w:t>Turn Variable</w:t>
      </w:r>
      <w:r w:rsidRPr="00C02607">
        <w:t>: Determines which thread has priority to enter its critical section.</w:t>
      </w:r>
    </w:p>
    <w:p w14:paraId="48866397" w14:textId="77777777" w:rsidR="00C02607" w:rsidRPr="00C02607" w:rsidRDefault="00C02607" w:rsidP="00C02607">
      <w:r w:rsidRPr="00C02607">
        <w:rPr>
          <w:b/>
          <w:bCs/>
        </w:rPr>
        <w:t>How Peterson's Solution Works:</w:t>
      </w:r>
    </w:p>
    <w:p w14:paraId="66A77690" w14:textId="77777777" w:rsidR="00C02607" w:rsidRPr="00C02607" w:rsidRDefault="00C02607" w:rsidP="00C02607">
      <w:pPr>
        <w:numPr>
          <w:ilvl w:val="0"/>
          <w:numId w:val="24"/>
        </w:numPr>
      </w:pPr>
      <w:r w:rsidRPr="00C02607">
        <w:t>When a thread wants to access the critical section, it sets its flag to true and gives priority to the other thread via the turn variable.</w:t>
      </w:r>
    </w:p>
    <w:p w14:paraId="417C62EE" w14:textId="77777777" w:rsidR="00C02607" w:rsidRPr="00C02607" w:rsidRDefault="00C02607" w:rsidP="00C02607">
      <w:pPr>
        <w:numPr>
          <w:ilvl w:val="0"/>
          <w:numId w:val="24"/>
        </w:numPr>
      </w:pPr>
      <w:r w:rsidRPr="00C02607">
        <w:t xml:space="preserve">It then waits until the other thread's flag is </w:t>
      </w:r>
      <w:proofErr w:type="gramStart"/>
      <w:r w:rsidRPr="00C02607">
        <w:t>false</w:t>
      </w:r>
      <w:proofErr w:type="gramEnd"/>
      <w:r w:rsidRPr="00C02607">
        <w:t xml:space="preserve"> or it is its turn to enter the critical section.</w:t>
      </w:r>
    </w:p>
    <w:p w14:paraId="5BEC1E86" w14:textId="77777777" w:rsidR="00C02607" w:rsidRPr="00C02607" w:rsidRDefault="00C02607" w:rsidP="00C02607">
      <w:pPr>
        <w:numPr>
          <w:ilvl w:val="0"/>
          <w:numId w:val="24"/>
        </w:numPr>
      </w:pPr>
      <w:r w:rsidRPr="00C02607">
        <w:t>This ensures mutual exclusion.</w:t>
      </w:r>
    </w:p>
    <w:p w14:paraId="53C89077" w14:textId="77777777" w:rsidR="0075413D" w:rsidRPr="0075413D" w:rsidRDefault="0075413D" w:rsidP="0075413D">
      <w:r w:rsidRPr="0075413D">
        <w:rPr>
          <w:b/>
          <w:bCs/>
        </w:rPr>
        <w:t>Why It Is Not Suitable in This Case</w:t>
      </w:r>
    </w:p>
    <w:p w14:paraId="505B0EBB" w14:textId="77777777" w:rsidR="0075413D" w:rsidRPr="0075413D" w:rsidRDefault="0075413D" w:rsidP="0075413D">
      <w:pPr>
        <w:numPr>
          <w:ilvl w:val="0"/>
          <w:numId w:val="25"/>
        </w:numPr>
      </w:pPr>
      <w:r w:rsidRPr="0075413D">
        <w:rPr>
          <w:b/>
          <w:bCs/>
        </w:rPr>
        <w:t>Only Supports Two Threads</w:t>
      </w:r>
      <w:r w:rsidRPr="0075413D">
        <w:t>:</w:t>
      </w:r>
    </w:p>
    <w:p w14:paraId="5050EC2E" w14:textId="77777777" w:rsidR="0075413D" w:rsidRPr="0075413D" w:rsidRDefault="0075413D" w:rsidP="0075413D">
      <w:pPr>
        <w:numPr>
          <w:ilvl w:val="1"/>
          <w:numId w:val="25"/>
        </w:numPr>
      </w:pPr>
      <w:r w:rsidRPr="0075413D">
        <w:t xml:space="preserve">Peterson's solution was designed for synchronization between </w:t>
      </w:r>
      <w:r w:rsidRPr="0075413D">
        <w:rPr>
          <w:b/>
          <w:bCs/>
        </w:rPr>
        <w:t>two threads</w:t>
      </w:r>
      <w:r w:rsidRPr="0075413D">
        <w:t xml:space="preserve">. In the banking application, there are </w:t>
      </w:r>
      <w:r w:rsidRPr="0075413D">
        <w:rPr>
          <w:b/>
          <w:bCs/>
        </w:rPr>
        <w:t>multiple users</w:t>
      </w:r>
      <w:r w:rsidRPr="0075413D">
        <w:t>, and each user could have multiple threads performing deposits and withdrawals. Peterson's solution does not scale to support more than two threads without significant modifications.</w:t>
      </w:r>
    </w:p>
    <w:p w14:paraId="4B818F28" w14:textId="77777777" w:rsidR="0075413D" w:rsidRPr="0075413D" w:rsidRDefault="0075413D" w:rsidP="0075413D">
      <w:pPr>
        <w:numPr>
          <w:ilvl w:val="0"/>
          <w:numId w:val="25"/>
        </w:numPr>
      </w:pPr>
      <w:r w:rsidRPr="0075413D">
        <w:rPr>
          <w:b/>
          <w:bCs/>
        </w:rPr>
        <w:t>High CPU Usage</w:t>
      </w:r>
      <w:r w:rsidRPr="0075413D">
        <w:t>:</w:t>
      </w:r>
    </w:p>
    <w:p w14:paraId="445DC154" w14:textId="77777777" w:rsidR="0075413D" w:rsidRPr="0075413D" w:rsidRDefault="0075413D" w:rsidP="0075413D">
      <w:pPr>
        <w:numPr>
          <w:ilvl w:val="1"/>
          <w:numId w:val="25"/>
        </w:numPr>
      </w:pPr>
      <w:r w:rsidRPr="0075413D">
        <w:t xml:space="preserve">Peterson's solution relies on </w:t>
      </w:r>
      <w:r w:rsidRPr="0075413D">
        <w:rPr>
          <w:b/>
          <w:bCs/>
        </w:rPr>
        <w:t>busy waiting</w:t>
      </w:r>
      <w:r w:rsidRPr="0075413D">
        <w:t xml:space="preserve"> to check the flags and turn variable. This results in inefficient use of CPU resources since the threads waste cycles repeatedly checking the conditions instead of being blocked until the resource is available.</w:t>
      </w:r>
    </w:p>
    <w:p w14:paraId="734B5918" w14:textId="77777777" w:rsidR="00632E5E" w:rsidRDefault="00632E5E" w:rsidP="00632E5E">
      <w:pPr>
        <w:rPr>
          <w:b/>
          <w:bCs/>
        </w:rPr>
      </w:pPr>
    </w:p>
    <w:p w14:paraId="394BD93A" w14:textId="717389D4" w:rsidR="00931822" w:rsidRDefault="00931822" w:rsidP="00931822">
      <w:pPr>
        <w:rPr>
          <w:b/>
          <w:bCs/>
        </w:rPr>
      </w:pPr>
      <w:r w:rsidRPr="00931822">
        <w:rPr>
          <w:b/>
          <w:bCs/>
        </w:rPr>
        <w:t>5. In the case of the banking system, is it acceptable for a process to busy-wait while waiting to access the critical section? Why or why not?</w:t>
      </w:r>
    </w:p>
    <w:p w14:paraId="2E2A4B65" w14:textId="58D92AA5" w:rsidR="005D00C0" w:rsidRPr="005D00C0" w:rsidRDefault="005D00C0" w:rsidP="005D00C0">
      <w:r w:rsidRPr="005D00C0">
        <w:t xml:space="preserve">No, it is generally </w:t>
      </w:r>
      <w:r w:rsidRPr="005D00C0">
        <w:rPr>
          <w:b/>
          <w:bCs/>
        </w:rPr>
        <w:t>not acceptable</w:t>
      </w:r>
      <w:r w:rsidRPr="005D00C0">
        <w:t xml:space="preserve"> for a process to busy-wait while waiting to access the critical section in the case of a banking system. </w:t>
      </w:r>
      <w:proofErr w:type="gramStart"/>
      <w:r w:rsidRPr="005D00C0">
        <w:t>Busy-waiting</w:t>
      </w:r>
      <w:proofErr w:type="gramEnd"/>
      <w:r w:rsidRPr="005D00C0">
        <w:t xml:space="preserve"> is inefficient and can lead to significant performance and scalability issues, especially in a system with high concurrency</w:t>
      </w:r>
      <w:r>
        <w:t>.</w:t>
      </w:r>
    </w:p>
    <w:p w14:paraId="279B2355" w14:textId="77777777" w:rsidR="005D00C0" w:rsidRPr="005D00C0" w:rsidRDefault="005D00C0" w:rsidP="005D00C0">
      <w:r w:rsidRPr="005D00C0">
        <w:rPr>
          <w:b/>
          <w:bCs/>
        </w:rPr>
        <w:t>Why Busy-Waiting is Problematic</w:t>
      </w:r>
    </w:p>
    <w:p w14:paraId="05A72BDB" w14:textId="77777777" w:rsidR="005D00C0" w:rsidRPr="005D00C0" w:rsidRDefault="005D00C0" w:rsidP="005D00C0">
      <w:pPr>
        <w:numPr>
          <w:ilvl w:val="0"/>
          <w:numId w:val="26"/>
        </w:numPr>
      </w:pPr>
      <w:r w:rsidRPr="005D00C0">
        <w:rPr>
          <w:b/>
          <w:bCs/>
        </w:rPr>
        <w:t>Wastes CPU Resources</w:t>
      </w:r>
      <w:r w:rsidRPr="005D00C0">
        <w:t>:</w:t>
      </w:r>
    </w:p>
    <w:p w14:paraId="794A17F8" w14:textId="77777777" w:rsidR="005D00C0" w:rsidRPr="005D00C0" w:rsidRDefault="005D00C0" w:rsidP="005D00C0">
      <w:pPr>
        <w:numPr>
          <w:ilvl w:val="1"/>
          <w:numId w:val="26"/>
        </w:numPr>
      </w:pPr>
      <w:proofErr w:type="gramStart"/>
      <w:r w:rsidRPr="005D00C0">
        <w:t>Busy-waiting</w:t>
      </w:r>
      <w:proofErr w:type="gramEnd"/>
      <w:r w:rsidRPr="005D00C0">
        <w:t xml:space="preserve"> involves a process continuously checking a condition (e.g., whether the critical section is available) instead of performing meaningful work or relinquishing the CPU.</w:t>
      </w:r>
    </w:p>
    <w:p w14:paraId="2A8673C4" w14:textId="77777777" w:rsidR="005D00C0" w:rsidRPr="005D00C0" w:rsidRDefault="005D00C0" w:rsidP="005D00C0">
      <w:pPr>
        <w:numPr>
          <w:ilvl w:val="1"/>
          <w:numId w:val="26"/>
        </w:numPr>
      </w:pPr>
      <w:r w:rsidRPr="005D00C0">
        <w:lastRenderedPageBreak/>
        <w:t xml:space="preserve">In a banking system, where multiple users perform transactions simultaneously, </w:t>
      </w:r>
      <w:proofErr w:type="gramStart"/>
      <w:r w:rsidRPr="005D00C0">
        <w:t>busy-waiting</w:t>
      </w:r>
      <w:proofErr w:type="gramEnd"/>
      <w:r w:rsidRPr="005D00C0">
        <w:t xml:space="preserve"> could monopolize CPU cycles and degrade performance for other critical operations.</w:t>
      </w:r>
    </w:p>
    <w:p w14:paraId="0CFB4D2C" w14:textId="77777777" w:rsidR="00931822" w:rsidRDefault="00931822" w:rsidP="00931822"/>
    <w:p w14:paraId="78D11163" w14:textId="28DD6207" w:rsidR="001605B0" w:rsidRDefault="00C833B2" w:rsidP="00C833B2">
      <w:pPr>
        <w:rPr>
          <w:b/>
          <w:bCs/>
        </w:rPr>
      </w:pPr>
      <w:r w:rsidRPr="00866228">
        <w:rPr>
          <w:b/>
          <w:bCs/>
        </w:rPr>
        <w:t>6. How would deadlock arise in a banking application that improperly implements synchronization? Provide a specific example.</w:t>
      </w:r>
    </w:p>
    <w:p w14:paraId="34A7D71F" w14:textId="77777777" w:rsidR="00753FC6" w:rsidRPr="00753FC6" w:rsidRDefault="00753FC6" w:rsidP="00753FC6">
      <w:r w:rsidRPr="00753FC6">
        <w:t>Deadlock in a banking application can occur when multiple threads or processes block each other indefinitely due to improper synchronization of shared resources. Deadlock typically arises when the following conditions are met simultaneously:</w:t>
      </w:r>
    </w:p>
    <w:p w14:paraId="25F49070" w14:textId="77777777" w:rsidR="00753FC6" w:rsidRPr="00753FC6" w:rsidRDefault="00753FC6" w:rsidP="00753FC6">
      <w:pPr>
        <w:numPr>
          <w:ilvl w:val="0"/>
          <w:numId w:val="27"/>
        </w:numPr>
      </w:pPr>
      <w:r w:rsidRPr="00753FC6">
        <w:rPr>
          <w:b/>
          <w:bCs/>
        </w:rPr>
        <w:t>Mutual Exclusion</w:t>
      </w:r>
      <w:r w:rsidRPr="00753FC6">
        <w:t>: At least one shared resource (e.g., the account balance) is held exclusively by one thread.</w:t>
      </w:r>
    </w:p>
    <w:p w14:paraId="3255F0CE" w14:textId="77777777" w:rsidR="00753FC6" w:rsidRPr="00753FC6" w:rsidRDefault="00753FC6" w:rsidP="00753FC6">
      <w:pPr>
        <w:numPr>
          <w:ilvl w:val="0"/>
          <w:numId w:val="27"/>
        </w:numPr>
      </w:pPr>
      <w:r w:rsidRPr="00753FC6">
        <w:rPr>
          <w:b/>
          <w:bCs/>
        </w:rPr>
        <w:t>Hold and Wait</w:t>
      </w:r>
      <w:r w:rsidRPr="00753FC6">
        <w:t>: A thread holding one resource waits for another resource that is held by a different thread.</w:t>
      </w:r>
    </w:p>
    <w:p w14:paraId="2603D9B1" w14:textId="77777777" w:rsidR="00753FC6" w:rsidRPr="00753FC6" w:rsidRDefault="00753FC6" w:rsidP="00753FC6">
      <w:pPr>
        <w:numPr>
          <w:ilvl w:val="0"/>
          <w:numId w:val="27"/>
        </w:numPr>
      </w:pPr>
      <w:r w:rsidRPr="00753FC6">
        <w:rPr>
          <w:b/>
          <w:bCs/>
        </w:rPr>
        <w:t>No Preemption</w:t>
      </w:r>
      <w:r w:rsidRPr="00753FC6">
        <w:t>: Resources cannot be forcibly taken from threads holding them.</w:t>
      </w:r>
    </w:p>
    <w:p w14:paraId="7CC32062" w14:textId="77777777" w:rsidR="00753FC6" w:rsidRPr="00753FC6" w:rsidRDefault="00753FC6" w:rsidP="00753FC6">
      <w:pPr>
        <w:numPr>
          <w:ilvl w:val="0"/>
          <w:numId w:val="27"/>
        </w:numPr>
      </w:pPr>
      <w:r w:rsidRPr="00753FC6">
        <w:rPr>
          <w:b/>
          <w:bCs/>
        </w:rPr>
        <w:t>Circular Wait</w:t>
      </w:r>
      <w:r w:rsidRPr="00753FC6">
        <w:t>: Threads form a cycle where each thread is waiting for a resource held by the next thread in the cycle.</w:t>
      </w:r>
    </w:p>
    <w:p w14:paraId="64BE3B92" w14:textId="77777777" w:rsidR="00753FC6" w:rsidRPr="00753FC6" w:rsidRDefault="00753FC6" w:rsidP="00753FC6">
      <w:r w:rsidRPr="00753FC6">
        <w:rPr>
          <w:b/>
          <w:bCs/>
        </w:rPr>
        <w:t>Specific Example in a Banking Application</w:t>
      </w:r>
    </w:p>
    <w:p w14:paraId="7100467F" w14:textId="77777777" w:rsidR="00753FC6" w:rsidRPr="00753FC6" w:rsidRDefault="00753FC6" w:rsidP="00753FC6">
      <w:r w:rsidRPr="00753FC6">
        <w:t>Imagine the following scenario:</w:t>
      </w:r>
    </w:p>
    <w:p w14:paraId="329D7D02" w14:textId="77777777" w:rsidR="00753FC6" w:rsidRPr="00753FC6" w:rsidRDefault="00753FC6" w:rsidP="00753FC6">
      <w:pPr>
        <w:numPr>
          <w:ilvl w:val="0"/>
          <w:numId w:val="28"/>
        </w:numPr>
      </w:pPr>
      <w:r w:rsidRPr="00753FC6">
        <w:rPr>
          <w:b/>
          <w:bCs/>
        </w:rPr>
        <w:t>Shared Resources</w:t>
      </w:r>
      <w:r w:rsidRPr="00753FC6">
        <w:t>:</w:t>
      </w:r>
    </w:p>
    <w:p w14:paraId="5ED18DC4" w14:textId="77777777" w:rsidR="00753FC6" w:rsidRPr="00753FC6" w:rsidRDefault="00753FC6" w:rsidP="00753FC6">
      <w:pPr>
        <w:numPr>
          <w:ilvl w:val="1"/>
          <w:numId w:val="28"/>
        </w:numPr>
      </w:pPr>
      <w:r w:rsidRPr="00753FC6">
        <w:t>Resource A: A mutex lock for the bank account balance.</w:t>
      </w:r>
    </w:p>
    <w:p w14:paraId="28388274" w14:textId="77777777" w:rsidR="00753FC6" w:rsidRPr="00753FC6" w:rsidRDefault="00753FC6" w:rsidP="00753FC6">
      <w:pPr>
        <w:numPr>
          <w:ilvl w:val="1"/>
          <w:numId w:val="28"/>
        </w:numPr>
      </w:pPr>
      <w:r w:rsidRPr="00753FC6">
        <w:t>Resource B: A mutex lock for a transaction history log.</w:t>
      </w:r>
    </w:p>
    <w:p w14:paraId="1AF16559" w14:textId="77777777" w:rsidR="00753FC6" w:rsidRPr="00753FC6" w:rsidRDefault="00753FC6" w:rsidP="00753FC6">
      <w:pPr>
        <w:numPr>
          <w:ilvl w:val="0"/>
          <w:numId w:val="28"/>
        </w:numPr>
      </w:pPr>
      <w:r w:rsidRPr="00753FC6">
        <w:rPr>
          <w:b/>
          <w:bCs/>
        </w:rPr>
        <w:t>Thread 1</w:t>
      </w:r>
      <w:r w:rsidRPr="00753FC6">
        <w:t xml:space="preserve"> (Depositor):</w:t>
      </w:r>
    </w:p>
    <w:p w14:paraId="39C9CC91" w14:textId="77777777" w:rsidR="00753FC6" w:rsidRPr="00753FC6" w:rsidRDefault="00753FC6" w:rsidP="00753FC6">
      <w:pPr>
        <w:numPr>
          <w:ilvl w:val="1"/>
          <w:numId w:val="28"/>
        </w:numPr>
      </w:pPr>
      <w:r w:rsidRPr="00753FC6">
        <w:t xml:space="preserve">Locks </w:t>
      </w:r>
      <w:r w:rsidRPr="00753FC6">
        <w:rPr>
          <w:b/>
          <w:bCs/>
        </w:rPr>
        <w:t>Resource A</w:t>
      </w:r>
      <w:r w:rsidRPr="00753FC6">
        <w:t xml:space="preserve"> to update the account balance.</w:t>
      </w:r>
    </w:p>
    <w:p w14:paraId="0DB9AA39" w14:textId="77777777" w:rsidR="00753FC6" w:rsidRPr="00753FC6" w:rsidRDefault="00753FC6" w:rsidP="00753FC6">
      <w:pPr>
        <w:numPr>
          <w:ilvl w:val="1"/>
          <w:numId w:val="28"/>
        </w:numPr>
      </w:pPr>
      <w:r w:rsidRPr="00753FC6">
        <w:t xml:space="preserve">Then tries to lock </w:t>
      </w:r>
      <w:r w:rsidRPr="00753FC6">
        <w:rPr>
          <w:b/>
          <w:bCs/>
        </w:rPr>
        <w:t>Resource B</w:t>
      </w:r>
      <w:r w:rsidRPr="00753FC6">
        <w:t xml:space="preserve"> to record the transaction in the history log.</w:t>
      </w:r>
    </w:p>
    <w:p w14:paraId="26C4147D" w14:textId="77777777" w:rsidR="00753FC6" w:rsidRPr="00753FC6" w:rsidRDefault="00753FC6" w:rsidP="00753FC6">
      <w:pPr>
        <w:numPr>
          <w:ilvl w:val="0"/>
          <w:numId w:val="28"/>
        </w:numPr>
      </w:pPr>
      <w:r w:rsidRPr="00753FC6">
        <w:rPr>
          <w:b/>
          <w:bCs/>
        </w:rPr>
        <w:t>Thread 2</w:t>
      </w:r>
      <w:r w:rsidRPr="00753FC6">
        <w:t xml:space="preserve"> (Withdrawer):</w:t>
      </w:r>
    </w:p>
    <w:p w14:paraId="4B52D9B3" w14:textId="77777777" w:rsidR="00753FC6" w:rsidRPr="00753FC6" w:rsidRDefault="00753FC6" w:rsidP="00753FC6">
      <w:pPr>
        <w:numPr>
          <w:ilvl w:val="1"/>
          <w:numId w:val="28"/>
        </w:numPr>
      </w:pPr>
      <w:r w:rsidRPr="00753FC6">
        <w:t xml:space="preserve">Locks </w:t>
      </w:r>
      <w:r w:rsidRPr="00753FC6">
        <w:rPr>
          <w:b/>
          <w:bCs/>
        </w:rPr>
        <w:t>Resource B</w:t>
      </w:r>
      <w:r w:rsidRPr="00753FC6">
        <w:t xml:space="preserve"> to record the withdrawal in the transaction history.</w:t>
      </w:r>
    </w:p>
    <w:p w14:paraId="44767D25" w14:textId="77777777" w:rsidR="00753FC6" w:rsidRPr="00753FC6" w:rsidRDefault="00753FC6" w:rsidP="00753FC6">
      <w:pPr>
        <w:numPr>
          <w:ilvl w:val="1"/>
          <w:numId w:val="28"/>
        </w:numPr>
      </w:pPr>
      <w:r w:rsidRPr="00753FC6">
        <w:t xml:space="preserve">Then tries to lock </w:t>
      </w:r>
      <w:r w:rsidRPr="00753FC6">
        <w:rPr>
          <w:b/>
          <w:bCs/>
        </w:rPr>
        <w:t>Resource A</w:t>
      </w:r>
      <w:r w:rsidRPr="00753FC6">
        <w:t xml:space="preserve"> to update the account balance.</w:t>
      </w:r>
    </w:p>
    <w:p w14:paraId="497528C7" w14:textId="77777777" w:rsidR="00753FC6" w:rsidRPr="00753FC6" w:rsidRDefault="00753FC6" w:rsidP="00753FC6">
      <w:r w:rsidRPr="00753FC6">
        <w:rPr>
          <w:b/>
          <w:bCs/>
        </w:rPr>
        <w:t>How Deadlock Occurs</w:t>
      </w:r>
    </w:p>
    <w:p w14:paraId="2EAA2EF7" w14:textId="77777777" w:rsidR="00753FC6" w:rsidRPr="00753FC6" w:rsidRDefault="00753FC6" w:rsidP="00753FC6">
      <w:pPr>
        <w:numPr>
          <w:ilvl w:val="0"/>
          <w:numId w:val="29"/>
        </w:numPr>
      </w:pPr>
      <w:r w:rsidRPr="00753FC6">
        <w:rPr>
          <w:b/>
          <w:bCs/>
        </w:rPr>
        <w:t>Thread 1</w:t>
      </w:r>
      <w:r w:rsidRPr="00753FC6">
        <w:t xml:space="preserve"> locks </w:t>
      </w:r>
      <w:r w:rsidRPr="00753FC6">
        <w:rPr>
          <w:b/>
          <w:bCs/>
        </w:rPr>
        <w:t>Resource A</w:t>
      </w:r>
      <w:r w:rsidRPr="00753FC6">
        <w:t xml:space="preserve"> and begins updating the account balance. It then blocks while waiting to acquire </w:t>
      </w:r>
      <w:r w:rsidRPr="00753FC6">
        <w:rPr>
          <w:b/>
          <w:bCs/>
        </w:rPr>
        <w:t>Resource B</w:t>
      </w:r>
      <w:r w:rsidRPr="00753FC6">
        <w:t xml:space="preserve"> (held by Thread 2).</w:t>
      </w:r>
    </w:p>
    <w:p w14:paraId="51D876F2" w14:textId="77777777" w:rsidR="00753FC6" w:rsidRPr="00753FC6" w:rsidRDefault="00753FC6" w:rsidP="00753FC6">
      <w:pPr>
        <w:numPr>
          <w:ilvl w:val="0"/>
          <w:numId w:val="29"/>
        </w:numPr>
      </w:pPr>
      <w:r w:rsidRPr="00753FC6">
        <w:rPr>
          <w:b/>
          <w:bCs/>
        </w:rPr>
        <w:t>Thread 2</w:t>
      </w:r>
      <w:r w:rsidRPr="00753FC6">
        <w:t xml:space="preserve"> locks </w:t>
      </w:r>
      <w:r w:rsidRPr="00753FC6">
        <w:rPr>
          <w:b/>
          <w:bCs/>
        </w:rPr>
        <w:t>Resource B</w:t>
      </w:r>
      <w:r w:rsidRPr="00753FC6">
        <w:t xml:space="preserve"> and begins recording the withdrawal in the transaction history. It then blocks while waiting to acquire </w:t>
      </w:r>
      <w:r w:rsidRPr="00753FC6">
        <w:rPr>
          <w:b/>
          <w:bCs/>
        </w:rPr>
        <w:t>Resource A</w:t>
      </w:r>
      <w:r w:rsidRPr="00753FC6">
        <w:t xml:space="preserve"> (held by Thread 1).</w:t>
      </w:r>
    </w:p>
    <w:p w14:paraId="78580B1C" w14:textId="77777777" w:rsidR="00753FC6" w:rsidRPr="00753FC6" w:rsidRDefault="00753FC6" w:rsidP="00753FC6">
      <w:pPr>
        <w:numPr>
          <w:ilvl w:val="0"/>
          <w:numId w:val="29"/>
        </w:numPr>
      </w:pPr>
      <w:r w:rsidRPr="00753FC6">
        <w:t>Both threads are now waiting indefinitely for each other to release their respective locks. Neither can proceed, and the system is in deadlock.</w:t>
      </w:r>
    </w:p>
    <w:p w14:paraId="7D94DE78" w14:textId="77777777" w:rsidR="00866228" w:rsidRDefault="00866228" w:rsidP="00C833B2"/>
    <w:p w14:paraId="67778AC4" w14:textId="421FCF27" w:rsidR="006C3AA1" w:rsidRDefault="006E0E40" w:rsidP="006E0E40">
      <w:pPr>
        <w:rPr>
          <w:b/>
          <w:bCs/>
        </w:rPr>
      </w:pPr>
      <w:r w:rsidRPr="006E0E40">
        <w:rPr>
          <w:b/>
          <w:bCs/>
        </w:rPr>
        <w:t>7. What synchronization technique could you use if you want to allow concurrent deposits but serialize withdrawals? Explain how this could be achieved.</w:t>
      </w:r>
    </w:p>
    <w:p w14:paraId="3CAA3B41" w14:textId="77777777" w:rsidR="003D371A" w:rsidRPr="003D371A" w:rsidRDefault="003D371A" w:rsidP="003D371A">
      <w:pPr>
        <w:numPr>
          <w:ilvl w:val="0"/>
          <w:numId w:val="30"/>
        </w:numPr>
      </w:pPr>
      <w:r w:rsidRPr="003D371A">
        <w:rPr>
          <w:b/>
          <w:bCs/>
        </w:rPr>
        <w:t>Deposits</w:t>
      </w:r>
      <w:r w:rsidRPr="003D371A">
        <w:t xml:space="preserve"> only add to the balance and do not require exclusive access.</w:t>
      </w:r>
    </w:p>
    <w:p w14:paraId="69AFF43E" w14:textId="77777777" w:rsidR="003D371A" w:rsidRPr="003D371A" w:rsidRDefault="003D371A" w:rsidP="003D371A">
      <w:pPr>
        <w:numPr>
          <w:ilvl w:val="0"/>
          <w:numId w:val="30"/>
        </w:numPr>
      </w:pPr>
      <w:r w:rsidRPr="003D371A">
        <w:rPr>
          <w:b/>
          <w:bCs/>
        </w:rPr>
        <w:t>Withdrawals</w:t>
      </w:r>
      <w:r w:rsidRPr="003D371A">
        <w:t xml:space="preserve"> must be serialized to prevent race conditions and ensure funds are available.</w:t>
      </w:r>
    </w:p>
    <w:p w14:paraId="3729085D" w14:textId="77777777" w:rsidR="003D371A" w:rsidRPr="003D371A" w:rsidRDefault="003D371A" w:rsidP="003D371A">
      <w:r w:rsidRPr="003D371A">
        <w:rPr>
          <w:b/>
          <w:bCs/>
        </w:rPr>
        <w:lastRenderedPageBreak/>
        <w:t>Serialized Withdrawals</w:t>
      </w:r>
      <w:r w:rsidRPr="003D371A">
        <w:t>:</w:t>
      </w:r>
    </w:p>
    <w:p w14:paraId="0EA5F430" w14:textId="67F8929C" w:rsidR="006E0E40" w:rsidRDefault="003D371A" w:rsidP="00631B88">
      <w:pPr>
        <w:numPr>
          <w:ilvl w:val="0"/>
          <w:numId w:val="31"/>
        </w:numPr>
      </w:pPr>
      <w:r w:rsidRPr="003D371A">
        <w:t>For withdrawals, use the mutex to ensure only one thread modifies the</w:t>
      </w:r>
      <w:r>
        <w:t xml:space="preserve"> </w:t>
      </w:r>
      <w:r w:rsidRPr="003D371A">
        <w:t>balance at a time</w:t>
      </w:r>
      <w:r w:rsidR="007B2502">
        <w:t>.</w:t>
      </w:r>
    </w:p>
    <w:p w14:paraId="54D7AFE0" w14:textId="77777777" w:rsidR="007B2502" w:rsidRPr="007B2502" w:rsidRDefault="007B2502" w:rsidP="007B2502">
      <w:r w:rsidRPr="007B2502">
        <w:rPr>
          <w:b/>
          <w:bCs/>
        </w:rPr>
        <w:t>Concurrent Deposits</w:t>
      </w:r>
      <w:r w:rsidRPr="007B2502">
        <w:t>:</w:t>
      </w:r>
    </w:p>
    <w:p w14:paraId="04E90E00" w14:textId="18345FF9" w:rsidR="007B2502" w:rsidRPr="00387B3D" w:rsidRDefault="007B2502" w:rsidP="007B2502">
      <w:pPr>
        <w:numPr>
          <w:ilvl w:val="0"/>
          <w:numId w:val="32"/>
        </w:numPr>
      </w:pPr>
      <w:r w:rsidRPr="007B2502">
        <w:t>Allow deposits without holdin</w:t>
      </w:r>
      <w:r>
        <w:t xml:space="preserve">g the mutex. </w:t>
      </w:r>
      <w:r w:rsidRPr="007B2502">
        <w:t>This ensures that multiple threads can deposit at the same time</w:t>
      </w:r>
      <w:r>
        <w:t>.</w:t>
      </w:r>
      <w:r w:rsidR="00FC0524">
        <w:t xml:space="preserve"> We can also use semaphore to easily allow multiple threads to access the shared account balance.</w:t>
      </w:r>
    </w:p>
    <w:p w14:paraId="2E934B49" w14:textId="77777777" w:rsidR="00387B3D" w:rsidRDefault="00387B3D" w:rsidP="00387B3D"/>
    <w:p w14:paraId="3C812578" w14:textId="31FC6BE9" w:rsidR="00387B3D" w:rsidRPr="00D81DDD" w:rsidRDefault="00D81DDD" w:rsidP="00D81DDD">
      <w:pPr>
        <w:rPr>
          <w:b/>
          <w:bCs/>
        </w:rPr>
      </w:pPr>
      <w:r w:rsidRPr="00D81DDD">
        <w:rPr>
          <w:b/>
          <w:bCs/>
        </w:rPr>
        <w:t xml:space="preserve">8. If you use a semaphore to control access to the critical section (deposit/withdraw operations), what </w:t>
      </w:r>
      <w:proofErr w:type="gramStart"/>
      <w:r w:rsidRPr="00D81DDD">
        <w:rPr>
          <w:b/>
          <w:bCs/>
        </w:rPr>
        <w:t>would</w:t>
      </w:r>
      <w:proofErr w:type="gramEnd"/>
      <w:r w:rsidRPr="00D81DDD">
        <w:rPr>
          <w:b/>
          <w:bCs/>
        </w:rPr>
        <w:t xml:space="preserve"> happen if the semaphore count is set to 1 versus a higher number?</w:t>
      </w:r>
    </w:p>
    <w:p w14:paraId="25F07040" w14:textId="77777777" w:rsidR="005974D5" w:rsidRPr="005974D5" w:rsidRDefault="005974D5" w:rsidP="005974D5">
      <w:r w:rsidRPr="005974D5">
        <w:rPr>
          <w:b/>
          <w:bCs/>
        </w:rPr>
        <w:t>Semaphore Count = 1 (Binary Semaphore)</w:t>
      </w:r>
    </w:p>
    <w:p w14:paraId="140F036C" w14:textId="77777777" w:rsidR="005974D5" w:rsidRPr="005974D5" w:rsidRDefault="005974D5" w:rsidP="005974D5">
      <w:pPr>
        <w:numPr>
          <w:ilvl w:val="0"/>
          <w:numId w:val="33"/>
        </w:numPr>
      </w:pPr>
      <w:r w:rsidRPr="005974D5">
        <w:rPr>
          <w:b/>
          <w:bCs/>
        </w:rPr>
        <w:t>Behavior</w:t>
      </w:r>
      <w:r w:rsidRPr="005974D5">
        <w:t>:</w:t>
      </w:r>
    </w:p>
    <w:p w14:paraId="1F02F43E" w14:textId="77777777" w:rsidR="005974D5" w:rsidRPr="005974D5" w:rsidRDefault="005974D5" w:rsidP="005974D5">
      <w:pPr>
        <w:numPr>
          <w:ilvl w:val="1"/>
          <w:numId w:val="33"/>
        </w:numPr>
      </w:pPr>
      <w:r w:rsidRPr="005974D5">
        <w:t xml:space="preserve">The semaphore acts as a </w:t>
      </w:r>
      <w:r w:rsidRPr="005974D5">
        <w:rPr>
          <w:b/>
          <w:bCs/>
        </w:rPr>
        <w:t>mutex</w:t>
      </w:r>
      <w:r w:rsidRPr="005974D5">
        <w:t>, allowing only one thread/process to enter the critical section at a time.</w:t>
      </w:r>
    </w:p>
    <w:p w14:paraId="4F60B63B" w14:textId="77777777" w:rsidR="005974D5" w:rsidRPr="005974D5" w:rsidRDefault="005974D5" w:rsidP="005974D5">
      <w:pPr>
        <w:numPr>
          <w:ilvl w:val="1"/>
          <w:numId w:val="33"/>
        </w:numPr>
      </w:pPr>
      <w:r w:rsidRPr="005974D5">
        <w:t>Deposit and withdrawal operations would be serialized, meaning only one thread can perform its operation on the account balance at any given time.</w:t>
      </w:r>
    </w:p>
    <w:p w14:paraId="4C3BC8C1" w14:textId="77777777" w:rsidR="005974D5" w:rsidRPr="005974D5" w:rsidRDefault="005974D5" w:rsidP="005974D5">
      <w:pPr>
        <w:numPr>
          <w:ilvl w:val="0"/>
          <w:numId w:val="33"/>
        </w:numPr>
      </w:pPr>
      <w:r w:rsidRPr="005974D5">
        <w:rPr>
          <w:b/>
          <w:bCs/>
        </w:rPr>
        <w:t>Impact on Banking Application</w:t>
      </w:r>
      <w:r w:rsidRPr="005974D5">
        <w:t>:</w:t>
      </w:r>
    </w:p>
    <w:p w14:paraId="2C916D5B" w14:textId="77777777" w:rsidR="005974D5" w:rsidRPr="005974D5" w:rsidRDefault="005974D5" w:rsidP="005974D5">
      <w:pPr>
        <w:numPr>
          <w:ilvl w:val="1"/>
          <w:numId w:val="33"/>
        </w:numPr>
      </w:pPr>
      <w:r w:rsidRPr="005974D5">
        <w:rPr>
          <w:b/>
          <w:bCs/>
        </w:rPr>
        <w:t>Serialization</w:t>
      </w:r>
      <w:r w:rsidRPr="005974D5">
        <w:t>: Both deposits and withdrawals are strictly serialized, ensuring complete safety against race conditions.</w:t>
      </w:r>
    </w:p>
    <w:p w14:paraId="621CFC58" w14:textId="77777777" w:rsidR="005974D5" w:rsidRPr="005974D5" w:rsidRDefault="005974D5" w:rsidP="005974D5">
      <w:pPr>
        <w:numPr>
          <w:ilvl w:val="1"/>
          <w:numId w:val="33"/>
        </w:numPr>
      </w:pPr>
      <w:r w:rsidRPr="005974D5">
        <w:rPr>
          <w:b/>
          <w:bCs/>
        </w:rPr>
        <w:t>Throughput Reduction</w:t>
      </w:r>
      <w:r w:rsidRPr="005974D5">
        <w:t>: Concurrent deposits (which don’t necessarily need exclusive access) are also serialized, potentially reducing efficiency.</w:t>
      </w:r>
    </w:p>
    <w:p w14:paraId="0D09B655" w14:textId="77777777" w:rsidR="005974D5" w:rsidRPr="005974D5" w:rsidRDefault="005974D5" w:rsidP="005974D5">
      <w:pPr>
        <w:numPr>
          <w:ilvl w:val="1"/>
          <w:numId w:val="33"/>
        </w:numPr>
      </w:pPr>
      <w:r w:rsidRPr="005974D5">
        <w:rPr>
          <w:b/>
          <w:bCs/>
        </w:rPr>
        <w:t>Data Integrity</w:t>
      </w:r>
      <w:r w:rsidRPr="005974D5">
        <w:t>: Strong mutual exclusion guarantees consistency in account balance updates, but overall performance may suffer due to unnecessary serialization of deposits.</w:t>
      </w:r>
    </w:p>
    <w:p w14:paraId="48A47FBE" w14:textId="77777777" w:rsidR="005974D5" w:rsidRPr="005974D5" w:rsidRDefault="005974D5" w:rsidP="005974D5">
      <w:pPr>
        <w:numPr>
          <w:ilvl w:val="0"/>
          <w:numId w:val="33"/>
        </w:numPr>
      </w:pPr>
      <w:r w:rsidRPr="005974D5">
        <w:rPr>
          <w:b/>
          <w:bCs/>
        </w:rPr>
        <w:t>Use Case</w:t>
      </w:r>
      <w:r w:rsidRPr="005974D5">
        <w:t>:</w:t>
      </w:r>
    </w:p>
    <w:p w14:paraId="69C583F2" w14:textId="77777777" w:rsidR="005974D5" w:rsidRPr="005974D5" w:rsidRDefault="005974D5" w:rsidP="005974D5">
      <w:pPr>
        <w:numPr>
          <w:ilvl w:val="1"/>
          <w:numId w:val="33"/>
        </w:numPr>
      </w:pPr>
      <w:r w:rsidRPr="005974D5">
        <w:t>Suitable when both deposits and withdrawals involve complex operations that must be synchronized to avoid contention over shared resources.</w:t>
      </w:r>
    </w:p>
    <w:p w14:paraId="5F776CEF" w14:textId="77777777" w:rsidR="005974D5" w:rsidRPr="005974D5" w:rsidRDefault="005974D5" w:rsidP="005974D5">
      <w:r w:rsidRPr="005974D5">
        <w:rPr>
          <w:b/>
          <w:bCs/>
        </w:rPr>
        <w:t>Semaphore Count &gt; 1</w:t>
      </w:r>
    </w:p>
    <w:p w14:paraId="039AF55A" w14:textId="77777777" w:rsidR="005974D5" w:rsidRPr="005974D5" w:rsidRDefault="005974D5" w:rsidP="005974D5">
      <w:pPr>
        <w:numPr>
          <w:ilvl w:val="0"/>
          <w:numId w:val="34"/>
        </w:numPr>
      </w:pPr>
      <w:r w:rsidRPr="005974D5">
        <w:rPr>
          <w:b/>
          <w:bCs/>
        </w:rPr>
        <w:t>Behavior</w:t>
      </w:r>
      <w:r w:rsidRPr="005974D5">
        <w:t>:</w:t>
      </w:r>
    </w:p>
    <w:p w14:paraId="6AC34014" w14:textId="77777777" w:rsidR="005974D5" w:rsidRPr="005974D5" w:rsidRDefault="005974D5" w:rsidP="005974D5">
      <w:pPr>
        <w:numPr>
          <w:ilvl w:val="1"/>
          <w:numId w:val="34"/>
        </w:numPr>
      </w:pPr>
      <w:r w:rsidRPr="005974D5">
        <w:t xml:space="preserve">The semaphore allows </w:t>
      </w:r>
      <w:r w:rsidRPr="005974D5">
        <w:rPr>
          <w:b/>
          <w:bCs/>
        </w:rPr>
        <w:t>multiple threads</w:t>
      </w:r>
      <w:r w:rsidRPr="005974D5">
        <w:t xml:space="preserve"> to access the critical section concurrently, up to the value of the semaphore count. For example:</w:t>
      </w:r>
    </w:p>
    <w:p w14:paraId="5F7E3CEB" w14:textId="77777777" w:rsidR="005974D5" w:rsidRPr="005974D5" w:rsidRDefault="005974D5" w:rsidP="005974D5">
      <w:pPr>
        <w:numPr>
          <w:ilvl w:val="2"/>
          <w:numId w:val="34"/>
        </w:numPr>
      </w:pPr>
      <w:r w:rsidRPr="005974D5">
        <w:t xml:space="preserve">If the semaphore count is set to 2, </w:t>
      </w:r>
      <w:r w:rsidRPr="005974D5">
        <w:rPr>
          <w:b/>
          <w:bCs/>
        </w:rPr>
        <w:t>two threads</w:t>
      </w:r>
      <w:r w:rsidRPr="005974D5">
        <w:t xml:space="preserve"> can perform deposit/withdrawal operations simultaneously.</w:t>
      </w:r>
    </w:p>
    <w:p w14:paraId="08F3F4AB" w14:textId="77777777" w:rsidR="005974D5" w:rsidRPr="005974D5" w:rsidRDefault="005974D5" w:rsidP="005974D5">
      <w:pPr>
        <w:numPr>
          <w:ilvl w:val="2"/>
          <w:numId w:val="34"/>
        </w:numPr>
      </w:pPr>
      <w:r w:rsidRPr="005974D5">
        <w:t>If the count is set to a higher number, more threads can enter the critical section concurrently.</w:t>
      </w:r>
    </w:p>
    <w:p w14:paraId="11FDE9D0" w14:textId="77777777" w:rsidR="005974D5" w:rsidRPr="005974D5" w:rsidRDefault="005974D5" w:rsidP="005974D5">
      <w:pPr>
        <w:numPr>
          <w:ilvl w:val="0"/>
          <w:numId w:val="34"/>
        </w:numPr>
      </w:pPr>
      <w:r w:rsidRPr="005974D5">
        <w:rPr>
          <w:b/>
          <w:bCs/>
        </w:rPr>
        <w:t>Impact on Banking Application</w:t>
      </w:r>
      <w:r w:rsidRPr="005974D5">
        <w:t>:</w:t>
      </w:r>
    </w:p>
    <w:p w14:paraId="54FF920D" w14:textId="77777777" w:rsidR="005974D5" w:rsidRPr="005974D5" w:rsidRDefault="005974D5" w:rsidP="005974D5">
      <w:pPr>
        <w:numPr>
          <w:ilvl w:val="1"/>
          <w:numId w:val="34"/>
        </w:numPr>
      </w:pPr>
      <w:r w:rsidRPr="005974D5">
        <w:rPr>
          <w:b/>
          <w:bCs/>
        </w:rPr>
        <w:t>Concurrent Deposits</w:t>
      </w:r>
      <w:r w:rsidRPr="005974D5">
        <w:t>: Multiple deposit operations can occur at the same time, improving throughput and efficiency. This is particularly beneficial for high-frequency deposit transactions.</w:t>
      </w:r>
    </w:p>
    <w:p w14:paraId="6B92CD1E" w14:textId="77777777" w:rsidR="005974D5" w:rsidRPr="005974D5" w:rsidRDefault="005974D5" w:rsidP="005974D5">
      <w:pPr>
        <w:numPr>
          <w:ilvl w:val="1"/>
          <w:numId w:val="34"/>
        </w:numPr>
      </w:pPr>
      <w:r w:rsidRPr="005974D5">
        <w:rPr>
          <w:b/>
          <w:bCs/>
        </w:rPr>
        <w:t>Serialized Withdrawals</w:t>
      </w:r>
      <w:r w:rsidRPr="005974D5">
        <w:t>: If withdrawals are included in the same semaphore logic, multiple withdrawal threads might access the account balance simultaneously, potentially leading to race conditions unless additional controls are implemented (e.g., a separate withdrawal lock).</w:t>
      </w:r>
    </w:p>
    <w:p w14:paraId="79D3F447" w14:textId="77777777" w:rsidR="005974D5" w:rsidRPr="005974D5" w:rsidRDefault="005974D5" w:rsidP="005974D5">
      <w:pPr>
        <w:numPr>
          <w:ilvl w:val="1"/>
          <w:numId w:val="34"/>
        </w:numPr>
      </w:pPr>
      <w:r w:rsidRPr="005974D5">
        <w:rPr>
          <w:b/>
          <w:bCs/>
        </w:rPr>
        <w:lastRenderedPageBreak/>
        <w:t>Risk of Data Corruption</w:t>
      </w:r>
      <w:r w:rsidRPr="005974D5">
        <w:t>: The higher semaphore count increases the risk of data inconsistency due to simultaneous withdrawals or combined deposit/withdrawal operations that access the same shared resource.</w:t>
      </w:r>
    </w:p>
    <w:p w14:paraId="534F35B6" w14:textId="77777777" w:rsidR="005974D5" w:rsidRPr="005974D5" w:rsidRDefault="005974D5" w:rsidP="005974D5">
      <w:pPr>
        <w:numPr>
          <w:ilvl w:val="0"/>
          <w:numId w:val="34"/>
        </w:numPr>
      </w:pPr>
      <w:r w:rsidRPr="005974D5">
        <w:rPr>
          <w:b/>
          <w:bCs/>
        </w:rPr>
        <w:t>Use Case</w:t>
      </w:r>
      <w:r w:rsidRPr="005974D5">
        <w:t>:</w:t>
      </w:r>
    </w:p>
    <w:p w14:paraId="20CC72F1" w14:textId="77777777" w:rsidR="005974D5" w:rsidRPr="005974D5" w:rsidRDefault="005974D5" w:rsidP="005974D5">
      <w:pPr>
        <w:numPr>
          <w:ilvl w:val="1"/>
          <w:numId w:val="34"/>
        </w:numPr>
      </w:pPr>
      <w:r w:rsidRPr="005974D5">
        <w:t xml:space="preserve">Suitable for scenarios where </w:t>
      </w:r>
      <w:r w:rsidRPr="005974D5">
        <w:rPr>
          <w:b/>
          <w:bCs/>
        </w:rPr>
        <w:t>deposits are frequent and do not require strict serialization</w:t>
      </w:r>
      <w:r w:rsidRPr="005974D5">
        <w:t>, but additional safeguards (e.g., separate locks) are implemented for serialized withdrawals.</w:t>
      </w:r>
    </w:p>
    <w:p w14:paraId="1FF95E44" w14:textId="4B6E9DA9" w:rsidR="00D82725" w:rsidRDefault="00A61928" w:rsidP="00D82725">
      <w:r w:rsidRPr="00A61928">
        <w:rPr>
          <w:noProof/>
        </w:rPr>
        <w:drawing>
          <wp:inline distT="0" distB="0" distL="0" distR="0" wp14:anchorId="6DA33316" wp14:editId="47A48B55">
            <wp:extent cx="6645910" cy="1891030"/>
            <wp:effectExtent l="0" t="0" r="2540" b="0"/>
            <wp:docPr id="12817508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0806" name="Picture 1" descr="A screen shot of a computer&#10;&#10;AI-generated content may be incorrect."/>
                    <pic:cNvPicPr/>
                  </pic:nvPicPr>
                  <pic:blipFill>
                    <a:blip r:embed="rId28"/>
                    <a:stretch>
                      <a:fillRect/>
                    </a:stretch>
                  </pic:blipFill>
                  <pic:spPr>
                    <a:xfrm>
                      <a:off x="0" y="0"/>
                      <a:ext cx="6645910" cy="1891030"/>
                    </a:xfrm>
                    <a:prstGeom prst="rect">
                      <a:avLst/>
                    </a:prstGeom>
                  </pic:spPr>
                </pic:pic>
              </a:graphicData>
            </a:graphic>
          </wp:inline>
        </w:drawing>
      </w:r>
    </w:p>
    <w:p w14:paraId="6071E074" w14:textId="77777777" w:rsidR="00A61928" w:rsidRPr="00A61928" w:rsidRDefault="00A61928" w:rsidP="00A61928">
      <w:r w:rsidRPr="00A61928">
        <w:rPr>
          <w:b/>
          <w:bCs/>
        </w:rPr>
        <w:t>Recommendation for Banking Application</w:t>
      </w:r>
    </w:p>
    <w:p w14:paraId="0BBCBCE0" w14:textId="77777777" w:rsidR="00A61928" w:rsidRPr="00A61928" w:rsidRDefault="00A61928" w:rsidP="00A61928">
      <w:pPr>
        <w:numPr>
          <w:ilvl w:val="0"/>
          <w:numId w:val="35"/>
        </w:numPr>
      </w:pPr>
      <w:r w:rsidRPr="00A61928">
        <w:rPr>
          <w:b/>
          <w:bCs/>
        </w:rPr>
        <w:t>Separate Semaphores</w:t>
      </w:r>
      <w:r w:rsidRPr="00A61928">
        <w:t>:</w:t>
      </w:r>
    </w:p>
    <w:p w14:paraId="62A6A514" w14:textId="77777777" w:rsidR="00A61928" w:rsidRPr="00A61928" w:rsidRDefault="00A61928" w:rsidP="00A61928">
      <w:pPr>
        <w:numPr>
          <w:ilvl w:val="1"/>
          <w:numId w:val="35"/>
        </w:numPr>
      </w:pPr>
      <w:r w:rsidRPr="00A61928">
        <w:t xml:space="preserve">Use </w:t>
      </w:r>
      <w:r w:rsidRPr="00A61928">
        <w:rPr>
          <w:b/>
          <w:bCs/>
        </w:rPr>
        <w:t>one semaphore</w:t>
      </w:r>
      <w:r w:rsidRPr="00A61928">
        <w:t xml:space="preserve"> (count &gt; 1) for deposits to allow concurrency.</w:t>
      </w:r>
    </w:p>
    <w:p w14:paraId="2E17E9F3" w14:textId="77777777" w:rsidR="00A61928" w:rsidRPr="00A61928" w:rsidRDefault="00A61928" w:rsidP="00A61928">
      <w:pPr>
        <w:numPr>
          <w:ilvl w:val="1"/>
          <w:numId w:val="35"/>
        </w:numPr>
      </w:pPr>
      <w:r w:rsidRPr="00A61928">
        <w:t xml:space="preserve">Use a </w:t>
      </w:r>
      <w:r w:rsidRPr="00A61928">
        <w:rPr>
          <w:b/>
          <w:bCs/>
        </w:rPr>
        <w:t>binary semaphore</w:t>
      </w:r>
      <w:r w:rsidRPr="00A61928">
        <w:t xml:space="preserve"> (count = 1) or mutex for withdrawals to ensure serialization.</w:t>
      </w:r>
    </w:p>
    <w:p w14:paraId="6676E884" w14:textId="77777777" w:rsidR="00A61928" w:rsidRPr="00A61928" w:rsidRDefault="00A61928" w:rsidP="00A61928">
      <w:pPr>
        <w:numPr>
          <w:ilvl w:val="1"/>
          <w:numId w:val="35"/>
        </w:numPr>
      </w:pPr>
      <w:r w:rsidRPr="00A61928">
        <w:t>This balances efficiency and data consistency.</w:t>
      </w:r>
    </w:p>
    <w:p w14:paraId="145CD002" w14:textId="77777777" w:rsidR="00A61928" w:rsidRDefault="00A61928" w:rsidP="00D82725"/>
    <w:p w14:paraId="598C8755" w14:textId="50722F45" w:rsidR="004B6DC8" w:rsidRDefault="00AD2FC8" w:rsidP="00AD2FC8">
      <w:pPr>
        <w:rPr>
          <w:b/>
          <w:bCs/>
        </w:rPr>
      </w:pPr>
      <w:r w:rsidRPr="00AD2FC8">
        <w:rPr>
          <w:b/>
          <w:bCs/>
        </w:rPr>
        <w:t>9. If the system experiences high transaction volume, how would you optimize synchronization to avoid performance bottlenecks, considering factors like context switching and lock contention?</w:t>
      </w:r>
    </w:p>
    <w:p w14:paraId="7790547F" w14:textId="77777777" w:rsidR="00DA0941" w:rsidRPr="00DA0941" w:rsidRDefault="00DA0941" w:rsidP="00DA0941">
      <w:r w:rsidRPr="00DA0941">
        <w:rPr>
          <w:b/>
          <w:bCs/>
        </w:rPr>
        <w:t>1. Reduce Lock Contention</w:t>
      </w:r>
    </w:p>
    <w:p w14:paraId="77068EE2" w14:textId="77777777" w:rsidR="00DA0941" w:rsidRPr="00DA0941" w:rsidRDefault="00DA0941" w:rsidP="00DA0941">
      <w:r w:rsidRPr="00DA0941">
        <w:t>Lock contention occurs when multiple threads attempt to acquire the same lock, leading to delays. Here's how to minimize it:</w:t>
      </w:r>
    </w:p>
    <w:p w14:paraId="51A472F4" w14:textId="77777777" w:rsidR="00DA0941" w:rsidRPr="00DA0941" w:rsidRDefault="00DA0941" w:rsidP="00DA0941">
      <w:pPr>
        <w:numPr>
          <w:ilvl w:val="0"/>
          <w:numId w:val="36"/>
        </w:numPr>
      </w:pPr>
      <w:r w:rsidRPr="00DA0941">
        <w:rPr>
          <w:b/>
          <w:bCs/>
        </w:rPr>
        <w:t>Use Fine-Grained Locks</w:t>
      </w:r>
      <w:r w:rsidRPr="00DA0941">
        <w:t>:</w:t>
      </w:r>
    </w:p>
    <w:p w14:paraId="2CDAE869" w14:textId="77777777" w:rsidR="00DA0941" w:rsidRPr="00DA0941" w:rsidRDefault="00DA0941" w:rsidP="00DA0941">
      <w:pPr>
        <w:numPr>
          <w:ilvl w:val="1"/>
          <w:numId w:val="36"/>
        </w:numPr>
      </w:pPr>
      <w:r w:rsidRPr="00DA0941">
        <w:t>Divide shared resources into smaller, independent units, and protect each with its own lock (e.g., separate locks for each user account or transaction type). This reduces contention by localizing the scope of locks.</w:t>
      </w:r>
    </w:p>
    <w:p w14:paraId="6512E1F4" w14:textId="77777777" w:rsidR="00DA0941" w:rsidRPr="00DA0941" w:rsidRDefault="00DA0941" w:rsidP="00DA0941">
      <w:pPr>
        <w:numPr>
          <w:ilvl w:val="0"/>
          <w:numId w:val="36"/>
        </w:numPr>
      </w:pPr>
      <w:r w:rsidRPr="00DA0941">
        <w:rPr>
          <w:b/>
          <w:bCs/>
        </w:rPr>
        <w:t>Sharded Data Structures</w:t>
      </w:r>
      <w:r w:rsidRPr="00DA0941">
        <w:t>:</w:t>
      </w:r>
    </w:p>
    <w:p w14:paraId="2073375E" w14:textId="77777777" w:rsidR="00DA0941" w:rsidRPr="00DA0941" w:rsidRDefault="00DA0941" w:rsidP="00DA0941">
      <w:pPr>
        <w:numPr>
          <w:ilvl w:val="1"/>
          <w:numId w:val="36"/>
        </w:numPr>
      </w:pPr>
      <w:r w:rsidRPr="00DA0941">
        <w:t>Partition the account balance database into shards, where each shard is managed by a separate lock. Threads operating on different shards can proceed in parallel.</w:t>
      </w:r>
    </w:p>
    <w:p w14:paraId="7F1FCFEF" w14:textId="77777777" w:rsidR="00DA0941" w:rsidRPr="00DA0941" w:rsidRDefault="00DA0941" w:rsidP="00DA0941">
      <w:pPr>
        <w:numPr>
          <w:ilvl w:val="0"/>
          <w:numId w:val="36"/>
        </w:numPr>
      </w:pPr>
      <w:r w:rsidRPr="00DA0941">
        <w:rPr>
          <w:b/>
          <w:bCs/>
        </w:rPr>
        <w:t>Prefer Read-Write Locks</w:t>
      </w:r>
      <w:r w:rsidRPr="00DA0941">
        <w:t>:</w:t>
      </w:r>
    </w:p>
    <w:p w14:paraId="02790C46" w14:textId="77777777" w:rsidR="00DA0941" w:rsidRPr="00DA0941" w:rsidRDefault="00DA0941" w:rsidP="00DA0941">
      <w:pPr>
        <w:numPr>
          <w:ilvl w:val="1"/>
          <w:numId w:val="36"/>
        </w:numPr>
      </w:pPr>
      <w:r w:rsidRPr="00DA0941">
        <w:t xml:space="preserve">Use </w:t>
      </w:r>
      <w:r w:rsidRPr="00DA0941">
        <w:rPr>
          <w:b/>
          <w:bCs/>
        </w:rPr>
        <w:t>read-write locks</w:t>
      </w:r>
      <w:r w:rsidRPr="00DA0941">
        <w:t xml:space="preserve"> for operations where reads (e.g., querying account balances) are more frequent than writes (e.g., deposits/withdrawals). Multiple readers can access shared data concurrently, while writers still get exclusive access.</w:t>
      </w:r>
    </w:p>
    <w:p w14:paraId="6690A50F" w14:textId="77777777" w:rsidR="00DA0941" w:rsidRPr="00DA0941" w:rsidRDefault="00DA0941" w:rsidP="00DA0941">
      <w:r w:rsidRPr="00DA0941">
        <w:rPr>
          <w:b/>
          <w:bCs/>
        </w:rPr>
        <w:t>2. Reduce Context Switching</w:t>
      </w:r>
    </w:p>
    <w:p w14:paraId="561927F5" w14:textId="77777777" w:rsidR="00DA0941" w:rsidRPr="00DA0941" w:rsidRDefault="00DA0941" w:rsidP="00DA0941">
      <w:r w:rsidRPr="00DA0941">
        <w:t>Frequent context switching between threads can degrade performance in high-volume systems. Optimize for fewer context switches:</w:t>
      </w:r>
    </w:p>
    <w:p w14:paraId="1E1ED758" w14:textId="77777777" w:rsidR="00DA0941" w:rsidRPr="00DA0941" w:rsidRDefault="00DA0941" w:rsidP="00DA0941">
      <w:pPr>
        <w:numPr>
          <w:ilvl w:val="0"/>
          <w:numId w:val="37"/>
        </w:numPr>
      </w:pPr>
      <w:r w:rsidRPr="00DA0941">
        <w:rPr>
          <w:b/>
          <w:bCs/>
        </w:rPr>
        <w:lastRenderedPageBreak/>
        <w:t>Thread Affinity</w:t>
      </w:r>
      <w:r w:rsidRPr="00DA0941">
        <w:t>:</w:t>
      </w:r>
    </w:p>
    <w:p w14:paraId="20380FAE" w14:textId="77777777" w:rsidR="00DA0941" w:rsidRPr="00DA0941" w:rsidRDefault="00DA0941" w:rsidP="00DA0941">
      <w:pPr>
        <w:numPr>
          <w:ilvl w:val="1"/>
          <w:numId w:val="37"/>
        </w:numPr>
      </w:pPr>
      <w:r w:rsidRPr="00DA0941">
        <w:t>Pin threads to specific CPU cores to avoid unnecessary switching between processors.</w:t>
      </w:r>
    </w:p>
    <w:p w14:paraId="21BE4F58" w14:textId="77777777" w:rsidR="00DA0941" w:rsidRPr="00DA0941" w:rsidRDefault="00DA0941" w:rsidP="00DA0941">
      <w:pPr>
        <w:numPr>
          <w:ilvl w:val="0"/>
          <w:numId w:val="37"/>
        </w:numPr>
      </w:pPr>
      <w:r w:rsidRPr="00DA0941">
        <w:rPr>
          <w:b/>
          <w:bCs/>
        </w:rPr>
        <w:t>Use Lock-Free Data Structures</w:t>
      </w:r>
      <w:r w:rsidRPr="00DA0941">
        <w:t>:</w:t>
      </w:r>
    </w:p>
    <w:p w14:paraId="1CF6A13D" w14:textId="77777777" w:rsidR="00DA0941" w:rsidRPr="00DA0941" w:rsidRDefault="00DA0941" w:rsidP="00DA0941">
      <w:pPr>
        <w:numPr>
          <w:ilvl w:val="1"/>
          <w:numId w:val="37"/>
        </w:numPr>
      </w:pPr>
      <w:r w:rsidRPr="00DA0941">
        <w:t>Where possible, use lock-free or wait-free algorithms (e.g., atomic operations) for read-heavy workloads. These minimize thread blocking and reduce the need for context switching.</w:t>
      </w:r>
    </w:p>
    <w:p w14:paraId="3C945277" w14:textId="77777777" w:rsidR="00DA0941" w:rsidRPr="00DA0941" w:rsidRDefault="00DA0941" w:rsidP="00DA0941">
      <w:pPr>
        <w:numPr>
          <w:ilvl w:val="0"/>
          <w:numId w:val="37"/>
        </w:numPr>
      </w:pPr>
      <w:r w:rsidRPr="00DA0941">
        <w:rPr>
          <w:b/>
          <w:bCs/>
        </w:rPr>
        <w:t>Batch Transactions</w:t>
      </w:r>
      <w:r w:rsidRPr="00DA0941">
        <w:t>:</w:t>
      </w:r>
    </w:p>
    <w:p w14:paraId="212C66A4" w14:textId="77777777" w:rsidR="00DA0941" w:rsidRPr="00DA0941" w:rsidRDefault="00DA0941" w:rsidP="00DA0941">
      <w:pPr>
        <w:numPr>
          <w:ilvl w:val="1"/>
          <w:numId w:val="37"/>
        </w:numPr>
      </w:pPr>
      <w:r w:rsidRPr="00DA0941">
        <w:t>Group multiple transactions together and process them in a single lock acquisition. For example:</w:t>
      </w:r>
    </w:p>
    <w:p w14:paraId="3F6A5907" w14:textId="77777777" w:rsidR="00DA0941" w:rsidRPr="00DA0941" w:rsidRDefault="00DA0941" w:rsidP="00DA0941">
      <w:pPr>
        <w:numPr>
          <w:ilvl w:val="2"/>
          <w:numId w:val="37"/>
        </w:numPr>
      </w:pPr>
      <w:r w:rsidRPr="00DA0941">
        <w:t>Instead of acquiring the lock for every deposit, batch multiple deposits and update the balance once.</w:t>
      </w:r>
    </w:p>
    <w:p w14:paraId="69A31DA2" w14:textId="77777777" w:rsidR="00AD2FC8" w:rsidRPr="00AD2FC8" w:rsidRDefault="00AD2FC8" w:rsidP="00AD2FC8"/>
    <w:p w14:paraId="7FBB64F9" w14:textId="77777777" w:rsidR="00AD2FC8" w:rsidRPr="00AD2FC8" w:rsidRDefault="00AD2FC8" w:rsidP="00AD2FC8">
      <w:pPr>
        <w:rPr>
          <w:b/>
          <w:bCs/>
        </w:rPr>
      </w:pPr>
    </w:p>
    <w:sectPr w:rsidR="00AD2FC8" w:rsidRPr="00AD2FC8"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05AC"/>
    <w:multiLevelType w:val="multilevel"/>
    <w:tmpl w:val="83EA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8493E"/>
    <w:multiLevelType w:val="multilevel"/>
    <w:tmpl w:val="408E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900AC"/>
    <w:multiLevelType w:val="multilevel"/>
    <w:tmpl w:val="D86A0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D2A06"/>
    <w:multiLevelType w:val="multilevel"/>
    <w:tmpl w:val="D01C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F62F5"/>
    <w:multiLevelType w:val="multilevel"/>
    <w:tmpl w:val="5CFC9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157CC"/>
    <w:multiLevelType w:val="multilevel"/>
    <w:tmpl w:val="D9D0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93D03"/>
    <w:multiLevelType w:val="multilevel"/>
    <w:tmpl w:val="9A98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96AD0"/>
    <w:multiLevelType w:val="multilevel"/>
    <w:tmpl w:val="0A00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079D1"/>
    <w:multiLevelType w:val="multilevel"/>
    <w:tmpl w:val="199C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910D0"/>
    <w:multiLevelType w:val="multilevel"/>
    <w:tmpl w:val="74EC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03992"/>
    <w:multiLevelType w:val="multilevel"/>
    <w:tmpl w:val="90244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8B16DB"/>
    <w:multiLevelType w:val="multilevel"/>
    <w:tmpl w:val="E6E6C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9C6762"/>
    <w:multiLevelType w:val="multilevel"/>
    <w:tmpl w:val="F2D2E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71BC8"/>
    <w:multiLevelType w:val="multilevel"/>
    <w:tmpl w:val="229AB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41EBC"/>
    <w:multiLevelType w:val="multilevel"/>
    <w:tmpl w:val="71A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A2461"/>
    <w:multiLevelType w:val="multilevel"/>
    <w:tmpl w:val="B87E7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68272B"/>
    <w:multiLevelType w:val="multilevel"/>
    <w:tmpl w:val="AD94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1012C"/>
    <w:multiLevelType w:val="multilevel"/>
    <w:tmpl w:val="37B4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77BE7"/>
    <w:multiLevelType w:val="multilevel"/>
    <w:tmpl w:val="4BB6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54A4C"/>
    <w:multiLevelType w:val="multilevel"/>
    <w:tmpl w:val="FB441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A95077"/>
    <w:multiLevelType w:val="multilevel"/>
    <w:tmpl w:val="52285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5365B6"/>
    <w:multiLevelType w:val="multilevel"/>
    <w:tmpl w:val="82B8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EF3EE1"/>
    <w:multiLevelType w:val="multilevel"/>
    <w:tmpl w:val="FC94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70BAF"/>
    <w:multiLevelType w:val="multilevel"/>
    <w:tmpl w:val="EBD62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914014"/>
    <w:multiLevelType w:val="multilevel"/>
    <w:tmpl w:val="13D8C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5A6379"/>
    <w:multiLevelType w:val="multilevel"/>
    <w:tmpl w:val="CAE09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204868"/>
    <w:multiLevelType w:val="multilevel"/>
    <w:tmpl w:val="E9F8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0024FF"/>
    <w:multiLevelType w:val="multilevel"/>
    <w:tmpl w:val="109A2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FB5A37"/>
    <w:multiLevelType w:val="multilevel"/>
    <w:tmpl w:val="78DC1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6A7F7E"/>
    <w:multiLevelType w:val="multilevel"/>
    <w:tmpl w:val="B274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E3199F"/>
    <w:multiLevelType w:val="multilevel"/>
    <w:tmpl w:val="3E30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0B626A"/>
    <w:multiLevelType w:val="multilevel"/>
    <w:tmpl w:val="9E5A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BC5EB1"/>
    <w:multiLevelType w:val="hybridMultilevel"/>
    <w:tmpl w:val="CEF2ABD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27E1F21"/>
    <w:multiLevelType w:val="multilevel"/>
    <w:tmpl w:val="B47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D2CC6"/>
    <w:multiLevelType w:val="multilevel"/>
    <w:tmpl w:val="B0B0E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A23988"/>
    <w:multiLevelType w:val="multilevel"/>
    <w:tmpl w:val="9F727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AB2150"/>
    <w:multiLevelType w:val="multilevel"/>
    <w:tmpl w:val="81C00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8491052">
    <w:abstractNumId w:val="32"/>
  </w:num>
  <w:num w:numId="2" w16cid:durableId="1997831299">
    <w:abstractNumId w:val="16"/>
  </w:num>
  <w:num w:numId="3" w16cid:durableId="851604988">
    <w:abstractNumId w:val="33"/>
  </w:num>
  <w:num w:numId="4" w16cid:durableId="1204751090">
    <w:abstractNumId w:val="8"/>
  </w:num>
  <w:num w:numId="5" w16cid:durableId="159320897">
    <w:abstractNumId w:val="7"/>
  </w:num>
  <w:num w:numId="6" w16cid:durableId="2040230608">
    <w:abstractNumId w:val="26"/>
  </w:num>
  <w:num w:numId="7" w16cid:durableId="887258720">
    <w:abstractNumId w:val="30"/>
  </w:num>
  <w:num w:numId="8" w16cid:durableId="1961063133">
    <w:abstractNumId w:val="0"/>
  </w:num>
  <w:num w:numId="9" w16cid:durableId="385760148">
    <w:abstractNumId w:val="17"/>
  </w:num>
  <w:num w:numId="10" w16cid:durableId="1565480986">
    <w:abstractNumId w:val="3"/>
  </w:num>
  <w:num w:numId="11" w16cid:durableId="1343313865">
    <w:abstractNumId w:val="22"/>
  </w:num>
  <w:num w:numId="12" w16cid:durableId="831482919">
    <w:abstractNumId w:val="6"/>
  </w:num>
  <w:num w:numId="13" w16cid:durableId="1567296253">
    <w:abstractNumId w:val="20"/>
  </w:num>
  <w:num w:numId="14" w16cid:durableId="957177162">
    <w:abstractNumId w:val="1"/>
  </w:num>
  <w:num w:numId="15" w16cid:durableId="992677312">
    <w:abstractNumId w:val="36"/>
  </w:num>
  <w:num w:numId="16" w16cid:durableId="190922127">
    <w:abstractNumId w:val="18"/>
  </w:num>
  <w:num w:numId="17" w16cid:durableId="2109081654">
    <w:abstractNumId w:val="24"/>
  </w:num>
  <w:num w:numId="18" w16cid:durableId="1759014892">
    <w:abstractNumId w:val="35"/>
  </w:num>
  <w:num w:numId="19" w16cid:durableId="1491024363">
    <w:abstractNumId w:val="25"/>
  </w:num>
  <w:num w:numId="20" w16cid:durableId="1702128872">
    <w:abstractNumId w:val="15"/>
  </w:num>
  <w:num w:numId="21" w16cid:durableId="1747803047">
    <w:abstractNumId w:val="2"/>
  </w:num>
  <w:num w:numId="22" w16cid:durableId="1445885135">
    <w:abstractNumId w:val="14"/>
  </w:num>
  <w:num w:numId="23" w16cid:durableId="1523740993">
    <w:abstractNumId w:val="34"/>
  </w:num>
  <w:num w:numId="24" w16cid:durableId="1329013714">
    <w:abstractNumId w:val="12"/>
  </w:num>
  <w:num w:numId="25" w16cid:durableId="842668722">
    <w:abstractNumId w:val="4"/>
  </w:num>
  <w:num w:numId="26" w16cid:durableId="1171414018">
    <w:abstractNumId w:val="28"/>
  </w:num>
  <w:num w:numId="27" w16cid:durableId="1545216663">
    <w:abstractNumId w:val="5"/>
  </w:num>
  <w:num w:numId="28" w16cid:durableId="1894005075">
    <w:abstractNumId w:val="11"/>
  </w:num>
  <w:num w:numId="29" w16cid:durableId="919824782">
    <w:abstractNumId w:val="23"/>
  </w:num>
  <w:num w:numId="30" w16cid:durableId="1069116122">
    <w:abstractNumId w:val="29"/>
  </w:num>
  <w:num w:numId="31" w16cid:durableId="492523801">
    <w:abstractNumId w:val="9"/>
  </w:num>
  <w:num w:numId="32" w16cid:durableId="1962496794">
    <w:abstractNumId w:val="31"/>
  </w:num>
  <w:num w:numId="33" w16cid:durableId="81151825">
    <w:abstractNumId w:val="10"/>
  </w:num>
  <w:num w:numId="34" w16cid:durableId="57897303">
    <w:abstractNumId w:val="27"/>
  </w:num>
  <w:num w:numId="35" w16cid:durableId="64648021">
    <w:abstractNumId w:val="21"/>
  </w:num>
  <w:num w:numId="36" w16cid:durableId="145903043">
    <w:abstractNumId w:val="13"/>
  </w:num>
  <w:num w:numId="37" w16cid:durableId="730942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17D"/>
    <w:rsid w:val="00006995"/>
    <w:rsid w:val="000253E4"/>
    <w:rsid w:val="00060BF4"/>
    <w:rsid w:val="000873E8"/>
    <w:rsid w:val="000F3759"/>
    <w:rsid w:val="00101E33"/>
    <w:rsid w:val="0011518F"/>
    <w:rsid w:val="00122765"/>
    <w:rsid w:val="00145383"/>
    <w:rsid w:val="00150D21"/>
    <w:rsid w:val="001605B0"/>
    <w:rsid w:val="0017437A"/>
    <w:rsid w:val="00192768"/>
    <w:rsid w:val="001D0DBF"/>
    <w:rsid w:val="002879CC"/>
    <w:rsid w:val="002A7AA9"/>
    <w:rsid w:val="0030020D"/>
    <w:rsid w:val="003039B3"/>
    <w:rsid w:val="00315EED"/>
    <w:rsid w:val="00332A86"/>
    <w:rsid w:val="003430D8"/>
    <w:rsid w:val="00377596"/>
    <w:rsid w:val="00387B3D"/>
    <w:rsid w:val="00390BB9"/>
    <w:rsid w:val="00395096"/>
    <w:rsid w:val="003C08A5"/>
    <w:rsid w:val="003D371A"/>
    <w:rsid w:val="003E17EC"/>
    <w:rsid w:val="00420D28"/>
    <w:rsid w:val="004B6DC8"/>
    <w:rsid w:val="005229BB"/>
    <w:rsid w:val="00535184"/>
    <w:rsid w:val="00567AEB"/>
    <w:rsid w:val="005974D5"/>
    <w:rsid w:val="005A3A90"/>
    <w:rsid w:val="005D00C0"/>
    <w:rsid w:val="00623828"/>
    <w:rsid w:val="00632E5E"/>
    <w:rsid w:val="006A58D3"/>
    <w:rsid w:val="006C3AA1"/>
    <w:rsid w:val="006E0E40"/>
    <w:rsid w:val="006E3B35"/>
    <w:rsid w:val="006E772E"/>
    <w:rsid w:val="006F61F4"/>
    <w:rsid w:val="00706053"/>
    <w:rsid w:val="00732C29"/>
    <w:rsid w:val="00741432"/>
    <w:rsid w:val="00741CD0"/>
    <w:rsid w:val="0075117D"/>
    <w:rsid w:val="00753FC6"/>
    <w:rsid w:val="0075413D"/>
    <w:rsid w:val="00767C24"/>
    <w:rsid w:val="007B2502"/>
    <w:rsid w:val="007D215B"/>
    <w:rsid w:val="007E47E7"/>
    <w:rsid w:val="007F4818"/>
    <w:rsid w:val="00811F24"/>
    <w:rsid w:val="00863431"/>
    <w:rsid w:val="00866228"/>
    <w:rsid w:val="008F41BA"/>
    <w:rsid w:val="00931822"/>
    <w:rsid w:val="009501D8"/>
    <w:rsid w:val="00966B7A"/>
    <w:rsid w:val="00973E24"/>
    <w:rsid w:val="009803F4"/>
    <w:rsid w:val="00992E05"/>
    <w:rsid w:val="009A5AAE"/>
    <w:rsid w:val="009A7140"/>
    <w:rsid w:val="009D498C"/>
    <w:rsid w:val="00A26378"/>
    <w:rsid w:val="00A303F7"/>
    <w:rsid w:val="00A339C4"/>
    <w:rsid w:val="00A35514"/>
    <w:rsid w:val="00A40BD4"/>
    <w:rsid w:val="00A41FD9"/>
    <w:rsid w:val="00A61161"/>
    <w:rsid w:val="00A61928"/>
    <w:rsid w:val="00A71DF1"/>
    <w:rsid w:val="00AB71CF"/>
    <w:rsid w:val="00AD2FC8"/>
    <w:rsid w:val="00AD5423"/>
    <w:rsid w:val="00B00E17"/>
    <w:rsid w:val="00B21B79"/>
    <w:rsid w:val="00B43870"/>
    <w:rsid w:val="00B53D86"/>
    <w:rsid w:val="00B62340"/>
    <w:rsid w:val="00B637D5"/>
    <w:rsid w:val="00B843E7"/>
    <w:rsid w:val="00B916DE"/>
    <w:rsid w:val="00BE15CA"/>
    <w:rsid w:val="00C02607"/>
    <w:rsid w:val="00C36F0C"/>
    <w:rsid w:val="00C475AF"/>
    <w:rsid w:val="00C569FD"/>
    <w:rsid w:val="00C833B2"/>
    <w:rsid w:val="00C921DE"/>
    <w:rsid w:val="00C950ED"/>
    <w:rsid w:val="00CA388F"/>
    <w:rsid w:val="00CB5ADB"/>
    <w:rsid w:val="00CC28C7"/>
    <w:rsid w:val="00CE4C52"/>
    <w:rsid w:val="00CE4C59"/>
    <w:rsid w:val="00D1111F"/>
    <w:rsid w:val="00D11EFB"/>
    <w:rsid w:val="00D16F66"/>
    <w:rsid w:val="00D46473"/>
    <w:rsid w:val="00D722EF"/>
    <w:rsid w:val="00D81DDD"/>
    <w:rsid w:val="00D82725"/>
    <w:rsid w:val="00DA0941"/>
    <w:rsid w:val="00DA1FB2"/>
    <w:rsid w:val="00DA24AC"/>
    <w:rsid w:val="00DA29A8"/>
    <w:rsid w:val="00DD5AF5"/>
    <w:rsid w:val="00E64CF1"/>
    <w:rsid w:val="00F5785A"/>
    <w:rsid w:val="00F73B85"/>
    <w:rsid w:val="00F84BBA"/>
    <w:rsid w:val="00FA1BD6"/>
    <w:rsid w:val="00FB046D"/>
    <w:rsid w:val="00FC0524"/>
    <w:rsid w:val="00FC3EFB"/>
    <w:rsid w:val="00FE793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9C9C"/>
  <w15:chartTrackingRefBased/>
  <w15:docId w15:val="{A65D54FE-F503-4611-B7DF-BAC3E460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1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11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11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11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11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1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1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1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1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1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11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11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11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11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1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1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1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17D"/>
    <w:rPr>
      <w:rFonts w:eastAsiaTheme="majorEastAsia" w:cstheme="majorBidi"/>
      <w:color w:val="272727" w:themeColor="text1" w:themeTint="D8"/>
    </w:rPr>
  </w:style>
  <w:style w:type="paragraph" w:styleId="Title">
    <w:name w:val="Title"/>
    <w:basedOn w:val="Normal"/>
    <w:next w:val="Normal"/>
    <w:link w:val="TitleChar"/>
    <w:uiPriority w:val="10"/>
    <w:qFormat/>
    <w:rsid w:val="007511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1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1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1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17D"/>
    <w:pPr>
      <w:spacing w:before="160"/>
      <w:jc w:val="center"/>
    </w:pPr>
    <w:rPr>
      <w:i/>
      <w:iCs/>
      <w:color w:val="404040" w:themeColor="text1" w:themeTint="BF"/>
    </w:rPr>
  </w:style>
  <w:style w:type="character" w:customStyle="1" w:styleId="QuoteChar">
    <w:name w:val="Quote Char"/>
    <w:basedOn w:val="DefaultParagraphFont"/>
    <w:link w:val="Quote"/>
    <w:uiPriority w:val="29"/>
    <w:rsid w:val="0075117D"/>
    <w:rPr>
      <w:i/>
      <w:iCs/>
      <w:color w:val="404040" w:themeColor="text1" w:themeTint="BF"/>
    </w:rPr>
  </w:style>
  <w:style w:type="paragraph" w:styleId="ListParagraph">
    <w:name w:val="List Paragraph"/>
    <w:basedOn w:val="Normal"/>
    <w:uiPriority w:val="34"/>
    <w:qFormat/>
    <w:rsid w:val="0075117D"/>
    <w:pPr>
      <w:ind w:left="720"/>
      <w:contextualSpacing/>
    </w:pPr>
  </w:style>
  <w:style w:type="character" w:styleId="IntenseEmphasis">
    <w:name w:val="Intense Emphasis"/>
    <w:basedOn w:val="DefaultParagraphFont"/>
    <w:uiPriority w:val="21"/>
    <w:qFormat/>
    <w:rsid w:val="0075117D"/>
    <w:rPr>
      <w:i/>
      <w:iCs/>
      <w:color w:val="0F4761" w:themeColor="accent1" w:themeShade="BF"/>
    </w:rPr>
  </w:style>
  <w:style w:type="paragraph" w:styleId="IntenseQuote">
    <w:name w:val="Intense Quote"/>
    <w:basedOn w:val="Normal"/>
    <w:next w:val="Normal"/>
    <w:link w:val="IntenseQuoteChar"/>
    <w:uiPriority w:val="30"/>
    <w:qFormat/>
    <w:rsid w:val="007511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17D"/>
    <w:rPr>
      <w:i/>
      <w:iCs/>
      <w:color w:val="0F4761" w:themeColor="accent1" w:themeShade="BF"/>
    </w:rPr>
  </w:style>
  <w:style w:type="character" w:styleId="IntenseReference">
    <w:name w:val="Intense Reference"/>
    <w:basedOn w:val="DefaultParagraphFont"/>
    <w:uiPriority w:val="32"/>
    <w:qFormat/>
    <w:rsid w:val="007511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3985">
      <w:bodyDiv w:val="1"/>
      <w:marLeft w:val="0"/>
      <w:marRight w:val="0"/>
      <w:marTop w:val="0"/>
      <w:marBottom w:val="0"/>
      <w:divBdr>
        <w:top w:val="none" w:sz="0" w:space="0" w:color="auto"/>
        <w:left w:val="none" w:sz="0" w:space="0" w:color="auto"/>
        <w:bottom w:val="none" w:sz="0" w:space="0" w:color="auto"/>
        <w:right w:val="none" w:sz="0" w:space="0" w:color="auto"/>
      </w:divBdr>
    </w:div>
    <w:div w:id="39326632">
      <w:bodyDiv w:val="1"/>
      <w:marLeft w:val="0"/>
      <w:marRight w:val="0"/>
      <w:marTop w:val="0"/>
      <w:marBottom w:val="0"/>
      <w:divBdr>
        <w:top w:val="none" w:sz="0" w:space="0" w:color="auto"/>
        <w:left w:val="none" w:sz="0" w:space="0" w:color="auto"/>
        <w:bottom w:val="none" w:sz="0" w:space="0" w:color="auto"/>
        <w:right w:val="none" w:sz="0" w:space="0" w:color="auto"/>
      </w:divBdr>
    </w:div>
    <w:div w:id="63337810">
      <w:bodyDiv w:val="1"/>
      <w:marLeft w:val="0"/>
      <w:marRight w:val="0"/>
      <w:marTop w:val="0"/>
      <w:marBottom w:val="0"/>
      <w:divBdr>
        <w:top w:val="none" w:sz="0" w:space="0" w:color="auto"/>
        <w:left w:val="none" w:sz="0" w:space="0" w:color="auto"/>
        <w:bottom w:val="none" w:sz="0" w:space="0" w:color="auto"/>
        <w:right w:val="none" w:sz="0" w:space="0" w:color="auto"/>
      </w:divBdr>
    </w:div>
    <w:div w:id="71198458">
      <w:bodyDiv w:val="1"/>
      <w:marLeft w:val="0"/>
      <w:marRight w:val="0"/>
      <w:marTop w:val="0"/>
      <w:marBottom w:val="0"/>
      <w:divBdr>
        <w:top w:val="none" w:sz="0" w:space="0" w:color="auto"/>
        <w:left w:val="none" w:sz="0" w:space="0" w:color="auto"/>
        <w:bottom w:val="none" w:sz="0" w:space="0" w:color="auto"/>
        <w:right w:val="none" w:sz="0" w:space="0" w:color="auto"/>
      </w:divBdr>
    </w:div>
    <w:div w:id="85198750">
      <w:bodyDiv w:val="1"/>
      <w:marLeft w:val="0"/>
      <w:marRight w:val="0"/>
      <w:marTop w:val="0"/>
      <w:marBottom w:val="0"/>
      <w:divBdr>
        <w:top w:val="none" w:sz="0" w:space="0" w:color="auto"/>
        <w:left w:val="none" w:sz="0" w:space="0" w:color="auto"/>
        <w:bottom w:val="none" w:sz="0" w:space="0" w:color="auto"/>
        <w:right w:val="none" w:sz="0" w:space="0" w:color="auto"/>
      </w:divBdr>
    </w:div>
    <w:div w:id="139663123">
      <w:bodyDiv w:val="1"/>
      <w:marLeft w:val="0"/>
      <w:marRight w:val="0"/>
      <w:marTop w:val="0"/>
      <w:marBottom w:val="0"/>
      <w:divBdr>
        <w:top w:val="none" w:sz="0" w:space="0" w:color="auto"/>
        <w:left w:val="none" w:sz="0" w:space="0" w:color="auto"/>
        <w:bottom w:val="none" w:sz="0" w:space="0" w:color="auto"/>
        <w:right w:val="none" w:sz="0" w:space="0" w:color="auto"/>
      </w:divBdr>
    </w:div>
    <w:div w:id="182330946">
      <w:bodyDiv w:val="1"/>
      <w:marLeft w:val="0"/>
      <w:marRight w:val="0"/>
      <w:marTop w:val="0"/>
      <w:marBottom w:val="0"/>
      <w:divBdr>
        <w:top w:val="none" w:sz="0" w:space="0" w:color="auto"/>
        <w:left w:val="none" w:sz="0" w:space="0" w:color="auto"/>
        <w:bottom w:val="none" w:sz="0" w:space="0" w:color="auto"/>
        <w:right w:val="none" w:sz="0" w:space="0" w:color="auto"/>
      </w:divBdr>
    </w:div>
    <w:div w:id="197553427">
      <w:bodyDiv w:val="1"/>
      <w:marLeft w:val="0"/>
      <w:marRight w:val="0"/>
      <w:marTop w:val="0"/>
      <w:marBottom w:val="0"/>
      <w:divBdr>
        <w:top w:val="none" w:sz="0" w:space="0" w:color="auto"/>
        <w:left w:val="none" w:sz="0" w:space="0" w:color="auto"/>
        <w:bottom w:val="none" w:sz="0" w:space="0" w:color="auto"/>
        <w:right w:val="none" w:sz="0" w:space="0" w:color="auto"/>
      </w:divBdr>
    </w:div>
    <w:div w:id="215314053">
      <w:bodyDiv w:val="1"/>
      <w:marLeft w:val="0"/>
      <w:marRight w:val="0"/>
      <w:marTop w:val="0"/>
      <w:marBottom w:val="0"/>
      <w:divBdr>
        <w:top w:val="none" w:sz="0" w:space="0" w:color="auto"/>
        <w:left w:val="none" w:sz="0" w:space="0" w:color="auto"/>
        <w:bottom w:val="none" w:sz="0" w:space="0" w:color="auto"/>
        <w:right w:val="none" w:sz="0" w:space="0" w:color="auto"/>
      </w:divBdr>
    </w:div>
    <w:div w:id="270629416">
      <w:bodyDiv w:val="1"/>
      <w:marLeft w:val="0"/>
      <w:marRight w:val="0"/>
      <w:marTop w:val="0"/>
      <w:marBottom w:val="0"/>
      <w:divBdr>
        <w:top w:val="none" w:sz="0" w:space="0" w:color="auto"/>
        <w:left w:val="none" w:sz="0" w:space="0" w:color="auto"/>
        <w:bottom w:val="none" w:sz="0" w:space="0" w:color="auto"/>
        <w:right w:val="none" w:sz="0" w:space="0" w:color="auto"/>
      </w:divBdr>
    </w:div>
    <w:div w:id="275139587">
      <w:bodyDiv w:val="1"/>
      <w:marLeft w:val="0"/>
      <w:marRight w:val="0"/>
      <w:marTop w:val="0"/>
      <w:marBottom w:val="0"/>
      <w:divBdr>
        <w:top w:val="none" w:sz="0" w:space="0" w:color="auto"/>
        <w:left w:val="none" w:sz="0" w:space="0" w:color="auto"/>
        <w:bottom w:val="none" w:sz="0" w:space="0" w:color="auto"/>
        <w:right w:val="none" w:sz="0" w:space="0" w:color="auto"/>
      </w:divBdr>
    </w:div>
    <w:div w:id="348067127">
      <w:bodyDiv w:val="1"/>
      <w:marLeft w:val="0"/>
      <w:marRight w:val="0"/>
      <w:marTop w:val="0"/>
      <w:marBottom w:val="0"/>
      <w:divBdr>
        <w:top w:val="none" w:sz="0" w:space="0" w:color="auto"/>
        <w:left w:val="none" w:sz="0" w:space="0" w:color="auto"/>
        <w:bottom w:val="none" w:sz="0" w:space="0" w:color="auto"/>
        <w:right w:val="none" w:sz="0" w:space="0" w:color="auto"/>
      </w:divBdr>
    </w:div>
    <w:div w:id="442186340">
      <w:bodyDiv w:val="1"/>
      <w:marLeft w:val="0"/>
      <w:marRight w:val="0"/>
      <w:marTop w:val="0"/>
      <w:marBottom w:val="0"/>
      <w:divBdr>
        <w:top w:val="none" w:sz="0" w:space="0" w:color="auto"/>
        <w:left w:val="none" w:sz="0" w:space="0" w:color="auto"/>
        <w:bottom w:val="none" w:sz="0" w:space="0" w:color="auto"/>
        <w:right w:val="none" w:sz="0" w:space="0" w:color="auto"/>
      </w:divBdr>
    </w:div>
    <w:div w:id="447824173">
      <w:bodyDiv w:val="1"/>
      <w:marLeft w:val="0"/>
      <w:marRight w:val="0"/>
      <w:marTop w:val="0"/>
      <w:marBottom w:val="0"/>
      <w:divBdr>
        <w:top w:val="none" w:sz="0" w:space="0" w:color="auto"/>
        <w:left w:val="none" w:sz="0" w:space="0" w:color="auto"/>
        <w:bottom w:val="none" w:sz="0" w:space="0" w:color="auto"/>
        <w:right w:val="none" w:sz="0" w:space="0" w:color="auto"/>
      </w:divBdr>
    </w:div>
    <w:div w:id="483163546">
      <w:bodyDiv w:val="1"/>
      <w:marLeft w:val="0"/>
      <w:marRight w:val="0"/>
      <w:marTop w:val="0"/>
      <w:marBottom w:val="0"/>
      <w:divBdr>
        <w:top w:val="none" w:sz="0" w:space="0" w:color="auto"/>
        <w:left w:val="none" w:sz="0" w:space="0" w:color="auto"/>
        <w:bottom w:val="none" w:sz="0" w:space="0" w:color="auto"/>
        <w:right w:val="none" w:sz="0" w:space="0" w:color="auto"/>
      </w:divBdr>
    </w:div>
    <w:div w:id="484274168">
      <w:bodyDiv w:val="1"/>
      <w:marLeft w:val="0"/>
      <w:marRight w:val="0"/>
      <w:marTop w:val="0"/>
      <w:marBottom w:val="0"/>
      <w:divBdr>
        <w:top w:val="none" w:sz="0" w:space="0" w:color="auto"/>
        <w:left w:val="none" w:sz="0" w:space="0" w:color="auto"/>
        <w:bottom w:val="none" w:sz="0" w:space="0" w:color="auto"/>
        <w:right w:val="none" w:sz="0" w:space="0" w:color="auto"/>
      </w:divBdr>
    </w:div>
    <w:div w:id="485433697">
      <w:bodyDiv w:val="1"/>
      <w:marLeft w:val="0"/>
      <w:marRight w:val="0"/>
      <w:marTop w:val="0"/>
      <w:marBottom w:val="0"/>
      <w:divBdr>
        <w:top w:val="none" w:sz="0" w:space="0" w:color="auto"/>
        <w:left w:val="none" w:sz="0" w:space="0" w:color="auto"/>
        <w:bottom w:val="none" w:sz="0" w:space="0" w:color="auto"/>
        <w:right w:val="none" w:sz="0" w:space="0" w:color="auto"/>
      </w:divBdr>
    </w:div>
    <w:div w:id="599870116">
      <w:bodyDiv w:val="1"/>
      <w:marLeft w:val="0"/>
      <w:marRight w:val="0"/>
      <w:marTop w:val="0"/>
      <w:marBottom w:val="0"/>
      <w:divBdr>
        <w:top w:val="none" w:sz="0" w:space="0" w:color="auto"/>
        <w:left w:val="none" w:sz="0" w:space="0" w:color="auto"/>
        <w:bottom w:val="none" w:sz="0" w:space="0" w:color="auto"/>
        <w:right w:val="none" w:sz="0" w:space="0" w:color="auto"/>
      </w:divBdr>
    </w:div>
    <w:div w:id="607616878">
      <w:bodyDiv w:val="1"/>
      <w:marLeft w:val="0"/>
      <w:marRight w:val="0"/>
      <w:marTop w:val="0"/>
      <w:marBottom w:val="0"/>
      <w:divBdr>
        <w:top w:val="none" w:sz="0" w:space="0" w:color="auto"/>
        <w:left w:val="none" w:sz="0" w:space="0" w:color="auto"/>
        <w:bottom w:val="none" w:sz="0" w:space="0" w:color="auto"/>
        <w:right w:val="none" w:sz="0" w:space="0" w:color="auto"/>
      </w:divBdr>
    </w:div>
    <w:div w:id="620845489">
      <w:bodyDiv w:val="1"/>
      <w:marLeft w:val="0"/>
      <w:marRight w:val="0"/>
      <w:marTop w:val="0"/>
      <w:marBottom w:val="0"/>
      <w:divBdr>
        <w:top w:val="none" w:sz="0" w:space="0" w:color="auto"/>
        <w:left w:val="none" w:sz="0" w:space="0" w:color="auto"/>
        <w:bottom w:val="none" w:sz="0" w:space="0" w:color="auto"/>
        <w:right w:val="none" w:sz="0" w:space="0" w:color="auto"/>
      </w:divBdr>
    </w:div>
    <w:div w:id="639380961">
      <w:bodyDiv w:val="1"/>
      <w:marLeft w:val="0"/>
      <w:marRight w:val="0"/>
      <w:marTop w:val="0"/>
      <w:marBottom w:val="0"/>
      <w:divBdr>
        <w:top w:val="none" w:sz="0" w:space="0" w:color="auto"/>
        <w:left w:val="none" w:sz="0" w:space="0" w:color="auto"/>
        <w:bottom w:val="none" w:sz="0" w:space="0" w:color="auto"/>
        <w:right w:val="none" w:sz="0" w:space="0" w:color="auto"/>
      </w:divBdr>
    </w:div>
    <w:div w:id="641275455">
      <w:bodyDiv w:val="1"/>
      <w:marLeft w:val="0"/>
      <w:marRight w:val="0"/>
      <w:marTop w:val="0"/>
      <w:marBottom w:val="0"/>
      <w:divBdr>
        <w:top w:val="none" w:sz="0" w:space="0" w:color="auto"/>
        <w:left w:val="none" w:sz="0" w:space="0" w:color="auto"/>
        <w:bottom w:val="none" w:sz="0" w:space="0" w:color="auto"/>
        <w:right w:val="none" w:sz="0" w:space="0" w:color="auto"/>
      </w:divBdr>
    </w:div>
    <w:div w:id="655376873">
      <w:bodyDiv w:val="1"/>
      <w:marLeft w:val="0"/>
      <w:marRight w:val="0"/>
      <w:marTop w:val="0"/>
      <w:marBottom w:val="0"/>
      <w:divBdr>
        <w:top w:val="none" w:sz="0" w:space="0" w:color="auto"/>
        <w:left w:val="none" w:sz="0" w:space="0" w:color="auto"/>
        <w:bottom w:val="none" w:sz="0" w:space="0" w:color="auto"/>
        <w:right w:val="none" w:sz="0" w:space="0" w:color="auto"/>
      </w:divBdr>
    </w:div>
    <w:div w:id="692727510">
      <w:bodyDiv w:val="1"/>
      <w:marLeft w:val="0"/>
      <w:marRight w:val="0"/>
      <w:marTop w:val="0"/>
      <w:marBottom w:val="0"/>
      <w:divBdr>
        <w:top w:val="none" w:sz="0" w:space="0" w:color="auto"/>
        <w:left w:val="none" w:sz="0" w:space="0" w:color="auto"/>
        <w:bottom w:val="none" w:sz="0" w:space="0" w:color="auto"/>
        <w:right w:val="none" w:sz="0" w:space="0" w:color="auto"/>
      </w:divBdr>
    </w:div>
    <w:div w:id="697782080">
      <w:bodyDiv w:val="1"/>
      <w:marLeft w:val="0"/>
      <w:marRight w:val="0"/>
      <w:marTop w:val="0"/>
      <w:marBottom w:val="0"/>
      <w:divBdr>
        <w:top w:val="none" w:sz="0" w:space="0" w:color="auto"/>
        <w:left w:val="none" w:sz="0" w:space="0" w:color="auto"/>
        <w:bottom w:val="none" w:sz="0" w:space="0" w:color="auto"/>
        <w:right w:val="none" w:sz="0" w:space="0" w:color="auto"/>
      </w:divBdr>
    </w:div>
    <w:div w:id="702944930">
      <w:bodyDiv w:val="1"/>
      <w:marLeft w:val="0"/>
      <w:marRight w:val="0"/>
      <w:marTop w:val="0"/>
      <w:marBottom w:val="0"/>
      <w:divBdr>
        <w:top w:val="none" w:sz="0" w:space="0" w:color="auto"/>
        <w:left w:val="none" w:sz="0" w:space="0" w:color="auto"/>
        <w:bottom w:val="none" w:sz="0" w:space="0" w:color="auto"/>
        <w:right w:val="none" w:sz="0" w:space="0" w:color="auto"/>
      </w:divBdr>
    </w:div>
    <w:div w:id="723522255">
      <w:bodyDiv w:val="1"/>
      <w:marLeft w:val="0"/>
      <w:marRight w:val="0"/>
      <w:marTop w:val="0"/>
      <w:marBottom w:val="0"/>
      <w:divBdr>
        <w:top w:val="none" w:sz="0" w:space="0" w:color="auto"/>
        <w:left w:val="none" w:sz="0" w:space="0" w:color="auto"/>
        <w:bottom w:val="none" w:sz="0" w:space="0" w:color="auto"/>
        <w:right w:val="none" w:sz="0" w:space="0" w:color="auto"/>
      </w:divBdr>
    </w:div>
    <w:div w:id="723874977">
      <w:bodyDiv w:val="1"/>
      <w:marLeft w:val="0"/>
      <w:marRight w:val="0"/>
      <w:marTop w:val="0"/>
      <w:marBottom w:val="0"/>
      <w:divBdr>
        <w:top w:val="none" w:sz="0" w:space="0" w:color="auto"/>
        <w:left w:val="none" w:sz="0" w:space="0" w:color="auto"/>
        <w:bottom w:val="none" w:sz="0" w:space="0" w:color="auto"/>
        <w:right w:val="none" w:sz="0" w:space="0" w:color="auto"/>
      </w:divBdr>
    </w:div>
    <w:div w:id="762141688">
      <w:bodyDiv w:val="1"/>
      <w:marLeft w:val="0"/>
      <w:marRight w:val="0"/>
      <w:marTop w:val="0"/>
      <w:marBottom w:val="0"/>
      <w:divBdr>
        <w:top w:val="none" w:sz="0" w:space="0" w:color="auto"/>
        <w:left w:val="none" w:sz="0" w:space="0" w:color="auto"/>
        <w:bottom w:val="none" w:sz="0" w:space="0" w:color="auto"/>
        <w:right w:val="none" w:sz="0" w:space="0" w:color="auto"/>
      </w:divBdr>
    </w:div>
    <w:div w:id="768047519">
      <w:bodyDiv w:val="1"/>
      <w:marLeft w:val="0"/>
      <w:marRight w:val="0"/>
      <w:marTop w:val="0"/>
      <w:marBottom w:val="0"/>
      <w:divBdr>
        <w:top w:val="none" w:sz="0" w:space="0" w:color="auto"/>
        <w:left w:val="none" w:sz="0" w:space="0" w:color="auto"/>
        <w:bottom w:val="none" w:sz="0" w:space="0" w:color="auto"/>
        <w:right w:val="none" w:sz="0" w:space="0" w:color="auto"/>
      </w:divBdr>
    </w:div>
    <w:div w:id="830945569">
      <w:bodyDiv w:val="1"/>
      <w:marLeft w:val="0"/>
      <w:marRight w:val="0"/>
      <w:marTop w:val="0"/>
      <w:marBottom w:val="0"/>
      <w:divBdr>
        <w:top w:val="none" w:sz="0" w:space="0" w:color="auto"/>
        <w:left w:val="none" w:sz="0" w:space="0" w:color="auto"/>
        <w:bottom w:val="none" w:sz="0" w:space="0" w:color="auto"/>
        <w:right w:val="none" w:sz="0" w:space="0" w:color="auto"/>
      </w:divBdr>
    </w:div>
    <w:div w:id="869033139">
      <w:bodyDiv w:val="1"/>
      <w:marLeft w:val="0"/>
      <w:marRight w:val="0"/>
      <w:marTop w:val="0"/>
      <w:marBottom w:val="0"/>
      <w:divBdr>
        <w:top w:val="none" w:sz="0" w:space="0" w:color="auto"/>
        <w:left w:val="none" w:sz="0" w:space="0" w:color="auto"/>
        <w:bottom w:val="none" w:sz="0" w:space="0" w:color="auto"/>
        <w:right w:val="none" w:sz="0" w:space="0" w:color="auto"/>
      </w:divBdr>
    </w:div>
    <w:div w:id="888301884">
      <w:bodyDiv w:val="1"/>
      <w:marLeft w:val="0"/>
      <w:marRight w:val="0"/>
      <w:marTop w:val="0"/>
      <w:marBottom w:val="0"/>
      <w:divBdr>
        <w:top w:val="none" w:sz="0" w:space="0" w:color="auto"/>
        <w:left w:val="none" w:sz="0" w:space="0" w:color="auto"/>
        <w:bottom w:val="none" w:sz="0" w:space="0" w:color="auto"/>
        <w:right w:val="none" w:sz="0" w:space="0" w:color="auto"/>
      </w:divBdr>
    </w:div>
    <w:div w:id="955675764">
      <w:bodyDiv w:val="1"/>
      <w:marLeft w:val="0"/>
      <w:marRight w:val="0"/>
      <w:marTop w:val="0"/>
      <w:marBottom w:val="0"/>
      <w:divBdr>
        <w:top w:val="none" w:sz="0" w:space="0" w:color="auto"/>
        <w:left w:val="none" w:sz="0" w:space="0" w:color="auto"/>
        <w:bottom w:val="none" w:sz="0" w:space="0" w:color="auto"/>
        <w:right w:val="none" w:sz="0" w:space="0" w:color="auto"/>
      </w:divBdr>
    </w:div>
    <w:div w:id="989409816">
      <w:bodyDiv w:val="1"/>
      <w:marLeft w:val="0"/>
      <w:marRight w:val="0"/>
      <w:marTop w:val="0"/>
      <w:marBottom w:val="0"/>
      <w:divBdr>
        <w:top w:val="none" w:sz="0" w:space="0" w:color="auto"/>
        <w:left w:val="none" w:sz="0" w:space="0" w:color="auto"/>
        <w:bottom w:val="none" w:sz="0" w:space="0" w:color="auto"/>
        <w:right w:val="none" w:sz="0" w:space="0" w:color="auto"/>
      </w:divBdr>
    </w:div>
    <w:div w:id="1019311683">
      <w:bodyDiv w:val="1"/>
      <w:marLeft w:val="0"/>
      <w:marRight w:val="0"/>
      <w:marTop w:val="0"/>
      <w:marBottom w:val="0"/>
      <w:divBdr>
        <w:top w:val="none" w:sz="0" w:space="0" w:color="auto"/>
        <w:left w:val="none" w:sz="0" w:space="0" w:color="auto"/>
        <w:bottom w:val="none" w:sz="0" w:space="0" w:color="auto"/>
        <w:right w:val="none" w:sz="0" w:space="0" w:color="auto"/>
      </w:divBdr>
    </w:div>
    <w:div w:id="1020199505">
      <w:bodyDiv w:val="1"/>
      <w:marLeft w:val="0"/>
      <w:marRight w:val="0"/>
      <w:marTop w:val="0"/>
      <w:marBottom w:val="0"/>
      <w:divBdr>
        <w:top w:val="none" w:sz="0" w:space="0" w:color="auto"/>
        <w:left w:val="none" w:sz="0" w:space="0" w:color="auto"/>
        <w:bottom w:val="none" w:sz="0" w:space="0" w:color="auto"/>
        <w:right w:val="none" w:sz="0" w:space="0" w:color="auto"/>
      </w:divBdr>
    </w:div>
    <w:div w:id="1042940747">
      <w:bodyDiv w:val="1"/>
      <w:marLeft w:val="0"/>
      <w:marRight w:val="0"/>
      <w:marTop w:val="0"/>
      <w:marBottom w:val="0"/>
      <w:divBdr>
        <w:top w:val="none" w:sz="0" w:space="0" w:color="auto"/>
        <w:left w:val="none" w:sz="0" w:space="0" w:color="auto"/>
        <w:bottom w:val="none" w:sz="0" w:space="0" w:color="auto"/>
        <w:right w:val="none" w:sz="0" w:space="0" w:color="auto"/>
      </w:divBdr>
    </w:div>
    <w:div w:id="1137645162">
      <w:bodyDiv w:val="1"/>
      <w:marLeft w:val="0"/>
      <w:marRight w:val="0"/>
      <w:marTop w:val="0"/>
      <w:marBottom w:val="0"/>
      <w:divBdr>
        <w:top w:val="none" w:sz="0" w:space="0" w:color="auto"/>
        <w:left w:val="none" w:sz="0" w:space="0" w:color="auto"/>
        <w:bottom w:val="none" w:sz="0" w:space="0" w:color="auto"/>
        <w:right w:val="none" w:sz="0" w:space="0" w:color="auto"/>
      </w:divBdr>
    </w:div>
    <w:div w:id="1144158855">
      <w:bodyDiv w:val="1"/>
      <w:marLeft w:val="0"/>
      <w:marRight w:val="0"/>
      <w:marTop w:val="0"/>
      <w:marBottom w:val="0"/>
      <w:divBdr>
        <w:top w:val="none" w:sz="0" w:space="0" w:color="auto"/>
        <w:left w:val="none" w:sz="0" w:space="0" w:color="auto"/>
        <w:bottom w:val="none" w:sz="0" w:space="0" w:color="auto"/>
        <w:right w:val="none" w:sz="0" w:space="0" w:color="auto"/>
      </w:divBdr>
    </w:div>
    <w:div w:id="1152673289">
      <w:bodyDiv w:val="1"/>
      <w:marLeft w:val="0"/>
      <w:marRight w:val="0"/>
      <w:marTop w:val="0"/>
      <w:marBottom w:val="0"/>
      <w:divBdr>
        <w:top w:val="none" w:sz="0" w:space="0" w:color="auto"/>
        <w:left w:val="none" w:sz="0" w:space="0" w:color="auto"/>
        <w:bottom w:val="none" w:sz="0" w:space="0" w:color="auto"/>
        <w:right w:val="none" w:sz="0" w:space="0" w:color="auto"/>
      </w:divBdr>
    </w:div>
    <w:div w:id="1161895941">
      <w:bodyDiv w:val="1"/>
      <w:marLeft w:val="0"/>
      <w:marRight w:val="0"/>
      <w:marTop w:val="0"/>
      <w:marBottom w:val="0"/>
      <w:divBdr>
        <w:top w:val="none" w:sz="0" w:space="0" w:color="auto"/>
        <w:left w:val="none" w:sz="0" w:space="0" w:color="auto"/>
        <w:bottom w:val="none" w:sz="0" w:space="0" w:color="auto"/>
        <w:right w:val="none" w:sz="0" w:space="0" w:color="auto"/>
      </w:divBdr>
    </w:div>
    <w:div w:id="1177813319">
      <w:bodyDiv w:val="1"/>
      <w:marLeft w:val="0"/>
      <w:marRight w:val="0"/>
      <w:marTop w:val="0"/>
      <w:marBottom w:val="0"/>
      <w:divBdr>
        <w:top w:val="none" w:sz="0" w:space="0" w:color="auto"/>
        <w:left w:val="none" w:sz="0" w:space="0" w:color="auto"/>
        <w:bottom w:val="none" w:sz="0" w:space="0" w:color="auto"/>
        <w:right w:val="none" w:sz="0" w:space="0" w:color="auto"/>
      </w:divBdr>
    </w:div>
    <w:div w:id="1187789423">
      <w:bodyDiv w:val="1"/>
      <w:marLeft w:val="0"/>
      <w:marRight w:val="0"/>
      <w:marTop w:val="0"/>
      <w:marBottom w:val="0"/>
      <w:divBdr>
        <w:top w:val="none" w:sz="0" w:space="0" w:color="auto"/>
        <w:left w:val="none" w:sz="0" w:space="0" w:color="auto"/>
        <w:bottom w:val="none" w:sz="0" w:space="0" w:color="auto"/>
        <w:right w:val="none" w:sz="0" w:space="0" w:color="auto"/>
      </w:divBdr>
    </w:div>
    <w:div w:id="1190408010">
      <w:bodyDiv w:val="1"/>
      <w:marLeft w:val="0"/>
      <w:marRight w:val="0"/>
      <w:marTop w:val="0"/>
      <w:marBottom w:val="0"/>
      <w:divBdr>
        <w:top w:val="none" w:sz="0" w:space="0" w:color="auto"/>
        <w:left w:val="none" w:sz="0" w:space="0" w:color="auto"/>
        <w:bottom w:val="none" w:sz="0" w:space="0" w:color="auto"/>
        <w:right w:val="none" w:sz="0" w:space="0" w:color="auto"/>
      </w:divBdr>
    </w:div>
    <w:div w:id="1214584612">
      <w:bodyDiv w:val="1"/>
      <w:marLeft w:val="0"/>
      <w:marRight w:val="0"/>
      <w:marTop w:val="0"/>
      <w:marBottom w:val="0"/>
      <w:divBdr>
        <w:top w:val="none" w:sz="0" w:space="0" w:color="auto"/>
        <w:left w:val="none" w:sz="0" w:space="0" w:color="auto"/>
        <w:bottom w:val="none" w:sz="0" w:space="0" w:color="auto"/>
        <w:right w:val="none" w:sz="0" w:space="0" w:color="auto"/>
      </w:divBdr>
    </w:div>
    <w:div w:id="1239099984">
      <w:bodyDiv w:val="1"/>
      <w:marLeft w:val="0"/>
      <w:marRight w:val="0"/>
      <w:marTop w:val="0"/>
      <w:marBottom w:val="0"/>
      <w:divBdr>
        <w:top w:val="none" w:sz="0" w:space="0" w:color="auto"/>
        <w:left w:val="none" w:sz="0" w:space="0" w:color="auto"/>
        <w:bottom w:val="none" w:sz="0" w:space="0" w:color="auto"/>
        <w:right w:val="none" w:sz="0" w:space="0" w:color="auto"/>
      </w:divBdr>
    </w:div>
    <w:div w:id="1272276178">
      <w:bodyDiv w:val="1"/>
      <w:marLeft w:val="0"/>
      <w:marRight w:val="0"/>
      <w:marTop w:val="0"/>
      <w:marBottom w:val="0"/>
      <w:divBdr>
        <w:top w:val="none" w:sz="0" w:space="0" w:color="auto"/>
        <w:left w:val="none" w:sz="0" w:space="0" w:color="auto"/>
        <w:bottom w:val="none" w:sz="0" w:space="0" w:color="auto"/>
        <w:right w:val="none" w:sz="0" w:space="0" w:color="auto"/>
      </w:divBdr>
    </w:div>
    <w:div w:id="1280138930">
      <w:bodyDiv w:val="1"/>
      <w:marLeft w:val="0"/>
      <w:marRight w:val="0"/>
      <w:marTop w:val="0"/>
      <w:marBottom w:val="0"/>
      <w:divBdr>
        <w:top w:val="none" w:sz="0" w:space="0" w:color="auto"/>
        <w:left w:val="none" w:sz="0" w:space="0" w:color="auto"/>
        <w:bottom w:val="none" w:sz="0" w:space="0" w:color="auto"/>
        <w:right w:val="none" w:sz="0" w:space="0" w:color="auto"/>
      </w:divBdr>
    </w:div>
    <w:div w:id="1299144421">
      <w:bodyDiv w:val="1"/>
      <w:marLeft w:val="0"/>
      <w:marRight w:val="0"/>
      <w:marTop w:val="0"/>
      <w:marBottom w:val="0"/>
      <w:divBdr>
        <w:top w:val="none" w:sz="0" w:space="0" w:color="auto"/>
        <w:left w:val="none" w:sz="0" w:space="0" w:color="auto"/>
        <w:bottom w:val="none" w:sz="0" w:space="0" w:color="auto"/>
        <w:right w:val="none" w:sz="0" w:space="0" w:color="auto"/>
      </w:divBdr>
    </w:div>
    <w:div w:id="1369914859">
      <w:bodyDiv w:val="1"/>
      <w:marLeft w:val="0"/>
      <w:marRight w:val="0"/>
      <w:marTop w:val="0"/>
      <w:marBottom w:val="0"/>
      <w:divBdr>
        <w:top w:val="none" w:sz="0" w:space="0" w:color="auto"/>
        <w:left w:val="none" w:sz="0" w:space="0" w:color="auto"/>
        <w:bottom w:val="none" w:sz="0" w:space="0" w:color="auto"/>
        <w:right w:val="none" w:sz="0" w:space="0" w:color="auto"/>
      </w:divBdr>
    </w:div>
    <w:div w:id="1386293808">
      <w:bodyDiv w:val="1"/>
      <w:marLeft w:val="0"/>
      <w:marRight w:val="0"/>
      <w:marTop w:val="0"/>
      <w:marBottom w:val="0"/>
      <w:divBdr>
        <w:top w:val="none" w:sz="0" w:space="0" w:color="auto"/>
        <w:left w:val="none" w:sz="0" w:space="0" w:color="auto"/>
        <w:bottom w:val="none" w:sz="0" w:space="0" w:color="auto"/>
        <w:right w:val="none" w:sz="0" w:space="0" w:color="auto"/>
      </w:divBdr>
    </w:div>
    <w:div w:id="1393383296">
      <w:bodyDiv w:val="1"/>
      <w:marLeft w:val="0"/>
      <w:marRight w:val="0"/>
      <w:marTop w:val="0"/>
      <w:marBottom w:val="0"/>
      <w:divBdr>
        <w:top w:val="none" w:sz="0" w:space="0" w:color="auto"/>
        <w:left w:val="none" w:sz="0" w:space="0" w:color="auto"/>
        <w:bottom w:val="none" w:sz="0" w:space="0" w:color="auto"/>
        <w:right w:val="none" w:sz="0" w:space="0" w:color="auto"/>
      </w:divBdr>
    </w:div>
    <w:div w:id="1401173363">
      <w:bodyDiv w:val="1"/>
      <w:marLeft w:val="0"/>
      <w:marRight w:val="0"/>
      <w:marTop w:val="0"/>
      <w:marBottom w:val="0"/>
      <w:divBdr>
        <w:top w:val="none" w:sz="0" w:space="0" w:color="auto"/>
        <w:left w:val="none" w:sz="0" w:space="0" w:color="auto"/>
        <w:bottom w:val="none" w:sz="0" w:space="0" w:color="auto"/>
        <w:right w:val="none" w:sz="0" w:space="0" w:color="auto"/>
      </w:divBdr>
    </w:div>
    <w:div w:id="1404909910">
      <w:bodyDiv w:val="1"/>
      <w:marLeft w:val="0"/>
      <w:marRight w:val="0"/>
      <w:marTop w:val="0"/>
      <w:marBottom w:val="0"/>
      <w:divBdr>
        <w:top w:val="none" w:sz="0" w:space="0" w:color="auto"/>
        <w:left w:val="none" w:sz="0" w:space="0" w:color="auto"/>
        <w:bottom w:val="none" w:sz="0" w:space="0" w:color="auto"/>
        <w:right w:val="none" w:sz="0" w:space="0" w:color="auto"/>
      </w:divBdr>
    </w:div>
    <w:div w:id="1420911838">
      <w:bodyDiv w:val="1"/>
      <w:marLeft w:val="0"/>
      <w:marRight w:val="0"/>
      <w:marTop w:val="0"/>
      <w:marBottom w:val="0"/>
      <w:divBdr>
        <w:top w:val="none" w:sz="0" w:space="0" w:color="auto"/>
        <w:left w:val="none" w:sz="0" w:space="0" w:color="auto"/>
        <w:bottom w:val="none" w:sz="0" w:space="0" w:color="auto"/>
        <w:right w:val="none" w:sz="0" w:space="0" w:color="auto"/>
      </w:divBdr>
    </w:div>
    <w:div w:id="1434281790">
      <w:bodyDiv w:val="1"/>
      <w:marLeft w:val="0"/>
      <w:marRight w:val="0"/>
      <w:marTop w:val="0"/>
      <w:marBottom w:val="0"/>
      <w:divBdr>
        <w:top w:val="none" w:sz="0" w:space="0" w:color="auto"/>
        <w:left w:val="none" w:sz="0" w:space="0" w:color="auto"/>
        <w:bottom w:val="none" w:sz="0" w:space="0" w:color="auto"/>
        <w:right w:val="none" w:sz="0" w:space="0" w:color="auto"/>
      </w:divBdr>
    </w:div>
    <w:div w:id="1463957343">
      <w:bodyDiv w:val="1"/>
      <w:marLeft w:val="0"/>
      <w:marRight w:val="0"/>
      <w:marTop w:val="0"/>
      <w:marBottom w:val="0"/>
      <w:divBdr>
        <w:top w:val="none" w:sz="0" w:space="0" w:color="auto"/>
        <w:left w:val="none" w:sz="0" w:space="0" w:color="auto"/>
        <w:bottom w:val="none" w:sz="0" w:space="0" w:color="auto"/>
        <w:right w:val="none" w:sz="0" w:space="0" w:color="auto"/>
      </w:divBdr>
    </w:div>
    <w:div w:id="1492718306">
      <w:bodyDiv w:val="1"/>
      <w:marLeft w:val="0"/>
      <w:marRight w:val="0"/>
      <w:marTop w:val="0"/>
      <w:marBottom w:val="0"/>
      <w:divBdr>
        <w:top w:val="none" w:sz="0" w:space="0" w:color="auto"/>
        <w:left w:val="none" w:sz="0" w:space="0" w:color="auto"/>
        <w:bottom w:val="none" w:sz="0" w:space="0" w:color="auto"/>
        <w:right w:val="none" w:sz="0" w:space="0" w:color="auto"/>
      </w:divBdr>
    </w:div>
    <w:div w:id="1496452568">
      <w:bodyDiv w:val="1"/>
      <w:marLeft w:val="0"/>
      <w:marRight w:val="0"/>
      <w:marTop w:val="0"/>
      <w:marBottom w:val="0"/>
      <w:divBdr>
        <w:top w:val="none" w:sz="0" w:space="0" w:color="auto"/>
        <w:left w:val="none" w:sz="0" w:space="0" w:color="auto"/>
        <w:bottom w:val="none" w:sz="0" w:space="0" w:color="auto"/>
        <w:right w:val="none" w:sz="0" w:space="0" w:color="auto"/>
      </w:divBdr>
    </w:div>
    <w:div w:id="1497454527">
      <w:bodyDiv w:val="1"/>
      <w:marLeft w:val="0"/>
      <w:marRight w:val="0"/>
      <w:marTop w:val="0"/>
      <w:marBottom w:val="0"/>
      <w:divBdr>
        <w:top w:val="none" w:sz="0" w:space="0" w:color="auto"/>
        <w:left w:val="none" w:sz="0" w:space="0" w:color="auto"/>
        <w:bottom w:val="none" w:sz="0" w:space="0" w:color="auto"/>
        <w:right w:val="none" w:sz="0" w:space="0" w:color="auto"/>
      </w:divBdr>
    </w:div>
    <w:div w:id="1540783499">
      <w:bodyDiv w:val="1"/>
      <w:marLeft w:val="0"/>
      <w:marRight w:val="0"/>
      <w:marTop w:val="0"/>
      <w:marBottom w:val="0"/>
      <w:divBdr>
        <w:top w:val="none" w:sz="0" w:space="0" w:color="auto"/>
        <w:left w:val="none" w:sz="0" w:space="0" w:color="auto"/>
        <w:bottom w:val="none" w:sz="0" w:space="0" w:color="auto"/>
        <w:right w:val="none" w:sz="0" w:space="0" w:color="auto"/>
      </w:divBdr>
    </w:div>
    <w:div w:id="1589146040">
      <w:bodyDiv w:val="1"/>
      <w:marLeft w:val="0"/>
      <w:marRight w:val="0"/>
      <w:marTop w:val="0"/>
      <w:marBottom w:val="0"/>
      <w:divBdr>
        <w:top w:val="none" w:sz="0" w:space="0" w:color="auto"/>
        <w:left w:val="none" w:sz="0" w:space="0" w:color="auto"/>
        <w:bottom w:val="none" w:sz="0" w:space="0" w:color="auto"/>
        <w:right w:val="none" w:sz="0" w:space="0" w:color="auto"/>
      </w:divBdr>
    </w:div>
    <w:div w:id="1637635803">
      <w:bodyDiv w:val="1"/>
      <w:marLeft w:val="0"/>
      <w:marRight w:val="0"/>
      <w:marTop w:val="0"/>
      <w:marBottom w:val="0"/>
      <w:divBdr>
        <w:top w:val="none" w:sz="0" w:space="0" w:color="auto"/>
        <w:left w:val="none" w:sz="0" w:space="0" w:color="auto"/>
        <w:bottom w:val="none" w:sz="0" w:space="0" w:color="auto"/>
        <w:right w:val="none" w:sz="0" w:space="0" w:color="auto"/>
      </w:divBdr>
    </w:div>
    <w:div w:id="1660383633">
      <w:bodyDiv w:val="1"/>
      <w:marLeft w:val="0"/>
      <w:marRight w:val="0"/>
      <w:marTop w:val="0"/>
      <w:marBottom w:val="0"/>
      <w:divBdr>
        <w:top w:val="none" w:sz="0" w:space="0" w:color="auto"/>
        <w:left w:val="none" w:sz="0" w:space="0" w:color="auto"/>
        <w:bottom w:val="none" w:sz="0" w:space="0" w:color="auto"/>
        <w:right w:val="none" w:sz="0" w:space="0" w:color="auto"/>
      </w:divBdr>
    </w:div>
    <w:div w:id="1696805050">
      <w:bodyDiv w:val="1"/>
      <w:marLeft w:val="0"/>
      <w:marRight w:val="0"/>
      <w:marTop w:val="0"/>
      <w:marBottom w:val="0"/>
      <w:divBdr>
        <w:top w:val="none" w:sz="0" w:space="0" w:color="auto"/>
        <w:left w:val="none" w:sz="0" w:space="0" w:color="auto"/>
        <w:bottom w:val="none" w:sz="0" w:space="0" w:color="auto"/>
        <w:right w:val="none" w:sz="0" w:space="0" w:color="auto"/>
      </w:divBdr>
    </w:div>
    <w:div w:id="1715502769">
      <w:bodyDiv w:val="1"/>
      <w:marLeft w:val="0"/>
      <w:marRight w:val="0"/>
      <w:marTop w:val="0"/>
      <w:marBottom w:val="0"/>
      <w:divBdr>
        <w:top w:val="none" w:sz="0" w:space="0" w:color="auto"/>
        <w:left w:val="none" w:sz="0" w:space="0" w:color="auto"/>
        <w:bottom w:val="none" w:sz="0" w:space="0" w:color="auto"/>
        <w:right w:val="none" w:sz="0" w:space="0" w:color="auto"/>
      </w:divBdr>
    </w:div>
    <w:div w:id="1751537468">
      <w:bodyDiv w:val="1"/>
      <w:marLeft w:val="0"/>
      <w:marRight w:val="0"/>
      <w:marTop w:val="0"/>
      <w:marBottom w:val="0"/>
      <w:divBdr>
        <w:top w:val="none" w:sz="0" w:space="0" w:color="auto"/>
        <w:left w:val="none" w:sz="0" w:space="0" w:color="auto"/>
        <w:bottom w:val="none" w:sz="0" w:space="0" w:color="auto"/>
        <w:right w:val="none" w:sz="0" w:space="0" w:color="auto"/>
      </w:divBdr>
    </w:div>
    <w:div w:id="1755125685">
      <w:bodyDiv w:val="1"/>
      <w:marLeft w:val="0"/>
      <w:marRight w:val="0"/>
      <w:marTop w:val="0"/>
      <w:marBottom w:val="0"/>
      <w:divBdr>
        <w:top w:val="none" w:sz="0" w:space="0" w:color="auto"/>
        <w:left w:val="none" w:sz="0" w:space="0" w:color="auto"/>
        <w:bottom w:val="none" w:sz="0" w:space="0" w:color="auto"/>
        <w:right w:val="none" w:sz="0" w:space="0" w:color="auto"/>
      </w:divBdr>
    </w:div>
    <w:div w:id="1781290983">
      <w:bodyDiv w:val="1"/>
      <w:marLeft w:val="0"/>
      <w:marRight w:val="0"/>
      <w:marTop w:val="0"/>
      <w:marBottom w:val="0"/>
      <w:divBdr>
        <w:top w:val="none" w:sz="0" w:space="0" w:color="auto"/>
        <w:left w:val="none" w:sz="0" w:space="0" w:color="auto"/>
        <w:bottom w:val="none" w:sz="0" w:space="0" w:color="auto"/>
        <w:right w:val="none" w:sz="0" w:space="0" w:color="auto"/>
      </w:divBdr>
    </w:div>
    <w:div w:id="1842771892">
      <w:bodyDiv w:val="1"/>
      <w:marLeft w:val="0"/>
      <w:marRight w:val="0"/>
      <w:marTop w:val="0"/>
      <w:marBottom w:val="0"/>
      <w:divBdr>
        <w:top w:val="none" w:sz="0" w:space="0" w:color="auto"/>
        <w:left w:val="none" w:sz="0" w:space="0" w:color="auto"/>
        <w:bottom w:val="none" w:sz="0" w:space="0" w:color="auto"/>
        <w:right w:val="none" w:sz="0" w:space="0" w:color="auto"/>
      </w:divBdr>
    </w:div>
    <w:div w:id="1855266314">
      <w:bodyDiv w:val="1"/>
      <w:marLeft w:val="0"/>
      <w:marRight w:val="0"/>
      <w:marTop w:val="0"/>
      <w:marBottom w:val="0"/>
      <w:divBdr>
        <w:top w:val="none" w:sz="0" w:space="0" w:color="auto"/>
        <w:left w:val="none" w:sz="0" w:space="0" w:color="auto"/>
        <w:bottom w:val="none" w:sz="0" w:space="0" w:color="auto"/>
        <w:right w:val="none" w:sz="0" w:space="0" w:color="auto"/>
      </w:divBdr>
    </w:div>
    <w:div w:id="1859001913">
      <w:bodyDiv w:val="1"/>
      <w:marLeft w:val="0"/>
      <w:marRight w:val="0"/>
      <w:marTop w:val="0"/>
      <w:marBottom w:val="0"/>
      <w:divBdr>
        <w:top w:val="none" w:sz="0" w:space="0" w:color="auto"/>
        <w:left w:val="none" w:sz="0" w:space="0" w:color="auto"/>
        <w:bottom w:val="none" w:sz="0" w:space="0" w:color="auto"/>
        <w:right w:val="none" w:sz="0" w:space="0" w:color="auto"/>
      </w:divBdr>
    </w:div>
    <w:div w:id="1879125890">
      <w:bodyDiv w:val="1"/>
      <w:marLeft w:val="0"/>
      <w:marRight w:val="0"/>
      <w:marTop w:val="0"/>
      <w:marBottom w:val="0"/>
      <w:divBdr>
        <w:top w:val="none" w:sz="0" w:space="0" w:color="auto"/>
        <w:left w:val="none" w:sz="0" w:space="0" w:color="auto"/>
        <w:bottom w:val="none" w:sz="0" w:space="0" w:color="auto"/>
        <w:right w:val="none" w:sz="0" w:space="0" w:color="auto"/>
      </w:divBdr>
    </w:div>
    <w:div w:id="1885290389">
      <w:bodyDiv w:val="1"/>
      <w:marLeft w:val="0"/>
      <w:marRight w:val="0"/>
      <w:marTop w:val="0"/>
      <w:marBottom w:val="0"/>
      <w:divBdr>
        <w:top w:val="none" w:sz="0" w:space="0" w:color="auto"/>
        <w:left w:val="none" w:sz="0" w:space="0" w:color="auto"/>
        <w:bottom w:val="none" w:sz="0" w:space="0" w:color="auto"/>
        <w:right w:val="none" w:sz="0" w:space="0" w:color="auto"/>
      </w:divBdr>
    </w:div>
    <w:div w:id="1893157087">
      <w:bodyDiv w:val="1"/>
      <w:marLeft w:val="0"/>
      <w:marRight w:val="0"/>
      <w:marTop w:val="0"/>
      <w:marBottom w:val="0"/>
      <w:divBdr>
        <w:top w:val="none" w:sz="0" w:space="0" w:color="auto"/>
        <w:left w:val="none" w:sz="0" w:space="0" w:color="auto"/>
        <w:bottom w:val="none" w:sz="0" w:space="0" w:color="auto"/>
        <w:right w:val="none" w:sz="0" w:space="0" w:color="auto"/>
      </w:divBdr>
    </w:div>
    <w:div w:id="1894193036">
      <w:bodyDiv w:val="1"/>
      <w:marLeft w:val="0"/>
      <w:marRight w:val="0"/>
      <w:marTop w:val="0"/>
      <w:marBottom w:val="0"/>
      <w:divBdr>
        <w:top w:val="none" w:sz="0" w:space="0" w:color="auto"/>
        <w:left w:val="none" w:sz="0" w:space="0" w:color="auto"/>
        <w:bottom w:val="none" w:sz="0" w:space="0" w:color="auto"/>
        <w:right w:val="none" w:sz="0" w:space="0" w:color="auto"/>
      </w:divBdr>
    </w:div>
    <w:div w:id="1948274836">
      <w:bodyDiv w:val="1"/>
      <w:marLeft w:val="0"/>
      <w:marRight w:val="0"/>
      <w:marTop w:val="0"/>
      <w:marBottom w:val="0"/>
      <w:divBdr>
        <w:top w:val="none" w:sz="0" w:space="0" w:color="auto"/>
        <w:left w:val="none" w:sz="0" w:space="0" w:color="auto"/>
        <w:bottom w:val="none" w:sz="0" w:space="0" w:color="auto"/>
        <w:right w:val="none" w:sz="0" w:space="0" w:color="auto"/>
      </w:divBdr>
    </w:div>
    <w:div w:id="1961259491">
      <w:bodyDiv w:val="1"/>
      <w:marLeft w:val="0"/>
      <w:marRight w:val="0"/>
      <w:marTop w:val="0"/>
      <w:marBottom w:val="0"/>
      <w:divBdr>
        <w:top w:val="none" w:sz="0" w:space="0" w:color="auto"/>
        <w:left w:val="none" w:sz="0" w:space="0" w:color="auto"/>
        <w:bottom w:val="none" w:sz="0" w:space="0" w:color="auto"/>
        <w:right w:val="none" w:sz="0" w:space="0" w:color="auto"/>
      </w:divBdr>
    </w:div>
    <w:div w:id="1972785311">
      <w:bodyDiv w:val="1"/>
      <w:marLeft w:val="0"/>
      <w:marRight w:val="0"/>
      <w:marTop w:val="0"/>
      <w:marBottom w:val="0"/>
      <w:divBdr>
        <w:top w:val="none" w:sz="0" w:space="0" w:color="auto"/>
        <w:left w:val="none" w:sz="0" w:space="0" w:color="auto"/>
        <w:bottom w:val="none" w:sz="0" w:space="0" w:color="auto"/>
        <w:right w:val="none" w:sz="0" w:space="0" w:color="auto"/>
      </w:divBdr>
    </w:div>
    <w:div w:id="1973368014">
      <w:bodyDiv w:val="1"/>
      <w:marLeft w:val="0"/>
      <w:marRight w:val="0"/>
      <w:marTop w:val="0"/>
      <w:marBottom w:val="0"/>
      <w:divBdr>
        <w:top w:val="none" w:sz="0" w:space="0" w:color="auto"/>
        <w:left w:val="none" w:sz="0" w:space="0" w:color="auto"/>
        <w:bottom w:val="none" w:sz="0" w:space="0" w:color="auto"/>
        <w:right w:val="none" w:sz="0" w:space="0" w:color="auto"/>
      </w:divBdr>
    </w:div>
    <w:div w:id="1986081023">
      <w:bodyDiv w:val="1"/>
      <w:marLeft w:val="0"/>
      <w:marRight w:val="0"/>
      <w:marTop w:val="0"/>
      <w:marBottom w:val="0"/>
      <w:divBdr>
        <w:top w:val="none" w:sz="0" w:space="0" w:color="auto"/>
        <w:left w:val="none" w:sz="0" w:space="0" w:color="auto"/>
        <w:bottom w:val="none" w:sz="0" w:space="0" w:color="auto"/>
        <w:right w:val="none" w:sz="0" w:space="0" w:color="auto"/>
      </w:divBdr>
    </w:div>
    <w:div w:id="2084065671">
      <w:bodyDiv w:val="1"/>
      <w:marLeft w:val="0"/>
      <w:marRight w:val="0"/>
      <w:marTop w:val="0"/>
      <w:marBottom w:val="0"/>
      <w:divBdr>
        <w:top w:val="none" w:sz="0" w:space="0" w:color="auto"/>
        <w:left w:val="none" w:sz="0" w:space="0" w:color="auto"/>
        <w:bottom w:val="none" w:sz="0" w:space="0" w:color="auto"/>
        <w:right w:val="none" w:sz="0" w:space="0" w:color="auto"/>
      </w:divBdr>
    </w:div>
    <w:div w:id="2100177687">
      <w:bodyDiv w:val="1"/>
      <w:marLeft w:val="0"/>
      <w:marRight w:val="0"/>
      <w:marTop w:val="0"/>
      <w:marBottom w:val="0"/>
      <w:divBdr>
        <w:top w:val="none" w:sz="0" w:space="0" w:color="auto"/>
        <w:left w:val="none" w:sz="0" w:space="0" w:color="auto"/>
        <w:bottom w:val="none" w:sz="0" w:space="0" w:color="auto"/>
        <w:right w:val="none" w:sz="0" w:space="0" w:color="auto"/>
      </w:divBdr>
    </w:div>
    <w:div w:id="2121872192">
      <w:bodyDiv w:val="1"/>
      <w:marLeft w:val="0"/>
      <w:marRight w:val="0"/>
      <w:marTop w:val="0"/>
      <w:marBottom w:val="0"/>
      <w:divBdr>
        <w:top w:val="none" w:sz="0" w:space="0" w:color="auto"/>
        <w:left w:val="none" w:sz="0" w:space="0" w:color="auto"/>
        <w:bottom w:val="none" w:sz="0" w:space="0" w:color="auto"/>
        <w:right w:val="none" w:sz="0" w:space="0" w:color="auto"/>
      </w:divBdr>
    </w:div>
    <w:div w:id="2126658549">
      <w:bodyDiv w:val="1"/>
      <w:marLeft w:val="0"/>
      <w:marRight w:val="0"/>
      <w:marTop w:val="0"/>
      <w:marBottom w:val="0"/>
      <w:divBdr>
        <w:top w:val="none" w:sz="0" w:space="0" w:color="auto"/>
        <w:left w:val="none" w:sz="0" w:space="0" w:color="auto"/>
        <w:bottom w:val="none" w:sz="0" w:space="0" w:color="auto"/>
        <w:right w:val="none" w:sz="0" w:space="0" w:color="auto"/>
      </w:divBdr>
    </w:div>
    <w:div w:id="2131126693">
      <w:bodyDiv w:val="1"/>
      <w:marLeft w:val="0"/>
      <w:marRight w:val="0"/>
      <w:marTop w:val="0"/>
      <w:marBottom w:val="0"/>
      <w:divBdr>
        <w:top w:val="none" w:sz="0" w:space="0" w:color="auto"/>
        <w:left w:val="none" w:sz="0" w:space="0" w:color="auto"/>
        <w:bottom w:val="none" w:sz="0" w:space="0" w:color="auto"/>
        <w:right w:val="none" w:sz="0" w:space="0" w:color="auto"/>
      </w:divBdr>
    </w:div>
    <w:div w:id="2138840072">
      <w:bodyDiv w:val="1"/>
      <w:marLeft w:val="0"/>
      <w:marRight w:val="0"/>
      <w:marTop w:val="0"/>
      <w:marBottom w:val="0"/>
      <w:divBdr>
        <w:top w:val="none" w:sz="0" w:space="0" w:color="auto"/>
        <w:left w:val="none" w:sz="0" w:space="0" w:color="auto"/>
        <w:bottom w:val="none" w:sz="0" w:space="0" w:color="auto"/>
        <w:right w:val="none" w:sz="0" w:space="0" w:color="auto"/>
      </w:divBdr>
    </w:div>
    <w:div w:id="2139831579">
      <w:bodyDiv w:val="1"/>
      <w:marLeft w:val="0"/>
      <w:marRight w:val="0"/>
      <w:marTop w:val="0"/>
      <w:marBottom w:val="0"/>
      <w:divBdr>
        <w:top w:val="none" w:sz="0" w:space="0" w:color="auto"/>
        <w:left w:val="none" w:sz="0" w:space="0" w:color="auto"/>
        <w:bottom w:val="none" w:sz="0" w:space="0" w:color="auto"/>
        <w:right w:val="none" w:sz="0" w:space="0" w:color="auto"/>
      </w:divBdr>
    </w:div>
    <w:div w:id="214338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17</Pages>
  <Words>3792</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114</cp:revision>
  <dcterms:created xsi:type="dcterms:W3CDTF">2025-04-17T12:53:00Z</dcterms:created>
  <dcterms:modified xsi:type="dcterms:W3CDTF">2025-04-26T11:10:00Z</dcterms:modified>
</cp:coreProperties>
</file>