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87A" w14:textId="03406E54" w:rsidR="00371AEA" w:rsidRPr="00371AEA" w:rsidRDefault="00371AEA" w:rsidP="00371AEA">
      <w:pPr>
        <w:jc w:val="center"/>
        <w:rPr>
          <w:b/>
          <w:bCs/>
          <w:sz w:val="32"/>
          <w:szCs w:val="32"/>
        </w:rPr>
      </w:pPr>
      <w:r w:rsidRPr="00371AEA">
        <w:rPr>
          <w:b/>
          <w:bCs/>
          <w:sz w:val="32"/>
          <w:szCs w:val="32"/>
        </w:rPr>
        <w:t>Activity Diagram</w:t>
      </w:r>
    </w:p>
    <w:p w14:paraId="563CECA1" w14:textId="47A059B6" w:rsidR="005229BB" w:rsidRDefault="00371AEA" w:rsidP="004144E5">
      <w:pPr>
        <w:jc w:val="center"/>
      </w:pPr>
      <w:r w:rsidRPr="00371AEA">
        <w:rPr>
          <w:noProof/>
        </w:rPr>
        <w:drawing>
          <wp:inline distT="0" distB="0" distL="0" distR="0" wp14:anchorId="18C61B8D" wp14:editId="30FE0536">
            <wp:extent cx="5037329" cy="5133109"/>
            <wp:effectExtent l="0" t="0" r="0" b="0"/>
            <wp:docPr id="128810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7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663" cy="51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924" w14:textId="01E6E739" w:rsidR="00FF2158" w:rsidRDefault="007F5C26" w:rsidP="007F5C26">
      <w:pPr>
        <w:rPr>
          <w:sz w:val="24"/>
          <w:szCs w:val="24"/>
        </w:rPr>
      </w:pPr>
      <w:r w:rsidRPr="007F5C26">
        <w:rPr>
          <w:b/>
          <w:bCs/>
          <w:sz w:val="24"/>
          <w:szCs w:val="24"/>
        </w:rPr>
        <w:t>Behavioural models</w:t>
      </w:r>
      <w:r w:rsidRPr="007F5C26">
        <w:rPr>
          <w:sz w:val="24"/>
          <w:szCs w:val="24"/>
        </w:rPr>
        <w:t xml:space="preserve"> are models of the dynamic behavior of a system as it is executing. They show what happens or what is supposed to happen when a system responds to a stimulus from its environment.</w:t>
      </w:r>
      <w:r w:rsidR="009844BE">
        <w:rPr>
          <w:sz w:val="24"/>
          <w:szCs w:val="24"/>
        </w:rPr>
        <w:t xml:space="preserve"> Stimulus can be Data or Event</w:t>
      </w:r>
      <w:r w:rsidR="001D3477">
        <w:rPr>
          <w:sz w:val="24"/>
          <w:szCs w:val="24"/>
        </w:rPr>
        <w:t>.</w:t>
      </w:r>
    </w:p>
    <w:p w14:paraId="0A32A3B6" w14:textId="755A501F" w:rsidR="00140502" w:rsidRDefault="00FE68D1" w:rsidP="00140502">
      <w:pPr>
        <w:rPr>
          <w:sz w:val="24"/>
          <w:szCs w:val="24"/>
        </w:rPr>
      </w:pPr>
      <w:r w:rsidRPr="00FE68D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B14787" wp14:editId="1E24F6D7">
            <wp:simplePos x="0" y="0"/>
            <wp:positionH relativeFrom="column">
              <wp:posOffset>3927648</wp:posOffset>
            </wp:positionH>
            <wp:positionV relativeFrom="paragraph">
              <wp:posOffset>-57323</wp:posOffset>
            </wp:positionV>
            <wp:extent cx="3058498" cy="3512128"/>
            <wp:effectExtent l="0" t="0" r="8890" b="0"/>
            <wp:wrapSquare wrapText="bothSides"/>
            <wp:docPr id="157520443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4435" name="Picture 1" descr="A diagram of a proces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498" cy="3512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B0E1E" w14:textId="798EB966" w:rsidR="00140502" w:rsidRPr="00FE68D1" w:rsidRDefault="00140502" w:rsidP="00140502">
      <w:pPr>
        <w:rPr>
          <w:b/>
          <w:bCs/>
          <w:sz w:val="24"/>
          <w:szCs w:val="24"/>
        </w:rPr>
      </w:pPr>
      <w:r w:rsidRPr="00FE68D1">
        <w:rPr>
          <w:b/>
          <w:bCs/>
          <w:sz w:val="24"/>
          <w:szCs w:val="24"/>
        </w:rPr>
        <w:t>Activity Diagram</w:t>
      </w:r>
    </w:p>
    <w:p w14:paraId="1B49CE1B" w14:textId="084DC62B" w:rsidR="00140502" w:rsidRPr="00FE68D1" w:rsidRDefault="00140502" w:rsidP="00FE6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68D1">
        <w:rPr>
          <w:sz w:val="24"/>
          <w:szCs w:val="24"/>
        </w:rPr>
        <w:t>It is a conceptual diagram, used to:</w:t>
      </w:r>
    </w:p>
    <w:p w14:paraId="7C2E0EDC" w14:textId="7567D93B" w:rsidR="00140502" w:rsidRPr="00FE68D1" w:rsidRDefault="00140502" w:rsidP="00FE6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68D1">
        <w:rPr>
          <w:sz w:val="24"/>
          <w:szCs w:val="24"/>
        </w:rPr>
        <w:t>Model system behavior in the context of data processing.</w:t>
      </w:r>
    </w:p>
    <w:p w14:paraId="469C88D1" w14:textId="77777777" w:rsidR="00140502" w:rsidRPr="00FE68D1" w:rsidRDefault="00140502" w:rsidP="00FE6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68D1">
        <w:rPr>
          <w:sz w:val="24"/>
          <w:szCs w:val="24"/>
        </w:rPr>
        <w:t>Model workflows between/within use cases</w:t>
      </w:r>
    </w:p>
    <w:p w14:paraId="02DDCCC2" w14:textId="72BF5D71" w:rsidR="00140502" w:rsidRPr="00FE68D1" w:rsidRDefault="00140502" w:rsidP="00FE6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68D1">
        <w:rPr>
          <w:sz w:val="24"/>
          <w:szCs w:val="24"/>
        </w:rPr>
        <w:t>Model complex workflows in operations on objects</w:t>
      </w:r>
    </w:p>
    <w:p w14:paraId="131E182E" w14:textId="33BC8027" w:rsidR="007F5C26" w:rsidRPr="00FE68D1" w:rsidRDefault="00140502" w:rsidP="00FE6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68D1">
        <w:rPr>
          <w:sz w:val="24"/>
          <w:szCs w:val="24"/>
        </w:rPr>
        <w:t xml:space="preserve">Model in detail complex activities in a </w:t>
      </w:r>
      <w:proofErr w:type="gramStart"/>
      <w:r w:rsidRPr="00FE68D1">
        <w:rPr>
          <w:sz w:val="24"/>
          <w:szCs w:val="24"/>
        </w:rPr>
        <w:t>high level</w:t>
      </w:r>
      <w:proofErr w:type="gramEnd"/>
      <w:r w:rsidRPr="00FE68D1">
        <w:rPr>
          <w:sz w:val="24"/>
          <w:szCs w:val="24"/>
        </w:rPr>
        <w:t xml:space="preserve"> activity Diagram</w:t>
      </w:r>
    </w:p>
    <w:p w14:paraId="22865050" w14:textId="37D31A76" w:rsidR="00140502" w:rsidRDefault="00140502" w:rsidP="00FE6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68D1">
        <w:rPr>
          <w:sz w:val="24"/>
          <w:szCs w:val="24"/>
        </w:rPr>
        <w:t>It is not directly related to system implementation but helps to improve system understanding.</w:t>
      </w:r>
    </w:p>
    <w:p w14:paraId="340CCD7C" w14:textId="04721ECA" w:rsidR="008A5692" w:rsidRPr="008A5692" w:rsidRDefault="008A5692" w:rsidP="008A5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5692">
        <w:rPr>
          <w:sz w:val="24"/>
          <w:szCs w:val="24"/>
        </w:rPr>
        <w:t>We can design activity diagram</w:t>
      </w:r>
      <w:r>
        <w:rPr>
          <w:sz w:val="24"/>
          <w:szCs w:val="24"/>
        </w:rPr>
        <w:t>:</w:t>
      </w:r>
    </w:p>
    <w:p w14:paraId="616E2280" w14:textId="77777777" w:rsidR="008A5692" w:rsidRPr="008A5692" w:rsidRDefault="008A5692" w:rsidP="008A56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5692">
        <w:rPr>
          <w:sz w:val="24"/>
          <w:szCs w:val="24"/>
        </w:rPr>
        <w:t>For each use case</w:t>
      </w:r>
    </w:p>
    <w:p w14:paraId="678A46B8" w14:textId="77777777" w:rsidR="008A5692" w:rsidRPr="008A5692" w:rsidRDefault="008A5692" w:rsidP="008A56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5692">
        <w:rPr>
          <w:sz w:val="24"/>
          <w:szCs w:val="24"/>
        </w:rPr>
        <w:t>One for the whole system</w:t>
      </w:r>
    </w:p>
    <w:p w14:paraId="3CA965FF" w14:textId="15EEE84C" w:rsidR="008A5692" w:rsidRPr="00FE68D1" w:rsidRDefault="008A5692" w:rsidP="008A569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A5692">
        <w:rPr>
          <w:sz w:val="24"/>
          <w:szCs w:val="24"/>
        </w:rPr>
        <w:t>One for each user</w:t>
      </w:r>
    </w:p>
    <w:tbl>
      <w:tblPr>
        <w:tblpPr w:leftFromText="180" w:rightFromText="180" w:vertAnchor="text" w:horzAnchor="margin" w:tblpXSpec="center" w:tblpY="-97"/>
        <w:tblW w:w="97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2153"/>
        <w:gridCol w:w="4280"/>
      </w:tblGrid>
      <w:tr w:rsidR="009879F3" w:rsidRPr="0017205F" w14:paraId="39DE4F1D" w14:textId="77777777" w:rsidTr="009879F3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25820" w14:textId="77777777" w:rsidR="009879F3" w:rsidRPr="0017205F" w:rsidRDefault="009879F3" w:rsidP="009879F3">
            <w:pPr>
              <w:rPr>
                <w:b/>
                <w:bCs/>
                <w:sz w:val="24"/>
                <w:szCs w:val="24"/>
              </w:rPr>
            </w:pPr>
            <w:r w:rsidRPr="0017205F">
              <w:rPr>
                <w:b/>
                <w:bCs/>
                <w:sz w:val="24"/>
                <w:szCs w:val="24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14:paraId="0B7B6FB0" w14:textId="77777777" w:rsidR="009879F3" w:rsidRPr="0017205F" w:rsidRDefault="009879F3" w:rsidP="009879F3">
            <w:pPr>
              <w:rPr>
                <w:b/>
                <w:bCs/>
                <w:sz w:val="24"/>
                <w:szCs w:val="24"/>
              </w:rPr>
            </w:pPr>
            <w:r w:rsidRPr="0017205F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785EEC" w14:textId="77777777" w:rsidR="009879F3" w:rsidRPr="0017205F" w:rsidRDefault="009879F3" w:rsidP="009879F3">
            <w:pPr>
              <w:rPr>
                <w:b/>
                <w:bCs/>
                <w:sz w:val="24"/>
                <w:szCs w:val="24"/>
              </w:rPr>
            </w:pPr>
            <w:r w:rsidRPr="0017205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879F3" w:rsidRPr="0017205F" w14:paraId="1B227A92" w14:textId="77777777" w:rsidTr="009879F3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208DDB09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rFonts w:ascii="Cambria Math" w:hAnsi="Cambria Math" w:cs="Cambria Math"/>
                <w:sz w:val="24"/>
                <w:szCs w:val="24"/>
              </w:rPr>
              <w:t>◯</w:t>
            </w:r>
            <w:r w:rsidRPr="0017205F">
              <w:rPr>
                <w:sz w:val="24"/>
                <w:szCs w:val="24"/>
              </w:rPr>
              <w:t xml:space="preserve"> (Rounded Rectangle)</w:t>
            </w:r>
          </w:p>
        </w:tc>
        <w:tc>
          <w:tcPr>
            <w:tcW w:w="0" w:type="auto"/>
            <w:vAlign w:val="center"/>
            <w:hideMark/>
          </w:tcPr>
          <w:p w14:paraId="7D18B764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b/>
                <w:bCs/>
                <w:sz w:val="24"/>
                <w:szCs w:val="24"/>
              </w:rPr>
              <w:t>Activity Node</w:t>
            </w:r>
          </w:p>
        </w:tc>
        <w:tc>
          <w:tcPr>
            <w:tcW w:w="0" w:type="auto"/>
            <w:vAlign w:val="center"/>
            <w:hideMark/>
          </w:tcPr>
          <w:p w14:paraId="38407057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sz w:val="24"/>
                <w:szCs w:val="24"/>
              </w:rPr>
              <w:t>An action or step in the process</w:t>
            </w:r>
          </w:p>
        </w:tc>
      </w:tr>
      <w:tr w:rsidR="009879F3" w:rsidRPr="0017205F" w14:paraId="6F8A3E42" w14:textId="77777777" w:rsidTr="009879F3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14C4F906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rFonts w:ascii="Cambria Math" w:hAnsi="Cambria Math" w:cs="Cambria Math"/>
                <w:sz w:val="24"/>
                <w:szCs w:val="24"/>
              </w:rPr>
              <w:t>◇</w:t>
            </w:r>
            <w:r w:rsidRPr="0017205F">
              <w:rPr>
                <w:sz w:val="24"/>
                <w:szCs w:val="24"/>
              </w:rPr>
              <w:t xml:space="preserve"> (Diamond)</w:t>
            </w:r>
          </w:p>
        </w:tc>
        <w:tc>
          <w:tcPr>
            <w:tcW w:w="0" w:type="auto"/>
            <w:vAlign w:val="center"/>
            <w:hideMark/>
          </w:tcPr>
          <w:p w14:paraId="639227AE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b/>
                <w:bCs/>
                <w:sz w:val="24"/>
                <w:szCs w:val="24"/>
              </w:rPr>
              <w:t>Decision Node</w:t>
            </w:r>
          </w:p>
        </w:tc>
        <w:tc>
          <w:tcPr>
            <w:tcW w:w="0" w:type="auto"/>
            <w:vAlign w:val="center"/>
            <w:hideMark/>
          </w:tcPr>
          <w:p w14:paraId="79092981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sz w:val="24"/>
                <w:szCs w:val="24"/>
              </w:rPr>
              <w:t>Conditional branching</w:t>
            </w:r>
          </w:p>
        </w:tc>
      </w:tr>
      <w:tr w:rsidR="009879F3" w:rsidRPr="0017205F" w14:paraId="14EC6456" w14:textId="77777777" w:rsidTr="009879F3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258368AF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rFonts w:ascii="Arial" w:hAnsi="Arial" w:cs="Arial"/>
                <w:sz w:val="24"/>
                <w:szCs w:val="24"/>
              </w:rPr>
              <w:t>▬▬▬▬</w:t>
            </w:r>
            <w:r w:rsidRPr="0017205F">
              <w:rPr>
                <w:sz w:val="24"/>
                <w:szCs w:val="24"/>
              </w:rPr>
              <w:t xml:space="preserve"> (Thick Bar)</w:t>
            </w:r>
          </w:p>
        </w:tc>
        <w:tc>
          <w:tcPr>
            <w:tcW w:w="0" w:type="auto"/>
            <w:vAlign w:val="center"/>
            <w:hideMark/>
          </w:tcPr>
          <w:p w14:paraId="3D53BB0B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b/>
                <w:bCs/>
                <w:sz w:val="24"/>
                <w:szCs w:val="24"/>
              </w:rPr>
              <w:t>Fork Node</w:t>
            </w:r>
          </w:p>
        </w:tc>
        <w:tc>
          <w:tcPr>
            <w:tcW w:w="0" w:type="auto"/>
            <w:vAlign w:val="center"/>
            <w:hideMark/>
          </w:tcPr>
          <w:p w14:paraId="503B7B0C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sz w:val="24"/>
                <w:szCs w:val="24"/>
              </w:rPr>
              <w:t>One to many (parallel split)</w:t>
            </w:r>
          </w:p>
        </w:tc>
      </w:tr>
      <w:tr w:rsidR="009879F3" w:rsidRPr="0017205F" w14:paraId="0E5752E0" w14:textId="77777777" w:rsidTr="009879F3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4BD1FD13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rFonts w:ascii="Arial" w:hAnsi="Arial" w:cs="Arial"/>
                <w:sz w:val="24"/>
                <w:szCs w:val="24"/>
              </w:rPr>
              <w:t>▬▬▬▬</w:t>
            </w:r>
            <w:r w:rsidRPr="0017205F">
              <w:rPr>
                <w:sz w:val="24"/>
                <w:szCs w:val="24"/>
              </w:rPr>
              <w:t xml:space="preserve"> (Thick Bar)</w:t>
            </w:r>
          </w:p>
        </w:tc>
        <w:tc>
          <w:tcPr>
            <w:tcW w:w="0" w:type="auto"/>
            <w:vAlign w:val="center"/>
            <w:hideMark/>
          </w:tcPr>
          <w:p w14:paraId="51E6A6D4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b/>
                <w:bCs/>
                <w:sz w:val="24"/>
                <w:szCs w:val="24"/>
              </w:rPr>
              <w:t>Join Node</w:t>
            </w:r>
          </w:p>
        </w:tc>
        <w:tc>
          <w:tcPr>
            <w:tcW w:w="0" w:type="auto"/>
            <w:vAlign w:val="center"/>
            <w:hideMark/>
          </w:tcPr>
          <w:p w14:paraId="189B068F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sz w:val="24"/>
                <w:szCs w:val="24"/>
              </w:rPr>
              <w:t>Many to one (parallel join)</w:t>
            </w:r>
          </w:p>
        </w:tc>
      </w:tr>
      <w:tr w:rsidR="009879F3" w:rsidRPr="0017205F" w14:paraId="0397B4AA" w14:textId="77777777" w:rsidTr="009879F3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47131452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sz w:val="24"/>
                <w:szCs w:val="24"/>
              </w:rPr>
              <w:t>(No formal symbol)</w:t>
            </w:r>
          </w:p>
        </w:tc>
        <w:tc>
          <w:tcPr>
            <w:tcW w:w="0" w:type="auto"/>
            <w:vAlign w:val="center"/>
            <w:hideMark/>
          </w:tcPr>
          <w:p w14:paraId="41FF696D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0" w:type="auto"/>
            <w:vAlign w:val="center"/>
            <w:hideMark/>
          </w:tcPr>
          <w:p w14:paraId="7E7C5A0E" w14:textId="77777777" w:rsidR="009879F3" w:rsidRPr="0017205F" w:rsidRDefault="009879F3" w:rsidP="009879F3">
            <w:pPr>
              <w:rPr>
                <w:sz w:val="24"/>
                <w:szCs w:val="24"/>
              </w:rPr>
            </w:pPr>
            <w:r w:rsidRPr="0017205F">
              <w:rPr>
                <w:sz w:val="24"/>
                <w:szCs w:val="24"/>
              </w:rPr>
              <w:t>Informal term for fork/decision</w:t>
            </w:r>
          </w:p>
        </w:tc>
      </w:tr>
    </w:tbl>
    <w:p w14:paraId="6C2FD87A" w14:textId="5B249B53" w:rsidR="009879F3" w:rsidRDefault="009879F3" w:rsidP="00140502">
      <w:pPr>
        <w:rPr>
          <w:b/>
          <w:bCs/>
          <w:sz w:val="28"/>
          <w:szCs w:val="28"/>
        </w:rPr>
      </w:pPr>
    </w:p>
    <w:p w14:paraId="0794FA08" w14:textId="096EF2D6" w:rsidR="00FE68D1" w:rsidRPr="00934866" w:rsidRDefault="00934866" w:rsidP="00140502">
      <w:pPr>
        <w:rPr>
          <w:b/>
          <w:bCs/>
          <w:sz w:val="28"/>
          <w:szCs w:val="28"/>
        </w:rPr>
      </w:pPr>
      <w:r w:rsidRPr="00934866">
        <w:rPr>
          <w:b/>
          <w:bCs/>
          <w:sz w:val="28"/>
          <w:szCs w:val="28"/>
        </w:rPr>
        <w:t>Swim</w:t>
      </w:r>
      <w:r>
        <w:rPr>
          <w:b/>
          <w:bCs/>
          <w:sz w:val="28"/>
          <w:szCs w:val="28"/>
        </w:rPr>
        <w:t>l</w:t>
      </w:r>
      <w:r w:rsidRPr="00934866">
        <w:rPr>
          <w:b/>
          <w:bCs/>
          <w:sz w:val="28"/>
          <w:szCs w:val="28"/>
        </w:rPr>
        <w:t>ane</w:t>
      </w:r>
    </w:p>
    <w:p w14:paraId="7DD966A8" w14:textId="08CCC38F" w:rsidR="00FC57EF" w:rsidRDefault="00AE5338" w:rsidP="00FC57EF">
      <w:pPr>
        <w:rPr>
          <w:sz w:val="24"/>
          <w:szCs w:val="24"/>
        </w:rPr>
      </w:pPr>
      <w:r w:rsidRPr="0093486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434BD9" wp14:editId="64DEB3E5">
            <wp:simplePos x="0" y="0"/>
            <wp:positionH relativeFrom="column">
              <wp:posOffset>3457748</wp:posOffset>
            </wp:positionH>
            <wp:positionV relativeFrom="paragraph">
              <wp:posOffset>260696</wp:posOffset>
            </wp:positionV>
            <wp:extent cx="3548380" cy="4329430"/>
            <wp:effectExtent l="0" t="0" r="0" b="0"/>
            <wp:wrapSquare wrapText="bothSides"/>
            <wp:docPr id="34548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8806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866" w:rsidRPr="00934866">
        <w:rPr>
          <w:sz w:val="24"/>
          <w:szCs w:val="24"/>
        </w:rPr>
        <w:t>A way to group activities</w:t>
      </w:r>
      <w:r w:rsidR="00934866">
        <w:rPr>
          <w:sz w:val="24"/>
          <w:szCs w:val="24"/>
        </w:rPr>
        <w:t xml:space="preserve"> </w:t>
      </w:r>
      <w:r w:rsidR="00934866" w:rsidRPr="00934866">
        <w:rPr>
          <w:sz w:val="24"/>
          <w:szCs w:val="24"/>
        </w:rPr>
        <w:t>performed by the same</w:t>
      </w:r>
      <w:r w:rsidR="00934866">
        <w:rPr>
          <w:sz w:val="24"/>
          <w:szCs w:val="24"/>
        </w:rPr>
        <w:t xml:space="preserve"> </w:t>
      </w:r>
      <w:r w:rsidR="00934866" w:rsidRPr="00934866">
        <w:rPr>
          <w:sz w:val="24"/>
          <w:szCs w:val="24"/>
        </w:rPr>
        <w:t>actor.</w:t>
      </w:r>
    </w:p>
    <w:p w14:paraId="0E31D779" w14:textId="70707295" w:rsidR="00AE5338" w:rsidRPr="00AE5338" w:rsidRDefault="00AE5338" w:rsidP="00FC57EF">
      <w:pPr>
        <w:rPr>
          <w:b/>
          <w:bCs/>
          <w:sz w:val="28"/>
          <w:szCs w:val="28"/>
        </w:rPr>
      </w:pPr>
      <w:r w:rsidRPr="00AE5338">
        <w:rPr>
          <w:b/>
          <w:bCs/>
          <w:sz w:val="28"/>
          <w:szCs w:val="28"/>
        </w:rPr>
        <w:t>Scenario</w:t>
      </w:r>
    </w:p>
    <w:p w14:paraId="1844407B" w14:textId="1A3F6547" w:rsidR="00FC57EF" w:rsidRPr="00FC57EF" w:rsidRDefault="00FC57EF" w:rsidP="00FC57EF">
      <w:pPr>
        <w:rPr>
          <w:b/>
          <w:bCs/>
          <w:sz w:val="24"/>
          <w:szCs w:val="24"/>
        </w:rPr>
      </w:pPr>
      <w:proofErr w:type="gramStart"/>
      <w:r w:rsidRPr="00FC57EF">
        <w:rPr>
          <w:b/>
          <w:bCs/>
          <w:sz w:val="24"/>
          <w:szCs w:val="24"/>
        </w:rPr>
        <w:t>Sales Person</w:t>
      </w:r>
      <w:proofErr w:type="gramEnd"/>
      <w:r w:rsidRPr="00FC57EF">
        <w:rPr>
          <w:b/>
          <w:bCs/>
          <w:sz w:val="24"/>
          <w:szCs w:val="24"/>
        </w:rPr>
        <w:t>:</w:t>
      </w:r>
    </w:p>
    <w:p w14:paraId="482A2F33" w14:textId="2F3469D4" w:rsidR="00FC57EF" w:rsidRPr="002338AC" w:rsidRDefault="00FC57EF" w:rsidP="002338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38AC">
        <w:rPr>
          <w:b/>
          <w:bCs/>
          <w:sz w:val="24"/>
          <w:szCs w:val="24"/>
        </w:rPr>
        <w:t>Call Client and Set-up Appointment:</w:t>
      </w:r>
      <w:r w:rsidRPr="002338AC">
        <w:rPr>
          <w:sz w:val="24"/>
          <w:szCs w:val="24"/>
        </w:rPr>
        <w:t xml:space="preserve"> The salesperson initiates the process by contacting the client to arrange a meeting time and place.</w:t>
      </w:r>
    </w:p>
    <w:p w14:paraId="4165FE5F" w14:textId="6506F3F8" w:rsidR="00FC57EF" w:rsidRPr="002338AC" w:rsidRDefault="00FC57EF" w:rsidP="002338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338AC">
        <w:rPr>
          <w:b/>
          <w:bCs/>
          <w:sz w:val="24"/>
          <w:szCs w:val="24"/>
        </w:rPr>
        <w:t>Send Follow-up Letter:</w:t>
      </w:r>
      <w:r w:rsidRPr="002338AC">
        <w:rPr>
          <w:sz w:val="24"/>
          <w:szCs w:val="24"/>
        </w:rPr>
        <w:t xml:space="preserve"> After the meeting with the client, the salesperson is responsible for sending a letter to the client. This letter likely contains a summary of the meeting, any next steps, or simply serves as a courtesy to thank the client for their time.</w:t>
      </w:r>
    </w:p>
    <w:p w14:paraId="00DC5ED4" w14:textId="77777777" w:rsidR="00FC57EF" w:rsidRPr="00FC57EF" w:rsidRDefault="00FC57EF" w:rsidP="00FC57EF">
      <w:pPr>
        <w:rPr>
          <w:b/>
          <w:bCs/>
          <w:sz w:val="24"/>
          <w:szCs w:val="24"/>
        </w:rPr>
      </w:pPr>
      <w:r w:rsidRPr="00FC57EF">
        <w:rPr>
          <w:b/>
          <w:bCs/>
          <w:sz w:val="24"/>
          <w:szCs w:val="24"/>
        </w:rPr>
        <w:t>Consultant:</w:t>
      </w:r>
    </w:p>
    <w:p w14:paraId="45A5BB8D" w14:textId="0C531568" w:rsidR="00FC57EF" w:rsidRPr="002338AC" w:rsidRDefault="00FC57EF" w:rsidP="002338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38AC">
        <w:rPr>
          <w:b/>
          <w:bCs/>
          <w:sz w:val="24"/>
          <w:szCs w:val="24"/>
        </w:rPr>
        <w:t xml:space="preserve">Prepare a </w:t>
      </w:r>
      <w:proofErr w:type="gramStart"/>
      <w:r w:rsidRPr="002338AC">
        <w:rPr>
          <w:b/>
          <w:bCs/>
          <w:sz w:val="24"/>
          <w:szCs w:val="24"/>
        </w:rPr>
        <w:t>Laptop</w:t>
      </w:r>
      <w:proofErr w:type="gramEnd"/>
      <w:r w:rsidRPr="002338AC">
        <w:rPr>
          <w:b/>
          <w:bCs/>
          <w:sz w:val="24"/>
          <w:szCs w:val="24"/>
        </w:rPr>
        <w:t xml:space="preserve"> (if the appointment is offsite):</w:t>
      </w:r>
      <w:r w:rsidRPr="002338AC">
        <w:rPr>
          <w:sz w:val="24"/>
          <w:szCs w:val="24"/>
        </w:rPr>
        <w:t xml:space="preserve"> If the meeting is not going to be at the company's office (offsite), the consultant prepares a laptop, possibly to present information or proposals during the meeting.</w:t>
      </w:r>
    </w:p>
    <w:p w14:paraId="10C2AA6C" w14:textId="58BB7772" w:rsidR="00FC57EF" w:rsidRPr="002338AC" w:rsidRDefault="00FC57EF" w:rsidP="002338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38AC">
        <w:rPr>
          <w:b/>
          <w:bCs/>
          <w:sz w:val="24"/>
          <w:szCs w:val="24"/>
        </w:rPr>
        <w:t>Meet with the Client:</w:t>
      </w:r>
      <w:r w:rsidRPr="002338AC">
        <w:rPr>
          <w:sz w:val="24"/>
          <w:szCs w:val="24"/>
        </w:rPr>
        <w:t xml:space="preserve"> The consultant is responsible for the actual meeting with the client, discussing their needs and potential issues that might require a solution.</w:t>
      </w:r>
    </w:p>
    <w:p w14:paraId="36EDD6B0" w14:textId="626FE7B8" w:rsidR="00FC57EF" w:rsidRPr="002338AC" w:rsidRDefault="00FC57EF" w:rsidP="002338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38AC">
        <w:rPr>
          <w:b/>
          <w:bCs/>
          <w:sz w:val="24"/>
          <w:szCs w:val="24"/>
        </w:rPr>
        <w:t>Create Proposal (if there's a statement of problem):</w:t>
      </w:r>
      <w:r w:rsidRPr="002338AC">
        <w:rPr>
          <w:sz w:val="24"/>
          <w:szCs w:val="24"/>
        </w:rPr>
        <w:t xml:space="preserve"> If during the meeting, a client's problem is identified that requires a solution, the consultant will create a proposal outlining how they can</w:t>
      </w:r>
      <w:r w:rsidR="002338AC">
        <w:rPr>
          <w:sz w:val="24"/>
          <w:szCs w:val="24"/>
        </w:rPr>
        <w:t xml:space="preserve"> </w:t>
      </w:r>
      <w:r w:rsidRPr="002338AC">
        <w:rPr>
          <w:sz w:val="24"/>
          <w:szCs w:val="24"/>
        </w:rPr>
        <w:t>address this issue.</w:t>
      </w:r>
    </w:p>
    <w:p w14:paraId="750D2253" w14:textId="51E06F26" w:rsidR="00FE68D1" w:rsidRPr="002338AC" w:rsidRDefault="00FC57EF" w:rsidP="002338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38AC">
        <w:rPr>
          <w:b/>
          <w:bCs/>
          <w:sz w:val="24"/>
          <w:szCs w:val="24"/>
        </w:rPr>
        <w:t>Send Proposal to Client:</w:t>
      </w:r>
      <w:r w:rsidRPr="002338AC">
        <w:rPr>
          <w:sz w:val="24"/>
          <w:szCs w:val="24"/>
        </w:rPr>
        <w:t xml:space="preserve"> Once the proposal is ready, it's the consultant's job to ensure it's sent to the client for consideration.</w:t>
      </w:r>
    </w:p>
    <w:p w14:paraId="3D098978" w14:textId="112365B1" w:rsidR="002338AC" w:rsidRPr="002338AC" w:rsidRDefault="002338AC" w:rsidP="002338AC">
      <w:pPr>
        <w:rPr>
          <w:b/>
          <w:bCs/>
          <w:sz w:val="24"/>
          <w:szCs w:val="24"/>
        </w:rPr>
      </w:pPr>
      <w:r w:rsidRPr="002338AC">
        <w:rPr>
          <w:b/>
          <w:bCs/>
          <w:sz w:val="24"/>
          <w:szCs w:val="24"/>
        </w:rPr>
        <w:t>Corporate Technician:</w:t>
      </w:r>
    </w:p>
    <w:p w14:paraId="47604140" w14:textId="57574C43" w:rsidR="0017205F" w:rsidRDefault="002338AC" w:rsidP="002338AC">
      <w:pPr>
        <w:rPr>
          <w:sz w:val="24"/>
          <w:szCs w:val="24"/>
        </w:rPr>
      </w:pPr>
      <w:r w:rsidRPr="002338AC">
        <w:rPr>
          <w:b/>
          <w:bCs/>
          <w:sz w:val="24"/>
          <w:szCs w:val="24"/>
        </w:rPr>
        <w:lastRenderedPageBreak/>
        <w:t>1. Prepare a Conference Room (if the appointment is onsite):</w:t>
      </w:r>
      <w:r w:rsidRPr="002338AC">
        <w:rPr>
          <w:sz w:val="24"/>
          <w:szCs w:val="24"/>
        </w:rPr>
        <w:t xml:space="preserve"> When the meeting is at the company's</w:t>
      </w:r>
      <w:r>
        <w:rPr>
          <w:sz w:val="24"/>
          <w:szCs w:val="24"/>
        </w:rPr>
        <w:t xml:space="preserve"> </w:t>
      </w:r>
      <w:r w:rsidRPr="002338AC">
        <w:rPr>
          <w:sz w:val="24"/>
          <w:szCs w:val="24"/>
        </w:rPr>
        <w:t>office (onsite), the corporate technician sets up a conference room for the meeting. This could</w:t>
      </w:r>
      <w:r>
        <w:rPr>
          <w:sz w:val="24"/>
          <w:szCs w:val="24"/>
        </w:rPr>
        <w:t xml:space="preserve"> </w:t>
      </w:r>
      <w:r w:rsidRPr="002338AC">
        <w:rPr>
          <w:sz w:val="24"/>
          <w:szCs w:val="24"/>
        </w:rPr>
        <w:t>involve arranging chairs, setting up projectors, or preparing other necessary equipment.</w:t>
      </w:r>
    </w:p>
    <w:p w14:paraId="0A7AB185" w14:textId="2DEAFAB3" w:rsidR="0017205F" w:rsidRDefault="0017205F" w:rsidP="00140502">
      <w:pPr>
        <w:rPr>
          <w:sz w:val="24"/>
          <w:szCs w:val="24"/>
        </w:rPr>
      </w:pPr>
    </w:p>
    <w:p w14:paraId="748ECB76" w14:textId="2AA0805E" w:rsidR="004B60BB" w:rsidRPr="005931F0" w:rsidRDefault="00584DC5" w:rsidP="00140502">
      <w:pPr>
        <w:rPr>
          <w:b/>
          <w:bCs/>
          <w:sz w:val="28"/>
          <w:szCs w:val="28"/>
        </w:rPr>
      </w:pPr>
      <w:r w:rsidRPr="005931F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1D1F85" wp14:editId="6EEF4F79">
            <wp:simplePos x="0" y="0"/>
            <wp:positionH relativeFrom="column">
              <wp:posOffset>3574184</wp:posOffset>
            </wp:positionH>
            <wp:positionV relativeFrom="paragraph">
              <wp:posOffset>230505</wp:posOffset>
            </wp:positionV>
            <wp:extent cx="3401291" cy="3615270"/>
            <wp:effectExtent l="0" t="0" r="8890" b="4445"/>
            <wp:wrapSquare wrapText="bothSides"/>
            <wp:docPr id="198707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719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291" cy="361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1F0" w:rsidRPr="005931F0">
        <w:rPr>
          <w:b/>
          <w:bCs/>
          <w:sz w:val="28"/>
          <w:szCs w:val="28"/>
        </w:rPr>
        <w:t>Scenario</w:t>
      </w:r>
    </w:p>
    <w:p w14:paraId="5213287F" w14:textId="28058933" w:rsidR="005931F0" w:rsidRPr="005931F0" w:rsidRDefault="005931F0" w:rsidP="00593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1F0">
        <w:rPr>
          <w:sz w:val="24"/>
          <w:szCs w:val="24"/>
        </w:rPr>
        <w:t>Once the order is received, the activities split into two parallel sets of activities. One side fills and sends the order while the other handles the billing.</w:t>
      </w:r>
    </w:p>
    <w:p w14:paraId="7934ECA8" w14:textId="32E0D50E" w:rsidR="005931F0" w:rsidRPr="005931F0" w:rsidRDefault="005931F0" w:rsidP="00593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1F0">
        <w:rPr>
          <w:sz w:val="24"/>
          <w:szCs w:val="24"/>
        </w:rPr>
        <w:t>On the Fill Order side, the method of delivery is decided conditionally. Depending on the condition either the Overnight Delivery activity or the Regular Delivery activity is performed.</w:t>
      </w:r>
    </w:p>
    <w:p w14:paraId="2C8DA1FE" w14:textId="6F71E253" w:rsidR="005931F0" w:rsidRPr="005931F0" w:rsidRDefault="005931F0" w:rsidP="005931F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5931F0">
        <w:rPr>
          <w:sz w:val="24"/>
          <w:szCs w:val="24"/>
        </w:rPr>
        <w:t>Finally</w:t>
      </w:r>
      <w:proofErr w:type="gramEnd"/>
      <w:r w:rsidRPr="005931F0">
        <w:rPr>
          <w:sz w:val="24"/>
          <w:szCs w:val="24"/>
        </w:rPr>
        <w:t xml:space="preserve"> the parallel activities combine to close the order.</w:t>
      </w:r>
    </w:p>
    <w:p w14:paraId="67A20BD4" w14:textId="2D6A990B" w:rsidR="005931F0" w:rsidRDefault="005931F0" w:rsidP="005931F0">
      <w:pPr>
        <w:rPr>
          <w:sz w:val="24"/>
          <w:szCs w:val="24"/>
        </w:rPr>
      </w:pPr>
    </w:p>
    <w:p w14:paraId="0905F67F" w14:textId="77777777" w:rsidR="004B60BB" w:rsidRDefault="004B60BB" w:rsidP="00140502">
      <w:pPr>
        <w:rPr>
          <w:sz w:val="24"/>
          <w:szCs w:val="24"/>
        </w:rPr>
      </w:pPr>
    </w:p>
    <w:p w14:paraId="43B421AF" w14:textId="75ADAFAD" w:rsidR="009602C5" w:rsidRPr="009602C5" w:rsidRDefault="009A3B50" w:rsidP="009A3B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</w:t>
      </w:r>
      <w:r w:rsidR="009602C5" w:rsidRPr="009602C5">
        <w:rPr>
          <w:b/>
          <w:bCs/>
          <w:sz w:val="24"/>
          <w:szCs w:val="24"/>
        </w:rPr>
        <w:t xml:space="preserve"> Diagram</w:t>
      </w:r>
      <w:r>
        <w:rPr>
          <w:b/>
          <w:bCs/>
          <w:sz w:val="24"/>
          <w:szCs w:val="24"/>
        </w:rPr>
        <w:t xml:space="preserve"> </w:t>
      </w:r>
      <w:r w:rsidRPr="009A3B50">
        <w:rPr>
          <w:b/>
          <w:bCs/>
          <w:sz w:val="24"/>
          <w:szCs w:val="24"/>
        </w:rPr>
        <w:t>for meeting a</w:t>
      </w:r>
      <w:r>
        <w:rPr>
          <w:b/>
          <w:bCs/>
          <w:sz w:val="24"/>
          <w:szCs w:val="24"/>
        </w:rPr>
        <w:t xml:space="preserve"> </w:t>
      </w:r>
      <w:r w:rsidRPr="009A3B50">
        <w:rPr>
          <w:b/>
          <w:bCs/>
          <w:sz w:val="24"/>
          <w:szCs w:val="24"/>
        </w:rPr>
        <w:t>new client</w:t>
      </w:r>
      <w:r w:rsidR="009602C5" w:rsidRPr="009602C5">
        <w:rPr>
          <w:b/>
          <w:bCs/>
          <w:sz w:val="24"/>
          <w:szCs w:val="24"/>
        </w:rPr>
        <w:t>:</w:t>
      </w:r>
    </w:p>
    <w:p w14:paraId="3296800C" w14:textId="3CB00216" w:rsidR="0044323F" w:rsidRDefault="009602C5" w:rsidP="00140502">
      <w:pPr>
        <w:rPr>
          <w:sz w:val="24"/>
          <w:szCs w:val="24"/>
        </w:rPr>
      </w:pPr>
      <w:r w:rsidRPr="009602C5">
        <w:rPr>
          <w:sz w:val="24"/>
          <w:szCs w:val="24"/>
        </w:rPr>
        <w:drawing>
          <wp:inline distT="0" distB="0" distL="0" distR="0" wp14:anchorId="474CE33E" wp14:editId="77458614">
            <wp:extent cx="3331639" cy="4772891"/>
            <wp:effectExtent l="0" t="0" r="2540" b="8890"/>
            <wp:docPr id="29440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1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284" cy="477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6CA8" w14:textId="77777777" w:rsidR="006C2060" w:rsidRDefault="006C2060" w:rsidP="00140502">
      <w:pPr>
        <w:rPr>
          <w:sz w:val="24"/>
          <w:szCs w:val="24"/>
        </w:rPr>
      </w:pPr>
    </w:p>
    <w:p w14:paraId="0D008237" w14:textId="7E6FCAC4" w:rsidR="006C2060" w:rsidRPr="006C2060" w:rsidRDefault="006C2060" w:rsidP="00140502">
      <w:pPr>
        <w:rPr>
          <w:b/>
          <w:bCs/>
          <w:sz w:val="28"/>
          <w:szCs w:val="28"/>
        </w:rPr>
      </w:pPr>
      <w:r w:rsidRPr="006C2060">
        <w:rPr>
          <w:b/>
          <w:bCs/>
          <w:sz w:val="28"/>
          <w:szCs w:val="28"/>
        </w:rPr>
        <w:lastRenderedPageBreak/>
        <w:t>Activity Diagram Scenario - Borrow Book</w:t>
      </w:r>
    </w:p>
    <w:p w14:paraId="366F2452" w14:textId="47A4E39A" w:rsidR="003B0618" w:rsidRDefault="00002AC9" w:rsidP="00140502">
      <w:pPr>
        <w:rPr>
          <w:sz w:val="24"/>
          <w:szCs w:val="24"/>
        </w:rPr>
      </w:pPr>
      <w:r w:rsidRPr="00002AC9">
        <w:rPr>
          <w:sz w:val="24"/>
          <w:szCs w:val="24"/>
        </w:rPr>
        <w:drawing>
          <wp:inline distT="0" distB="0" distL="0" distR="0" wp14:anchorId="226B51DA" wp14:editId="6755E28C">
            <wp:extent cx="6645910" cy="6040755"/>
            <wp:effectExtent l="0" t="0" r="2540" b="0"/>
            <wp:docPr id="460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8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00C6" w14:textId="77777777" w:rsidR="003B0618" w:rsidRDefault="003B0618" w:rsidP="00140502">
      <w:pPr>
        <w:rPr>
          <w:sz w:val="24"/>
          <w:szCs w:val="24"/>
        </w:rPr>
      </w:pPr>
    </w:p>
    <w:p w14:paraId="2740EFEE" w14:textId="77777777" w:rsidR="003B0618" w:rsidRDefault="003B0618" w:rsidP="00140502">
      <w:pPr>
        <w:rPr>
          <w:sz w:val="24"/>
          <w:szCs w:val="24"/>
        </w:rPr>
      </w:pPr>
    </w:p>
    <w:p w14:paraId="3000310C" w14:textId="77777777" w:rsidR="0044323F" w:rsidRDefault="0044323F" w:rsidP="00140502">
      <w:pPr>
        <w:rPr>
          <w:sz w:val="24"/>
          <w:szCs w:val="24"/>
        </w:rPr>
      </w:pPr>
    </w:p>
    <w:p w14:paraId="7B60442B" w14:textId="77777777" w:rsidR="0044323F" w:rsidRDefault="0044323F" w:rsidP="00140502">
      <w:pPr>
        <w:rPr>
          <w:sz w:val="24"/>
          <w:szCs w:val="24"/>
        </w:rPr>
      </w:pPr>
    </w:p>
    <w:p w14:paraId="004BF732" w14:textId="77777777" w:rsidR="0044323F" w:rsidRDefault="0044323F" w:rsidP="00140502">
      <w:pPr>
        <w:rPr>
          <w:sz w:val="24"/>
          <w:szCs w:val="24"/>
        </w:rPr>
      </w:pPr>
    </w:p>
    <w:p w14:paraId="0AFD7E8A" w14:textId="77777777" w:rsidR="0044323F" w:rsidRDefault="0044323F" w:rsidP="00140502">
      <w:pPr>
        <w:rPr>
          <w:sz w:val="24"/>
          <w:szCs w:val="24"/>
        </w:rPr>
      </w:pPr>
    </w:p>
    <w:p w14:paraId="3459561A" w14:textId="77777777" w:rsidR="0044323F" w:rsidRDefault="0044323F" w:rsidP="00140502">
      <w:pPr>
        <w:rPr>
          <w:sz w:val="24"/>
          <w:szCs w:val="24"/>
        </w:rPr>
      </w:pPr>
    </w:p>
    <w:p w14:paraId="25016D01" w14:textId="77777777" w:rsidR="0044323F" w:rsidRDefault="0044323F" w:rsidP="00140502">
      <w:pPr>
        <w:rPr>
          <w:sz w:val="24"/>
          <w:szCs w:val="24"/>
        </w:rPr>
      </w:pPr>
    </w:p>
    <w:p w14:paraId="4879D330" w14:textId="77777777" w:rsidR="0044323F" w:rsidRDefault="0044323F" w:rsidP="00140502">
      <w:pPr>
        <w:rPr>
          <w:sz w:val="24"/>
          <w:szCs w:val="24"/>
        </w:rPr>
      </w:pPr>
    </w:p>
    <w:p w14:paraId="2FF664E6" w14:textId="77777777" w:rsidR="0044323F" w:rsidRDefault="0044323F" w:rsidP="00140502">
      <w:pPr>
        <w:rPr>
          <w:sz w:val="24"/>
          <w:szCs w:val="24"/>
        </w:rPr>
      </w:pPr>
    </w:p>
    <w:p w14:paraId="2ABB0679" w14:textId="77777777" w:rsidR="0044323F" w:rsidRPr="007F5C26" w:rsidRDefault="0044323F" w:rsidP="00140502">
      <w:pPr>
        <w:rPr>
          <w:sz w:val="24"/>
          <w:szCs w:val="24"/>
        </w:rPr>
      </w:pPr>
    </w:p>
    <w:sectPr w:rsidR="0044323F" w:rsidRPr="007F5C26" w:rsidSect="00FC3EF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7AD9"/>
    <w:multiLevelType w:val="hybridMultilevel"/>
    <w:tmpl w:val="5D96C0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FF1"/>
    <w:multiLevelType w:val="hybridMultilevel"/>
    <w:tmpl w:val="5F2A66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36AD"/>
    <w:multiLevelType w:val="hybridMultilevel"/>
    <w:tmpl w:val="89CCC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129C"/>
    <w:multiLevelType w:val="hybridMultilevel"/>
    <w:tmpl w:val="5C2EC6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52AB0"/>
    <w:multiLevelType w:val="hybridMultilevel"/>
    <w:tmpl w:val="9766CA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68624">
    <w:abstractNumId w:val="1"/>
  </w:num>
  <w:num w:numId="2" w16cid:durableId="966787402">
    <w:abstractNumId w:val="2"/>
  </w:num>
  <w:num w:numId="3" w16cid:durableId="1726951750">
    <w:abstractNumId w:val="0"/>
  </w:num>
  <w:num w:numId="4" w16cid:durableId="895092330">
    <w:abstractNumId w:val="3"/>
  </w:num>
  <w:num w:numId="5" w16cid:durableId="849174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4A"/>
    <w:rsid w:val="00002AC9"/>
    <w:rsid w:val="00124158"/>
    <w:rsid w:val="00140502"/>
    <w:rsid w:val="0017205F"/>
    <w:rsid w:val="001D3477"/>
    <w:rsid w:val="002338AC"/>
    <w:rsid w:val="00261BC5"/>
    <w:rsid w:val="00371AEA"/>
    <w:rsid w:val="003B0618"/>
    <w:rsid w:val="004144E5"/>
    <w:rsid w:val="0044323F"/>
    <w:rsid w:val="004B60BB"/>
    <w:rsid w:val="004D394A"/>
    <w:rsid w:val="005229BB"/>
    <w:rsid w:val="00584DC5"/>
    <w:rsid w:val="005931F0"/>
    <w:rsid w:val="006C2060"/>
    <w:rsid w:val="007F5C26"/>
    <w:rsid w:val="008A5692"/>
    <w:rsid w:val="00934866"/>
    <w:rsid w:val="009602C5"/>
    <w:rsid w:val="009844BE"/>
    <w:rsid w:val="009879F3"/>
    <w:rsid w:val="009A3B50"/>
    <w:rsid w:val="00AE5338"/>
    <w:rsid w:val="00B53D86"/>
    <w:rsid w:val="00B843E7"/>
    <w:rsid w:val="00C756AD"/>
    <w:rsid w:val="00D70F8D"/>
    <w:rsid w:val="00E310A1"/>
    <w:rsid w:val="00ED7856"/>
    <w:rsid w:val="00FC3EFB"/>
    <w:rsid w:val="00FC57EF"/>
    <w:rsid w:val="00FE68D1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50C"/>
  <w15:chartTrackingRefBased/>
  <w15:docId w15:val="{E88AD89D-1E54-43D5-8D89-9A6A4440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30</cp:revision>
  <dcterms:created xsi:type="dcterms:W3CDTF">2025-04-07T07:35:00Z</dcterms:created>
  <dcterms:modified xsi:type="dcterms:W3CDTF">2025-04-07T12:54:00Z</dcterms:modified>
</cp:coreProperties>
</file>