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1E2" w:rsidRPr="008511E2" w:rsidRDefault="008511E2" w:rsidP="008511E2">
      <w:pPr>
        <w:widowControl/>
        <w:spacing w:line="525" w:lineRule="atLeast"/>
        <w:jc w:val="left"/>
        <w:outlineLvl w:val="0"/>
        <w:rPr>
          <w:rFonts w:ascii="微软雅黑" w:eastAsia="微软雅黑" w:hAnsi="微软雅黑" w:cs="Tahoma"/>
          <w:b/>
          <w:bCs/>
          <w:color w:val="333333"/>
          <w:kern w:val="36"/>
          <w:sz w:val="30"/>
          <w:szCs w:val="30"/>
        </w:rPr>
      </w:pPr>
      <w:r w:rsidRPr="008511E2">
        <w:rPr>
          <w:rFonts w:ascii="微软雅黑" w:eastAsia="微软雅黑" w:hAnsi="微软雅黑" w:cs="Tahoma" w:hint="eastAsia"/>
          <w:b/>
          <w:bCs/>
          <w:color w:val="333333"/>
          <w:kern w:val="36"/>
          <w:sz w:val="30"/>
          <w:szCs w:val="30"/>
        </w:rPr>
        <w:t>yarn与npm的命令行小结</w:t>
      </w:r>
    </w:p>
    <w:p w:rsidR="008511E2" w:rsidRPr="008511E2" w:rsidRDefault="008511E2" w:rsidP="008511E2">
      <w:pPr>
        <w:widowControl/>
        <w:jc w:val="left"/>
        <w:rPr>
          <w:rFonts w:ascii="Tahoma" w:eastAsia="宋体" w:hAnsi="Tahoma" w:cs="Tahoma" w:hint="eastAsia"/>
          <w:color w:val="999999"/>
          <w:kern w:val="0"/>
          <w:sz w:val="18"/>
          <w:szCs w:val="18"/>
        </w:rPr>
      </w:pPr>
      <w:r w:rsidRPr="008511E2">
        <w:rPr>
          <w:rFonts w:ascii="Tahoma" w:eastAsia="宋体" w:hAnsi="Tahoma" w:cs="Tahoma"/>
          <w:color w:val="999999"/>
          <w:kern w:val="0"/>
          <w:sz w:val="18"/>
          <w:szCs w:val="18"/>
          <w:bdr w:val="single" w:sz="6" w:space="1" w:color="999999" w:frame="1"/>
        </w:rPr>
        <w:t>转载</w:t>
      </w:r>
      <w:r w:rsidRPr="008511E2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  2016-10-20   </w:t>
      </w:r>
      <w:r w:rsidRPr="008511E2">
        <w:rPr>
          <w:rFonts w:ascii="Tahoma" w:eastAsia="宋体" w:hAnsi="Tahoma" w:cs="Tahoma"/>
          <w:color w:val="999999"/>
          <w:kern w:val="0"/>
          <w:sz w:val="18"/>
          <w:szCs w:val="18"/>
        </w:rPr>
        <w:t>投稿：</w:t>
      </w:r>
      <w:r w:rsidRPr="008511E2">
        <w:rPr>
          <w:rFonts w:ascii="Tahoma" w:eastAsia="宋体" w:hAnsi="Tahoma" w:cs="Tahoma"/>
          <w:color w:val="999999"/>
          <w:kern w:val="0"/>
          <w:sz w:val="18"/>
          <w:szCs w:val="18"/>
        </w:rPr>
        <w:t>daisy   </w:t>
      </w:r>
      <w:hyperlink r:id="rId5" w:anchor="comments" w:history="1">
        <w:r>
          <w:rPr>
            <w:rFonts w:ascii="Tahoma" w:eastAsia="宋体" w:hAnsi="Tahoma" w:cs="Tahoma"/>
            <w:noProof/>
            <w:color w:val="686868"/>
            <w:kern w:val="0"/>
            <w:sz w:val="18"/>
            <w:szCs w:val="18"/>
          </w:rPr>
          <w:drawing>
            <wp:inline distT="0" distB="0" distL="0" distR="0">
              <wp:extent cx="139065" cy="139065"/>
              <wp:effectExtent l="0" t="0" r="0" b="0"/>
              <wp:docPr id="1" name="图片 1" descr="http://www.jb51.net/skin/2018/images/text-message.png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jb51.net/skin/2018/images/text-message.png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90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511E2">
          <w:rPr>
            <w:rFonts w:ascii="Tahoma" w:eastAsia="宋体" w:hAnsi="Tahoma" w:cs="Tahoma"/>
            <w:color w:val="686868"/>
            <w:kern w:val="0"/>
            <w:sz w:val="18"/>
            <w:szCs w:val="18"/>
          </w:rPr>
          <w:t> </w:t>
        </w:r>
        <w:r w:rsidRPr="008511E2">
          <w:rPr>
            <w:rFonts w:ascii="Tahoma" w:eastAsia="宋体" w:hAnsi="Tahoma" w:cs="Tahoma"/>
            <w:color w:val="686868"/>
            <w:kern w:val="0"/>
            <w:sz w:val="18"/>
            <w:szCs w:val="18"/>
          </w:rPr>
          <w:t>我要评论</w:t>
        </w:r>
      </w:hyperlink>
    </w:p>
    <w:p w:rsidR="008511E2" w:rsidRPr="008511E2" w:rsidRDefault="008511E2" w:rsidP="008511E2">
      <w:pPr>
        <w:widowControl/>
        <w:spacing w:line="420" w:lineRule="atLeast"/>
        <w:jc w:val="left"/>
        <w:rPr>
          <w:rFonts w:ascii="Tahoma" w:eastAsia="宋体" w:hAnsi="Tahoma" w:cs="Tahoma"/>
          <w:color w:val="888888"/>
          <w:kern w:val="0"/>
          <w:szCs w:val="21"/>
        </w:rPr>
      </w:pPr>
      <w:r w:rsidRPr="008511E2">
        <w:rPr>
          <w:rFonts w:ascii="Tahoma" w:eastAsia="宋体" w:hAnsi="Tahoma" w:cs="Tahoma"/>
          <w:color w:val="888888"/>
          <w:kern w:val="0"/>
          <w:szCs w:val="21"/>
        </w:rPr>
        <w:t>想必最近大家对新的</w:t>
      </w:r>
      <w:r w:rsidRPr="008511E2">
        <w:rPr>
          <w:rFonts w:ascii="Tahoma" w:eastAsia="宋体" w:hAnsi="Tahoma" w:cs="Tahoma"/>
          <w:color w:val="888888"/>
          <w:kern w:val="0"/>
          <w:szCs w:val="21"/>
        </w:rPr>
        <w:t>JavaScript</w:t>
      </w:r>
      <w:r w:rsidRPr="008511E2">
        <w:rPr>
          <w:rFonts w:ascii="Tahoma" w:eastAsia="宋体" w:hAnsi="Tahoma" w:cs="Tahoma"/>
          <w:color w:val="888888"/>
          <w:kern w:val="0"/>
          <w:szCs w:val="21"/>
        </w:rPr>
        <w:t>包管理工具</w:t>
      </w:r>
      <w:r w:rsidRPr="008511E2">
        <w:rPr>
          <w:rFonts w:ascii="Tahoma" w:eastAsia="宋体" w:hAnsi="Tahoma" w:cs="Tahoma"/>
          <w:color w:val="888888"/>
          <w:kern w:val="0"/>
          <w:szCs w:val="21"/>
        </w:rPr>
        <w:t>yarn</w:t>
      </w:r>
      <w:r w:rsidRPr="008511E2">
        <w:rPr>
          <w:rFonts w:ascii="Tahoma" w:eastAsia="宋体" w:hAnsi="Tahoma" w:cs="Tahoma"/>
          <w:color w:val="888888"/>
          <w:kern w:val="0"/>
          <w:szCs w:val="21"/>
        </w:rPr>
        <w:t>已经有所耳闻，并已通过</w:t>
      </w:r>
      <w:r w:rsidRPr="008511E2">
        <w:rPr>
          <w:rFonts w:ascii="Tahoma" w:eastAsia="宋体" w:hAnsi="Tahoma" w:cs="Tahoma"/>
          <w:color w:val="888888"/>
          <w:kern w:val="0"/>
          <w:szCs w:val="21"/>
        </w:rPr>
        <w:t>npm i -g yarn</w:t>
      </w:r>
      <w:r w:rsidRPr="008511E2">
        <w:rPr>
          <w:rFonts w:ascii="Tahoma" w:eastAsia="宋体" w:hAnsi="Tahoma" w:cs="Tahoma"/>
          <w:color w:val="888888"/>
          <w:kern w:val="0"/>
          <w:szCs w:val="21"/>
        </w:rPr>
        <w:t>进行了安装，现在想知道怎么样使用吗？如果你了解</w:t>
      </w:r>
      <w:r w:rsidRPr="008511E2">
        <w:rPr>
          <w:rFonts w:ascii="Tahoma" w:eastAsia="宋体" w:hAnsi="Tahoma" w:cs="Tahoma"/>
          <w:color w:val="888888"/>
          <w:kern w:val="0"/>
          <w:szCs w:val="21"/>
        </w:rPr>
        <w:t xml:space="preserve"> npm</w:t>
      </w:r>
      <w:r w:rsidRPr="008511E2">
        <w:rPr>
          <w:rFonts w:ascii="Tahoma" w:eastAsia="宋体" w:hAnsi="Tahoma" w:cs="Tahoma"/>
          <w:color w:val="888888"/>
          <w:kern w:val="0"/>
          <w:szCs w:val="21"/>
        </w:rPr>
        <w:t>，你已经会很大一部分啦！下面是这篇文章从</w:t>
      </w:r>
      <w:r w:rsidRPr="008511E2">
        <w:rPr>
          <w:rFonts w:ascii="Tahoma" w:eastAsia="宋体" w:hAnsi="Tahoma" w:cs="Tahoma"/>
          <w:color w:val="888888"/>
          <w:kern w:val="0"/>
          <w:szCs w:val="21"/>
        </w:rPr>
        <w:t>npm</w:t>
      </w:r>
      <w:r w:rsidRPr="008511E2">
        <w:rPr>
          <w:rFonts w:ascii="Tahoma" w:eastAsia="宋体" w:hAnsi="Tahoma" w:cs="Tahoma"/>
          <w:color w:val="888888"/>
          <w:kern w:val="0"/>
          <w:szCs w:val="21"/>
        </w:rPr>
        <w:t>切换到</w:t>
      </w:r>
      <w:r w:rsidRPr="008511E2">
        <w:rPr>
          <w:rFonts w:ascii="Tahoma" w:eastAsia="宋体" w:hAnsi="Tahoma" w:cs="Tahoma"/>
          <w:color w:val="888888"/>
          <w:kern w:val="0"/>
          <w:szCs w:val="21"/>
        </w:rPr>
        <w:t>yarn</w:t>
      </w:r>
      <w:r w:rsidRPr="008511E2">
        <w:rPr>
          <w:rFonts w:ascii="Tahoma" w:eastAsia="宋体" w:hAnsi="Tahoma" w:cs="Tahoma"/>
          <w:color w:val="888888"/>
          <w:kern w:val="0"/>
          <w:szCs w:val="21"/>
        </w:rPr>
        <w:t>的一些笔记。有需要的朋友们可以参考借鉴。下面来一起看看吧。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b/>
          <w:bCs/>
          <w:color w:val="FF0000"/>
          <w:kern w:val="0"/>
          <w:szCs w:val="21"/>
        </w:rPr>
        <w:t>一、首先需要了解的命令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    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npm install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 ===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yarn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 —— install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安装是默认行为。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    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npm install taco --save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 ===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yarn add taco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 —— taco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包立即被保存到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 package.json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中。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    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npm uninstall taco --save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 ===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yarn remove taco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在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 npm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中，可以使用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npm config set save true 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设置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 —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-save 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为默认行为，但这对多数开发者而言并非显而易见的。在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 yarn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中，在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package.json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中添加（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add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）和移除（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remove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）等行为是默认的。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    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npm install taco --save-dev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 ===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yarn add taco --dev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    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npm update --save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 ===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yarn upgrade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update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（更新）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 vs upgrade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（升级），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赞！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upgrade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才是实际做的事！版本号提升时，发生的正是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upgrade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！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b/>
          <w:bCs/>
          <w:color w:val="800000"/>
          <w:kern w:val="0"/>
          <w:szCs w:val="21"/>
        </w:rPr>
        <w:t>注意：</w:t>
      </w:r>
      <w:r w:rsidRPr="008511E2">
        <w:rPr>
          <w:rFonts w:ascii="Tahoma" w:eastAsia="宋体" w:hAnsi="Tahoma" w:cs="Tahoma"/>
          <w:b/>
          <w:bCs/>
          <w:color w:val="800000"/>
          <w:kern w:val="0"/>
          <w:szCs w:val="21"/>
        </w:rPr>
        <w:t> 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npm update --save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在版本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 3.11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中似乎有点问题。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    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npm install </w:t>
      </w:r>
      <w:hyperlink r:id="rId8" w:history="1">
        <w:r w:rsidRPr="008511E2">
          <w:rPr>
            <w:rFonts w:ascii="Consolas" w:eastAsia="宋体" w:hAnsi="Consolas" w:cs="Consolas"/>
            <w:color w:val="006699"/>
            <w:kern w:val="0"/>
            <w:szCs w:val="21"/>
            <w:bdr w:val="single" w:sz="6" w:space="2" w:color="CCCCCC" w:frame="1"/>
            <w:shd w:val="clear" w:color="auto" w:fill="F9F2F4"/>
          </w:rPr>
          <w:t>taco@latest</w:t>
        </w:r>
      </w:hyperlink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 --save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 ===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yarn add taco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    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npm install taco --global 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===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yarn global add taco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 ——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一如既往，请谨慎使用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 global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标记。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b/>
          <w:bCs/>
          <w:color w:val="FF0000"/>
          <w:kern w:val="0"/>
          <w:szCs w:val="21"/>
        </w:rPr>
        <w:t>二、已知悉的命令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包和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 npm registry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上是一样的。大致而言，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Yarn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只是一个新的安装工具，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npm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结构和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 registry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还是一样的。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    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npm init 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===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yarn init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    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npm link 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===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yarn link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lastRenderedPageBreak/>
        <w:t>    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npm outdated 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===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yarn outdated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    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npm publish 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===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yarn publish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    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npm run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 ===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yarn run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    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npm cache clean 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===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yarn cache clean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    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npm login 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===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yarn login 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(logout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同理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)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    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npm test 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===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yarn test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b/>
          <w:bCs/>
          <w:color w:val="FF0000"/>
          <w:kern w:val="0"/>
          <w:szCs w:val="21"/>
        </w:rPr>
        <w:t>三、</w:t>
      </w:r>
      <w:r w:rsidRPr="008511E2">
        <w:rPr>
          <w:rFonts w:ascii="Tahoma" w:eastAsia="宋体" w:hAnsi="Tahoma" w:cs="Tahoma"/>
          <w:b/>
          <w:bCs/>
          <w:color w:val="FF0000"/>
          <w:kern w:val="0"/>
          <w:szCs w:val="21"/>
        </w:rPr>
        <w:t xml:space="preserve">Yarn </w:t>
      </w:r>
      <w:r w:rsidRPr="008511E2">
        <w:rPr>
          <w:rFonts w:ascii="Tahoma" w:eastAsia="宋体" w:hAnsi="Tahoma" w:cs="Tahoma"/>
          <w:b/>
          <w:bCs/>
          <w:color w:val="FF0000"/>
          <w:kern w:val="0"/>
          <w:szCs w:val="21"/>
        </w:rPr>
        <w:t>独有的命令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我跳过了一些提醒我们不要使用的内容，如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yarn clean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。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    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yarn licenses ls 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——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允许你检查依赖的许可信息。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    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yarn licenses generate 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——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自动创建依赖免责声明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 license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。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    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yarn why taco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 ——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检查为什么会安装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 taco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，详细列出依赖它的其他包（鸣谢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 Olivier Combe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）。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     Emojis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     </w:t>
      </w:r>
      <w:hyperlink r:id="rId9" w:tgtFrame="_blank" w:history="1">
        <w:r w:rsidRPr="008511E2">
          <w:rPr>
            <w:rFonts w:ascii="Tahoma" w:eastAsia="宋体" w:hAnsi="Tahoma" w:cs="Tahoma"/>
            <w:color w:val="006699"/>
            <w:kern w:val="0"/>
            <w:szCs w:val="21"/>
          </w:rPr>
          <w:t>速度</w:t>
        </w:r>
      </w:hyperlink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    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通过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 yarn lockfile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自动实现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 shrinkwrap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功能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 xml:space="preserve">     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以安全为中心的设计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b/>
          <w:bCs/>
          <w:color w:val="FF0000"/>
          <w:kern w:val="0"/>
          <w:szCs w:val="21"/>
        </w:rPr>
        <w:t>四、</w:t>
      </w:r>
      <w:r w:rsidRPr="008511E2">
        <w:rPr>
          <w:rFonts w:ascii="Tahoma" w:eastAsia="宋体" w:hAnsi="Tahoma" w:cs="Tahoma"/>
          <w:b/>
          <w:bCs/>
          <w:color w:val="FF0000"/>
          <w:kern w:val="0"/>
          <w:szCs w:val="21"/>
        </w:rPr>
        <w:t xml:space="preserve">Npm </w:t>
      </w:r>
      <w:r w:rsidRPr="008511E2">
        <w:rPr>
          <w:rFonts w:ascii="Tahoma" w:eastAsia="宋体" w:hAnsi="Tahoma" w:cs="Tahoma"/>
          <w:b/>
          <w:bCs/>
          <w:color w:val="FF0000"/>
          <w:kern w:val="0"/>
          <w:szCs w:val="21"/>
        </w:rPr>
        <w:t>独有的命令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    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npm xmas 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=== NO EQUIVALENT</w:t>
      </w:r>
    </w:p>
    <w:p w:rsidR="008511E2" w:rsidRPr="008511E2" w:rsidRDefault="008511E2" w:rsidP="008511E2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511E2">
        <w:rPr>
          <w:rFonts w:ascii="Tahoma" w:eastAsia="宋体" w:hAnsi="Tahoma" w:cs="Tahoma"/>
          <w:color w:val="222222"/>
          <w:kern w:val="0"/>
          <w:szCs w:val="21"/>
        </w:rPr>
        <w:t>     </w:t>
      </w:r>
      <w:r w:rsidRPr="008511E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npm visnup</w:t>
      </w:r>
      <w:r w:rsidRPr="008511E2">
        <w:rPr>
          <w:rFonts w:ascii="Tahoma" w:eastAsia="宋体" w:hAnsi="Tahoma" w:cs="Tahoma"/>
          <w:color w:val="222222"/>
          <w:kern w:val="0"/>
          <w:szCs w:val="21"/>
        </w:rPr>
        <w:t> === NO EQUIVALENT</w:t>
      </w:r>
    </w:p>
    <w:p w:rsidR="00AF2B57" w:rsidRDefault="008511E2">
      <w:bookmarkStart w:id="0" w:name="_GoBack"/>
      <w:bookmarkEnd w:id="0"/>
    </w:p>
    <w:sectPr w:rsidR="00AF2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F7C"/>
    <w:rsid w:val="000172CC"/>
    <w:rsid w:val="00630F7C"/>
    <w:rsid w:val="00704026"/>
    <w:rsid w:val="0085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11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1E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51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511E2"/>
  </w:style>
  <w:style w:type="character" w:styleId="a4">
    <w:name w:val="Hyperlink"/>
    <w:basedOn w:val="a0"/>
    <w:uiPriority w:val="99"/>
    <w:semiHidden/>
    <w:unhideWhenUsed/>
    <w:rsid w:val="008511E2"/>
    <w:rPr>
      <w:color w:val="0000FF"/>
      <w:u w:val="single"/>
    </w:rPr>
  </w:style>
  <w:style w:type="character" w:styleId="a5">
    <w:name w:val="Strong"/>
    <w:basedOn w:val="a0"/>
    <w:uiPriority w:val="22"/>
    <w:qFormat/>
    <w:rsid w:val="008511E2"/>
    <w:rPr>
      <w:b/>
      <w:bCs/>
    </w:rPr>
  </w:style>
  <w:style w:type="character" w:styleId="HTML">
    <w:name w:val="HTML Code"/>
    <w:basedOn w:val="a0"/>
    <w:uiPriority w:val="99"/>
    <w:semiHidden/>
    <w:unhideWhenUsed/>
    <w:rsid w:val="008511E2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511E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511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11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1E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51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511E2"/>
  </w:style>
  <w:style w:type="character" w:styleId="a4">
    <w:name w:val="Hyperlink"/>
    <w:basedOn w:val="a0"/>
    <w:uiPriority w:val="99"/>
    <w:semiHidden/>
    <w:unhideWhenUsed/>
    <w:rsid w:val="008511E2"/>
    <w:rPr>
      <w:color w:val="0000FF"/>
      <w:u w:val="single"/>
    </w:rPr>
  </w:style>
  <w:style w:type="character" w:styleId="a5">
    <w:name w:val="Strong"/>
    <w:basedOn w:val="a0"/>
    <w:uiPriority w:val="22"/>
    <w:qFormat/>
    <w:rsid w:val="008511E2"/>
    <w:rPr>
      <w:b/>
      <w:bCs/>
    </w:rPr>
  </w:style>
  <w:style w:type="character" w:styleId="HTML">
    <w:name w:val="HTML Code"/>
    <w:basedOn w:val="a0"/>
    <w:uiPriority w:val="99"/>
    <w:semiHidden/>
    <w:unhideWhenUsed/>
    <w:rsid w:val="008511E2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511E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511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876">
          <w:marLeft w:val="0"/>
          <w:marRight w:val="0"/>
          <w:marTop w:val="150"/>
          <w:marBottom w:val="0"/>
          <w:divBdr>
            <w:top w:val="single" w:sz="6" w:space="17" w:color="E7E7E7"/>
            <w:left w:val="none" w:sz="0" w:space="0" w:color="auto"/>
            <w:bottom w:val="single" w:sz="6" w:space="19" w:color="E7E7E7"/>
            <w:right w:val="none" w:sz="0" w:space="0" w:color="auto"/>
          </w:divBdr>
          <w:divsChild>
            <w:div w:id="264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co@lat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95199.htm#commen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b51.net/article/95199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arnpkg.com/en/compa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2018-02-25T07:19:00Z</dcterms:created>
  <dcterms:modified xsi:type="dcterms:W3CDTF">2018-02-25T07:19:00Z</dcterms:modified>
</cp:coreProperties>
</file>