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论文结构完整，各部分基本符合xxxxx论文的写作规范。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