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E37792" w:rsidRPr="00B348B4" w:rsidRDefault="00E37792" w:rsidP="00C351DF">
                                    <w:pPr>
                                      <w:pStyle w:val="Sinespaciado"/>
                                      <w:spacing w:after="40"/>
                                      <w:jc w:val="right"/>
                                      <w:rPr>
                                        <w:b/>
                                        <w:bCs/>
                                        <w:caps/>
                                        <w:sz w:val="28"/>
                                        <w:szCs w:val="28"/>
                                      </w:rPr>
                                    </w:pPr>
                                    <w:r>
                                      <w:rPr>
                                        <w:b/>
                                        <w:bCs/>
                                        <w:caps/>
                                        <w:sz w:val="28"/>
                                        <w:szCs w:val="28"/>
                                      </w:rPr>
                                      <w:t>Fran Gabarda Ortiz</w:t>
                                    </w:r>
                                  </w:p>
                                </w:sdtContent>
                              </w:sdt>
                              <w:p w14:paraId="2D6A800C" w14:textId="4812EF59" w:rsidR="00E37792" w:rsidRPr="00B348B4" w:rsidRDefault="00E3779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E37792" w:rsidRDefault="00E3779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E37792" w:rsidRDefault="00E37792"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E37792" w:rsidRPr="00B348B4" w:rsidRDefault="00E37792" w:rsidP="00C351DF">
                              <w:pPr>
                                <w:pStyle w:val="Sinespaciado"/>
                                <w:spacing w:after="40"/>
                                <w:jc w:val="right"/>
                                <w:rPr>
                                  <w:b/>
                                  <w:bCs/>
                                  <w:caps/>
                                  <w:sz w:val="28"/>
                                  <w:szCs w:val="28"/>
                                </w:rPr>
                              </w:pPr>
                              <w:r>
                                <w:rPr>
                                  <w:b/>
                                  <w:bCs/>
                                  <w:caps/>
                                  <w:sz w:val="28"/>
                                  <w:szCs w:val="28"/>
                                </w:rPr>
                                <w:t>Fran Gabarda Ortiz</w:t>
                              </w:r>
                            </w:p>
                          </w:sdtContent>
                        </w:sdt>
                        <w:p w14:paraId="2D6A800C" w14:textId="4812EF59" w:rsidR="00E37792" w:rsidRPr="00B348B4" w:rsidRDefault="00E3779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E37792" w:rsidRDefault="00E3779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E37792" w:rsidRDefault="00E37792"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E37792">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E37792">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E37792">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E37792">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E37792">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E37792">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E37792">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E37792">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E37792">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E37792">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E37792">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E37792">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E37792">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E37792">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E37792">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E37792">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E37792">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E37792">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E37792">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E37792">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E37792">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E37792">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E37792">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E37792">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E37792">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E37792">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272A0165" w:rsidR="00317A80" w:rsidRDefault="00C5546E" w:rsidP="00C5546E">
      <w:pPr>
        <w:pStyle w:val="Descripcin"/>
      </w:pPr>
      <w:r>
        <w:t xml:space="preserve">Ilustración </w:t>
      </w:r>
      <w:r>
        <w:fldChar w:fldCharType="begin"/>
      </w:r>
      <w:r>
        <w:instrText>SEQ Ilustración \* ARABIC</w:instrText>
      </w:r>
      <w:r>
        <w:fldChar w:fldCharType="separate"/>
      </w:r>
      <w:r w:rsidR="008D4F99">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7FAE4828" w:rsidR="00B711F8" w:rsidRDefault="00B711F8" w:rsidP="00B711F8">
      <w:pPr>
        <w:pStyle w:val="Descripcin"/>
      </w:pPr>
      <w:r>
        <w:t xml:space="preserve">Ilustración </w:t>
      </w:r>
      <w:r>
        <w:fldChar w:fldCharType="begin"/>
      </w:r>
      <w:r>
        <w:instrText>SEQ Ilustración \* ARABIC</w:instrText>
      </w:r>
      <w:r>
        <w:fldChar w:fldCharType="separate"/>
      </w:r>
      <w:r w:rsidR="008D4F99">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3844AED5" w:rsidR="00B711F8" w:rsidRDefault="00B711F8" w:rsidP="6A856407">
      <w:pPr>
        <w:pStyle w:val="Descripcin"/>
      </w:pPr>
      <w:r>
        <w:t xml:space="preserve">Ilustración </w:t>
      </w:r>
      <w:fldSimple w:instr=" SEQ Ilustración \* ARABIC ">
        <w:r w:rsidR="008D4F99">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16321036" w:rsidR="00456C8F" w:rsidRDefault="009B4CA9" w:rsidP="009B4CA9">
      <w:pPr>
        <w:pStyle w:val="Descripcin"/>
        <w:rPr>
          <w:noProof/>
        </w:rPr>
      </w:pPr>
      <w:r>
        <w:t xml:space="preserve">Ilustración </w:t>
      </w:r>
      <w:r>
        <w:fldChar w:fldCharType="begin"/>
      </w:r>
      <w:r>
        <w:instrText>SEQ Ilustración \* ARABIC</w:instrText>
      </w:r>
      <w:r>
        <w:fldChar w:fldCharType="separate"/>
      </w:r>
      <w:r w:rsidR="008D4F99">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7DC2DB74" w:rsidR="0067745D" w:rsidRDefault="0067745D" w:rsidP="0067745D">
      <w:pPr>
        <w:pStyle w:val="Descripcin"/>
        <w:rPr>
          <w:noProof/>
        </w:rPr>
      </w:pPr>
      <w:r>
        <w:t xml:space="preserve">Ilustración </w:t>
      </w:r>
      <w:r>
        <w:fldChar w:fldCharType="begin"/>
      </w:r>
      <w:r>
        <w:instrText>SEQ Ilustración \* ARABIC</w:instrText>
      </w:r>
      <w:r>
        <w:fldChar w:fldCharType="separate"/>
      </w:r>
      <w:r w:rsidR="008D4F99">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42BC2E04" w:rsid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4FE69929" w:rsidR="00F301B1" w:rsidRP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616C59DD" w:rsidR="00973D47" w:rsidRDefault="00B003B0" w:rsidP="00B003B0">
      <w:pPr>
        <w:pStyle w:val="Descripcin"/>
      </w:pPr>
      <w:r>
        <w:t xml:space="preserve">Ilustración </w:t>
      </w:r>
      <w:r>
        <w:fldChar w:fldCharType="begin"/>
      </w:r>
      <w:r>
        <w:instrText>SEQ Ilustración \* ARABIC</w:instrText>
      </w:r>
      <w:r>
        <w:fldChar w:fldCharType="separate"/>
      </w:r>
      <w:r w:rsidR="008D4F99">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75638A4B" w:rsidR="002B3EEF" w:rsidRDefault="00E8621E" w:rsidP="00E8621E">
      <w:pPr>
        <w:pStyle w:val="Descripcin"/>
      </w:pPr>
      <w:r>
        <w:t xml:space="preserve">Ilustración </w:t>
      </w:r>
      <w:r>
        <w:fldChar w:fldCharType="begin"/>
      </w:r>
      <w:r>
        <w:instrText>SEQ Ilustración \* ARABIC</w:instrText>
      </w:r>
      <w:r>
        <w:fldChar w:fldCharType="separate"/>
      </w:r>
      <w:r w:rsidR="008D4F99">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E37792"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E37792"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E37792"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118A7012" w:rsidR="0071741F" w:rsidRPr="00796CD1" w:rsidRDefault="00E13870" w:rsidP="00E13870">
      <w:pPr>
        <w:pStyle w:val="Descripcin"/>
      </w:pPr>
      <w:r>
        <w:t xml:space="preserve">Diagrama </w:t>
      </w:r>
      <w:fldSimple w:instr=" SEQ Diagrama \* ARABIC ">
        <w:r w:rsidR="005F3969">
          <w:rPr>
            <w:noProof/>
          </w:rPr>
          <w:t>1</w:t>
        </w:r>
      </w:fldSimple>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7" w:name="_Toc162270705"/>
      <w:r>
        <w:br w:type="page"/>
      </w:r>
    </w:p>
    <w:p w14:paraId="3B371E3D" w14:textId="41ED910D" w:rsidR="004C280D" w:rsidRDefault="004C280D" w:rsidP="0017101D">
      <w:pPr>
        <w:pStyle w:val="Ttulo1"/>
        <w:numPr>
          <w:ilvl w:val="0"/>
          <w:numId w:val="1"/>
        </w:numPr>
      </w:pPr>
      <w:r>
        <w:lastRenderedPageBreak/>
        <w:t>Diseño.</w:t>
      </w:r>
      <w:bookmarkEnd w:id="17"/>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1691C776" w:rsidR="008F4A18" w:rsidRDefault="008F4A18" w:rsidP="008F4A18">
      <w:r>
        <w:t xml:space="preserve">La comunicación entre el cliente y el servidor, </w:t>
      </w:r>
      <w:r w:rsidR="00E21BBE">
        <w:t>así</w:t>
      </w:r>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p w14:paraId="08EFF5C6" w14:textId="305A3A40" w:rsidR="008F4A18" w:rsidRDefault="008F4A18" w:rsidP="008F4A18">
      <w:pPr>
        <w:pStyle w:val="Descripcin"/>
      </w:pPr>
      <w:r>
        <w:t xml:space="preserve">Diagrama </w:t>
      </w:r>
      <w:fldSimple w:instr=" SEQ Diagrama \* ARABIC ">
        <w:r w:rsidR="005F3969">
          <w:rPr>
            <w:noProof/>
          </w:rPr>
          <w:t>2</w:t>
        </w:r>
      </w:fldSimple>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6106E54" w:rsidR="0018146E" w:rsidRDefault="00037E3E" w:rsidP="0017101D">
      <w:r>
        <w:t xml:space="preserve">La interfaz de usuario desempeña un papel fundamental en la experiencia del usuario de nuestra aplicación. </w:t>
      </w:r>
      <w:r w:rsidR="00CD10B3">
        <w:t>En esta sección se puede ver el diseño detallado de la interfaz de usuario, que incluye la disposición de los elementos visuales, la navegación entre pantallas y la interacción del usuario con la aplicación.</w:t>
      </w:r>
    </w:p>
    <w:p w14:paraId="6F657989" w14:textId="3AFFB225" w:rsidR="00CD10B3" w:rsidRDefault="00CD10B3" w:rsidP="0017101D">
      <w:r>
        <w:t xml:space="preserve">Para establecer una base solida para el diseño de la interfaz, se ha decidido realizar la creación de </w:t>
      </w:r>
      <w:proofErr w:type="spellStart"/>
      <w:r w:rsidRPr="00CD10B3">
        <w:rPr>
          <w:i/>
        </w:rPr>
        <w:t>wireframes</w:t>
      </w:r>
      <w:proofErr w:type="spellEnd"/>
      <w:r>
        <w:t xml:space="preserve"> iniciales. Estos bocetos son representaciones esquemáticas de baja fidelidad que muestran la disposición general de los elementos en cada pantalla de la aplicación. </w:t>
      </w:r>
    </w:p>
    <w:p w14:paraId="7E61F98C" w14:textId="35EBBDFE" w:rsidR="0042420A" w:rsidRDefault="0042420A" w:rsidP="0042420A">
      <w:pPr>
        <w:pStyle w:val="Prrafodelista"/>
        <w:numPr>
          <w:ilvl w:val="0"/>
          <w:numId w:val="19"/>
        </w:numPr>
      </w:pPr>
      <w:r>
        <w:t>Pantalla de inicio de sesión</w:t>
      </w:r>
    </w:p>
    <w:p w14:paraId="04622AF8" w14:textId="150CB11E" w:rsidR="00531A3E" w:rsidRDefault="0042420A" w:rsidP="00531A3E">
      <w:r>
        <w:t>La pantalla de inicio de sesión es la primera pantalla que ven los usuarios al abrir la aplicación</w:t>
      </w:r>
      <w:r w:rsidR="00531A3E">
        <w:t>. Aquí, los usuarios pueden ingresar sus credenciales para acceder a sus cuentas o registrarse si es necesario.</w:t>
      </w:r>
    </w:p>
    <w:p w14:paraId="28230804" w14:textId="17E9DB0F" w:rsidR="00021A77" w:rsidRPr="00021A77" w:rsidRDefault="00021A77" w:rsidP="00021A77">
      <w:r>
        <w:t xml:space="preserve">En el </w:t>
      </w:r>
      <w:proofErr w:type="spellStart"/>
      <w:r w:rsidRPr="00021A77">
        <w:rPr>
          <w:i/>
        </w:rPr>
        <w:t>Wireframe</w:t>
      </w:r>
      <w:proofErr w:type="spellEnd"/>
      <w:r>
        <w:t xml:space="preserve"> 1, se pueden observar las tres opciones que el usuario puede realizar. El botón de iniciar sesión envía al usuario a la pantalla principal o </w:t>
      </w:r>
      <w:r w:rsidRPr="00531A3E">
        <w:rPr>
          <w:i/>
        </w:rPr>
        <w:t xml:space="preserve">Home </w:t>
      </w:r>
      <w:r>
        <w:t>y el de registrar al formulario de registro, finalmente existe la opción de recuperar la contraseña.</w:t>
      </w:r>
    </w:p>
    <w:p w14:paraId="62F7573F" w14:textId="77777777" w:rsidR="00021A77" w:rsidRDefault="00021A77" w:rsidP="00021A77">
      <w:pPr>
        <w:pStyle w:val="Prrafodelista"/>
        <w:numPr>
          <w:ilvl w:val="0"/>
          <w:numId w:val="19"/>
        </w:numPr>
      </w:pPr>
      <w:r>
        <w:t>Pantalla de registro</w:t>
      </w:r>
    </w:p>
    <w:p w14:paraId="45DAE4E7" w14:textId="7D850859" w:rsidR="00021A77" w:rsidRDefault="00021A77" w:rsidP="00021A77">
      <w:r>
        <w:t>Esta pantalla se abre al pulsar el botón registrar en la pantalla de inicio de sesión. Permite al usuario rellenar el formulario de registro y crear una nueva cuenta. Cuenta con la opción de cancelar el registro y devuelve al usuario a la pantalla de inicio de sesión.</w:t>
      </w:r>
    </w:p>
    <w:p w14:paraId="739E3517" w14:textId="074DB847" w:rsidR="00021A77" w:rsidRDefault="00021A77" w:rsidP="00021A77">
      <w:r>
        <w:t xml:space="preserve">En el </w:t>
      </w:r>
      <w:proofErr w:type="spellStart"/>
      <w:r>
        <w:t>Wireframe</w:t>
      </w:r>
      <w:proofErr w:type="spellEnd"/>
      <w:r>
        <w:t xml:space="preserve"> 2, se puede ver un ejemplo de la pantalla de registro.</w:t>
      </w:r>
    </w:p>
    <w:p w14:paraId="32B63821" w14:textId="3A723AEE" w:rsidR="00021A77" w:rsidRDefault="00021A77" w:rsidP="00021A77">
      <w:pPr>
        <w:pStyle w:val="Prrafodelista"/>
        <w:numPr>
          <w:ilvl w:val="0"/>
          <w:numId w:val="19"/>
        </w:numPr>
      </w:pPr>
      <w:r>
        <w:t>Pantalla de inicio o principal</w:t>
      </w:r>
    </w:p>
    <w:p w14:paraId="77D49359" w14:textId="2C885083" w:rsidR="00021A77" w:rsidRDefault="00021A77" w:rsidP="00021A77">
      <w:r>
        <w:t>La pantalla de inicio o principal cuenta con varias opciones. Tiene un menú desplegable, el cual se puede desplegar desde el botón superior d</w:t>
      </w:r>
      <w:r w:rsidR="00882AE7">
        <w:t>erecho y muestra tanto el menú de navegación entre las diferentes pantallas de la aplicación, como el carrito de la compra para tramitar un pedido.</w:t>
      </w:r>
    </w:p>
    <w:p w14:paraId="5094A904" w14:textId="77777777" w:rsidR="00892764" w:rsidRDefault="00882AE7">
      <w:r>
        <w:t xml:space="preserve">En el </w:t>
      </w:r>
      <w:proofErr w:type="spellStart"/>
      <w:r>
        <w:t>Wireframe</w:t>
      </w:r>
      <w:proofErr w:type="spellEnd"/>
      <w:r>
        <w:t xml:space="preserve"> 3 se ve la pantalla principal, donde muestra el catálogo de productos junto a una sección de productos relevantes o recomendados. Contiene una barra de búsqueda para filtrar los productos por término. </w:t>
      </w:r>
      <w:r w:rsidR="00892764">
        <w:t>Por otro lado, e</w:t>
      </w:r>
      <w:r>
        <w:t xml:space="preserve">n el </w:t>
      </w:r>
      <w:proofErr w:type="spellStart"/>
      <w:r>
        <w:t>Wireframe</w:t>
      </w:r>
      <w:proofErr w:type="spellEnd"/>
      <w:r>
        <w:t xml:space="preserve"> 4 se ve la misma pantalla, pero después de pulsar sobre el botón que desplegaría el menú, de forma que el usuario pueda ver las diferentes opciones y navegar por la aplicación.</w:t>
      </w:r>
    </w:p>
    <w:p w14:paraId="01A6C03E" w14:textId="48206155" w:rsidR="00882AE7" w:rsidRDefault="00892764">
      <w:r>
        <w:t>Cabe destacar que en el menú desplegable se ve una opción llamada “Panel administración” que tan solo verán los usuarios de tipo administrador</w:t>
      </w:r>
      <w:r w:rsidR="002A1D40">
        <w:t>. Se debe recordar también que el menú estará disponible en todas las pantallas una vez iniciada la sesión, de forma que el usuario pueda navegar entre todas las pantallas que la aplicación ofrece.</w:t>
      </w:r>
      <w:r w:rsidR="00882AE7">
        <w:br w:type="page"/>
      </w:r>
    </w:p>
    <w:p w14:paraId="76E00FCF" w14:textId="44DBF5F7" w:rsidR="00882AE7" w:rsidRDefault="00882AE7" w:rsidP="00021A77">
      <w:pPr>
        <w:rPr>
          <w:noProof/>
        </w:rPr>
      </w:pPr>
      <w:r>
        <w:rPr>
          <w:noProof/>
        </w:rPr>
        <w:lastRenderedPageBreak/>
        <mc:AlternateContent>
          <mc:Choice Requires="wps">
            <w:drawing>
              <wp:anchor distT="0" distB="0" distL="114300" distR="114300" simplePos="0" relativeHeight="251670528" behindDoc="0" locked="0" layoutInCell="1" allowOverlap="1" wp14:anchorId="0BA2C1C7" wp14:editId="3925E944">
                <wp:simplePos x="0" y="0"/>
                <wp:positionH relativeFrom="column">
                  <wp:posOffset>489585</wp:posOffset>
                </wp:positionH>
                <wp:positionV relativeFrom="paragraph">
                  <wp:posOffset>3940175</wp:posOffset>
                </wp:positionV>
                <wp:extent cx="18783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9798B49" w14:textId="7E5F4546" w:rsidR="00E37792" w:rsidRPr="006304DB" w:rsidRDefault="00E37792" w:rsidP="00882AE7">
                            <w:pPr>
                              <w:pStyle w:val="Descripcin"/>
                              <w:rPr>
                                <w:noProof/>
                              </w:rPr>
                            </w:pPr>
                            <w:r>
                              <w:t xml:space="preserve">Wireframe </w:t>
                            </w:r>
                            <w:fldSimple w:instr=" SEQ Wirefram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2C1C7" id="Cuadro de texto 26" o:spid="_x0000_s1027" type="#_x0000_t202" style="position:absolute;margin-left:38.55pt;margin-top:310.25pt;width:14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" stroked="f">
                <v:textbox style="mso-fit-shape-to-text:t" inset="0,0,0,0">
                  <w:txbxContent>
                    <w:p w14:paraId="39798B49" w14:textId="7E5F4546" w:rsidR="00E37792" w:rsidRPr="006304DB" w:rsidRDefault="00E37792" w:rsidP="00882AE7">
                      <w:pPr>
                        <w:pStyle w:val="Descripcin"/>
                        <w:rPr>
                          <w:noProof/>
                        </w:rPr>
                      </w:pPr>
                      <w:r>
                        <w:t xml:space="preserve">Wireframe </w:t>
                      </w:r>
                      <w:fldSimple w:instr=" SEQ Wireframe \* ARABIC ">
                        <w:r>
                          <w:rPr>
                            <w:noProof/>
                          </w:rPr>
                          <w:t>1</w:t>
                        </w:r>
                      </w:fldSimple>
                    </w:p>
                  </w:txbxContent>
                </v:textbox>
                <w10:wrap type="topAndBottom"/>
              </v:shape>
            </w:pict>
          </mc:Fallback>
        </mc:AlternateContent>
      </w:r>
      <w:r>
        <w:rPr>
          <w:noProof/>
        </w:rPr>
        <w:drawing>
          <wp:anchor distT="0" distB="0" distL="114300" distR="114300" simplePos="0" relativeHeight="251661312" behindDoc="0" locked="0" layoutInCell="1" allowOverlap="1" wp14:anchorId="3679FE7D" wp14:editId="2DB5DEFF">
            <wp:simplePos x="0" y="0"/>
            <wp:positionH relativeFrom="margin">
              <wp:posOffset>490119</wp:posOffset>
            </wp:positionH>
            <wp:positionV relativeFrom="paragraph">
              <wp:posOffset>174905</wp:posOffset>
            </wp:positionV>
            <wp:extent cx="1878364" cy="3708806"/>
            <wp:effectExtent l="0" t="0" r="7620" b="6350"/>
            <wp:wrapTopAndBottom/>
            <wp:docPr id="19" name="Imagen 19" descr="C:\Users\frangabard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gabarda\Downloads\logi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 r="36905" b="11984"/>
                    <a:stretch/>
                  </pic:blipFill>
                  <pic:spPr bwMode="auto">
                    <a:xfrm>
                      <a:off x="0" y="0"/>
                      <a:ext cx="1878364" cy="37088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4577D906" wp14:editId="727F8096">
                <wp:simplePos x="0" y="0"/>
                <wp:positionH relativeFrom="column">
                  <wp:posOffset>3247390</wp:posOffset>
                </wp:positionH>
                <wp:positionV relativeFrom="paragraph">
                  <wp:posOffset>4007485</wp:posOffset>
                </wp:positionV>
                <wp:extent cx="189801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5597B4D" w14:textId="672F0BF9" w:rsidR="00E37792" w:rsidRPr="00E32D9E" w:rsidRDefault="00E37792" w:rsidP="00882AE7">
                            <w:pPr>
                              <w:pStyle w:val="Descripcin"/>
                              <w:rPr>
                                <w:noProof/>
                              </w:rPr>
                            </w:pPr>
                            <w:r>
                              <w:t xml:space="preserve">Wireframe </w:t>
                            </w:r>
                            <w:fldSimple w:instr=" SEQ Wirefram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906" id="Cuadro de texto 27" o:spid="_x0000_s1028" type="#_x0000_t202" style="position:absolute;margin-left:255.7pt;margin-top:315.55pt;width:14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abNAIAAG0EAAAOAAAAZHJzL2Uyb0RvYy54bWysVE1vGjEQvVfqf7B8LwtUSZM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" stroked="f">
                <v:textbox style="mso-fit-shape-to-text:t" inset="0,0,0,0">
                  <w:txbxContent>
                    <w:p w14:paraId="35597B4D" w14:textId="672F0BF9" w:rsidR="00E37792" w:rsidRPr="00E32D9E" w:rsidRDefault="00E37792" w:rsidP="00882AE7">
                      <w:pPr>
                        <w:pStyle w:val="Descripcin"/>
                        <w:rPr>
                          <w:noProof/>
                        </w:rPr>
                      </w:pPr>
                      <w:r>
                        <w:t xml:space="preserve">Wireframe </w:t>
                      </w:r>
                      <w:fldSimple w:instr=" SEQ Wireframe \* ARABIC ">
                        <w:r>
                          <w:rPr>
                            <w:noProof/>
                          </w:rPr>
                          <w:t>2</w:t>
                        </w:r>
                      </w:fldSimple>
                    </w:p>
                  </w:txbxContent>
                </v:textbox>
                <w10:wrap type="topAndBottom"/>
              </v:shape>
            </w:pict>
          </mc:Fallback>
        </mc:AlternateContent>
      </w:r>
      <w:r>
        <w:rPr>
          <w:noProof/>
        </w:rPr>
        <w:drawing>
          <wp:anchor distT="0" distB="0" distL="114300" distR="114300" simplePos="0" relativeHeight="251662336" behindDoc="0" locked="0" layoutInCell="1" allowOverlap="1" wp14:anchorId="3EB11AF8" wp14:editId="08A3FC57">
            <wp:simplePos x="0" y="0"/>
            <wp:positionH relativeFrom="margin">
              <wp:posOffset>3247949</wp:posOffset>
            </wp:positionH>
            <wp:positionV relativeFrom="paragraph">
              <wp:posOffset>182245</wp:posOffset>
            </wp:positionV>
            <wp:extent cx="1898388" cy="3768719"/>
            <wp:effectExtent l="0" t="0" r="6985" b="3810"/>
            <wp:wrapTopAndBottom/>
            <wp:docPr id="20" name="Imagen 20" descr="C:\Users\frangabarda\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gabarda\Downloads\register.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6769" b="11229"/>
                    <a:stretch/>
                  </pic:blipFill>
                  <pic:spPr bwMode="auto">
                    <a:xfrm>
                      <a:off x="0" y="0"/>
                      <a:ext cx="1898388" cy="3768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8CE" w14:textId="6E218A48" w:rsidR="00882AE7" w:rsidRDefault="00882AE7" w:rsidP="00021A77">
      <w:pPr>
        <w:rPr>
          <w:noProof/>
        </w:rPr>
      </w:pPr>
      <w:r>
        <w:rPr>
          <w:noProof/>
        </w:rPr>
        <mc:AlternateContent>
          <mc:Choice Requires="wps">
            <w:drawing>
              <wp:anchor distT="0" distB="0" distL="114300" distR="114300" simplePos="0" relativeHeight="251674624" behindDoc="0" locked="0" layoutInCell="1" allowOverlap="1" wp14:anchorId="4F594178" wp14:editId="601BA7A8">
                <wp:simplePos x="0" y="0"/>
                <wp:positionH relativeFrom="column">
                  <wp:posOffset>504190</wp:posOffset>
                </wp:positionH>
                <wp:positionV relativeFrom="paragraph">
                  <wp:posOffset>7835265</wp:posOffset>
                </wp:positionV>
                <wp:extent cx="18656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53EB6BE4" w14:textId="6B7E77E4" w:rsidR="00E37792" w:rsidRPr="00ED06E4" w:rsidRDefault="00E37792" w:rsidP="00882AE7">
                            <w:pPr>
                              <w:pStyle w:val="Descripcin"/>
                              <w:rPr>
                                <w:noProof/>
                              </w:rPr>
                            </w:pPr>
                            <w:r>
                              <w:t xml:space="preserve">Wireframe </w:t>
                            </w:r>
                            <w:fldSimple w:instr=" SEQ Wirefram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4178" id="Cuadro de texto 28" o:spid="_x0000_s1029" type="#_x0000_t202" style="position:absolute;margin-left:39.7pt;margin-top:616.95pt;width:14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" stroked="f">
                <v:textbox style="mso-fit-shape-to-text:t" inset="0,0,0,0">
                  <w:txbxContent>
                    <w:p w14:paraId="53EB6BE4" w14:textId="6B7E77E4" w:rsidR="00E37792" w:rsidRPr="00ED06E4" w:rsidRDefault="00E37792" w:rsidP="00882AE7">
                      <w:pPr>
                        <w:pStyle w:val="Descripcin"/>
                        <w:rPr>
                          <w:noProof/>
                        </w:rPr>
                      </w:pPr>
                      <w:r>
                        <w:t xml:space="preserve">Wireframe </w:t>
                      </w:r>
                      <w:fldSimple w:instr=" SEQ Wireframe \* ARABIC ">
                        <w:r>
                          <w:rPr>
                            <w:noProof/>
                          </w:rPr>
                          <w:t>3</w:t>
                        </w:r>
                      </w:fldSimple>
                    </w:p>
                  </w:txbxContent>
                </v:textbox>
                <w10:wrap type="topAndBottom"/>
              </v:shape>
            </w:pict>
          </mc:Fallback>
        </mc:AlternateContent>
      </w:r>
      <w:r>
        <w:rPr>
          <w:noProof/>
        </w:rPr>
        <w:drawing>
          <wp:anchor distT="0" distB="0" distL="114300" distR="114300" simplePos="0" relativeHeight="251667456" behindDoc="0" locked="0" layoutInCell="1" allowOverlap="1" wp14:anchorId="266A65E5" wp14:editId="22B7906F">
            <wp:simplePos x="0" y="0"/>
            <wp:positionH relativeFrom="column">
              <wp:posOffset>504520</wp:posOffset>
            </wp:positionH>
            <wp:positionV relativeFrom="paragraph">
              <wp:posOffset>4113809</wp:posOffset>
            </wp:positionV>
            <wp:extent cx="1866208" cy="3664915"/>
            <wp:effectExtent l="0" t="0" r="1270" b="0"/>
            <wp:wrapTopAndBottom/>
            <wp:docPr id="23" name="Imagen 23" descr="C:\Users\frangabard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gabarda\Downloads\hom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6226" b="11421"/>
                    <a:stretch/>
                  </pic:blipFill>
                  <pic:spPr bwMode="auto">
                    <a:xfrm>
                      <a:off x="0" y="0"/>
                      <a:ext cx="1866208" cy="36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0" locked="0" layoutInCell="1" allowOverlap="1" wp14:anchorId="17C2CC4B" wp14:editId="3B748815">
                <wp:simplePos x="0" y="0"/>
                <wp:positionH relativeFrom="column">
                  <wp:posOffset>3213100</wp:posOffset>
                </wp:positionH>
                <wp:positionV relativeFrom="paragraph">
                  <wp:posOffset>7813040</wp:posOffset>
                </wp:positionV>
                <wp:extent cx="18605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F80B78A" w14:textId="568EEA4D" w:rsidR="00E37792" w:rsidRPr="00FC51E5" w:rsidRDefault="00E37792" w:rsidP="00882AE7">
                            <w:pPr>
                              <w:pStyle w:val="Descripcin"/>
                              <w:rPr>
                                <w:noProof/>
                              </w:rPr>
                            </w:pPr>
                            <w:r>
                              <w:t xml:space="preserve">Wireframe </w:t>
                            </w:r>
                            <w:fldSimple w:instr=" SEQ Wirefram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CC4B" id="Cuadro de texto 29" o:spid="_x0000_s1030" type="#_x0000_t202" style="position:absolute;margin-left:253pt;margin-top:615.2pt;width:1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" stroked="f">
                <v:textbox style="mso-fit-shape-to-text:t" inset="0,0,0,0">
                  <w:txbxContent>
                    <w:p w14:paraId="4F80B78A" w14:textId="568EEA4D" w:rsidR="00E37792" w:rsidRPr="00FC51E5" w:rsidRDefault="00E37792" w:rsidP="00882AE7">
                      <w:pPr>
                        <w:pStyle w:val="Descripcin"/>
                        <w:rPr>
                          <w:noProof/>
                        </w:rPr>
                      </w:pPr>
                      <w:r>
                        <w:t xml:space="preserve">Wireframe </w:t>
                      </w:r>
                      <w:fldSimple w:instr=" SEQ Wireframe \* ARABIC ">
                        <w:r>
                          <w:rPr>
                            <w:noProof/>
                          </w:rPr>
                          <w:t>4</w:t>
                        </w:r>
                      </w:fldSimple>
                    </w:p>
                  </w:txbxContent>
                </v:textbox>
                <w10:wrap type="topAndBottom"/>
              </v:shape>
            </w:pict>
          </mc:Fallback>
        </mc:AlternateContent>
      </w:r>
      <w:r>
        <w:rPr>
          <w:noProof/>
        </w:rPr>
        <w:drawing>
          <wp:anchor distT="0" distB="0" distL="114300" distR="114300" simplePos="0" relativeHeight="251668480" behindDoc="0" locked="0" layoutInCell="1" allowOverlap="1" wp14:anchorId="1032B256" wp14:editId="4325224E">
            <wp:simplePos x="0" y="0"/>
            <wp:positionH relativeFrom="column">
              <wp:posOffset>3213151</wp:posOffset>
            </wp:positionH>
            <wp:positionV relativeFrom="paragraph">
              <wp:posOffset>4121048</wp:posOffset>
            </wp:positionV>
            <wp:extent cx="1861015" cy="3635654"/>
            <wp:effectExtent l="0" t="0" r="6350" b="3175"/>
            <wp:wrapTopAndBottom/>
            <wp:docPr id="25" name="Imagen 25" descr="C:\Users\frangabarda\Downloads\hom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gabarda\Downloads\home-menu.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5683" b="11134"/>
                    <a:stretch/>
                  </pic:blipFill>
                  <pic:spPr bwMode="auto">
                    <a:xfrm>
                      <a:off x="0" y="0"/>
                      <a:ext cx="1861015" cy="3635654"/>
                    </a:xfrm>
                    <a:prstGeom prst="rect">
                      <a:avLst/>
                    </a:prstGeom>
                    <a:noFill/>
                    <a:ln>
                      <a:noFill/>
                    </a:ln>
                    <a:extLst>
                      <a:ext uri="{53640926-AAD7-44D8-BBD7-CCE9431645EC}">
                        <a14:shadowObscured xmlns:a14="http://schemas.microsoft.com/office/drawing/2010/main"/>
                      </a:ext>
                    </a:extLst>
                  </pic:spPr>
                </pic:pic>
              </a:graphicData>
            </a:graphic>
          </wp:anchor>
        </w:drawing>
      </w:r>
    </w:p>
    <w:p w14:paraId="1240EFE2" w14:textId="133D8971" w:rsidR="00882AE7" w:rsidRDefault="00882AE7" w:rsidP="00021A77">
      <w:pPr>
        <w:rPr>
          <w:noProof/>
        </w:rPr>
      </w:pPr>
    </w:p>
    <w:p w14:paraId="6BBEBB31" w14:textId="2E7EA602" w:rsidR="00531A3E" w:rsidRDefault="00826425" w:rsidP="00531A3E">
      <w:pPr>
        <w:rPr>
          <w:noProof/>
        </w:rPr>
      </w:pPr>
      <w:r>
        <w:rPr>
          <w:noProof/>
        </w:rPr>
        <w:lastRenderedPageBreak/>
        <w:t>Como se ha comentado, desde</w:t>
      </w:r>
      <w:r w:rsidR="002A1D40">
        <w:rPr>
          <w:noProof/>
        </w:rPr>
        <w:t xml:space="preserve"> el menú de</w:t>
      </w:r>
      <w:r>
        <w:rPr>
          <w:noProof/>
        </w:rPr>
        <w:t xml:space="preserve"> la pantalla principal se podrá acceder a las distintas pantallas de la aplicación, a continuación se muestran las más relevantes, como la vista de un producto en detalle o la lista de pedidos de</w:t>
      </w:r>
      <w:r w:rsidR="002A1D40">
        <w:rPr>
          <w:noProof/>
        </w:rPr>
        <w:t>l</w:t>
      </w:r>
      <w:r>
        <w:rPr>
          <w:noProof/>
        </w:rPr>
        <w:t xml:space="preserve"> usuario.</w:t>
      </w:r>
    </w:p>
    <w:p w14:paraId="4A853CDB" w14:textId="478DB1CA" w:rsidR="00826425" w:rsidRDefault="00826425" w:rsidP="00826425">
      <w:pPr>
        <w:pStyle w:val="Prrafodelista"/>
        <w:numPr>
          <w:ilvl w:val="0"/>
          <w:numId w:val="19"/>
        </w:numPr>
        <w:rPr>
          <w:noProof/>
        </w:rPr>
      </w:pPr>
      <w:r>
        <w:rPr>
          <w:noProof/>
        </w:rPr>
        <w:t>Pantalla para ver un producto en detalle</w:t>
      </w:r>
    </w:p>
    <w:p w14:paraId="21EA6C73" w14:textId="30C6D5D9" w:rsidR="00826425" w:rsidRDefault="00826425" w:rsidP="00826425">
      <w:pPr>
        <w:rPr>
          <w:noProof/>
        </w:rPr>
      </w:pPr>
      <w:r>
        <w:rPr>
          <w:noProof/>
        </w:rPr>
        <w:t>La pantalla que permite ver un producto en detalle, es la misma que permite añadir nuestro producto al carrito de la compra</w:t>
      </w:r>
      <w:r w:rsidR="002A1D40">
        <w:rPr>
          <w:noProof/>
        </w:rPr>
        <w:t>. Desde aquí, el usuario tiene más información sobre el producto en relacion a la que se ve en la pantalla de inicio, como la descripcion completa, los alérgenos que contiene (junto al botón de ayuda que mostrará una leyenda) o las imágenes del producto. Al añadir el producto al carrito de la compra, no se redirige al usuario a ninguna pantalla.</w:t>
      </w:r>
    </w:p>
    <w:p w14:paraId="64FD6CDA" w14:textId="52134087" w:rsidR="00BD43A1" w:rsidRDefault="00BD43A1" w:rsidP="00826425">
      <w:pPr>
        <w:rPr>
          <w:noProof/>
        </w:rPr>
      </w:pPr>
      <w:r>
        <w:rPr>
          <w:noProof/>
        </w:rPr>
        <w:t>En el Wireframe 5 se ve un ejemplo de la vista que nos permite ver un producto en más detalle.</w:t>
      </w:r>
    </w:p>
    <w:p w14:paraId="479F4B84" w14:textId="0E206960" w:rsidR="00BD43A1" w:rsidRDefault="00BD43A1" w:rsidP="00BD43A1">
      <w:pPr>
        <w:pStyle w:val="Prrafodelista"/>
        <w:numPr>
          <w:ilvl w:val="0"/>
          <w:numId w:val="19"/>
        </w:numPr>
        <w:rPr>
          <w:noProof/>
        </w:rPr>
      </w:pPr>
      <w:r>
        <w:rPr>
          <w:noProof/>
        </w:rPr>
        <w:t>Pantalla para ver la lista de pedidos del usuario.</w:t>
      </w:r>
    </w:p>
    <w:p w14:paraId="0C773356" w14:textId="579E6A04" w:rsidR="00BD43A1" w:rsidRDefault="00CF49E4" w:rsidP="00BD43A1">
      <w:pPr>
        <w:rPr>
          <w:noProof/>
        </w:rPr>
      </w:pPr>
      <w:r>
        <w:rPr>
          <w:noProof/>
        </w:rPr>
        <mc:AlternateContent>
          <mc:Choice Requires="wps">
            <w:drawing>
              <wp:anchor distT="0" distB="0" distL="114300" distR="114300" simplePos="0" relativeHeight="251680768" behindDoc="0" locked="0" layoutInCell="1" allowOverlap="1" wp14:anchorId="2CCF7BA5" wp14:editId="43B8AF88">
                <wp:simplePos x="0" y="0"/>
                <wp:positionH relativeFrom="column">
                  <wp:posOffset>-114935</wp:posOffset>
                </wp:positionH>
                <wp:positionV relativeFrom="paragraph">
                  <wp:posOffset>4744720</wp:posOffset>
                </wp:positionV>
                <wp:extent cx="17964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AE50421" w14:textId="5D90D0F5" w:rsidR="00E37792" w:rsidRPr="00F54222" w:rsidRDefault="00E37792" w:rsidP="00CF49E4">
                            <w:pPr>
                              <w:pStyle w:val="Descripcin"/>
                              <w:rPr>
                                <w:noProof/>
                              </w:rPr>
                            </w:pPr>
                            <w:r>
                              <w:t xml:space="preserve">Wireframe </w:t>
                            </w:r>
                            <w:fldSimple w:instr=" SEQ Wirefram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F7BA5" id="Cuadro de texto 41" o:spid="_x0000_s1031" type="#_x0000_t202" style="position:absolute;margin-left:-9.05pt;margin-top:373.6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" stroked="f">
                <v:textbox style="mso-fit-shape-to-text:t" inset="0,0,0,0">
                  <w:txbxContent>
                    <w:p w14:paraId="0AE50421" w14:textId="5D90D0F5" w:rsidR="00E37792" w:rsidRPr="00F54222" w:rsidRDefault="00E37792" w:rsidP="00CF49E4">
                      <w:pPr>
                        <w:pStyle w:val="Descripcin"/>
                        <w:rPr>
                          <w:noProof/>
                        </w:rPr>
                      </w:pPr>
                      <w:r>
                        <w:t xml:space="preserve">Wireframe </w:t>
                      </w:r>
                      <w:fldSimple w:instr=" SEQ Wireframe \* ARABIC ">
                        <w:r>
                          <w:rPr>
                            <w:noProof/>
                          </w:rPr>
                          <w:t>5</w:t>
                        </w:r>
                      </w:fldSimple>
                    </w:p>
                  </w:txbxContent>
                </v:textbox>
                <w10:wrap type="square"/>
              </v:shape>
            </w:pict>
          </mc:Fallback>
        </mc:AlternateContent>
      </w:r>
      <w:r>
        <w:rPr>
          <w:noProof/>
        </w:rPr>
        <w:drawing>
          <wp:anchor distT="0" distB="0" distL="114300" distR="114300" simplePos="0" relativeHeight="251677696" behindDoc="0" locked="0" layoutInCell="1" allowOverlap="1" wp14:anchorId="1BDBAFA8" wp14:editId="10011511">
            <wp:simplePos x="0" y="0"/>
            <wp:positionH relativeFrom="column">
              <wp:posOffset>-114935</wp:posOffset>
            </wp:positionH>
            <wp:positionV relativeFrom="paragraph">
              <wp:posOffset>1132840</wp:posOffset>
            </wp:positionV>
            <wp:extent cx="1796415" cy="3554730"/>
            <wp:effectExtent l="0" t="0" r="0" b="7620"/>
            <wp:wrapSquare wrapText="bothSides"/>
            <wp:docPr id="30" name="Imagen 30" descr="C:\Users\frangabarda\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gabarda\Downloads\produc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36633" b="11326"/>
                    <a:stretch/>
                  </pic:blipFill>
                  <pic:spPr bwMode="auto">
                    <a:xfrm>
                      <a:off x="0" y="0"/>
                      <a:ext cx="179641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3A1">
        <w:rPr>
          <w:noProof/>
        </w:rPr>
        <w:t>En esta vista, el usuario puede ver el historial de pedidos que ha realizado, y entrar a ver en detalle cada uno de ellos</w:t>
      </w:r>
      <w:r w:rsidR="00F70EEA">
        <w:rPr>
          <w:noProof/>
        </w:rPr>
        <w:t>. En caso de no haber realizado ningún pedido, la pantalla mostrará un mensaje indicandolo, y un botón que incita al usuario a regresar a la pantalla principal sin tener que desplegar de nuevo el menú.</w:t>
      </w:r>
      <w:r w:rsidR="00F70EEA">
        <w:rPr>
          <w:noProof/>
        </w:rPr>
        <w:br/>
        <w:t xml:space="preserve">En el Wireframe 6 se puede ver los dos ejemplos de la pantalla de pedidos, tanto en caso de no tener pedidos realizados, como el caso en el que hay varios. </w:t>
      </w:r>
    </w:p>
    <w:p w14:paraId="05F6C3C0" w14:textId="427F1BB0" w:rsidR="00F70EEA" w:rsidRDefault="00F70EEA" w:rsidP="00826425">
      <w:pPr>
        <w:rPr>
          <w:noProof/>
        </w:rPr>
      </w:pPr>
    </w:p>
    <w:p w14:paraId="685D8F6D" w14:textId="40CDC509" w:rsidR="00F70EEA" w:rsidRDefault="00CF49E4" w:rsidP="00826425">
      <w:pPr>
        <w:rPr>
          <w:noProof/>
        </w:rPr>
      </w:pPr>
      <w:r>
        <w:rPr>
          <w:noProof/>
        </w:rPr>
        <w:drawing>
          <wp:anchor distT="0" distB="0" distL="114300" distR="114300" simplePos="0" relativeHeight="251678720" behindDoc="0" locked="0" layoutInCell="1" allowOverlap="1" wp14:anchorId="5E7C3FBD" wp14:editId="65C1650B">
            <wp:simplePos x="0" y="0"/>
            <wp:positionH relativeFrom="page">
              <wp:posOffset>3210763</wp:posOffset>
            </wp:positionH>
            <wp:positionV relativeFrom="paragraph">
              <wp:posOffset>315570</wp:posOffset>
            </wp:positionV>
            <wp:extent cx="3642360" cy="3540125"/>
            <wp:effectExtent l="0" t="0" r="0" b="3175"/>
            <wp:wrapTopAndBottom/>
            <wp:docPr id="31" name="Imagen 31" descr="C:\Users\frangabarda\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gabarda\Downloads\orders.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7407" b="194"/>
                    <a:stretch/>
                  </pic:blipFill>
                  <pic:spPr bwMode="auto">
                    <a:xfrm>
                      <a:off x="0" y="0"/>
                      <a:ext cx="364236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620CC2CB" wp14:editId="7119F5B2">
                <wp:simplePos x="0" y="0"/>
                <wp:positionH relativeFrom="column">
                  <wp:posOffset>2379345</wp:posOffset>
                </wp:positionH>
                <wp:positionV relativeFrom="paragraph">
                  <wp:posOffset>3927475</wp:posOffset>
                </wp:positionV>
                <wp:extent cx="36423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09F8D374" w14:textId="1353ACCD" w:rsidR="00E37792" w:rsidRPr="00F612C3" w:rsidRDefault="00E37792" w:rsidP="00CF49E4">
                            <w:pPr>
                              <w:pStyle w:val="Descripcin"/>
                              <w:rPr>
                                <w:noProof/>
                              </w:rPr>
                            </w:pPr>
                            <w:r>
                              <w:t xml:space="preserve">Wireframe </w:t>
                            </w:r>
                            <w:fldSimple w:instr=" SEQ Wirefram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C2CB" id="Cuadro de texto 42" o:spid="_x0000_s1032" type="#_x0000_t202" style="position:absolute;margin-left:187.35pt;margin-top:309.25pt;width:28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" stroked="f">
                <v:textbox style="mso-fit-shape-to-text:t" inset="0,0,0,0">
                  <w:txbxContent>
                    <w:p w14:paraId="09F8D374" w14:textId="1353ACCD" w:rsidR="00E37792" w:rsidRPr="00F612C3" w:rsidRDefault="00E37792" w:rsidP="00CF49E4">
                      <w:pPr>
                        <w:pStyle w:val="Descripcin"/>
                        <w:rPr>
                          <w:noProof/>
                        </w:rPr>
                      </w:pPr>
                      <w:r>
                        <w:t xml:space="preserve">Wireframe </w:t>
                      </w:r>
                      <w:fldSimple w:instr=" SEQ Wireframe \* ARABIC ">
                        <w:r>
                          <w:rPr>
                            <w:noProof/>
                          </w:rPr>
                          <w:t>6</w:t>
                        </w:r>
                      </w:fldSimple>
                    </w:p>
                  </w:txbxContent>
                </v:textbox>
                <w10:wrap type="topAndBottom"/>
              </v:shape>
            </w:pict>
          </mc:Fallback>
        </mc:AlternateContent>
      </w:r>
    </w:p>
    <w:p w14:paraId="7D8690C4" w14:textId="256E976E" w:rsidR="002A1D40" w:rsidRDefault="002A1D40" w:rsidP="00826425">
      <w:pPr>
        <w:rPr>
          <w:noProof/>
        </w:rPr>
      </w:pPr>
    </w:p>
    <w:p w14:paraId="1F4FDE78" w14:textId="310CCFE0" w:rsidR="00CF49E4" w:rsidRDefault="00CF49E4">
      <w:r>
        <w:br w:type="page"/>
      </w:r>
    </w:p>
    <w:p w14:paraId="4E5EE5A0" w14:textId="44F06E99" w:rsidR="00454C9F" w:rsidRDefault="00CF49E4" w:rsidP="00CF49E4">
      <w:r>
        <w:lastRenderedPageBreak/>
        <w:t>El usuario también podrá editar su propia información, por lo que al pulsar la opción “Mi información” del menú desplegable se abrirá su correspondiente pantalla.</w:t>
      </w:r>
    </w:p>
    <w:p w14:paraId="10A75E80" w14:textId="619340B2" w:rsidR="00CF49E4" w:rsidRDefault="00CF49E4" w:rsidP="00CF49E4">
      <w:pPr>
        <w:pStyle w:val="Prrafodelista"/>
        <w:numPr>
          <w:ilvl w:val="0"/>
          <w:numId w:val="19"/>
        </w:numPr>
      </w:pPr>
      <w:r>
        <w:t>Pantalla de información del usuario</w:t>
      </w:r>
    </w:p>
    <w:p w14:paraId="6925E093" w14:textId="791B0944" w:rsidR="00CF49E4" w:rsidRDefault="00CF49E4" w:rsidP="00CF49E4">
      <w:r>
        <w:t>Esta pantalla carga los datos del usuario y los muestra en diferentes cuadros de texto que son editables, por lo que el usuario puede cambiar cualquier campo y posteriormente guardar esta información. También cuenta con un botón para abrir el formulario de cambio de contraseña, en el cual se requiere introducir la contraseña actual, la nueva, y repetir la nueva por seguridad. Tras pulsar el botón de guardar se informa al usuario de el resultado de la operación y se redirige a éste a la pantalla principal en caso de éxito.</w:t>
      </w:r>
    </w:p>
    <w:p w14:paraId="764C5431" w14:textId="0882F022" w:rsidR="0069587D" w:rsidRDefault="0069587D" w:rsidP="00CF49E4">
      <w:pPr>
        <w:rPr>
          <w:noProof/>
        </w:rPr>
      </w:pPr>
      <w:r>
        <w:rPr>
          <w:noProof/>
        </w:rPr>
        <mc:AlternateContent>
          <mc:Choice Requires="wps">
            <w:drawing>
              <wp:anchor distT="0" distB="0" distL="114300" distR="114300" simplePos="0" relativeHeight="251685888" behindDoc="0" locked="0" layoutInCell="1" allowOverlap="1" wp14:anchorId="2DDC5213" wp14:editId="7A22F895">
                <wp:simplePos x="0" y="0"/>
                <wp:positionH relativeFrom="column">
                  <wp:posOffset>1296695</wp:posOffset>
                </wp:positionH>
                <wp:positionV relativeFrom="paragraph">
                  <wp:posOffset>4504589</wp:posOffset>
                </wp:positionV>
                <wp:extent cx="195897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7AB60DEF" w14:textId="0031C235" w:rsidR="00E37792" w:rsidRPr="00FF125F" w:rsidRDefault="00E37792" w:rsidP="0069587D">
                            <w:pPr>
                              <w:pStyle w:val="Descripcin"/>
                              <w:rPr>
                                <w:noProof/>
                              </w:rPr>
                            </w:pPr>
                            <w:r>
                              <w:t xml:space="preserve">Wireframe </w:t>
                            </w:r>
                            <w:fldSimple w:instr=" SEQ Wirefram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5213" id="Cuadro de texto 44" o:spid="_x0000_s1033" type="#_x0000_t202" style="position:absolute;margin-left:102.1pt;margin-top:354.7pt;width:15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" stroked="f">
                <v:textbox style="mso-fit-shape-to-text:t" inset="0,0,0,0">
                  <w:txbxContent>
                    <w:p w14:paraId="7AB60DEF" w14:textId="0031C235" w:rsidR="00E37792" w:rsidRPr="00FF125F" w:rsidRDefault="00E37792" w:rsidP="0069587D">
                      <w:pPr>
                        <w:pStyle w:val="Descripcin"/>
                        <w:rPr>
                          <w:noProof/>
                        </w:rPr>
                      </w:pPr>
                      <w:r>
                        <w:t xml:space="preserve">Wireframe </w:t>
                      </w:r>
                      <w:fldSimple w:instr=" SEQ Wireframe \* ARABIC ">
                        <w:r>
                          <w:rPr>
                            <w:noProof/>
                          </w:rPr>
                          <w:t>7</w:t>
                        </w:r>
                      </w:fldSimple>
                    </w:p>
                  </w:txbxContent>
                </v:textbox>
                <w10:wrap type="topAndBottom"/>
              </v:shape>
            </w:pict>
          </mc:Fallback>
        </mc:AlternateContent>
      </w:r>
      <w:r>
        <w:rPr>
          <w:noProof/>
        </w:rPr>
        <w:drawing>
          <wp:anchor distT="0" distB="0" distL="114300" distR="114300" simplePos="0" relativeHeight="251683840" behindDoc="0" locked="0" layoutInCell="1" allowOverlap="1" wp14:anchorId="2686F312" wp14:editId="6145FA48">
            <wp:simplePos x="0" y="0"/>
            <wp:positionH relativeFrom="margin">
              <wp:align>center</wp:align>
            </wp:positionH>
            <wp:positionV relativeFrom="paragraph">
              <wp:posOffset>636296</wp:posOffset>
            </wp:positionV>
            <wp:extent cx="1959001" cy="3884371"/>
            <wp:effectExtent l="0" t="0" r="3175" b="1905"/>
            <wp:wrapTopAndBottom/>
            <wp:docPr id="43" name="Imagen 43" descr="C:\Users\frangabarda\Download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gabarda\Downloads\inf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6769" b="11326"/>
                    <a:stretch/>
                  </pic:blipFill>
                  <pic:spPr bwMode="auto">
                    <a:xfrm>
                      <a:off x="0" y="0"/>
                      <a:ext cx="1959001" cy="388437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el </w:t>
      </w:r>
      <w:proofErr w:type="spellStart"/>
      <w:r>
        <w:t>Wireframe</w:t>
      </w:r>
      <w:proofErr w:type="spellEnd"/>
      <w:r>
        <w:t xml:space="preserve"> 7 se puede observar la estructura que se ha decidido para la pantalla de información del usuario.</w:t>
      </w:r>
      <w:r>
        <w:br/>
      </w:r>
    </w:p>
    <w:p w14:paraId="27316E15" w14:textId="77777777" w:rsidR="00CF49E4" w:rsidRDefault="00CF49E4" w:rsidP="00CF49E4"/>
    <w:p w14:paraId="7EFAC0A1" w14:textId="60150B42" w:rsidR="0069587D" w:rsidRDefault="0069587D" w:rsidP="0017101D">
      <w:r>
        <w:t>Estas son solo algunas de las pantallas principales que componen la interfaz de usuario de la aplicación móvil. Cada pantalla ha sido diseñada con atención al detalle y centrada en las necesidades y expectativas de los usuarios finales.</w:t>
      </w:r>
    </w:p>
    <w:p w14:paraId="225DC8BB" w14:textId="77777777" w:rsidR="0069587D" w:rsidRDefault="0069587D">
      <w:r>
        <w:br w:type="page"/>
      </w:r>
    </w:p>
    <w:p w14:paraId="605A0B20" w14:textId="63EDD504" w:rsidR="0017101D" w:rsidRDefault="002C1760" w:rsidP="0017101D">
      <w:pPr>
        <w:pStyle w:val="Ttulo2"/>
        <w:numPr>
          <w:ilvl w:val="1"/>
          <w:numId w:val="1"/>
        </w:numPr>
      </w:pPr>
      <w:r>
        <w:lastRenderedPageBreak/>
        <w:t>Diseño de la base de datos</w:t>
      </w:r>
    </w:p>
    <w:p w14:paraId="6F31D5C6" w14:textId="26D61D0E" w:rsidR="002C1760" w:rsidRDefault="0069587D" w:rsidP="002C1760">
      <w:r>
        <w:t xml:space="preserve">Este apartado se </w:t>
      </w:r>
      <w:r w:rsidR="00513C28">
        <w:t xml:space="preserve">adentra en el diseño detallado de la base de datos que respalda la aplicación. Se verán aspectos como el modelo de datos, las relaciones entre las diferentes entidades y </w:t>
      </w:r>
      <w:r w:rsidR="007F14E1">
        <w:t xml:space="preserve">la </w:t>
      </w:r>
      <w:r w:rsidR="00513C28">
        <w:t>seguridad e integridad de datos.</w:t>
      </w:r>
    </w:p>
    <w:p w14:paraId="28EDEDA7" w14:textId="1ADF0004" w:rsidR="00513C28" w:rsidRDefault="00513C28" w:rsidP="00513C28">
      <w:pPr>
        <w:pStyle w:val="Ttulo3"/>
        <w:numPr>
          <w:ilvl w:val="2"/>
          <w:numId w:val="1"/>
        </w:numPr>
      </w:pPr>
      <w:r>
        <w:t>Modelo de datos</w:t>
      </w:r>
    </w:p>
    <w:p w14:paraId="78106893" w14:textId="300101D9" w:rsidR="00513C28" w:rsidRDefault="00513C28" w:rsidP="00513C28">
      <w:r>
        <w:t xml:space="preserve">En el diseño de la base de datos, utilizamos </w:t>
      </w:r>
      <w:proofErr w:type="spellStart"/>
      <w:r>
        <w:t>Firebase</w:t>
      </w:r>
      <w:proofErr w:type="spellEnd"/>
      <w:r>
        <w:t xml:space="preserve"> </w:t>
      </w:r>
      <w:proofErr w:type="spellStart"/>
      <w:r>
        <w:t>Firestore</w:t>
      </w:r>
      <w:proofErr w:type="spellEnd"/>
      <w:r>
        <w:t xml:space="preserve">, que adopta un enfoque basado en documentos y nos permite almacenar datos de manera flexible y escalable. </w:t>
      </w:r>
      <w:proofErr w:type="spellStart"/>
      <w:r>
        <w:t>Firebase</w:t>
      </w:r>
      <w:proofErr w:type="spellEnd"/>
      <w:r>
        <w:t xml:space="preserve"> </w:t>
      </w:r>
      <w:proofErr w:type="spellStart"/>
      <w:r>
        <w:t>Firestore</w:t>
      </w:r>
      <w:proofErr w:type="spellEnd"/>
      <w:r>
        <w:t xml:space="preserve">, es una base de datos NoSQL en la nube que organiza los datos en colecciones que contienen documentos, y cada documento puede contener campos de valor o incluso </w:t>
      </w:r>
      <w:proofErr w:type="spellStart"/>
      <w:r>
        <w:t>subcolecciones</w:t>
      </w:r>
      <w:proofErr w:type="spellEnd"/>
      <w:r>
        <w:t xml:space="preserve"> anidadas.</w:t>
      </w:r>
    </w:p>
    <w:p w14:paraId="4E939AD0" w14:textId="42532737" w:rsidR="00D236B7" w:rsidRDefault="00513C28" w:rsidP="00513C28">
      <w:r>
        <w:t>Para este modelo de datos, se identifican las entidades principales de la aplicación y se representan como colecciones. Cada entidad se corresponde con una colección y los registros individuales se representan como documentos dentro de esas colecciones</w:t>
      </w:r>
      <w:r w:rsidR="0070601E">
        <w:t>.</w:t>
      </w:r>
    </w:p>
    <w:p w14:paraId="552EDBFB" w14:textId="4ACD8457" w:rsidR="00D236B7" w:rsidRDefault="005F3969" w:rsidP="00513C28">
      <w:pPr>
        <w:rPr>
          <w:noProof/>
        </w:rPr>
      </w:pPr>
      <w:r>
        <w:rPr>
          <w:noProof/>
        </w:rPr>
        <w:t xml:space="preserve">En el Diagrama 3 podemos observar el diagrama de colecciones de la base de datos de la aplicación. Éste ayudara a la compresion de la estructura de las colecciones y sus documentos. </w:t>
      </w:r>
    </w:p>
    <w:p w14:paraId="2ED16F24" w14:textId="77777777" w:rsidR="005F3969" w:rsidRDefault="00D236B7" w:rsidP="005F3969">
      <w:pPr>
        <w:keepNext/>
      </w:pPr>
      <w:r>
        <w:rPr>
          <w:noProof/>
        </w:rPr>
        <w:drawing>
          <wp:inline distT="0" distB="0" distL="0" distR="0" wp14:anchorId="3E513965" wp14:editId="322E7FF6">
            <wp:extent cx="5142585" cy="4110762"/>
            <wp:effectExtent l="0" t="0" r="1270" b="4445"/>
            <wp:docPr id="45" name="Imagen 45" descr="C:\Users\frangabarda\Downloads\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bbd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908" r="4738" b="37261"/>
                    <a:stretch/>
                  </pic:blipFill>
                  <pic:spPr bwMode="auto">
                    <a:xfrm>
                      <a:off x="0" y="0"/>
                      <a:ext cx="5142994" cy="4111089"/>
                    </a:xfrm>
                    <a:prstGeom prst="rect">
                      <a:avLst/>
                    </a:prstGeom>
                    <a:noFill/>
                    <a:ln>
                      <a:noFill/>
                    </a:ln>
                    <a:extLst>
                      <a:ext uri="{53640926-AAD7-44D8-BBD7-CCE9431645EC}">
                        <a14:shadowObscured xmlns:a14="http://schemas.microsoft.com/office/drawing/2010/main"/>
                      </a:ext>
                    </a:extLst>
                  </pic:spPr>
                </pic:pic>
              </a:graphicData>
            </a:graphic>
          </wp:inline>
        </w:drawing>
      </w:r>
    </w:p>
    <w:p w14:paraId="31B0A3B2" w14:textId="4CC184A7" w:rsidR="00513C28" w:rsidRPr="00513C28" w:rsidRDefault="005F3969" w:rsidP="005F3969">
      <w:pPr>
        <w:pStyle w:val="Descripcin"/>
      </w:pPr>
      <w:r>
        <w:t xml:space="preserve">Diagrama </w:t>
      </w:r>
      <w:fldSimple w:instr=" SEQ Diagrama \* ARABIC ">
        <w:r>
          <w:rPr>
            <w:noProof/>
          </w:rPr>
          <w:t>3</w:t>
        </w:r>
      </w:fldSimple>
    </w:p>
    <w:p w14:paraId="531F0F62" w14:textId="699DF2B3" w:rsidR="00776CE3" w:rsidRDefault="00776CE3">
      <w:r>
        <w:br w:type="page"/>
      </w:r>
    </w:p>
    <w:p w14:paraId="6B749D88" w14:textId="3D0618F9" w:rsidR="00776CE3" w:rsidRDefault="005C46D1" w:rsidP="005C46D1">
      <w:pPr>
        <w:pStyle w:val="Ttulo3"/>
        <w:numPr>
          <w:ilvl w:val="2"/>
          <w:numId w:val="1"/>
        </w:numPr>
      </w:pPr>
      <w:r>
        <w:lastRenderedPageBreak/>
        <w:t>Seguridad de los datos</w:t>
      </w:r>
    </w:p>
    <w:p w14:paraId="55B426E2" w14:textId="77777777" w:rsidR="0021070C" w:rsidRDefault="005C46D1" w:rsidP="005C46D1">
      <w:r>
        <w:t>La seguridad de los datos es una consideración fundamental en el diseño e implementación de la aplicación. Dado que estamos utilizando una arquitectura</w:t>
      </w:r>
      <w:r w:rsidR="0021070C">
        <w:t xml:space="preserve"> cliente-servidor, donde la aplicación móvil se comunica con el servidor que a su vez interactúa con la base de datos, se han tenido en cuenta algunas medidas de seguridad para proteger la confidencialidad, integridad y disponibilidad de los datos almacenados.</w:t>
      </w:r>
    </w:p>
    <w:p w14:paraId="2DF8EFC9" w14:textId="036620FF" w:rsidR="005C46D1" w:rsidRDefault="0021070C" w:rsidP="0021070C">
      <w:pPr>
        <w:pStyle w:val="Prrafodelista"/>
        <w:numPr>
          <w:ilvl w:val="0"/>
          <w:numId w:val="22"/>
        </w:numPr>
      </w:pPr>
      <w:r>
        <w:t>Acceso controlado al servidor: En la arquitectura del sistema, la única entidad que tiene acceso directo a la base de datos es el servidor. Esto significa que toda la interacción, como consultas y modificaciones de datos, se realizan a través del servidor. Esta configuración reduce el riesgo de acceso no autorizado a la base de datos y garantiza que todas las operaciones de acceso a los datos se realicen de manera controlada y segura.</w:t>
      </w:r>
    </w:p>
    <w:p w14:paraId="000C8240" w14:textId="0F9B2E03" w:rsidR="0021070C" w:rsidRDefault="0021070C" w:rsidP="0021070C">
      <w:pPr>
        <w:pStyle w:val="Prrafodelista"/>
        <w:numPr>
          <w:ilvl w:val="0"/>
          <w:numId w:val="22"/>
        </w:numPr>
      </w:pPr>
      <w:r>
        <w:t>Autenticación y autorización: Se ha implementado un sistema de autenticación robusto en el servidor para verificar la identidad de los usuarios que intentan acceder a la aplicación móvil. Cada usuario debe iniciar sesión con credenciales validadas antes de poder utilizar la aplicación. Además, el servidor verifica los permisos y roles de cada usuario para garantizar que solo tengan acceso a los datos y funciones autorizados.</w:t>
      </w:r>
    </w:p>
    <w:p w14:paraId="4F40E0FC" w14:textId="277A8F2D" w:rsidR="0021070C" w:rsidRDefault="0021070C" w:rsidP="0021070C">
      <w:pPr>
        <w:pStyle w:val="Prrafodelista"/>
        <w:numPr>
          <w:ilvl w:val="0"/>
          <w:numId w:val="22"/>
        </w:numPr>
      </w:pPr>
      <w:r>
        <w:t>Encriptación de datos: Todos los datos transmitidos entre la aplicación móvil y el servidor, así como entre servidor y la base de datos, se encriptan utilizando protocolos de seguridad estándar. Esto protege los datos de posibles intercepciones o manipulaciones durante la transmisión, garantizando la confidencialidad y la integridad de la información.</w:t>
      </w:r>
    </w:p>
    <w:p w14:paraId="23D37E9A" w14:textId="2302EDA0" w:rsidR="00927C20" w:rsidRPr="005C46D1" w:rsidRDefault="00927C20" w:rsidP="00927C20">
      <w:r>
        <w:t xml:space="preserve">Al implementar estas medidas, se asegura la protección de los datos de los usuarios y se garantiza una experiencia segura y confiable en la aplicación móvil. </w:t>
      </w:r>
    </w:p>
    <w:p w14:paraId="6AC25B6B" w14:textId="301D34A9" w:rsidR="002C1760" w:rsidRDefault="00293A3C" w:rsidP="00293A3C">
      <w:pPr>
        <w:pStyle w:val="Ttulo2"/>
        <w:numPr>
          <w:ilvl w:val="1"/>
          <w:numId w:val="1"/>
        </w:numPr>
      </w:pPr>
      <w:r>
        <w:t>Consideraciones de mantenimiento</w:t>
      </w:r>
    </w:p>
    <w:p w14:paraId="6B79F6A2" w14:textId="2C008437" w:rsidR="005030C2" w:rsidRDefault="008605B9" w:rsidP="005030C2">
      <w:r>
        <w:t>Las consideraciones de mantenimiento son muy importantes para garantizar la longevidad y la escalabilidad de la aplicación. Al diseñar el sistema, se ha tenido en cuenta varios aspectos que facilitarán su mantenimiento continuo y su evolución futura.</w:t>
      </w:r>
    </w:p>
    <w:p w14:paraId="2ADCECF3" w14:textId="5370C188" w:rsidR="008605B9" w:rsidRDefault="008605B9" w:rsidP="008605B9">
      <w:pPr>
        <w:pStyle w:val="Prrafodelista"/>
        <w:numPr>
          <w:ilvl w:val="0"/>
          <w:numId w:val="23"/>
        </w:numPr>
      </w:pPr>
      <w:r>
        <w:t>Modularidad del código: Se ha adoptado un enfoque modular en el desarrollo de la aplicación, dividiendo el código en componentes independientes y reutilizables. Esto facilita la compresión y la modificación del código, así como la incorporación de nuevas funcionalidades sin afectar al resto del sistema.</w:t>
      </w:r>
    </w:p>
    <w:p w14:paraId="27BD6B0E" w14:textId="1E936FAF" w:rsidR="008605B9" w:rsidRDefault="008605B9" w:rsidP="008605B9">
      <w:pPr>
        <w:pStyle w:val="Prrafodelista"/>
        <w:numPr>
          <w:ilvl w:val="0"/>
          <w:numId w:val="23"/>
        </w:numPr>
      </w:pPr>
      <w:r>
        <w:t>Documentación adecuada: Se ha prestado especial atención a la documentación del código y del sistema en su conjunto. Esto incluye comentarios claros y concisos en el código fuente, así como documentación técnica detallada que describe la arquitectura, el funcionamiento y los procedimientos de mantenimiento del sistema. La documentación adecuada facilita la colaboración entre desarrolladores y el diagnóstico y solución de problemas durante el mantenimiento del sistema.</w:t>
      </w:r>
    </w:p>
    <w:p w14:paraId="1930613F" w14:textId="76D5E62D" w:rsidR="008605B9" w:rsidRDefault="008605B9" w:rsidP="008605B9">
      <w:pPr>
        <w:pStyle w:val="Prrafodelista"/>
        <w:numPr>
          <w:ilvl w:val="0"/>
          <w:numId w:val="23"/>
        </w:numPr>
      </w:pPr>
      <w:r>
        <w:t>Facilidad de extensión y actualización: Se han establecido interfaces claras y bien definidas entre los diferentes componentes del sistema, lo que facilita la integración de nuevas funcionalidades y la realización de actualizaciones sin afectar al funcionamiento existente.</w:t>
      </w:r>
    </w:p>
    <w:p w14:paraId="06EC4895" w14:textId="0DDACFA5" w:rsidR="008605B9" w:rsidRDefault="008605B9" w:rsidP="008605B9"/>
    <w:p w14:paraId="1E5CAB5C" w14:textId="6906B34B" w:rsidR="008605B9" w:rsidRDefault="008605B9" w:rsidP="008605B9"/>
    <w:p w14:paraId="411926ED" w14:textId="5A82DF7E" w:rsidR="008605B9" w:rsidRPr="005030C2" w:rsidRDefault="008605B9" w:rsidP="008605B9">
      <w:r>
        <w:lastRenderedPageBreak/>
        <w:t>Considerar estas medidas de mantenimiento desde las primeras etapas del diseño, asegura que la aplicación sea robusta, escalable y fácil de mantener a lo largo del tiempo.</w:t>
      </w:r>
    </w:p>
    <w:p w14:paraId="10541812" w14:textId="6C9D8547" w:rsidR="004C280D" w:rsidRDefault="004C280D" w:rsidP="0017101D">
      <w:pPr>
        <w:pStyle w:val="Ttulo1"/>
        <w:numPr>
          <w:ilvl w:val="0"/>
          <w:numId w:val="1"/>
        </w:numPr>
      </w:pPr>
      <w:bookmarkStart w:id="18" w:name="_Toc162270706"/>
      <w:r>
        <w:t>Codificación.</w:t>
      </w:r>
      <w:bookmarkEnd w:id="18"/>
    </w:p>
    <w:p w14:paraId="307D1062" w14:textId="07065C94" w:rsidR="004C280D" w:rsidRDefault="00980A4D" w:rsidP="004C280D">
      <w:r>
        <w:t xml:space="preserve">En esta sección se </w:t>
      </w:r>
      <w:r w:rsidR="00001DB6">
        <w:t>adentra en el proceso de desarrollo y codificación de la aplicación. Se detallan las tecnologías seleccionadas, la documentación interna del código y el manual del usuario para ofrecer una visión completa del trabajo realizado en esta etapa.</w:t>
      </w:r>
    </w:p>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46DCE30C" w14:textId="77777777" w:rsidR="00001DB6" w:rsidRDefault="00001DB6" w:rsidP="00001DB6">
      <w:r>
        <w:t>Se presentan las tecnologías seleccionadas para el desarrollo de la aplicación, tanto para la aplicación móvil como para el servidor.</w:t>
      </w:r>
    </w:p>
    <w:p w14:paraId="7A737A94" w14:textId="4FB78F06" w:rsidR="004C280D" w:rsidRPr="00FE6C75" w:rsidRDefault="00001DB6" w:rsidP="00001DB6">
      <w:pPr>
        <w:pStyle w:val="Prrafodelista"/>
        <w:numPr>
          <w:ilvl w:val="0"/>
          <w:numId w:val="28"/>
        </w:numPr>
        <w:rPr>
          <w:b/>
        </w:rPr>
      </w:pPr>
      <w:r w:rsidRPr="00FE6C75">
        <w:rPr>
          <w:b/>
        </w:rPr>
        <w:t xml:space="preserve">Lenguaje de programación: </w:t>
      </w:r>
      <w:r w:rsidR="00FE6C75">
        <w:rPr>
          <w:b/>
        </w:rPr>
        <w:br/>
      </w:r>
    </w:p>
    <w:p w14:paraId="6BBC5639" w14:textId="06415D32" w:rsidR="00001DB6" w:rsidRDefault="00001DB6" w:rsidP="00001DB6">
      <w:pPr>
        <w:pStyle w:val="Prrafodelista"/>
        <w:numPr>
          <w:ilvl w:val="1"/>
          <w:numId w:val="28"/>
        </w:numPr>
      </w:pPr>
      <w:r w:rsidRPr="00B765F4">
        <w:rPr>
          <w:b/>
        </w:rPr>
        <w:t>Aplicación móvil:</w:t>
      </w:r>
      <w:r>
        <w:t xml:space="preserve"> Se ha elegido Java como lenguaje de programación para la aplicación móvil</w:t>
      </w:r>
      <w:r w:rsidR="00B765F4">
        <w:t xml:space="preserve"> debido varias razones, entre ellas, su amplia documentación y comunidad de desarrolladores, así como su portabilidad, seguridad y rendimiento. Java cuenta con características para manejar automáticamente la memoria y el sistema de gestión de permisos, que ayudan a proteger nuestra aplicación contra vulnerabilidades. El hecho de que Java sea compatible con múltiples plataformas, permite que la aplicación funcione en una amplia variedad de dispositivos Android sin necesidad de realizar cambios en el código. Cabe destacar que la documentación y comunidad mencionadas anteriormente, han sido muy importantes en la elección del lenguaje de programación, ya que ayuda </w:t>
      </w:r>
      <w:r w:rsidR="005865E5">
        <w:t xml:space="preserve">mucho </w:t>
      </w:r>
      <w:r w:rsidR="00B765F4">
        <w:t>a la detección y solución de problemas que pueden surgir durante el desarrollo.</w:t>
      </w:r>
      <w:r w:rsidR="005865E5">
        <w:br/>
      </w:r>
    </w:p>
    <w:p w14:paraId="11DC5995" w14:textId="0552D14F" w:rsidR="00FE6C75" w:rsidRDefault="00B765F4" w:rsidP="005865E5">
      <w:pPr>
        <w:pStyle w:val="Prrafodelista"/>
        <w:numPr>
          <w:ilvl w:val="1"/>
          <w:numId w:val="28"/>
        </w:numPr>
      </w:pPr>
      <w:r w:rsidRPr="005865E5">
        <w:rPr>
          <w:b/>
        </w:rPr>
        <w:t>Servidor</w:t>
      </w:r>
      <w:r>
        <w:t xml:space="preserve">: Después de una pequeña investigación, se ha elegido </w:t>
      </w:r>
      <w:proofErr w:type="spellStart"/>
      <w:r>
        <w:t>Javascript</w:t>
      </w:r>
      <w:proofErr w:type="spellEnd"/>
      <w:r>
        <w:t xml:space="preserve"> como lenguaje de programación, ya que es uno de los lenguajes más populares en la web, lo que significa que hay un montón de recursos, bibliotecas y </w:t>
      </w:r>
      <w:proofErr w:type="spellStart"/>
      <w:r>
        <w:t>frameworks</w:t>
      </w:r>
      <w:proofErr w:type="spellEnd"/>
      <w:r>
        <w:t xml:space="preserve"> disponibles para facilitar el desarrollo.</w:t>
      </w:r>
      <w:r w:rsidR="005865E5">
        <w:t xml:space="preserve"> Su compatibilidad con </w:t>
      </w:r>
      <w:proofErr w:type="spellStart"/>
      <w:r w:rsidR="005865E5">
        <w:t>Firebase</w:t>
      </w:r>
      <w:proofErr w:type="spellEnd"/>
      <w:r w:rsidR="005865E5">
        <w:t xml:space="preserve"> </w:t>
      </w:r>
      <w:proofErr w:type="spellStart"/>
      <w:r w:rsidR="005865E5">
        <w:t>Firestore</w:t>
      </w:r>
      <w:proofErr w:type="spellEnd"/>
      <w:r w:rsidR="005865E5">
        <w:t>, la base de datos, y su sintaxis sencilla ayudan a que el desarrollo no tenga que centrarse tanto en entender su complejidad.</w:t>
      </w:r>
      <w:r w:rsidR="00264038">
        <w:br/>
      </w:r>
    </w:p>
    <w:p w14:paraId="4CE5CC15" w14:textId="3327A106" w:rsidR="00FE6C75" w:rsidRDefault="00FE6C75" w:rsidP="00FE6C75">
      <w:pPr>
        <w:pStyle w:val="Prrafodelista"/>
        <w:numPr>
          <w:ilvl w:val="0"/>
          <w:numId w:val="28"/>
        </w:numPr>
      </w:pPr>
      <w:r w:rsidRPr="00FE6C75">
        <w:rPr>
          <w:b/>
        </w:rPr>
        <w:t>Base de datos:</w:t>
      </w:r>
      <w:r>
        <w:t xml:space="preserve"> Se ha elegido </w:t>
      </w:r>
      <w:proofErr w:type="spellStart"/>
      <w:r>
        <w:t>Firebase</w:t>
      </w:r>
      <w:proofErr w:type="spellEnd"/>
      <w:r>
        <w:t xml:space="preserve"> </w:t>
      </w:r>
      <w:proofErr w:type="spellStart"/>
      <w:r>
        <w:t>Firestore</w:t>
      </w:r>
      <w:proofErr w:type="spellEnd"/>
      <w:r>
        <w:t>, que es una base de datos NoSQL en la nube, algunas de las razones por las que se ha elegido son:</w:t>
      </w:r>
      <w:r w:rsidR="00264038">
        <w:br/>
      </w:r>
    </w:p>
    <w:p w14:paraId="7FC7ABEA" w14:textId="25F83541" w:rsidR="00FE6C75" w:rsidRDefault="00FE6C75" w:rsidP="00FE6C75">
      <w:pPr>
        <w:pStyle w:val="Prrafodelista"/>
        <w:numPr>
          <w:ilvl w:val="1"/>
          <w:numId w:val="28"/>
        </w:numPr>
      </w:pPr>
      <w:r>
        <w:rPr>
          <w:b/>
        </w:rPr>
        <w:t>Escalabilidad:</w:t>
      </w:r>
      <w:r>
        <w:t xml:space="preserve"> Está diseñado para escalar automáticamente según las necesidades de la aplicación, lo que garantiza un rendimiento consistente incluso en aplicaciones con grandes volúmenes de datos y alto </w:t>
      </w:r>
      <w:r w:rsidR="00264038">
        <w:t>tráfico</w:t>
      </w:r>
      <w:r>
        <w:t xml:space="preserve"> de </w:t>
      </w:r>
      <w:r w:rsidR="00264038">
        <w:t>usuarios</w:t>
      </w:r>
      <w:r>
        <w:t>.</w:t>
      </w:r>
    </w:p>
    <w:p w14:paraId="09E5332B" w14:textId="3F7C946D" w:rsidR="00264038" w:rsidRDefault="00264038" w:rsidP="00FE6C75">
      <w:pPr>
        <w:pStyle w:val="Prrafodelista"/>
        <w:numPr>
          <w:ilvl w:val="1"/>
          <w:numId w:val="28"/>
        </w:numPr>
      </w:pPr>
      <w:r>
        <w:rPr>
          <w:b/>
        </w:rPr>
        <w:t xml:space="preserve">Tiempo real: </w:t>
      </w:r>
      <w:r>
        <w:t xml:space="preserve">Proporciona sincronización en tiempo real entre clientes y servidores, lo que permite actualizaciones instantáneas en la aplicación móvil sin esperar actualizaciones </w:t>
      </w:r>
      <w:r w:rsidR="00024E2E">
        <w:t>periódicas</w:t>
      </w:r>
      <w:r>
        <w:t>.</w:t>
      </w:r>
    </w:p>
    <w:p w14:paraId="4AC88C0D" w14:textId="55348509" w:rsidR="005865E5" w:rsidRDefault="00264038" w:rsidP="00FE6C75">
      <w:pPr>
        <w:pStyle w:val="Prrafodelista"/>
        <w:numPr>
          <w:ilvl w:val="1"/>
          <w:numId w:val="28"/>
        </w:numPr>
      </w:pPr>
      <w:r>
        <w:rPr>
          <w:b/>
        </w:rPr>
        <w:t>Facilidad de uso:</w:t>
      </w:r>
      <w:r>
        <w:t xml:space="preserve"> Ofrece una interfaz de usuario intuitiva y una API simple de usar, lo que facilita la configuración y el mantenimiento de la base de datos sin requerir conocimientos especializados en </w:t>
      </w:r>
      <w:r>
        <w:lastRenderedPageBreak/>
        <w:t>administración de bases de datos.</w:t>
      </w:r>
      <w:r w:rsidR="005865E5">
        <w:br/>
      </w:r>
    </w:p>
    <w:p w14:paraId="5AE09318" w14:textId="145A8A1C" w:rsidR="00264038" w:rsidRPr="00D70F59" w:rsidRDefault="00264038" w:rsidP="00264038">
      <w:pPr>
        <w:pStyle w:val="Prrafodelista"/>
        <w:numPr>
          <w:ilvl w:val="0"/>
          <w:numId w:val="28"/>
        </w:numPr>
        <w:rPr>
          <w:b/>
        </w:rPr>
      </w:pPr>
      <w:proofErr w:type="spellStart"/>
      <w:r w:rsidRPr="00264038">
        <w:rPr>
          <w:b/>
        </w:rPr>
        <w:t>Frameworks</w:t>
      </w:r>
      <w:proofErr w:type="spellEnd"/>
      <w:r w:rsidRPr="00264038">
        <w:rPr>
          <w:b/>
        </w:rPr>
        <w:t xml:space="preserve"> y </w:t>
      </w:r>
      <w:proofErr w:type="spellStart"/>
      <w:r w:rsidRPr="00264038">
        <w:rPr>
          <w:b/>
        </w:rPr>
        <w:t>librerias</w:t>
      </w:r>
      <w:proofErr w:type="spellEnd"/>
      <w:r w:rsidRPr="00264038">
        <w:rPr>
          <w:b/>
        </w:rPr>
        <w:t xml:space="preserve">: </w:t>
      </w:r>
      <w:r>
        <w:t xml:space="preserve">Se ha elegido Express.js, un </w:t>
      </w:r>
      <w:proofErr w:type="spellStart"/>
      <w:r>
        <w:t>framework</w:t>
      </w:r>
      <w:proofErr w:type="spellEnd"/>
      <w:r>
        <w:t xml:space="preserve"> de servidor para Node.js, para construir una API </w:t>
      </w:r>
      <w:proofErr w:type="spellStart"/>
      <w:r>
        <w:t>RESTf</w:t>
      </w:r>
      <w:r w:rsidR="00D70F59">
        <w:t>u</w:t>
      </w:r>
      <w:r>
        <w:t>l</w:t>
      </w:r>
      <w:proofErr w:type="spellEnd"/>
      <w:r>
        <w:t xml:space="preserve">. Express es conocido por su flexibilidad, rendimiento y amplia comunidad de desarrolladores. Facilita la creación de </w:t>
      </w:r>
      <w:proofErr w:type="spellStart"/>
      <w:r>
        <w:t>endpoints</w:t>
      </w:r>
      <w:proofErr w:type="spellEnd"/>
      <w:r>
        <w:t xml:space="preserve"> y el manejo de solicitudes HTTP. Su sencillez lo ha hecho ideal para desarrollar</w:t>
      </w:r>
      <w:r w:rsidR="00D70F59">
        <w:t xml:space="preserve"> el servidor sin problemas con el nivel de experiencia.</w:t>
      </w:r>
    </w:p>
    <w:p w14:paraId="72A90D02" w14:textId="21525A73" w:rsidR="00D70F59" w:rsidRPr="00D70F59" w:rsidRDefault="00D70F59" w:rsidP="00264038">
      <w:pPr>
        <w:pStyle w:val="Prrafodelista"/>
        <w:numPr>
          <w:ilvl w:val="0"/>
          <w:numId w:val="28"/>
        </w:numPr>
        <w:rPr>
          <w:b/>
        </w:rPr>
      </w:pPr>
      <w:r>
        <w:rPr>
          <w:b/>
        </w:rPr>
        <w:t xml:space="preserve">Entornos de desarrollo (IDE): </w:t>
      </w:r>
    </w:p>
    <w:p w14:paraId="6F649FAA" w14:textId="045B96E7" w:rsidR="00D70F59" w:rsidRPr="00024E2E" w:rsidRDefault="00D70F59" w:rsidP="00D70F59">
      <w:pPr>
        <w:pStyle w:val="Prrafodelista"/>
        <w:numPr>
          <w:ilvl w:val="1"/>
          <w:numId w:val="28"/>
        </w:numPr>
        <w:rPr>
          <w:b/>
        </w:rPr>
      </w:pPr>
      <w:r>
        <w:rPr>
          <w:b/>
        </w:rPr>
        <w:t xml:space="preserve">Aplicación móvil: </w:t>
      </w:r>
      <w:r>
        <w:t>Se ha seleccionado Android Studio para el desarrollo de la aplicación móvil, por su</w:t>
      </w:r>
      <w:r w:rsidR="00024E2E">
        <w:t>s herramientas avanzadas de edición de código, depuración y emulación. Una de las grandes razones de elección es que ya se tenia experiencia con este entorno de desarrollo.</w:t>
      </w:r>
    </w:p>
    <w:p w14:paraId="64C9CF67" w14:textId="534D7F13" w:rsidR="00024E2E" w:rsidRPr="00264038" w:rsidRDefault="00024E2E" w:rsidP="00D70F59">
      <w:pPr>
        <w:pStyle w:val="Prrafodelista"/>
        <w:numPr>
          <w:ilvl w:val="1"/>
          <w:numId w:val="28"/>
        </w:numPr>
        <w:rPr>
          <w:b/>
        </w:rPr>
      </w:pPr>
      <w:r>
        <w:rPr>
          <w:b/>
        </w:rPr>
        <w:t xml:space="preserve">Servidor: </w:t>
      </w:r>
      <w:r>
        <w:t xml:space="preserve">Visual Studio </w:t>
      </w:r>
      <w:proofErr w:type="spellStart"/>
      <w:r>
        <w:t>Code</w:t>
      </w:r>
      <w:proofErr w:type="spellEnd"/>
      <w:r>
        <w:t xml:space="preserve"> (</w:t>
      </w:r>
      <w:proofErr w:type="spellStart"/>
      <w:r>
        <w:t>VSCode</w:t>
      </w:r>
      <w:proofErr w:type="spellEnd"/>
      <w:r>
        <w:t>) ha sido el entorno seleccionado para desarrollar el servidor, debido a su facilidad de uso y amplia gama de extensiones que mejoran la funcionalidad del editor. También se tenía experiencia con este entorno y esto ha sido una de las principales razones de su elección.</w:t>
      </w:r>
    </w:p>
    <w:p w14:paraId="0AEFCA6B" w14:textId="3B5F4436" w:rsidR="005865E5" w:rsidRDefault="008D2E3B" w:rsidP="008D2E3B">
      <w:r>
        <w:t xml:space="preserve">Al seleccionar cuidadosamente estas tecnologías, se asegura </w:t>
      </w:r>
      <w:r w:rsidR="00EF5176">
        <w:t xml:space="preserve">tener un conjunto sólido y confiable de herramientas para el desarrollo y la operación de la aplicación móvil y su infraestructura </w:t>
      </w:r>
      <w:r w:rsidR="001F469D">
        <w:t>de servidor.</w:t>
      </w:r>
    </w:p>
    <w:p w14:paraId="1C304120" w14:textId="21D0AE44" w:rsidR="004C280D" w:rsidRDefault="004C280D" w:rsidP="004C280D">
      <w:pPr>
        <w:pStyle w:val="Ttulo2"/>
        <w:numPr>
          <w:ilvl w:val="1"/>
          <w:numId w:val="1"/>
        </w:numPr>
      </w:pPr>
      <w:bookmarkStart w:id="20" w:name="_Toc162270708"/>
      <w:r>
        <w:t>Documentación interna del código.</w:t>
      </w:r>
      <w:bookmarkEnd w:id="20"/>
    </w:p>
    <w:p w14:paraId="5DBA238B" w14:textId="4BF62411" w:rsidR="004C17D5" w:rsidRDefault="007C5C53" w:rsidP="004C17D5">
      <w:r>
        <w:t>E</w:t>
      </w:r>
      <w:r w:rsidR="00F265CB">
        <w:t xml:space="preserve">ste apartado se centra en la documentación interna del código, que abarca tres aspectos principales: la estructura del proyecto, los comentarios en el código y la generación automática de documentación. </w:t>
      </w:r>
      <w:r>
        <w:t>Estos elementos son fundamentales para garantizar que el código sea claro, comprensible y fácil de mantener para los desarrolladores presentes y futuros.</w:t>
      </w:r>
    </w:p>
    <w:p w14:paraId="12C30282" w14:textId="69A42DB1" w:rsidR="007C5C53" w:rsidRDefault="007C5C53" w:rsidP="007C5C53">
      <w:pPr>
        <w:pStyle w:val="Ttulo3"/>
        <w:numPr>
          <w:ilvl w:val="2"/>
          <w:numId w:val="1"/>
        </w:numPr>
      </w:pPr>
      <w:r>
        <w:t>Estructura del proyecto</w:t>
      </w:r>
    </w:p>
    <w:p w14:paraId="5A79C786" w14:textId="167FFFE4" w:rsidR="007C5C53" w:rsidRDefault="007C5C53" w:rsidP="007C5C53">
      <w:r>
        <w:t xml:space="preserve">Empezando por el servidor, tiene una estructura un poco menos cuidada, pero no por ello menos comprensible. </w:t>
      </w:r>
      <w:r w:rsidR="00525217">
        <w:t xml:space="preserve">La estructura de un proyecto JavaScript puede variar según las necesidades y la complejidad del proyecto, pero en algunos casos, como este, puede ser bastante simple. A </w:t>
      </w:r>
      <w:r w:rsidR="00EA72E2">
        <w:t>continuación,</w:t>
      </w:r>
      <w:r w:rsidR="00525217">
        <w:t xml:space="preserve"> se presenta una descripción de la estructura básica del proyecto, que consta de dos archivos principales:</w:t>
      </w:r>
    </w:p>
    <w:p w14:paraId="4E01899E" w14:textId="244F94EF" w:rsidR="00525217" w:rsidRDefault="00525217" w:rsidP="00525217">
      <w:pPr>
        <w:pStyle w:val="Prrafodelista"/>
        <w:numPr>
          <w:ilvl w:val="0"/>
          <w:numId w:val="29"/>
        </w:numPr>
      </w:pPr>
      <w:r w:rsidRPr="00525217">
        <w:rPr>
          <w:b/>
        </w:rPr>
        <w:t>Archivo “app.js”:</w:t>
      </w:r>
      <w:r>
        <w:br/>
        <w:t>Este archivo es el punto de entrada principal del servidor. Aquí se encuentra la lógica principal, incluyendo la creación de la aplicación Express, la definición de las rutas de la API y la configuración de cualquier middleware necesario.</w:t>
      </w:r>
    </w:p>
    <w:p w14:paraId="1C115A0F" w14:textId="5A491BBB" w:rsidR="00525217" w:rsidRDefault="00525217" w:rsidP="00525217">
      <w:pPr>
        <w:pStyle w:val="Prrafodelista"/>
        <w:numPr>
          <w:ilvl w:val="0"/>
          <w:numId w:val="29"/>
        </w:numPr>
      </w:pPr>
      <w:r w:rsidRPr="00525217">
        <w:rPr>
          <w:b/>
        </w:rPr>
        <w:t>Archivo “config.js”:</w:t>
      </w:r>
      <w:r>
        <w:br/>
        <w:t>En este archivo se encuentran las variables de configuración utilizadas por el servidor. Puede incluir información como el puerto en el que el servidor escucha las solicitudes, la configuración de la base de datos, las claves de API, etc.</w:t>
      </w:r>
    </w:p>
    <w:p w14:paraId="41B9C208" w14:textId="4287A771" w:rsidR="00525217" w:rsidRDefault="00525217" w:rsidP="00525217">
      <w:r>
        <w:t>Aunque esta estructura es muy simple, proporciona una base sólida</w:t>
      </w:r>
      <w:r w:rsidR="00CE70E2">
        <w:t xml:space="preserve"> para el desarrollo y la ejecución del servidor. A medida que el proyecto crezca es posible que sea necesario agregar más archivos y directorios para organizar el código de manera más efectiva.</w:t>
      </w:r>
    </w:p>
    <w:p w14:paraId="692F6487" w14:textId="16016CF7" w:rsidR="00CE70E2" w:rsidRDefault="00CE70E2" w:rsidP="00525217">
      <w:pPr>
        <w:rPr>
          <w:lang w:val="ca-ES-valencia"/>
        </w:rPr>
      </w:pPr>
      <w:r>
        <w:rPr>
          <w:lang w:val="ca-ES-valencia"/>
        </w:rPr>
        <w:lastRenderedPageBreak/>
        <w:t>Por otro</w:t>
      </w:r>
      <w:r w:rsidR="00F26336">
        <w:rPr>
          <w:lang w:val="ca-ES-valencia"/>
        </w:rPr>
        <w:t xml:space="preserve"> lado</w:t>
      </w:r>
      <w:r>
        <w:rPr>
          <w:lang w:val="ca-ES-valencia"/>
        </w:rPr>
        <w:t>, en el caso de la aplicación móvil, la estructura que sigue se construye a partir de la base que Android Studio proporciona. Cuando se crea un nuevo proyecto, se establece una estructura básica que organiza los archivos y recursos de la aplicación de manera coherrente y fácil de entender.</w:t>
      </w:r>
    </w:p>
    <w:p w14:paraId="0CABBB92" w14:textId="43425A0F" w:rsidR="00C3630C" w:rsidRDefault="00F468D8" w:rsidP="00525217">
      <w:pPr>
        <w:rPr>
          <w:lang w:val="ca-ES-valencia"/>
        </w:rPr>
      </w:pPr>
      <w:r w:rsidRPr="00C3630C">
        <w:rPr>
          <w:noProof/>
          <w:lang w:val="ca-ES-valencia"/>
        </w:rPr>
        <w:drawing>
          <wp:anchor distT="0" distB="0" distL="114300" distR="114300" simplePos="0" relativeHeight="251687936" behindDoc="0" locked="0" layoutInCell="1" allowOverlap="1" wp14:anchorId="70047A21" wp14:editId="01F0DEA6">
            <wp:simplePos x="0" y="0"/>
            <wp:positionH relativeFrom="column">
              <wp:posOffset>948690</wp:posOffset>
            </wp:positionH>
            <wp:positionV relativeFrom="paragraph">
              <wp:posOffset>1305560</wp:posOffset>
            </wp:positionV>
            <wp:extent cx="3286125" cy="495490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86125" cy="4954905"/>
                    </a:xfrm>
                    <a:prstGeom prst="rect">
                      <a:avLst/>
                    </a:prstGeom>
                  </pic:spPr>
                </pic:pic>
              </a:graphicData>
            </a:graphic>
          </wp:anchor>
        </w:drawing>
      </w:r>
      <w:r w:rsidR="00C3630C">
        <w:rPr>
          <w:lang w:val="ca-ES-valencia"/>
        </w:rPr>
        <w:t>La estructura tipica de un proyecto en Android Studio incluye directorios como “</w:t>
      </w:r>
      <w:r w:rsidR="00B6512E">
        <w:rPr>
          <w:lang w:val="ca-ES-valencia"/>
        </w:rPr>
        <w:t>java</w:t>
      </w:r>
      <w:r w:rsidR="00C3630C">
        <w:rPr>
          <w:lang w:val="ca-ES-valencia"/>
        </w:rPr>
        <w:t>” para el código fuente de la aplicacion, “res” para recursos como diseños de interfaz de usuario, imagenes y archivos de valores, y “Gradle Scripts” para los archivos de configuraci</w:t>
      </w:r>
      <w:r w:rsidR="00F26336">
        <w:rPr>
          <w:lang w:val="ca-ES-valencia"/>
        </w:rPr>
        <w:t>ó</w:t>
      </w:r>
      <w:r w:rsidR="00C3630C">
        <w:rPr>
          <w:lang w:val="ca-ES-valencia"/>
        </w:rPr>
        <w:t>n de construcci</w:t>
      </w:r>
      <w:r w:rsidR="00F26336">
        <w:rPr>
          <w:lang w:val="ca-ES-valencia"/>
        </w:rPr>
        <w:t>ó</w:t>
      </w:r>
      <w:r w:rsidR="00C3630C">
        <w:rPr>
          <w:lang w:val="ca-ES-valencia"/>
        </w:rPr>
        <w:t>n. Además se pueden encontrar otros directorios como “manifests” para el archivo AndroidManifest.xml y “build” para archivos generados durante el proceso de compilación. En la Ilustación 10 se puede ver un ejemplo de la estructura básica que se genera al crear un nuevo proyecto.</w:t>
      </w:r>
    </w:p>
    <w:p w14:paraId="36C94178" w14:textId="3AB4C04F" w:rsidR="00C3630C" w:rsidRDefault="00C3630C" w:rsidP="00C3630C">
      <w:pPr>
        <w:keepNext/>
      </w:pPr>
    </w:p>
    <w:p w14:paraId="0A0D175C" w14:textId="1C3126D5" w:rsidR="00C3630C" w:rsidRDefault="00C3630C" w:rsidP="00F468D8">
      <w:pPr>
        <w:pStyle w:val="Descripcin"/>
        <w:jc w:val="center"/>
        <w:rPr>
          <w:lang w:val="ca-ES-valencia"/>
        </w:rPr>
      </w:pPr>
      <w:r>
        <w:t xml:space="preserve">Ilustración </w:t>
      </w:r>
      <w:fldSimple w:instr=" SEQ Ilustración \* ARABIC ">
        <w:r w:rsidR="008D4F99">
          <w:rPr>
            <w:noProof/>
          </w:rPr>
          <w:t>10</w:t>
        </w:r>
      </w:fldSimple>
    </w:p>
    <w:p w14:paraId="32CBC9E4" w14:textId="727BA56D" w:rsidR="00C3630C" w:rsidRDefault="000D2DCC" w:rsidP="00525217">
      <w:pPr>
        <w:rPr>
          <w:lang w:val="ca-ES-valencia"/>
        </w:rPr>
      </w:pPr>
      <w:r>
        <w:rPr>
          <w:lang w:val="ca-ES-valencia"/>
        </w:rPr>
        <w:t>Dentro del directorio “java”, Android Studio crea automáticamente un paquete base para la aplicación, en este caso, “es.beatkapo.app”. Aquí es donde se almacenan las clases de las actividades principales, los controladores se organizan a la altura de este paquete.</w:t>
      </w:r>
      <w:r>
        <w:rPr>
          <w:lang w:val="ca-ES-valencia"/>
        </w:rPr>
        <w:br/>
      </w:r>
      <w:r>
        <w:rPr>
          <w:lang w:val="ca-ES-valencia"/>
        </w:rPr>
        <w:br/>
        <w:t>Además del paquete base, se ha dividido la aplicacion en varios paquetes adicionales:</w:t>
      </w:r>
      <w:r>
        <w:rPr>
          <w:lang w:val="ca-ES-valencia"/>
        </w:rPr>
        <w:br/>
      </w:r>
    </w:p>
    <w:p w14:paraId="0C863E90" w14:textId="24CD34DF" w:rsidR="000D2DCC" w:rsidRDefault="000D2DCC" w:rsidP="000D2DCC">
      <w:pPr>
        <w:pStyle w:val="Prrafodelista"/>
        <w:numPr>
          <w:ilvl w:val="0"/>
          <w:numId w:val="30"/>
        </w:numPr>
        <w:rPr>
          <w:lang w:val="ca-ES-valencia"/>
        </w:rPr>
      </w:pPr>
      <w:r w:rsidRPr="00C04F34">
        <w:rPr>
          <w:b/>
          <w:lang w:val="ca-ES-valencia"/>
        </w:rPr>
        <w:lastRenderedPageBreak/>
        <w:t>Paquete “adapter”:</w:t>
      </w:r>
      <w:r>
        <w:rPr>
          <w:lang w:val="ca-ES-valencia"/>
        </w:rPr>
        <w:br/>
        <w:t>Este paquete contiene clases de adaptadores que se utilizan para vincular datos a las vistas en las actividades. Los adaptadores son comunes en el desarrollo de aplicaciones Android para gestionar la presentación de listas de elementos, cuadros de diálogo y otros componentes de la interfaz de usuario.</w:t>
      </w:r>
    </w:p>
    <w:p w14:paraId="6F7207E1" w14:textId="5436F97D" w:rsidR="000D2DCC" w:rsidRDefault="000D2DCC" w:rsidP="000D2DCC">
      <w:pPr>
        <w:pStyle w:val="Prrafodelista"/>
        <w:numPr>
          <w:ilvl w:val="0"/>
          <w:numId w:val="30"/>
        </w:numPr>
        <w:rPr>
          <w:lang w:val="ca-ES-valencia"/>
        </w:rPr>
      </w:pPr>
      <w:r w:rsidRPr="00C04F34">
        <w:rPr>
          <w:b/>
          <w:lang w:val="ca-ES-valencia"/>
        </w:rPr>
        <w:t>Paquete “model”:</w:t>
      </w:r>
      <w:r>
        <w:rPr>
          <w:lang w:val="ca-ES-valencia"/>
        </w:rPr>
        <w:br/>
        <w:t xml:space="preserve">Aquí se encuentran las clases </w:t>
      </w:r>
      <w:r w:rsidR="00C04F34">
        <w:rPr>
          <w:lang w:val="ca-ES-valencia"/>
        </w:rPr>
        <w:t>de modelo que representan los datos de la aplicación. Estas clases son simples POJOs (Plan Old Java Objects) que contienen campos y metodos para acceder y manipular los datos.</w:t>
      </w:r>
    </w:p>
    <w:p w14:paraId="5C0E18EF" w14:textId="7A5299DC" w:rsidR="00C04F34" w:rsidRDefault="00C04F34" w:rsidP="000D2DCC">
      <w:pPr>
        <w:pStyle w:val="Prrafodelista"/>
        <w:numPr>
          <w:ilvl w:val="0"/>
          <w:numId w:val="30"/>
        </w:numPr>
        <w:rPr>
          <w:lang w:val="ca-ES-valencia"/>
        </w:rPr>
      </w:pPr>
      <w:r w:rsidRPr="00C04F34">
        <w:rPr>
          <w:b/>
          <w:lang w:val="ca-ES-valencia"/>
        </w:rPr>
        <w:t>Paquete “response”:</w:t>
      </w:r>
      <w:r>
        <w:rPr>
          <w:lang w:val="ca-ES-valencia"/>
        </w:rPr>
        <w:br/>
        <w:t>Almacena las clases que representan las respuestas de las solicitudes a servicios externos, como respuestas de API REST. Estas clases suelen mapear directamente los datos recibidos en formato JSON a objetos Java para facilitar su manipulación en la aplicación.</w:t>
      </w:r>
    </w:p>
    <w:p w14:paraId="6FA07E76" w14:textId="77777777" w:rsidR="00C04F34" w:rsidRDefault="00C04F34" w:rsidP="000D2DCC">
      <w:pPr>
        <w:pStyle w:val="Prrafodelista"/>
        <w:numPr>
          <w:ilvl w:val="0"/>
          <w:numId w:val="30"/>
        </w:numPr>
        <w:rPr>
          <w:lang w:val="ca-ES-valencia"/>
        </w:rPr>
      </w:pPr>
      <w:r w:rsidRPr="00C04F34">
        <w:rPr>
          <w:b/>
          <w:lang w:val="ca-ES-valencia"/>
        </w:rPr>
        <w:t>Paquete “service”:</w:t>
      </w:r>
      <w:r>
        <w:rPr>
          <w:lang w:val="ca-ES-valencia"/>
        </w:rPr>
        <w:br/>
        <w:t>En este paquete se encuentran las clases que definen servicios utilizados por la aplicación. Estas clases encapsulan la lógica relacionada con la comunicación con servicios externos o la ejecución de tareas en segundo plano.</w:t>
      </w:r>
    </w:p>
    <w:p w14:paraId="1EEA5D52" w14:textId="77777777" w:rsidR="00C04F34" w:rsidRDefault="00C04F34" w:rsidP="000D2DCC">
      <w:pPr>
        <w:pStyle w:val="Prrafodelista"/>
        <w:numPr>
          <w:ilvl w:val="0"/>
          <w:numId w:val="30"/>
        </w:numPr>
        <w:rPr>
          <w:lang w:val="ca-ES-valencia"/>
        </w:rPr>
      </w:pPr>
      <w:r w:rsidRPr="00C04F34">
        <w:rPr>
          <w:b/>
          <w:lang w:val="ca-ES-valencia"/>
        </w:rPr>
        <w:t>Paquete “util”:</w:t>
      </w:r>
      <w:r>
        <w:rPr>
          <w:lang w:val="ca-ES-valencia"/>
        </w:rPr>
        <w:br/>
        <w:t>Aquí se almacenan clases de utilidad que contienen métodos reutilizables y funciones de ayuda utilizadas en toda la aplicación. Estas clases suelen proporcionar funcionalidades comunes que pueden ser utilizadas en diferentes partes de la aplicación.</w:t>
      </w:r>
    </w:p>
    <w:p w14:paraId="5B036B13" w14:textId="77777777" w:rsidR="003729AA" w:rsidRDefault="00C04F34" w:rsidP="00C04F34">
      <w:pPr>
        <w:rPr>
          <w:lang w:val="ca-ES-valencia"/>
        </w:rPr>
      </w:pPr>
      <w:r w:rsidRPr="00C04F34">
        <w:rPr>
          <w:lang w:val="ca-ES-valencia"/>
        </w:rPr>
        <w:t xml:space="preserve"> </w:t>
      </w:r>
    </w:p>
    <w:p w14:paraId="4DE581BC" w14:textId="12CBFB1E" w:rsidR="00C04F34" w:rsidRDefault="00C04F34" w:rsidP="00C04F34">
      <w:pPr>
        <w:rPr>
          <w:lang w:val="ca-ES-valencia"/>
        </w:rPr>
      </w:pPr>
      <w:r>
        <w:rPr>
          <w:lang w:val="ca-ES-valencia"/>
        </w:rPr>
        <w:t>Esta estructura modular y organizada del proyecto de la aplicación movil facilita el desarrollo, la comprensión y el mantenimiento del código, lo que permite una mayor eficiencia y escalabilidad a medida que el proyecto crece y evoluciona.</w:t>
      </w:r>
      <w:r w:rsidR="003729AA">
        <w:rPr>
          <w:lang w:val="ca-ES-valencia"/>
        </w:rPr>
        <w:t xml:space="preserve"> En la Ilustración 11 se puede ver un ejemplo más visual de la jerarquía del proyecto.</w:t>
      </w:r>
    </w:p>
    <w:p w14:paraId="366D5A8F" w14:textId="77777777" w:rsidR="00F468D8" w:rsidRDefault="00F468D8" w:rsidP="00C04F34">
      <w:pPr>
        <w:rPr>
          <w:lang w:val="ca-ES-valencia"/>
        </w:rPr>
      </w:pPr>
    </w:p>
    <w:p w14:paraId="33E67810" w14:textId="77777777" w:rsidR="003729AA" w:rsidRDefault="003729AA" w:rsidP="003729AA">
      <w:pPr>
        <w:keepNext/>
      </w:pPr>
      <w:r w:rsidRPr="003729AA">
        <w:rPr>
          <w:noProof/>
          <w:lang w:val="ca-ES-valencia"/>
        </w:rPr>
        <w:drawing>
          <wp:anchor distT="0" distB="0" distL="114300" distR="114300" simplePos="0" relativeHeight="251686912" behindDoc="0" locked="0" layoutInCell="1" allowOverlap="1" wp14:anchorId="25C8CAA4" wp14:editId="67C8DFEE">
            <wp:simplePos x="0" y="0"/>
            <wp:positionH relativeFrom="margin">
              <wp:align>center</wp:align>
            </wp:positionH>
            <wp:positionV relativeFrom="paragraph">
              <wp:posOffset>142240</wp:posOffset>
            </wp:positionV>
            <wp:extent cx="3038899" cy="1629002"/>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38899" cy="1629002"/>
                    </a:xfrm>
                    <a:prstGeom prst="rect">
                      <a:avLst/>
                    </a:prstGeom>
                  </pic:spPr>
                </pic:pic>
              </a:graphicData>
            </a:graphic>
          </wp:anchor>
        </w:drawing>
      </w:r>
    </w:p>
    <w:p w14:paraId="168F2555" w14:textId="67D552AD" w:rsidR="003729AA" w:rsidRPr="00C04F34" w:rsidRDefault="003729AA" w:rsidP="00F468D8">
      <w:pPr>
        <w:pStyle w:val="Descripcin"/>
        <w:jc w:val="center"/>
        <w:rPr>
          <w:lang w:val="ca-ES-valencia"/>
        </w:rPr>
      </w:pPr>
      <w:r>
        <w:t xml:space="preserve">Ilustración </w:t>
      </w:r>
      <w:fldSimple w:instr=" SEQ Ilustración \* ARABIC ">
        <w:r w:rsidR="008D4F99">
          <w:rPr>
            <w:noProof/>
          </w:rPr>
          <w:t>11</w:t>
        </w:r>
      </w:fldSimple>
    </w:p>
    <w:p w14:paraId="031D36CD" w14:textId="77777777" w:rsidR="00F468D8" w:rsidRDefault="00F468D8">
      <w:r>
        <w:br w:type="page"/>
      </w:r>
    </w:p>
    <w:p w14:paraId="05AD9618" w14:textId="66A21779" w:rsidR="00F468D8" w:rsidRDefault="00F468D8" w:rsidP="00F468D8">
      <w:pPr>
        <w:pStyle w:val="Ttulo3"/>
        <w:numPr>
          <w:ilvl w:val="2"/>
          <w:numId w:val="1"/>
        </w:numPr>
      </w:pPr>
      <w:r>
        <w:lastRenderedPageBreak/>
        <w:t>Comentarios en el código</w:t>
      </w:r>
    </w:p>
    <w:p w14:paraId="3C077613" w14:textId="5288DE6A" w:rsidR="00F468D8" w:rsidRDefault="00E55554" w:rsidP="00F468D8">
      <w:r>
        <w:t xml:space="preserve">Los comentarios son una práctica fundamental para mejorar la comprensión y mantenibilidad del mismo. En este proyecto, se utilizan dos tipos principales de comentarios: comentarios </w:t>
      </w:r>
      <w:proofErr w:type="spellStart"/>
      <w:r>
        <w:t>JavaDoc</w:t>
      </w:r>
      <w:proofErr w:type="spellEnd"/>
      <w:r>
        <w:t xml:space="preserve"> y comentarios básicos.</w:t>
      </w:r>
    </w:p>
    <w:p w14:paraId="67C95F0C" w14:textId="4FD1C41D" w:rsidR="00E55554" w:rsidRDefault="00E55554" w:rsidP="00E55554">
      <w:pPr>
        <w:pStyle w:val="Prrafodelista"/>
        <w:numPr>
          <w:ilvl w:val="0"/>
          <w:numId w:val="31"/>
        </w:numPr>
      </w:pPr>
      <w:r>
        <w:t xml:space="preserve">Comentarios </w:t>
      </w:r>
      <w:proofErr w:type="spellStart"/>
      <w:r>
        <w:t>JavaDoc</w:t>
      </w:r>
      <w:proofErr w:type="spellEnd"/>
      <w:r>
        <w:t>:</w:t>
      </w:r>
      <w:r>
        <w:br/>
        <w:t xml:space="preserve">Son comentarios estructurados que siguen una convención especifica y pueden ser procesados por herramientas de generación de documentación, como </w:t>
      </w:r>
      <w:proofErr w:type="spellStart"/>
      <w:r>
        <w:t>JavaDoc</w:t>
      </w:r>
      <w:proofErr w:type="spellEnd"/>
      <w:r>
        <w:t>. Estos comentarios se utilizan para documentar clases, métodos, variables y otros elementos del código fuente de manera formal y detallada. Siguen el formato de inicio con “/**” y finalización con “*/”, y pueden incluir etiquetas como “@</w:t>
      </w:r>
      <w:proofErr w:type="spellStart"/>
      <w:r>
        <w:t>param</w:t>
      </w:r>
      <w:proofErr w:type="spellEnd"/>
      <w:r>
        <w:t>”, “@</w:t>
      </w:r>
      <w:proofErr w:type="spellStart"/>
      <w:r>
        <w:t>return</w:t>
      </w:r>
      <w:proofErr w:type="spellEnd"/>
      <w:r>
        <w:t>” y “@</w:t>
      </w:r>
      <w:proofErr w:type="spellStart"/>
      <w:r>
        <w:t>throws</w:t>
      </w:r>
      <w:proofErr w:type="spellEnd"/>
      <w:r>
        <w:t xml:space="preserve">” para describir los parámetros, valor de retorno, y excepciones lanzadas por un método, respectivamente. </w:t>
      </w:r>
      <w:r w:rsidR="009A5C50">
        <w:t>Puede verse un ejemplo en la Ilustración 12.</w:t>
      </w:r>
    </w:p>
    <w:p w14:paraId="292AF012" w14:textId="77777777" w:rsidR="009A5C50" w:rsidRDefault="009A5C50" w:rsidP="009A5C50">
      <w:pPr>
        <w:keepNext/>
      </w:pPr>
      <w:r w:rsidRPr="009A5C50">
        <w:rPr>
          <w:noProof/>
        </w:rPr>
        <w:drawing>
          <wp:inline distT="0" distB="0" distL="0" distR="0" wp14:anchorId="3525024C" wp14:editId="5490F83D">
            <wp:extent cx="5400040" cy="26638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3825"/>
                    </a:xfrm>
                    <a:prstGeom prst="rect">
                      <a:avLst/>
                    </a:prstGeom>
                  </pic:spPr>
                </pic:pic>
              </a:graphicData>
            </a:graphic>
          </wp:inline>
        </w:drawing>
      </w:r>
    </w:p>
    <w:p w14:paraId="0CB80156" w14:textId="2A92DFB4" w:rsidR="009A5C50" w:rsidRPr="00F468D8" w:rsidRDefault="009A5C50" w:rsidP="009A5C50">
      <w:pPr>
        <w:pStyle w:val="Descripcin"/>
      </w:pPr>
      <w:r>
        <w:t xml:space="preserve">Ilustración </w:t>
      </w:r>
      <w:fldSimple w:instr=" SEQ Ilustración \* ARABIC ">
        <w:r w:rsidR="008D4F99">
          <w:rPr>
            <w:noProof/>
          </w:rPr>
          <w:t>12</w:t>
        </w:r>
      </w:fldSimple>
    </w:p>
    <w:p w14:paraId="442D1709" w14:textId="604B39EF" w:rsidR="009A5C50" w:rsidRDefault="009A5C50" w:rsidP="009A5C50">
      <w:pPr>
        <w:pStyle w:val="Prrafodelista"/>
        <w:numPr>
          <w:ilvl w:val="0"/>
          <w:numId w:val="31"/>
        </w:numPr>
      </w:pPr>
      <w:r>
        <w:t>Comentarios básicos:</w:t>
      </w:r>
      <w:r>
        <w:br/>
        <w:t xml:space="preserve">Además de los comentarios </w:t>
      </w:r>
      <w:proofErr w:type="spellStart"/>
      <w:r>
        <w:t>JavaDoc</w:t>
      </w:r>
      <w:proofErr w:type="spellEnd"/>
      <w:r>
        <w:t xml:space="preserve">, se utilizan comentarios básicos de Java para aclarar partes del código que pueden resultar confusas o necesitan una explicación adicional. Estos comentarios suelen ser más informales y no siguen una convención </w:t>
      </w:r>
      <w:proofErr w:type="spellStart"/>
      <w:r>
        <w:t>especifica</w:t>
      </w:r>
      <w:proofErr w:type="spellEnd"/>
      <w:r>
        <w:t>, simplemente se colocan al lado del código relevante para proporcionar una explicación rápida. Se puede ver un ejemplo en la Ilustración 13.</w:t>
      </w:r>
    </w:p>
    <w:p w14:paraId="71C931CF" w14:textId="77777777" w:rsidR="008D4F99" w:rsidRDefault="009A5C50" w:rsidP="008D4F99">
      <w:pPr>
        <w:keepNext/>
      </w:pPr>
      <w:r w:rsidRPr="009A5C50">
        <w:rPr>
          <w:noProof/>
        </w:rPr>
        <w:lastRenderedPageBreak/>
        <w:drawing>
          <wp:inline distT="0" distB="0" distL="0" distR="0" wp14:anchorId="2818F84C" wp14:editId="5A0F6415">
            <wp:extent cx="5400040" cy="3184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84525"/>
                    </a:xfrm>
                    <a:prstGeom prst="rect">
                      <a:avLst/>
                    </a:prstGeom>
                  </pic:spPr>
                </pic:pic>
              </a:graphicData>
            </a:graphic>
          </wp:inline>
        </w:drawing>
      </w:r>
    </w:p>
    <w:p w14:paraId="532B7F12" w14:textId="26AE73BD" w:rsidR="009A5C50" w:rsidRDefault="008D4F99" w:rsidP="008D4F99">
      <w:pPr>
        <w:pStyle w:val="Descripcin"/>
      </w:pPr>
      <w:r>
        <w:t xml:space="preserve">Ilustración </w:t>
      </w:r>
      <w:fldSimple w:instr=" SEQ Ilustración \* ARABIC ">
        <w:r>
          <w:rPr>
            <w:noProof/>
          </w:rPr>
          <w:t>13</w:t>
        </w:r>
      </w:fldSimple>
    </w:p>
    <w:p w14:paraId="0D9AE677" w14:textId="517108FF" w:rsidR="008D4F99" w:rsidRDefault="008D4F99" w:rsidP="008D4F99">
      <w:r>
        <w:t>El uso de comentarios mejora la legibilidad, la comprensión y la mantenibilidad del mismo, lo que facilita el trabajo colaborativo y la evolución del proyecto a lo largo del tiempo.</w:t>
      </w:r>
    </w:p>
    <w:p w14:paraId="06C7DEA7" w14:textId="016103DC" w:rsidR="008D4F99" w:rsidRDefault="008D4F99" w:rsidP="008D4F99">
      <w:pPr>
        <w:pStyle w:val="Ttulo3"/>
        <w:numPr>
          <w:ilvl w:val="2"/>
          <w:numId w:val="1"/>
        </w:numPr>
      </w:pPr>
      <w:r>
        <w:t>Documentación generada automáticamente</w:t>
      </w:r>
    </w:p>
    <w:p w14:paraId="01DDB657" w14:textId="6467E64E" w:rsidR="008D4F99" w:rsidRDefault="00DF5872" w:rsidP="008D4F99">
      <w:r>
        <w:t xml:space="preserve">La documentación generada automáticamente es una </w:t>
      </w:r>
      <w:r w:rsidR="007A3A88">
        <w:t>práctica</w:t>
      </w:r>
      <w:r>
        <w:t xml:space="preserve"> común en el desarrollo de software que consiste en utilizar herramientas especializadas para extraer información directamente del código fuente y generar documentación estructurada y detallada. En este proyecto, se ha utilizado la herramienta </w:t>
      </w:r>
      <w:proofErr w:type="spellStart"/>
      <w:r>
        <w:t>JavaDoc</w:t>
      </w:r>
      <w:proofErr w:type="spellEnd"/>
      <w:r>
        <w:t xml:space="preserve"> para generar documentación automáticamente a partir de los comentarios incrustados en el código. Esta documentación proporciona una referencia exhaustiva de las clases, métodos, variables y otros elementos del código fuente, incluyendo sus descripciones, parámetros, valores de retorno, excepciones lanzadas y más. Se presenta en formato HTML y puede ser fácilmente navegada y consultada utilizando un navegador web estándar.</w:t>
      </w:r>
    </w:p>
    <w:p w14:paraId="4881BB3D" w14:textId="5CA8275C" w:rsidR="00DF5872" w:rsidRPr="008D4F99" w:rsidRDefault="00DF5872" w:rsidP="008D4F99">
      <w:r>
        <w:t>La documentación generada automáticamente se encuentra disponible en el directorio “</w:t>
      </w:r>
      <w:proofErr w:type="spellStart"/>
      <w:r>
        <w:t>Docs</w:t>
      </w:r>
      <w:proofErr w:type="spellEnd"/>
      <w:r>
        <w:t>” del repositorio de GitHub del proyecto.</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t>Despliegue.</w:t>
      </w:r>
      <w:bookmarkEnd w:id="22"/>
    </w:p>
    <w:p w14:paraId="40AEA5EA" w14:textId="6C19A750" w:rsidR="005D0F10" w:rsidRDefault="00F070DE" w:rsidP="004C280D">
      <w:r>
        <w:t xml:space="preserve">El despliegue de esta aplicación comprende tanto la aplicación móvil desarrollada en Android como el servidor web que la respalda. Se verán los pasos necesarios para llevar la aplicación </w:t>
      </w:r>
      <w:r w:rsidR="00A97164">
        <w:t>desde el entorno de desarrollo hasta un entorno de producción, donde esté disponible para su uso por parte de los usuarios finales.</w:t>
      </w:r>
    </w:p>
    <w:p w14:paraId="2F3494C9" w14:textId="488E31A0" w:rsidR="005D0F10" w:rsidRDefault="005D0F10" w:rsidP="005D0F10">
      <w:pPr>
        <w:pStyle w:val="Ttulo3"/>
      </w:pPr>
      <w:r>
        <w:t>Despliegue de la aplicación móvil</w:t>
      </w:r>
    </w:p>
    <w:p w14:paraId="7DAA8FE1" w14:textId="444C258A" w:rsidR="00A97164" w:rsidRDefault="00A97164" w:rsidP="004C280D">
      <w:r>
        <w:t xml:space="preserve">El despliegue de la aplicación móvil implica la compilación y preparación de un archivo APK (Android </w:t>
      </w:r>
      <w:proofErr w:type="spellStart"/>
      <w:r>
        <w:t>Package</w:t>
      </w:r>
      <w:proofErr w:type="spellEnd"/>
      <w:r>
        <w:t>) listo para ser instalado en dispositivos Android</w:t>
      </w:r>
      <w:r w:rsidR="00CE23D5">
        <w:t>.</w:t>
      </w:r>
      <w:r w:rsidR="00850DE2">
        <w:t xml:space="preserve"> Para poder </w:t>
      </w:r>
      <w:r w:rsidR="00850DE2">
        <w:lastRenderedPageBreak/>
        <w:t xml:space="preserve">realizar la compilación, es importante tener un entorno de desarrollo configurado en el sistema, esto incluye tener instalado Android Studio, así como tener configuradas las herramientas y el SDK (Software </w:t>
      </w:r>
      <w:proofErr w:type="spellStart"/>
      <w:r w:rsidR="00850DE2">
        <w:t>Development</w:t>
      </w:r>
      <w:proofErr w:type="spellEnd"/>
      <w:r w:rsidR="00850DE2">
        <w:t xml:space="preserve"> Kit) de Android necesarias para compilar y construir la aplicación.</w:t>
      </w:r>
      <w:r w:rsidR="00FB1E78">
        <w:t xml:space="preserve"> Las opciones que se deben configurar se encuentran en el archivo “</w:t>
      </w:r>
      <w:proofErr w:type="spellStart"/>
      <w:proofErr w:type="gramStart"/>
      <w:r w:rsidR="00FB1E78">
        <w:t>build.gradle</w:t>
      </w:r>
      <w:proofErr w:type="spellEnd"/>
      <w:proofErr w:type="gramEnd"/>
      <w:r w:rsidR="00FB1E78">
        <w:t>” del proyecto de Android Studio.</w:t>
      </w:r>
    </w:p>
    <w:p w14:paraId="38490629" w14:textId="649F0921" w:rsidR="00FB1E78" w:rsidRDefault="00FB1E78" w:rsidP="004C280D">
      <w:r>
        <w:t>Una vez que el proyecto esté configurado correctamente, se puede compilar la aplicación para generar el archivo APK. Para hacerlo, se debe seleccionar la opción “</w:t>
      </w:r>
      <w:proofErr w:type="spellStart"/>
      <w:r>
        <w:t>Build</w:t>
      </w:r>
      <w:proofErr w:type="spellEnd"/>
      <w:r>
        <w:t>” en la barra de menú de Android Studio y elegir “</w:t>
      </w:r>
      <w:proofErr w:type="spellStart"/>
      <w:r>
        <w:t>Build</w:t>
      </w:r>
      <w:proofErr w:type="spellEnd"/>
      <w:r>
        <w:t xml:space="preserve"> APK”. Esto iniciará el proceso de compilación y empaquetado de la aplicación, generando el archivo APK que contendrá todos los recursos y código necesarios para ejecutar la aplicación en dispositivos Android.</w:t>
      </w:r>
    </w:p>
    <w:p w14:paraId="442E2AC1" w14:textId="315D1E22" w:rsidR="00AE294F" w:rsidRDefault="00AE294F" w:rsidP="004C280D">
      <w:r>
        <w:t>Tras realizar las respectivas pruebas de funcionalidad, se puede ejecutar la aplicación en un emulador o en un dispositivo físico para probar todas las características y funcionalidades de la aplicación y asegurarse así de que no haya errores o problemas de rendimiento. Una vez quede un resultado óptimo en respecto al rendimiento de la aplicación, se debe tener en cuenta el siguiente paso, el firmado del APK. Esto es necesario para garantizar la autenticidad e integridad del archivo APK y es un requisito para distribuir la aplicación a través de la Google Play Store y otras tiendas de aplicaciones. Se puede utilizar Android Studio o la línea de comandos para firmar el APK con el certificado de firma.</w:t>
      </w:r>
    </w:p>
    <w:p w14:paraId="5C59DEB5" w14:textId="7385E011" w:rsidR="00AE294F" w:rsidRDefault="00AE294F" w:rsidP="004C280D">
      <w:r>
        <w:t xml:space="preserve">Para continuar con el proceso de distribución de la aplicación, se necesita una cuenta de desarrollador de Google Play. Se puede crear una pagando una tarifa única de registro y completando el proceso de registro. Después de crear una cuenta, se debe acceder al Google Play </w:t>
      </w:r>
      <w:proofErr w:type="spellStart"/>
      <w:r>
        <w:t>Console</w:t>
      </w:r>
      <w:proofErr w:type="spellEnd"/>
      <w:r>
        <w:t>, donde se pueden administrar las aplicaciones, configurar la lista de la tienda, monitorear el rendimiento y mucho más. Desde aquí se debe de crear una nueva lista de aplicación proporcionando detalles como nombre de la aplicación, la descripción, las capturas de pantalla</w:t>
      </w:r>
      <w:r w:rsidR="0065502B">
        <w:t>, el icono, las categorías a las que pertenece, las palabras clave y cualquier otra información relevante. Esta lista será visible para los usuarios en la Google Play Store.</w:t>
      </w:r>
    </w:p>
    <w:p w14:paraId="71F1ECD3" w14:textId="07FEE99D" w:rsidR="0065502B" w:rsidRDefault="0065502B" w:rsidP="004C280D">
      <w:r>
        <w:t xml:space="preserve">Después de haber creado la lista, deben configurarse también los detalles de la versión de la aplicación, incluyendo numero de versión, fecha de lanzamiento, y cualquier cambio importante o actualización en la nueva versión de esta. En la sección “Publicación de la versión” del Google Play </w:t>
      </w:r>
      <w:proofErr w:type="spellStart"/>
      <w:r>
        <w:t>Console</w:t>
      </w:r>
      <w:proofErr w:type="spellEnd"/>
      <w:r>
        <w:t>, se puede cargar el APK firmado que se ha generado anteriormente. Hay que asegurarse de seguir las instrucciones y requisitos de Google Play para el tamaño máximo del APK, las políticas de contenido, y cualquier requisito de la plataforma. Tras cargar el archivo, se deben configurar detalles como la disponibilidad de la aplicación en diferentes países y regiones, las opciones de precios y distribución, y cualquier otra configuración especifica de la lista de la aplicación.</w:t>
      </w:r>
    </w:p>
    <w:p w14:paraId="5954E91A" w14:textId="5E72D981" w:rsidR="0065502B" w:rsidRDefault="0065502B" w:rsidP="004C280D">
      <w:r>
        <w:t xml:space="preserve">Una vez completados los pasos anteriores, se </w:t>
      </w:r>
      <w:r w:rsidR="00F178F6">
        <w:t>envía</w:t>
      </w:r>
      <w:r>
        <w:t xml:space="preserve"> la aplicación para revisión y aprobación por parte del equipo de Google Play. La revisión puede llevar algún tiempo, y es important</w:t>
      </w:r>
      <w:r w:rsidR="00C903A7">
        <w:t>e</w:t>
      </w:r>
      <w:r>
        <w:t xml:space="preserve"> asegurarse de cumplir con todas las políticas y directrices de Google Play para evitar retrasos o rechazos en la aprobación.</w:t>
      </w:r>
    </w:p>
    <w:p w14:paraId="3E6C07DF" w14:textId="1212A8C2" w:rsidR="0065502B" w:rsidRDefault="0065502B" w:rsidP="004C280D">
      <w:r>
        <w:t>Cuando la aplicación sea aprobada, estará lista para ser publicada en la Google Play Store. Una vez que la aplicación esté publicada, estará disponible para su descarga y uso por parte de los usuarios finales en todo el mundo.</w:t>
      </w:r>
    </w:p>
    <w:p w14:paraId="70E0E7F3" w14:textId="78857892" w:rsidR="005D0F10" w:rsidRDefault="005D0F10" w:rsidP="005D0F10">
      <w:pPr>
        <w:pStyle w:val="Ttulo3"/>
      </w:pPr>
      <w:r>
        <w:lastRenderedPageBreak/>
        <w:t>Despliegue del servidor.</w:t>
      </w:r>
    </w:p>
    <w:p w14:paraId="336F65E9" w14:textId="14B991A5" w:rsidR="005D0F10" w:rsidRDefault="00EB79F2" w:rsidP="005D0F10">
      <w:r>
        <w:t xml:space="preserve">El despliegue </w:t>
      </w:r>
      <w:r w:rsidR="00334FD1">
        <w:t xml:space="preserve">de la </w:t>
      </w:r>
      <w:r>
        <w:t xml:space="preserve">API Node.js es un paso </w:t>
      </w:r>
      <w:r w:rsidR="00622A71">
        <w:t>crítico</w:t>
      </w:r>
      <w:r>
        <w:t xml:space="preserve"> para llevar </w:t>
      </w:r>
      <w:r w:rsidR="00334FD1">
        <w:t>la</w:t>
      </w:r>
      <w:r>
        <w:t xml:space="preserve"> aplicación desde el entorno de desarrollo hasta un entorno de producción accesible para los usuarios finales. Este proceso implica configurar y preparar cuidadosamente el entorno de producción para garantizar que la API esté disponible de manera confiable y segura.</w:t>
      </w:r>
    </w:p>
    <w:p w14:paraId="143C851A" w14:textId="22728901" w:rsidR="00EB79F2" w:rsidRPr="00585D7A" w:rsidRDefault="00334FD1" w:rsidP="005D0F10">
      <w:pPr>
        <w:rPr>
          <w:u w:val="single"/>
        </w:rPr>
      </w:pPr>
      <w:r>
        <w:t xml:space="preserve">El servidor donde </w:t>
      </w:r>
      <w:r w:rsidR="00585D7A">
        <w:t>se va a desplegar la API debe tener Node.js instalado. Se puede descargar desde la pagina oficial o utilizando un manejador de versiones como “</w:t>
      </w:r>
      <w:proofErr w:type="spellStart"/>
      <w:r w:rsidR="00585D7A">
        <w:t>nvm</w:t>
      </w:r>
      <w:proofErr w:type="spellEnd"/>
      <w:r w:rsidR="00585D7A">
        <w:t>” para gestionar las múltiples versiones de Node.js. Hay que asegurarse de que todas las dependencias necesarias para la API están especificadas en el archivo “</w:t>
      </w:r>
      <w:proofErr w:type="spellStart"/>
      <w:proofErr w:type="gramStart"/>
      <w:r w:rsidR="00585D7A">
        <w:t>package.json</w:t>
      </w:r>
      <w:proofErr w:type="spellEnd"/>
      <w:proofErr w:type="gramEnd"/>
      <w:r w:rsidR="00585D7A">
        <w:t>” para poder ser instaladas ejecutando “</w:t>
      </w:r>
      <w:proofErr w:type="spellStart"/>
      <w:r w:rsidR="00585D7A">
        <w:t>npm</w:t>
      </w:r>
      <w:proofErr w:type="spellEnd"/>
      <w:r w:rsidR="00585D7A">
        <w:t xml:space="preserve"> </w:t>
      </w:r>
      <w:proofErr w:type="spellStart"/>
      <w:r w:rsidR="00585D7A">
        <w:t>install</w:t>
      </w:r>
      <w:proofErr w:type="spellEnd"/>
      <w:r w:rsidR="00585D7A">
        <w:t>” en el directorio del proyecto.</w:t>
      </w:r>
    </w:p>
    <w:p w14:paraId="70BD37FB" w14:textId="4F995A44" w:rsidR="00622A71" w:rsidRDefault="00585D7A" w:rsidP="005D0F10">
      <w:r>
        <w:t xml:space="preserve">Se necesita un servidor web como </w:t>
      </w:r>
      <w:proofErr w:type="spellStart"/>
      <w:r>
        <w:t>Nginx</w:t>
      </w:r>
      <w:proofErr w:type="spellEnd"/>
      <w:r>
        <w:t xml:space="preserve"> o Apache para actuar como intermediario entre el cliente y la API, hay que configurar el servidor para redirigir las solicitudes entrantes al puerto en el que se ejecutará </w:t>
      </w:r>
      <w:r w:rsidR="007442DF">
        <w:t>la</w:t>
      </w:r>
      <w:r>
        <w:t xml:space="preserve"> aplicación Node.js. Entre las diferentes configuraciones, una de las mas importantes y que se debe tener en cuenta es el firewall, el cual se debe configurar correctamente para permitir el trafico entrante y saliente en los puertos que utilice la API.</w:t>
      </w:r>
      <w:r w:rsidR="008F458E">
        <w:t xml:space="preserve"> Se pueden utilizar plataformas como </w:t>
      </w:r>
      <w:r w:rsidR="000B32B6">
        <w:t xml:space="preserve">AWS (Amazon Web </w:t>
      </w:r>
      <w:proofErr w:type="spellStart"/>
      <w:r w:rsidR="000B32B6">
        <w:t>Services</w:t>
      </w:r>
      <w:proofErr w:type="spellEnd"/>
      <w:r w:rsidR="000B32B6">
        <w:t>) para ahorrar tiempo y trabajo, de hecho, es recomendable</w:t>
      </w:r>
      <w:r w:rsidR="00EA2D84">
        <w:t xml:space="preserve"> su uso </w:t>
      </w:r>
      <w:r w:rsidR="000B32B6">
        <w:t xml:space="preserve">para ahorrar </w:t>
      </w:r>
      <w:r w:rsidR="00EA2D84">
        <w:t xml:space="preserve">también </w:t>
      </w:r>
      <w:r w:rsidR="000B32B6">
        <w:t>en costes.</w:t>
      </w:r>
    </w:p>
    <w:p w14:paraId="42806159" w14:textId="5763406E" w:rsidR="00622A71" w:rsidRDefault="008C2682" w:rsidP="005D0F10">
      <w:r>
        <w:t>Una vez configurado el servidor web, llega la hora de transferir los archivos de la aplicación (código fuente, archivos estáticos, etc.) al servidor. Se pueden usar herramientas como FTP, SCP o Git para hacerlo. Tras esto, ya se puede</w:t>
      </w:r>
      <w:r w:rsidR="004E721D">
        <w:t>n</w:t>
      </w:r>
      <w:r>
        <w:t xml:space="preserve"> instalar las dependencias necesarias para ejecutar la aplicación en un entorno de producción, esto se puede realizar </w:t>
      </w:r>
      <w:r w:rsidR="004E721D">
        <w:t>ejecutando “</w:t>
      </w:r>
      <w:proofErr w:type="spellStart"/>
      <w:r w:rsidR="004E721D">
        <w:t>npm</w:t>
      </w:r>
      <w:proofErr w:type="spellEnd"/>
      <w:r w:rsidR="004E721D">
        <w:t xml:space="preserve"> </w:t>
      </w:r>
      <w:proofErr w:type="spellStart"/>
      <w:r w:rsidR="004E721D">
        <w:t>install</w:t>
      </w:r>
      <w:proofErr w:type="spellEnd"/>
      <w:r w:rsidR="004E721D">
        <w:t xml:space="preserve"> –</w:t>
      </w:r>
      <w:proofErr w:type="spellStart"/>
      <w:r w:rsidR="004E721D">
        <w:t>production</w:t>
      </w:r>
      <w:proofErr w:type="spellEnd"/>
      <w:r w:rsidR="004E721D">
        <w:t>”.</w:t>
      </w:r>
    </w:p>
    <w:p w14:paraId="45B9FEF3" w14:textId="5807DFF2" w:rsidR="005532DE" w:rsidRDefault="00192801" w:rsidP="005D0F10">
      <w:r>
        <w:t>Algo que también forma parte de la configuración, es el archivo</w:t>
      </w:r>
      <w:r w:rsidR="004E721D">
        <w:t xml:space="preserve"> “config.js” que almacena las claves que necesita para trabajar, por un lado, la “API </w:t>
      </w:r>
      <w:proofErr w:type="spellStart"/>
      <w:r w:rsidR="004E721D">
        <w:t>key</w:t>
      </w:r>
      <w:proofErr w:type="spellEnd"/>
      <w:r w:rsidR="004E721D">
        <w:t xml:space="preserve">” de la base de datos, la cual debe ser reemplazada para una correcta comunicación con la base de datos que </w:t>
      </w:r>
      <w:r w:rsidR="00A444DF">
        <w:t>se desee</w:t>
      </w:r>
      <w:r w:rsidR="004E721D">
        <w:t xml:space="preserve"> utilizar. Por otro lado, también almacena la contraseña de cifrado, la cual se recomienda cambiar por una contraseña segura y que cumpla con los requisitos mínimos, como el número de caracteres, utilizar tanto números como letras, mayúsculas, etc.</w:t>
      </w:r>
      <w:r w:rsidR="005532DE">
        <w:t xml:space="preserve"> </w:t>
      </w:r>
    </w:p>
    <w:p w14:paraId="46371B77" w14:textId="342AEC32" w:rsidR="00AE644E" w:rsidRPr="00866934" w:rsidRDefault="00192801" w:rsidP="004C280D">
      <w:r>
        <w:t>Después de hacer los cambios necesarios en el archivo, la aplicación está lista para correr. Para finalmente hacer que la aplicación funcione, se puede ejecutar “</w:t>
      </w:r>
      <w:proofErr w:type="spellStart"/>
      <w:r>
        <w:t>node</w:t>
      </w:r>
      <w:proofErr w:type="spellEnd"/>
      <w:r>
        <w:t xml:space="preserve"> server.js” o utilizar herramientas como PM2 para gestionar el proceso de Node.js y asegurar que se reinicie automáticamente en caso de fallos.</w:t>
      </w:r>
      <w:bookmarkStart w:id="23" w:name="_GoBack"/>
      <w:bookmarkEnd w:id="23"/>
    </w:p>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0957F6EC" w14:textId="1C446912" w:rsidR="00E77E98" w:rsidRDefault="004C280D" w:rsidP="004C280D">
      <w:pPr>
        <w:pStyle w:val="Ttulo1"/>
        <w:numPr>
          <w:ilvl w:val="0"/>
          <w:numId w:val="1"/>
        </w:numPr>
      </w:pPr>
      <w:bookmarkStart w:id="26" w:name="_Toc162270713"/>
      <w:r>
        <w:t>Herramientas de apoyo.</w:t>
      </w:r>
      <w:bookmarkEnd w:id="26"/>
    </w:p>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lastRenderedPageBreak/>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2E600265" w14:textId="15EE9A71" w:rsidR="00E77E98" w:rsidRDefault="00E77E98" w:rsidP="00E77E98"/>
    <w:p w14:paraId="74D07D80" w14:textId="7D6B9394" w:rsidR="008E0526"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66998892" w:rsidR="00A556CC" w:rsidRDefault="00A556CC" w:rsidP="007E07EB">
      <w:r>
        <w:t xml:space="preserve">Dar la opción al usuario a seleccionar sus </w:t>
      </w:r>
      <w:r w:rsidR="00DF5872">
        <w:t>alérgenos</w:t>
      </w:r>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7A721908" w:rsidR="00816B0B" w:rsidRDefault="00816B0B" w:rsidP="00816B0B">
      <w:pPr>
        <w:pStyle w:val="Prrafodelista"/>
        <w:numPr>
          <w:ilvl w:val="0"/>
          <w:numId w:val="17"/>
        </w:numPr>
      </w:pPr>
      <w:r>
        <w:t>El administrador confirmará o denegará la reserva.</w:t>
      </w:r>
    </w:p>
    <w:p w14:paraId="06372EA3" w14:textId="5358A3EB" w:rsidR="001E7338" w:rsidRPr="00A556CC" w:rsidRDefault="001E7338" w:rsidP="001E7338">
      <w:r>
        <w:t>Auditorías y registro de actividades: Estaría genial implementar un sistema de registros detallados de todas las actividades realizadas, incluyendo accesos exitosos y fallidos, consultas de datos y modificaciones realizadas.</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lastRenderedPageBreak/>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60"/>
      <w:footerReference w:type="default" r:id="rId6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61F82" w14:textId="77777777" w:rsidR="00D1143E" w:rsidRDefault="00D1143E" w:rsidP="00C351DF">
      <w:pPr>
        <w:spacing w:after="0" w:line="240" w:lineRule="auto"/>
      </w:pPr>
      <w:r>
        <w:separator/>
      </w:r>
    </w:p>
  </w:endnote>
  <w:endnote w:type="continuationSeparator" w:id="0">
    <w:p w14:paraId="21332A15" w14:textId="77777777" w:rsidR="00D1143E" w:rsidRDefault="00D1143E"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E37792" w:rsidRDefault="00E37792">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E37792" w:rsidRDefault="00E37792">
                                <w:pPr>
                                  <w:jc w:val="right"/>
                                  <w:rPr>
                                    <w:color w:val="7F7F7F" w:themeColor="text1" w:themeTint="80"/>
                                  </w:rPr>
                                </w:pPr>
                                <w:r>
                                  <w:rPr>
                                    <w:color w:val="7F7F7F" w:themeColor="text1" w:themeTint="80"/>
                                  </w:rPr>
                                  <w:t>Fran Gabarda Ortiz</w:t>
                                </w:r>
                              </w:p>
                            </w:sdtContent>
                          </w:sdt>
                          <w:p w14:paraId="32C98EBA" w14:textId="77777777" w:rsidR="00E37792" w:rsidRDefault="00E3779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34"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E37792" w:rsidRDefault="00E37792">
                          <w:pPr>
                            <w:jc w:val="right"/>
                            <w:rPr>
                              <w:color w:val="7F7F7F" w:themeColor="text1" w:themeTint="80"/>
                            </w:rPr>
                          </w:pPr>
                          <w:r>
                            <w:rPr>
                              <w:color w:val="7F7F7F" w:themeColor="text1" w:themeTint="80"/>
                            </w:rPr>
                            <w:t>Fran Gabarda Ortiz</w:t>
                          </w:r>
                        </w:p>
                      </w:sdtContent>
                    </w:sdt>
                    <w:p w14:paraId="32C98EBA" w14:textId="77777777" w:rsidR="00E37792" w:rsidRDefault="00E37792">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E37792" w:rsidRDefault="00E3779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7"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E37792" w:rsidRDefault="00E3779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34063" w14:textId="77777777" w:rsidR="00D1143E" w:rsidRDefault="00D1143E" w:rsidP="00C351DF">
      <w:pPr>
        <w:spacing w:after="0" w:line="240" w:lineRule="auto"/>
      </w:pPr>
      <w:r>
        <w:separator/>
      </w:r>
    </w:p>
  </w:footnote>
  <w:footnote w:type="continuationSeparator" w:id="0">
    <w:p w14:paraId="3CC99630" w14:textId="77777777" w:rsidR="00D1143E" w:rsidRDefault="00D1143E"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E37792" w:rsidRDefault="00E37792">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xmlns:w16sdtdh="http://schemas.microsoft.com/office/word/2020/wordml/sdtdatahash" xmlns:a="http://schemas.openxmlformats.org/drawingml/2006/main">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E37792" w:rsidRDefault="00E377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DB59FF"/>
    <w:multiLevelType w:val="hybridMultilevel"/>
    <w:tmpl w:val="6C0EE3FC"/>
    <w:lvl w:ilvl="0" w:tplc="F95E0CB2">
      <w:start w:val="1"/>
      <w:numFmt w:val="decimal"/>
      <w:lvlText w:val="%1."/>
      <w:lvlJc w:val="left"/>
      <w:pPr>
        <w:ind w:left="420" w:hanging="360"/>
      </w:pPr>
      <w:rPr>
        <w:rFonts w:hint="default"/>
      </w:rPr>
    </w:lvl>
    <w:lvl w:ilvl="1" w:tplc="08030019">
      <w:start w:val="1"/>
      <w:numFmt w:val="lowerLetter"/>
      <w:lvlText w:val="%2."/>
      <w:lvlJc w:val="left"/>
      <w:pPr>
        <w:ind w:left="1140" w:hanging="360"/>
      </w:pPr>
    </w:lvl>
    <w:lvl w:ilvl="2" w:tplc="0803001B" w:tentative="1">
      <w:start w:val="1"/>
      <w:numFmt w:val="lowerRoman"/>
      <w:lvlText w:val="%3."/>
      <w:lvlJc w:val="right"/>
      <w:pPr>
        <w:ind w:left="1860" w:hanging="180"/>
      </w:pPr>
    </w:lvl>
    <w:lvl w:ilvl="3" w:tplc="0803000F" w:tentative="1">
      <w:start w:val="1"/>
      <w:numFmt w:val="decimal"/>
      <w:lvlText w:val="%4."/>
      <w:lvlJc w:val="left"/>
      <w:pPr>
        <w:ind w:left="2580" w:hanging="360"/>
      </w:pPr>
    </w:lvl>
    <w:lvl w:ilvl="4" w:tplc="08030019" w:tentative="1">
      <w:start w:val="1"/>
      <w:numFmt w:val="lowerLetter"/>
      <w:lvlText w:val="%5."/>
      <w:lvlJc w:val="left"/>
      <w:pPr>
        <w:ind w:left="3300" w:hanging="360"/>
      </w:pPr>
    </w:lvl>
    <w:lvl w:ilvl="5" w:tplc="0803001B" w:tentative="1">
      <w:start w:val="1"/>
      <w:numFmt w:val="lowerRoman"/>
      <w:lvlText w:val="%6."/>
      <w:lvlJc w:val="right"/>
      <w:pPr>
        <w:ind w:left="4020" w:hanging="180"/>
      </w:pPr>
    </w:lvl>
    <w:lvl w:ilvl="6" w:tplc="0803000F" w:tentative="1">
      <w:start w:val="1"/>
      <w:numFmt w:val="decimal"/>
      <w:lvlText w:val="%7."/>
      <w:lvlJc w:val="left"/>
      <w:pPr>
        <w:ind w:left="4740" w:hanging="360"/>
      </w:pPr>
    </w:lvl>
    <w:lvl w:ilvl="7" w:tplc="08030019" w:tentative="1">
      <w:start w:val="1"/>
      <w:numFmt w:val="lowerLetter"/>
      <w:lvlText w:val="%8."/>
      <w:lvlJc w:val="left"/>
      <w:pPr>
        <w:ind w:left="5460" w:hanging="360"/>
      </w:pPr>
    </w:lvl>
    <w:lvl w:ilvl="8" w:tplc="0803001B" w:tentative="1">
      <w:start w:val="1"/>
      <w:numFmt w:val="lowerRoman"/>
      <w:lvlText w:val="%9."/>
      <w:lvlJc w:val="right"/>
      <w:pPr>
        <w:ind w:left="6180" w:hanging="180"/>
      </w:pPr>
    </w:lvl>
  </w:abstractNum>
  <w:abstractNum w:abstractNumId="4"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1A3F3B"/>
    <w:multiLevelType w:val="hybridMultilevel"/>
    <w:tmpl w:val="ED1C0580"/>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7" w15:restartNumberingAfterBreak="0">
    <w:nsid w:val="163A720B"/>
    <w:multiLevelType w:val="hybridMultilevel"/>
    <w:tmpl w:val="FFC0F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362389"/>
    <w:multiLevelType w:val="hybridMultilevel"/>
    <w:tmpl w:val="F77015E6"/>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9"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E2D63"/>
    <w:multiLevelType w:val="hybridMultilevel"/>
    <w:tmpl w:val="D68C701C"/>
    <w:lvl w:ilvl="0" w:tplc="F95E0CB2">
      <w:start w:val="1"/>
      <w:numFmt w:val="decimal"/>
      <w:lvlText w:val="%1."/>
      <w:lvlJc w:val="left"/>
      <w:pPr>
        <w:ind w:left="480" w:hanging="360"/>
      </w:pPr>
      <w:rPr>
        <w:rFonts w:hint="default"/>
      </w:rPr>
    </w:lvl>
    <w:lvl w:ilvl="1" w:tplc="08030019" w:tentative="1">
      <w:start w:val="1"/>
      <w:numFmt w:val="lowerLetter"/>
      <w:lvlText w:val="%2."/>
      <w:lvlJc w:val="left"/>
      <w:pPr>
        <w:ind w:left="1500" w:hanging="360"/>
      </w:pPr>
    </w:lvl>
    <w:lvl w:ilvl="2" w:tplc="0803001B" w:tentative="1">
      <w:start w:val="1"/>
      <w:numFmt w:val="lowerRoman"/>
      <w:lvlText w:val="%3."/>
      <w:lvlJc w:val="right"/>
      <w:pPr>
        <w:ind w:left="2220" w:hanging="180"/>
      </w:pPr>
    </w:lvl>
    <w:lvl w:ilvl="3" w:tplc="0803000F" w:tentative="1">
      <w:start w:val="1"/>
      <w:numFmt w:val="decimal"/>
      <w:lvlText w:val="%4."/>
      <w:lvlJc w:val="left"/>
      <w:pPr>
        <w:ind w:left="2940" w:hanging="360"/>
      </w:pPr>
    </w:lvl>
    <w:lvl w:ilvl="4" w:tplc="08030019" w:tentative="1">
      <w:start w:val="1"/>
      <w:numFmt w:val="lowerLetter"/>
      <w:lvlText w:val="%5."/>
      <w:lvlJc w:val="left"/>
      <w:pPr>
        <w:ind w:left="3660" w:hanging="360"/>
      </w:pPr>
    </w:lvl>
    <w:lvl w:ilvl="5" w:tplc="0803001B" w:tentative="1">
      <w:start w:val="1"/>
      <w:numFmt w:val="lowerRoman"/>
      <w:lvlText w:val="%6."/>
      <w:lvlJc w:val="right"/>
      <w:pPr>
        <w:ind w:left="4380" w:hanging="180"/>
      </w:pPr>
    </w:lvl>
    <w:lvl w:ilvl="6" w:tplc="0803000F" w:tentative="1">
      <w:start w:val="1"/>
      <w:numFmt w:val="decimal"/>
      <w:lvlText w:val="%7."/>
      <w:lvlJc w:val="left"/>
      <w:pPr>
        <w:ind w:left="5100" w:hanging="360"/>
      </w:pPr>
    </w:lvl>
    <w:lvl w:ilvl="7" w:tplc="08030019" w:tentative="1">
      <w:start w:val="1"/>
      <w:numFmt w:val="lowerLetter"/>
      <w:lvlText w:val="%8."/>
      <w:lvlJc w:val="left"/>
      <w:pPr>
        <w:ind w:left="5820" w:hanging="360"/>
      </w:pPr>
    </w:lvl>
    <w:lvl w:ilvl="8" w:tplc="0803001B" w:tentative="1">
      <w:start w:val="1"/>
      <w:numFmt w:val="lowerRoman"/>
      <w:lvlText w:val="%9."/>
      <w:lvlJc w:val="right"/>
      <w:pPr>
        <w:ind w:left="6540" w:hanging="180"/>
      </w:pPr>
    </w:lvl>
  </w:abstractNum>
  <w:abstractNum w:abstractNumId="11"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087A9E"/>
    <w:multiLevelType w:val="hybridMultilevel"/>
    <w:tmpl w:val="8AD6BCC4"/>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4" w15:restartNumberingAfterBreak="0">
    <w:nsid w:val="334F29DA"/>
    <w:multiLevelType w:val="hybridMultilevel"/>
    <w:tmpl w:val="21B20F4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5"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CF15EB"/>
    <w:multiLevelType w:val="hybridMultilevel"/>
    <w:tmpl w:val="F5987B50"/>
    <w:lvl w:ilvl="0" w:tplc="08030001">
      <w:start w:val="1"/>
      <w:numFmt w:val="bullet"/>
      <w:lvlText w:val=""/>
      <w:lvlJc w:val="left"/>
      <w:pPr>
        <w:ind w:left="780" w:hanging="360"/>
      </w:pPr>
      <w:rPr>
        <w:rFonts w:ascii="Symbol" w:hAnsi="Symbol" w:hint="default"/>
      </w:rPr>
    </w:lvl>
    <w:lvl w:ilvl="1" w:tplc="08030003">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1"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7D37773"/>
    <w:multiLevelType w:val="hybridMultilevel"/>
    <w:tmpl w:val="82E073F8"/>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3"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E21302"/>
    <w:multiLevelType w:val="hybridMultilevel"/>
    <w:tmpl w:val="BD64534E"/>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5"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7A2178"/>
    <w:multiLevelType w:val="hybridMultilevel"/>
    <w:tmpl w:val="49FEEDE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9"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1"/>
  </w:num>
  <w:num w:numId="4">
    <w:abstractNumId w:val="2"/>
  </w:num>
  <w:num w:numId="5">
    <w:abstractNumId w:val="19"/>
  </w:num>
  <w:num w:numId="6">
    <w:abstractNumId w:val="0"/>
  </w:num>
  <w:num w:numId="7">
    <w:abstractNumId w:val="11"/>
  </w:num>
  <w:num w:numId="8">
    <w:abstractNumId w:val="5"/>
  </w:num>
  <w:num w:numId="9">
    <w:abstractNumId w:val="1"/>
  </w:num>
  <w:num w:numId="10">
    <w:abstractNumId w:val="12"/>
  </w:num>
  <w:num w:numId="11">
    <w:abstractNumId w:val="30"/>
  </w:num>
  <w:num w:numId="12">
    <w:abstractNumId w:val="26"/>
  </w:num>
  <w:num w:numId="13">
    <w:abstractNumId w:val="16"/>
  </w:num>
  <w:num w:numId="14">
    <w:abstractNumId w:val="15"/>
  </w:num>
  <w:num w:numId="15">
    <w:abstractNumId w:val="23"/>
  </w:num>
  <w:num w:numId="16">
    <w:abstractNumId w:val="9"/>
  </w:num>
  <w:num w:numId="17">
    <w:abstractNumId w:val="17"/>
  </w:num>
  <w:num w:numId="18">
    <w:abstractNumId w:val="18"/>
  </w:num>
  <w:num w:numId="19">
    <w:abstractNumId w:val="7"/>
  </w:num>
  <w:num w:numId="20">
    <w:abstractNumId w:val="25"/>
  </w:num>
  <w:num w:numId="21">
    <w:abstractNumId w:val="4"/>
  </w:num>
  <w:num w:numId="22">
    <w:abstractNumId w:val="24"/>
  </w:num>
  <w:num w:numId="23">
    <w:abstractNumId w:val="28"/>
  </w:num>
  <w:num w:numId="24">
    <w:abstractNumId w:val="22"/>
  </w:num>
  <w:num w:numId="25">
    <w:abstractNumId w:val="8"/>
  </w:num>
  <w:num w:numId="26">
    <w:abstractNumId w:val="3"/>
  </w:num>
  <w:num w:numId="27">
    <w:abstractNumId w:val="10"/>
  </w:num>
  <w:num w:numId="28">
    <w:abstractNumId w:val="20"/>
  </w:num>
  <w:num w:numId="29">
    <w:abstractNumId w:val="13"/>
  </w:num>
  <w:num w:numId="30">
    <w:abstractNumId w:val="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1DB6"/>
    <w:rsid w:val="00003A5B"/>
    <w:rsid w:val="000130C7"/>
    <w:rsid w:val="00021A77"/>
    <w:rsid w:val="00024E2E"/>
    <w:rsid w:val="00032C01"/>
    <w:rsid w:val="00037E3E"/>
    <w:rsid w:val="000563E2"/>
    <w:rsid w:val="00071AC2"/>
    <w:rsid w:val="000914E7"/>
    <w:rsid w:val="000A12A9"/>
    <w:rsid w:val="000B13E2"/>
    <w:rsid w:val="000B1DAA"/>
    <w:rsid w:val="000B32B6"/>
    <w:rsid w:val="000D2DCC"/>
    <w:rsid w:val="000E19B8"/>
    <w:rsid w:val="000F692D"/>
    <w:rsid w:val="0010567C"/>
    <w:rsid w:val="00111E06"/>
    <w:rsid w:val="001177F8"/>
    <w:rsid w:val="00120E4F"/>
    <w:rsid w:val="00125622"/>
    <w:rsid w:val="00135617"/>
    <w:rsid w:val="0017101D"/>
    <w:rsid w:val="00176E5A"/>
    <w:rsid w:val="0018146E"/>
    <w:rsid w:val="00191A5E"/>
    <w:rsid w:val="00192801"/>
    <w:rsid w:val="001A0F7E"/>
    <w:rsid w:val="001A27E6"/>
    <w:rsid w:val="001B0658"/>
    <w:rsid w:val="001B2AB5"/>
    <w:rsid w:val="001B34E1"/>
    <w:rsid w:val="001B4D53"/>
    <w:rsid w:val="001C76D2"/>
    <w:rsid w:val="001E39B1"/>
    <w:rsid w:val="001E455F"/>
    <w:rsid w:val="001E7338"/>
    <w:rsid w:val="001E7960"/>
    <w:rsid w:val="001F18C4"/>
    <w:rsid w:val="001F469D"/>
    <w:rsid w:val="00205D92"/>
    <w:rsid w:val="0021070C"/>
    <w:rsid w:val="00211F3B"/>
    <w:rsid w:val="00233906"/>
    <w:rsid w:val="00243162"/>
    <w:rsid w:val="002434E1"/>
    <w:rsid w:val="002459ED"/>
    <w:rsid w:val="00247ADD"/>
    <w:rsid w:val="00264038"/>
    <w:rsid w:val="002769B5"/>
    <w:rsid w:val="00286CEF"/>
    <w:rsid w:val="00293A3C"/>
    <w:rsid w:val="0029760A"/>
    <w:rsid w:val="002A1D40"/>
    <w:rsid w:val="002A45F8"/>
    <w:rsid w:val="002B3EEF"/>
    <w:rsid w:val="002C1760"/>
    <w:rsid w:val="002C49E0"/>
    <w:rsid w:val="002E5370"/>
    <w:rsid w:val="002F5E14"/>
    <w:rsid w:val="002F601E"/>
    <w:rsid w:val="00317A80"/>
    <w:rsid w:val="00322852"/>
    <w:rsid w:val="00334FD1"/>
    <w:rsid w:val="00350F78"/>
    <w:rsid w:val="003662E5"/>
    <w:rsid w:val="003729AA"/>
    <w:rsid w:val="00390491"/>
    <w:rsid w:val="003A60F0"/>
    <w:rsid w:val="003B7A0E"/>
    <w:rsid w:val="003E5EF5"/>
    <w:rsid w:val="003F09A3"/>
    <w:rsid w:val="00417F17"/>
    <w:rsid w:val="0042420A"/>
    <w:rsid w:val="00425F50"/>
    <w:rsid w:val="004377C4"/>
    <w:rsid w:val="00453E73"/>
    <w:rsid w:val="00454C9F"/>
    <w:rsid w:val="00456C8F"/>
    <w:rsid w:val="00463C24"/>
    <w:rsid w:val="00466A91"/>
    <w:rsid w:val="00475574"/>
    <w:rsid w:val="00476623"/>
    <w:rsid w:val="00496815"/>
    <w:rsid w:val="004A73C8"/>
    <w:rsid w:val="004B1638"/>
    <w:rsid w:val="004C17D5"/>
    <w:rsid w:val="004C280D"/>
    <w:rsid w:val="004E58E0"/>
    <w:rsid w:val="004E721D"/>
    <w:rsid w:val="004F17B3"/>
    <w:rsid w:val="004F32EE"/>
    <w:rsid w:val="004F6E79"/>
    <w:rsid w:val="00500802"/>
    <w:rsid w:val="005030C2"/>
    <w:rsid w:val="00513C28"/>
    <w:rsid w:val="00521CE6"/>
    <w:rsid w:val="00525217"/>
    <w:rsid w:val="00531A3E"/>
    <w:rsid w:val="00536A3F"/>
    <w:rsid w:val="005532DE"/>
    <w:rsid w:val="00576B18"/>
    <w:rsid w:val="00585D7A"/>
    <w:rsid w:val="005865E5"/>
    <w:rsid w:val="005912B6"/>
    <w:rsid w:val="005942E6"/>
    <w:rsid w:val="0059716A"/>
    <w:rsid w:val="005A01EE"/>
    <w:rsid w:val="005A17D3"/>
    <w:rsid w:val="005B4005"/>
    <w:rsid w:val="005B6FE4"/>
    <w:rsid w:val="005C3679"/>
    <w:rsid w:val="005C46D1"/>
    <w:rsid w:val="005D0F10"/>
    <w:rsid w:val="005D7C1E"/>
    <w:rsid w:val="005E4810"/>
    <w:rsid w:val="005E609E"/>
    <w:rsid w:val="005F3969"/>
    <w:rsid w:val="005F530C"/>
    <w:rsid w:val="0060331F"/>
    <w:rsid w:val="00603324"/>
    <w:rsid w:val="00605A6F"/>
    <w:rsid w:val="00611EC5"/>
    <w:rsid w:val="00616658"/>
    <w:rsid w:val="00622A71"/>
    <w:rsid w:val="006462E6"/>
    <w:rsid w:val="0065502B"/>
    <w:rsid w:val="00664AE9"/>
    <w:rsid w:val="006705FF"/>
    <w:rsid w:val="00674BD2"/>
    <w:rsid w:val="0067745D"/>
    <w:rsid w:val="0069587D"/>
    <w:rsid w:val="00697EFD"/>
    <w:rsid w:val="006B282B"/>
    <w:rsid w:val="006C77A0"/>
    <w:rsid w:val="006D2497"/>
    <w:rsid w:val="006D38F6"/>
    <w:rsid w:val="006E30B2"/>
    <w:rsid w:val="006E387F"/>
    <w:rsid w:val="006E7090"/>
    <w:rsid w:val="0070601E"/>
    <w:rsid w:val="0071536D"/>
    <w:rsid w:val="0071602D"/>
    <w:rsid w:val="0071741F"/>
    <w:rsid w:val="007442DF"/>
    <w:rsid w:val="00744D48"/>
    <w:rsid w:val="0075097A"/>
    <w:rsid w:val="00752CF9"/>
    <w:rsid w:val="00753CF5"/>
    <w:rsid w:val="00776CE3"/>
    <w:rsid w:val="007873D9"/>
    <w:rsid w:val="00794687"/>
    <w:rsid w:val="00796CD1"/>
    <w:rsid w:val="007A3A88"/>
    <w:rsid w:val="007C5C1B"/>
    <w:rsid w:val="007C5C53"/>
    <w:rsid w:val="007D175C"/>
    <w:rsid w:val="007D6E79"/>
    <w:rsid w:val="007E07EB"/>
    <w:rsid w:val="007F14E1"/>
    <w:rsid w:val="00816B0B"/>
    <w:rsid w:val="00826425"/>
    <w:rsid w:val="00834E41"/>
    <w:rsid w:val="00850DE2"/>
    <w:rsid w:val="008605B9"/>
    <w:rsid w:val="00866934"/>
    <w:rsid w:val="00882AE7"/>
    <w:rsid w:val="00883E8C"/>
    <w:rsid w:val="008857BF"/>
    <w:rsid w:val="00892764"/>
    <w:rsid w:val="00897693"/>
    <w:rsid w:val="008A14F1"/>
    <w:rsid w:val="008B7C77"/>
    <w:rsid w:val="008C0D49"/>
    <w:rsid w:val="008C2682"/>
    <w:rsid w:val="008D2E3B"/>
    <w:rsid w:val="008D4F99"/>
    <w:rsid w:val="008E0526"/>
    <w:rsid w:val="008F11A7"/>
    <w:rsid w:val="008F458E"/>
    <w:rsid w:val="008F4A18"/>
    <w:rsid w:val="0092059F"/>
    <w:rsid w:val="009277D4"/>
    <w:rsid w:val="00927C20"/>
    <w:rsid w:val="0094084B"/>
    <w:rsid w:val="0094614C"/>
    <w:rsid w:val="00964A55"/>
    <w:rsid w:val="00973D47"/>
    <w:rsid w:val="00980A4D"/>
    <w:rsid w:val="00981F1A"/>
    <w:rsid w:val="009A5C50"/>
    <w:rsid w:val="009B25AF"/>
    <w:rsid w:val="009B4CA9"/>
    <w:rsid w:val="009C2F33"/>
    <w:rsid w:val="009D2B8B"/>
    <w:rsid w:val="009D4399"/>
    <w:rsid w:val="009E2C06"/>
    <w:rsid w:val="009E2E1C"/>
    <w:rsid w:val="009E60F9"/>
    <w:rsid w:val="00A141D0"/>
    <w:rsid w:val="00A16C24"/>
    <w:rsid w:val="00A20A63"/>
    <w:rsid w:val="00A444DF"/>
    <w:rsid w:val="00A45369"/>
    <w:rsid w:val="00A556CC"/>
    <w:rsid w:val="00A64E71"/>
    <w:rsid w:val="00A82F68"/>
    <w:rsid w:val="00A86395"/>
    <w:rsid w:val="00A93053"/>
    <w:rsid w:val="00A97164"/>
    <w:rsid w:val="00AC5486"/>
    <w:rsid w:val="00AD3337"/>
    <w:rsid w:val="00AD568E"/>
    <w:rsid w:val="00AE294F"/>
    <w:rsid w:val="00AE644E"/>
    <w:rsid w:val="00B003B0"/>
    <w:rsid w:val="00B00E92"/>
    <w:rsid w:val="00B02300"/>
    <w:rsid w:val="00B16327"/>
    <w:rsid w:val="00B21033"/>
    <w:rsid w:val="00B348B4"/>
    <w:rsid w:val="00B5022E"/>
    <w:rsid w:val="00B5337F"/>
    <w:rsid w:val="00B5493F"/>
    <w:rsid w:val="00B58042"/>
    <w:rsid w:val="00B6512E"/>
    <w:rsid w:val="00B66553"/>
    <w:rsid w:val="00B711F8"/>
    <w:rsid w:val="00B765F4"/>
    <w:rsid w:val="00BC0997"/>
    <w:rsid w:val="00BC4AC8"/>
    <w:rsid w:val="00BC6B0C"/>
    <w:rsid w:val="00BD3BC1"/>
    <w:rsid w:val="00BD43A1"/>
    <w:rsid w:val="00BF6F0C"/>
    <w:rsid w:val="00C04F34"/>
    <w:rsid w:val="00C10CF9"/>
    <w:rsid w:val="00C12B7B"/>
    <w:rsid w:val="00C130FF"/>
    <w:rsid w:val="00C33345"/>
    <w:rsid w:val="00C351DF"/>
    <w:rsid w:val="00C3630C"/>
    <w:rsid w:val="00C536DA"/>
    <w:rsid w:val="00C5546E"/>
    <w:rsid w:val="00C72C9E"/>
    <w:rsid w:val="00C7368C"/>
    <w:rsid w:val="00C73B6F"/>
    <w:rsid w:val="00C80C25"/>
    <w:rsid w:val="00C903A7"/>
    <w:rsid w:val="00CA3D08"/>
    <w:rsid w:val="00CA4A79"/>
    <w:rsid w:val="00CA7AA1"/>
    <w:rsid w:val="00CC046A"/>
    <w:rsid w:val="00CD10B3"/>
    <w:rsid w:val="00CD2E6F"/>
    <w:rsid w:val="00CD66D5"/>
    <w:rsid w:val="00CE23D5"/>
    <w:rsid w:val="00CE70E2"/>
    <w:rsid w:val="00CF49E4"/>
    <w:rsid w:val="00D10DED"/>
    <w:rsid w:val="00D1143E"/>
    <w:rsid w:val="00D13A03"/>
    <w:rsid w:val="00D16917"/>
    <w:rsid w:val="00D236B7"/>
    <w:rsid w:val="00D25674"/>
    <w:rsid w:val="00D46DA1"/>
    <w:rsid w:val="00D524E1"/>
    <w:rsid w:val="00D67793"/>
    <w:rsid w:val="00D70F59"/>
    <w:rsid w:val="00D77994"/>
    <w:rsid w:val="00D8467F"/>
    <w:rsid w:val="00DA6F35"/>
    <w:rsid w:val="00DC4E8A"/>
    <w:rsid w:val="00DE0766"/>
    <w:rsid w:val="00DE40BF"/>
    <w:rsid w:val="00DE6EEF"/>
    <w:rsid w:val="00DF5872"/>
    <w:rsid w:val="00E018EB"/>
    <w:rsid w:val="00E02A0F"/>
    <w:rsid w:val="00E13870"/>
    <w:rsid w:val="00E21BBE"/>
    <w:rsid w:val="00E22670"/>
    <w:rsid w:val="00E323A3"/>
    <w:rsid w:val="00E37792"/>
    <w:rsid w:val="00E55554"/>
    <w:rsid w:val="00E55834"/>
    <w:rsid w:val="00E66F16"/>
    <w:rsid w:val="00E74703"/>
    <w:rsid w:val="00E77E98"/>
    <w:rsid w:val="00E852C0"/>
    <w:rsid w:val="00E8621E"/>
    <w:rsid w:val="00EA2D6A"/>
    <w:rsid w:val="00EA2D84"/>
    <w:rsid w:val="00EA72E2"/>
    <w:rsid w:val="00EB79F2"/>
    <w:rsid w:val="00EF5176"/>
    <w:rsid w:val="00F011C0"/>
    <w:rsid w:val="00F070DE"/>
    <w:rsid w:val="00F16C2E"/>
    <w:rsid w:val="00F178F6"/>
    <w:rsid w:val="00F20B02"/>
    <w:rsid w:val="00F26336"/>
    <w:rsid w:val="00F265CB"/>
    <w:rsid w:val="00F301B1"/>
    <w:rsid w:val="00F468D8"/>
    <w:rsid w:val="00F47BB0"/>
    <w:rsid w:val="00F550CD"/>
    <w:rsid w:val="00F55820"/>
    <w:rsid w:val="00F567FB"/>
    <w:rsid w:val="00F569BF"/>
    <w:rsid w:val="00F70EEA"/>
    <w:rsid w:val="00F96B9E"/>
    <w:rsid w:val="00FB1E78"/>
    <w:rsid w:val="00FD5799"/>
    <w:rsid w:val="00FE39FD"/>
    <w:rsid w:val="00FE6C75"/>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https://www.youtube.com/watch?v=2MzT-Yas5Yo" TargetMode="External"/><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59"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hyperlink" Target="https://www.apple.com/co/swift/" TargetMode="External"/><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image" Target="media/image19.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0B10DC"/>
    <w:rsid w:val="001813B4"/>
    <w:rsid w:val="001C3602"/>
    <w:rsid w:val="00211202"/>
    <w:rsid w:val="002F3B15"/>
    <w:rsid w:val="0032107F"/>
    <w:rsid w:val="00404127"/>
    <w:rsid w:val="005209D4"/>
    <w:rsid w:val="00521972"/>
    <w:rsid w:val="00576F17"/>
    <w:rsid w:val="00706F14"/>
    <w:rsid w:val="007A2417"/>
    <w:rsid w:val="008063F2"/>
    <w:rsid w:val="00896410"/>
    <w:rsid w:val="00916D1B"/>
    <w:rsid w:val="00A64E71"/>
    <w:rsid w:val="00A91EA7"/>
    <w:rsid w:val="00AD1EC9"/>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F4E113-198A-4BF4-A8B5-04814E006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44</Pages>
  <Words>12639</Words>
  <Characters>72043</Characters>
  <Application>Microsoft Office Word</Application>
  <DocSecurity>0</DocSecurity>
  <Lines>600</Lines>
  <Paragraphs>169</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84513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211</cp:revision>
  <dcterms:created xsi:type="dcterms:W3CDTF">2024-03-12T20:04:00Z</dcterms:created>
  <dcterms:modified xsi:type="dcterms:W3CDTF">2024-05-08T10:23:00Z</dcterms:modified>
</cp:coreProperties>
</file>