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0914E7" w:rsidRPr="00B348B4" w:rsidRDefault="000914E7" w:rsidP="00C351DF">
                                    <w:pPr>
                                      <w:pStyle w:val="Sinespaciado"/>
                                      <w:spacing w:after="40"/>
                                      <w:jc w:val="right"/>
                                      <w:rPr>
                                        <w:b/>
                                        <w:bCs/>
                                        <w:caps/>
                                        <w:sz w:val="28"/>
                                        <w:szCs w:val="28"/>
                                      </w:rPr>
                                    </w:pPr>
                                    <w:r>
                                      <w:rPr>
                                        <w:b/>
                                        <w:bCs/>
                                        <w:caps/>
                                        <w:sz w:val="28"/>
                                        <w:szCs w:val="28"/>
                                      </w:rPr>
                                      <w:t>Fran Gabarda Ortiz</w:t>
                                    </w:r>
                                  </w:p>
                                </w:sdtContent>
                              </w:sdt>
                              <w:p w14:paraId="2D6A800C" w14:textId="4812EF59" w:rsidR="000914E7" w:rsidRPr="00B348B4" w:rsidRDefault="002A45F8"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914E7" w:rsidRPr="00B348B4">
                                      <w:rPr>
                                        <w:b/>
                                        <w:bCs/>
                                        <w:caps/>
                                        <w:color w:val="052F61" w:themeColor="accent1"/>
                                      </w:rPr>
                                      <w:t>Memoria del proyecto final del ciclo superior de Desarrollo de aplicaciones Multiplataforma</w:t>
                                    </w:r>
                                  </w:sdtContent>
                                </w:sdt>
                              </w:p>
                              <w:p w14:paraId="69BF230D" w14:textId="25769CB9" w:rsidR="000914E7" w:rsidRDefault="002A45F8"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914E7">
                                      <w:rPr>
                                        <w:color w:val="052F61" w:themeColor="accent1"/>
                                      </w:rPr>
                                      <w:t>IES Eduardo Primo Marqués. Curso 2023/24</w:t>
                                    </w:r>
                                  </w:sdtContent>
                                </w:sdt>
                              </w:p>
                              <w:p w14:paraId="52673947" w14:textId="43FB15D8" w:rsidR="000914E7" w:rsidRDefault="000914E7"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3AAE044" w14:textId="57339D0F" w:rsidR="000914E7" w:rsidRPr="00B348B4" w:rsidRDefault="000914E7" w:rsidP="00C351DF">
                              <w:pPr>
                                <w:pStyle w:val="Sinespaciado"/>
                                <w:spacing w:after="40"/>
                                <w:jc w:val="right"/>
                                <w:rPr>
                                  <w:b/>
                                  <w:bCs/>
                                  <w:caps/>
                                  <w:sz w:val="28"/>
                                  <w:szCs w:val="28"/>
                                </w:rPr>
                              </w:pPr>
                              <w:r>
                                <w:rPr>
                                  <w:b/>
                                  <w:bCs/>
                                  <w:caps/>
                                  <w:sz w:val="28"/>
                                  <w:szCs w:val="28"/>
                                </w:rPr>
                                <w:t>Fran Gabarda Ortiz</w:t>
                              </w:r>
                            </w:p>
                          </w:sdtContent>
                        </w:sdt>
                        <w:p w14:paraId="2D6A800C" w14:textId="4812EF59" w:rsidR="000914E7" w:rsidRPr="00B348B4" w:rsidRDefault="000914E7"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Pr="00B348B4">
                                <w:rPr>
                                  <w:b/>
                                  <w:bCs/>
                                  <w:caps/>
                                  <w:color w:val="052F61" w:themeColor="accent1"/>
                                </w:rPr>
                                <w:t>Memoria del proyecto final del ciclo superior de Desarrollo de aplicaciones Multiplataforma</w:t>
                              </w:r>
                            </w:sdtContent>
                          </w:sdt>
                        </w:p>
                        <w:p w14:paraId="69BF230D" w14:textId="25769CB9" w:rsidR="000914E7" w:rsidRDefault="000914E7"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052F61" w:themeColor="accent1"/>
                                </w:rPr>
                                <w:t>IES Eduardo Primo Marqués. Curso 2023/24</w:t>
                              </w:r>
                            </w:sdtContent>
                          </w:sdt>
                        </w:p>
                        <w:p w14:paraId="52673947" w14:textId="43FB15D8" w:rsidR="000914E7" w:rsidRDefault="000914E7"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2A45F8">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2A45F8">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2A45F8">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2A45F8">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2A45F8">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2A45F8">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2A45F8">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2A45F8">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2A45F8">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2A45F8">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2A45F8">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2A45F8">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2A45F8">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2A45F8">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2A45F8">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2A45F8">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2A45F8">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2A45F8">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2A45F8">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2A45F8">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2A45F8">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2A45F8">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2A45F8">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2A45F8">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2A45F8">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2A45F8">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fldSimple w:instr=" SEQ Ilustración \* ARABIC ">
        <w:r w:rsidR="00E8621E">
          <w:rPr>
            <w:noProof/>
          </w:rPr>
          <w:t>1</w:t>
        </w:r>
      </w:fldSimple>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fldSimple w:instr=" SEQ Ilustración \* ARABIC ">
        <w:r w:rsidR="00E8621E">
          <w:rPr>
            <w:noProof/>
          </w:rPr>
          <w:t>2</w:t>
        </w:r>
      </w:fldSimple>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fldSimple w:instr=" SEQ Ilustración \* ARABIC ">
        <w:r w:rsidR="00E8621E">
          <w:rPr>
            <w:noProof/>
          </w:rPr>
          <w:t>3</w:t>
        </w:r>
      </w:fldSimple>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fldSimple w:instr=" SEQ Ilustración \* ARABIC ">
        <w:r w:rsidR="00E8621E">
          <w:rPr>
            <w:noProof/>
          </w:rPr>
          <w:t>4</w:t>
        </w:r>
      </w:fldSimple>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fldSimple w:instr=" SEQ Ilustración \* ARABIC ">
        <w:r w:rsidR="00E8621E">
          <w:rPr>
            <w:noProof/>
          </w:rPr>
          <w:t>5</w:t>
        </w:r>
      </w:fldSimple>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fldSimple w:instr=" SEQ Ilustración \* ARABIC ">
        <w:r w:rsidR="00E8621E">
          <w:rPr>
            <w:noProof/>
          </w:rPr>
          <w:t>6</w:t>
        </w:r>
      </w:fldSimple>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fldSimple w:instr=" SEQ Ilustración \* ARABIC ">
        <w:r w:rsidR="00E8621E">
          <w:rPr>
            <w:noProof/>
          </w:rPr>
          <w:t>7</w:t>
        </w:r>
      </w:fldSimple>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fldSimple w:instr=" SEQ Ilustración \* ARABIC ">
        <w:r w:rsidR="00E8621E">
          <w:rPr>
            <w:noProof/>
          </w:rPr>
          <w:t>8</w:t>
        </w:r>
      </w:fldSimple>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fldSimple w:instr=" SEQ Ilustración \* ARABIC ">
        <w:r>
          <w:rPr>
            <w:noProof/>
          </w:rPr>
          <w:t>9</w:t>
        </w:r>
      </w:fldSimple>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2A45F8"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2A45F8"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w:t>
      </w:r>
      <w:proofErr w:type="spellStart"/>
      <w:r>
        <w:t>Native</w:t>
      </w:r>
      <w:proofErr w:type="spellEnd"/>
      <w:r>
        <w:t xml:space="preser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8F0C8AD" w:rsidR="004C280D" w:rsidRDefault="004C280D" w:rsidP="004C280D">
      <w:pPr>
        <w:pStyle w:val="Ttulo2"/>
        <w:numPr>
          <w:ilvl w:val="1"/>
          <w:numId w:val="1"/>
        </w:numPr>
      </w:pPr>
      <w:bookmarkStart w:id="14" w:name="_Toc162270702"/>
      <w:r>
        <w:t>Estudio de mercado.</w:t>
      </w:r>
      <w:bookmarkEnd w:id="14"/>
    </w:p>
    <w:p w14:paraId="084F5E35" w14:textId="5751563D" w:rsidR="00003A5B" w:rsidRDefault="00003A5B" w:rsidP="00003A5B">
      <w:r>
        <w:t>Introducción al problema que cubre la aplicación.</w:t>
      </w:r>
    </w:p>
    <w:p w14:paraId="41B7651E" w14:textId="77777777" w:rsidR="00003A5B" w:rsidRPr="00003A5B" w:rsidRDefault="00003A5B" w:rsidP="00003A5B"/>
    <w:p w14:paraId="46497E26" w14:textId="39EB40DC"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1123F8E3" w14:textId="5822693C" w:rsidR="00964A55" w:rsidRDefault="00964A55" w:rsidP="00B00E92"/>
    <w:p w14:paraId="3B2C0A6C" w14:textId="548F4836" w:rsidR="00964A55" w:rsidRDefault="00964A55" w:rsidP="00B00E92">
      <w:r>
        <w:t>Citar facilidad de las empresas para obtener subvenciones TIC.</w:t>
      </w:r>
      <w:r w:rsidR="001B0658">
        <w:t xml:space="preserve"> </w:t>
      </w:r>
      <w:hyperlink r:id="rId44" w:history="1">
        <w:r w:rsidR="001B0658" w:rsidRPr="001B0658">
          <w:rPr>
            <w:rStyle w:val="Hipervnculo"/>
          </w:rPr>
          <w:t>Ver más</w:t>
        </w:r>
      </w:hyperlink>
    </w:p>
    <w:p w14:paraId="7D924EF4" w14:textId="32C582DD" w:rsidR="00D46DA1" w:rsidRDefault="00D46DA1" w:rsidP="00B00E92"/>
    <w:p w14:paraId="5E3A1C2B" w14:textId="7D78AB90" w:rsidR="00D46DA1" w:rsidRDefault="002A45F8" w:rsidP="00B00E92">
      <w:hyperlink r:id="rId45" w:history="1">
        <w:r w:rsidR="00D46DA1" w:rsidRPr="00D46DA1">
          <w:rPr>
            <w:rStyle w:val="Hipervnculo"/>
          </w:rPr>
          <w:t>Ver</w:t>
        </w:r>
      </w:hyperlink>
      <w:r w:rsidR="00D46DA1">
        <w:t xml:space="preserve"> más tarde</w:t>
      </w:r>
      <w:r w:rsidR="001A27E6">
        <w:t>…</w:t>
      </w:r>
    </w:p>
    <w:p w14:paraId="59E85BA1" w14:textId="28270264" w:rsidR="004C280D" w:rsidRDefault="001E455F" w:rsidP="004C280D">
      <w:r>
        <w:t>Encontrar apps parecidas que compitan contra esta.</w:t>
      </w:r>
    </w:p>
    <w:p w14:paraId="7B938466" w14:textId="2A16C323" w:rsidR="001E455F" w:rsidRDefault="001E455F" w:rsidP="004C280D">
      <w:r>
        <w:t xml:space="preserve">Estadísticas e informes sobre los restaurantes que utilizan apps, web, o llamadas </w:t>
      </w:r>
      <w:r w:rsidR="00964A55">
        <w:t>telefónicas.</w:t>
      </w:r>
    </w:p>
    <w:p w14:paraId="3E5D187A" w14:textId="59176FCB" w:rsidR="00964A55" w:rsidRDefault="00964A55" w:rsidP="004C280D">
      <w:r>
        <w:t xml:space="preserve">Poder de negociación </w:t>
      </w:r>
      <w:r w:rsidR="001A27E6">
        <w:t>con</w:t>
      </w:r>
      <w:r>
        <w:t xml:space="preserve"> los clientes. </w:t>
      </w:r>
      <w:r w:rsidR="00003A5B">
        <w:t>Por qué</w:t>
      </w:r>
      <w:r>
        <w:t xml:space="preserve"> costaría poco conseguir un cliente.</w:t>
      </w:r>
    </w:p>
    <w:p w14:paraId="7328B37B" w14:textId="16335337" w:rsidR="00003A5B" w:rsidRPr="00964A55" w:rsidRDefault="00003A5B" w:rsidP="004C280D">
      <w:r>
        <w:t>Formar al propietario del restaurante.</w:t>
      </w:r>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lastRenderedPageBreak/>
        <w:t>Agilizar los pedidos</w:t>
      </w:r>
    </w:p>
    <w:p w14:paraId="376E6974" w14:textId="2C54E90B" w:rsidR="000B13E2" w:rsidRDefault="000B13E2" w:rsidP="000B13E2">
      <w:r>
        <w:t>El objetivo de agilizar los pedidos busca reducir el tiempo necesario para que los clientes realicen sus pedidos y reciban sus alimentos. Esto puede lograrse mediante la implementación de un proceso de pedido más eficiente en la aplicación, optimizando la 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0352C8B" w:rsidR="000B13E2" w:rsidRDefault="000B13E2" w:rsidP="000B13E2">
      <w:pPr>
        <w:pStyle w:val="Ttulo2"/>
        <w:numPr>
          <w:ilvl w:val="1"/>
          <w:numId w:val="1"/>
        </w:numPr>
      </w:pPr>
      <w:r>
        <w:t>Requisitos funcionales</w:t>
      </w:r>
    </w:p>
    <w:p w14:paraId="32FA9582" w14:textId="0CFA143A" w:rsidR="000B13E2" w:rsidRDefault="00500802" w:rsidP="00500802">
      <w:pPr>
        <w:pStyle w:val="Prrafodelista"/>
        <w:numPr>
          <w:ilvl w:val="0"/>
          <w:numId w:val="13"/>
        </w:numPr>
      </w:pPr>
      <w:r>
        <w:t>Los usuarios deben de poder iniciar sesión con un usuario y contraseña</w:t>
      </w:r>
    </w:p>
    <w:p w14:paraId="70E6AA6B" w14:textId="369CA8A2" w:rsidR="00500802" w:rsidRDefault="00500802" w:rsidP="00500802">
      <w:pPr>
        <w:pStyle w:val="Prrafodelista"/>
        <w:numPr>
          <w:ilvl w:val="0"/>
          <w:numId w:val="13"/>
        </w:numPr>
      </w:pPr>
      <w:r>
        <w:t>Los usuarios sin cuenta, deben poder registrarse ya sea con Google, Facebook, un correo electrónico, etc.</w:t>
      </w:r>
    </w:p>
    <w:p w14:paraId="32FE2DA3" w14:textId="32C24128" w:rsidR="00500802" w:rsidRDefault="00500802" w:rsidP="00500802">
      <w:pPr>
        <w:pStyle w:val="Prrafodelista"/>
        <w:numPr>
          <w:ilvl w:val="0"/>
          <w:numId w:val="13"/>
        </w:numPr>
      </w:pPr>
      <w:r>
        <w:t>Los administradores deben poder realizar operaciones CRUD sobre los productos y clientes.</w:t>
      </w:r>
    </w:p>
    <w:p w14:paraId="614A646F" w14:textId="7367A75C" w:rsidR="00500802" w:rsidRDefault="00500802" w:rsidP="00500802">
      <w:pPr>
        <w:pStyle w:val="Prrafodelista"/>
        <w:numPr>
          <w:ilvl w:val="0"/>
          <w:numId w:val="13"/>
        </w:numPr>
      </w:pPr>
      <w:r>
        <w:t>Los administradores deberían tener acceso a una lista de usuarios activos y sus pedidos</w:t>
      </w:r>
    </w:p>
    <w:p w14:paraId="6A8C7393" w14:textId="36852DA1" w:rsidR="00500802" w:rsidRDefault="00500802" w:rsidP="00500802">
      <w:pPr>
        <w:pStyle w:val="Prrafodelista"/>
        <w:numPr>
          <w:ilvl w:val="0"/>
          <w:numId w:val="13"/>
        </w:numPr>
      </w:pPr>
      <w:r>
        <w:t xml:space="preserve">Los usuarios podrán navegar por </w:t>
      </w:r>
      <w:r w:rsidR="00C130FF">
        <w:t xml:space="preserve">el árbol de </w:t>
      </w:r>
      <w:r>
        <w:t>categor</w:t>
      </w:r>
      <w:r w:rsidR="00C130FF">
        <w:t>ías.</w:t>
      </w:r>
    </w:p>
    <w:p w14:paraId="7BF4B3D0" w14:textId="58597AD5" w:rsidR="00500802" w:rsidRDefault="00500802" w:rsidP="00500802">
      <w:pPr>
        <w:pStyle w:val="Prrafodelista"/>
        <w:numPr>
          <w:ilvl w:val="0"/>
          <w:numId w:val="13"/>
        </w:numPr>
      </w:pPr>
      <w:r>
        <w:t xml:space="preserve">Los usuarios podrán </w:t>
      </w:r>
      <w:r w:rsidR="00C130FF">
        <w:t>buscar un producto o una categoría.</w:t>
      </w:r>
    </w:p>
    <w:p w14:paraId="73341A33" w14:textId="595E9EC2" w:rsidR="00476623" w:rsidRDefault="00C130FF" w:rsidP="000914E7">
      <w:pPr>
        <w:pStyle w:val="Prrafodelista"/>
        <w:numPr>
          <w:ilvl w:val="0"/>
          <w:numId w:val="13"/>
        </w:numPr>
      </w:pPr>
      <w:r>
        <w:t>Los usuarios podrán añadir productos a un carrito.</w:t>
      </w:r>
    </w:p>
    <w:p w14:paraId="1DFD5CCF" w14:textId="17CFB78D" w:rsidR="00476623" w:rsidRDefault="00476623" w:rsidP="000914E7">
      <w:pPr>
        <w:pStyle w:val="Prrafodelista"/>
        <w:numPr>
          <w:ilvl w:val="0"/>
          <w:numId w:val="13"/>
        </w:numPr>
      </w:pPr>
      <w:r>
        <w:t>Los usuarios podrán dejar comentarios sobre los productos (solo si se ha pedido)</w:t>
      </w:r>
    </w:p>
    <w:p w14:paraId="22F37C4D" w14:textId="798D0657" w:rsidR="00476623" w:rsidRDefault="00476623" w:rsidP="000914E7">
      <w:pPr>
        <w:pStyle w:val="Prrafodelista"/>
        <w:numPr>
          <w:ilvl w:val="0"/>
          <w:numId w:val="13"/>
        </w:numPr>
      </w:pPr>
      <w:r>
        <w:t>La aplicación tendrá funcionalidad multilenguaje.</w:t>
      </w:r>
    </w:p>
    <w:p w14:paraId="323928AC" w14:textId="77777777" w:rsidR="00476623" w:rsidRDefault="00476623" w:rsidP="00476623">
      <w:pPr>
        <w:pStyle w:val="Prrafodelista"/>
      </w:pPr>
    </w:p>
    <w:p w14:paraId="5FEDC9EC" w14:textId="491BEE2D" w:rsidR="00C130FF" w:rsidRDefault="00476623" w:rsidP="00476623">
      <w:r>
        <w:t xml:space="preserve">Revisar requisitos más adelante, pueden añadirse o quitarse. </w:t>
      </w:r>
    </w:p>
    <w:p w14:paraId="02ECD1DC" w14:textId="0A3A325B" w:rsidR="000B13E2" w:rsidRDefault="000B13E2" w:rsidP="000B13E2">
      <w:pPr>
        <w:pStyle w:val="Ttulo2"/>
        <w:numPr>
          <w:ilvl w:val="1"/>
          <w:numId w:val="1"/>
        </w:numPr>
      </w:pPr>
      <w:r>
        <w:lastRenderedPageBreak/>
        <w:t>Requisitos no funcionales</w:t>
      </w:r>
    </w:p>
    <w:p w14:paraId="75AA9343" w14:textId="1B33F77C" w:rsidR="000B13E2" w:rsidRDefault="006E387F" w:rsidP="006E387F">
      <w:pPr>
        <w:pStyle w:val="Prrafodelista"/>
        <w:numPr>
          <w:ilvl w:val="0"/>
          <w:numId w:val="14"/>
        </w:numPr>
      </w:pPr>
      <w:r>
        <w:t>La aplicación debe adaptarse a diferentes dispositivos y tamaños de pantalla.</w:t>
      </w:r>
    </w:p>
    <w:p w14:paraId="33AA101D" w14:textId="1A14FA6B" w:rsidR="006E387F" w:rsidRDefault="00796CD1" w:rsidP="006E387F">
      <w:pPr>
        <w:pStyle w:val="Prrafodelista"/>
        <w:numPr>
          <w:ilvl w:val="0"/>
          <w:numId w:val="14"/>
        </w:numPr>
      </w:pPr>
      <w:r>
        <w:t>La aplicación debe contar con medidas solidas de protección de datos, encriptación de la información sensible cumplimiento de normativas de privacidad y métodos de autenticación seguros.</w:t>
      </w:r>
    </w:p>
    <w:p w14:paraId="31D78847" w14:textId="35183FC1" w:rsidR="00796CD1" w:rsidRDefault="00796CD1" w:rsidP="006E387F">
      <w:pPr>
        <w:pStyle w:val="Prrafodelista"/>
        <w:numPr>
          <w:ilvl w:val="0"/>
          <w:numId w:val="14"/>
        </w:numPr>
      </w:pPr>
      <w:r>
        <w:t>La aplicación debe de ser capaz de escalar para manejar un aumento en la carga de trabajo o el número de usuarios.</w:t>
      </w:r>
    </w:p>
    <w:p w14:paraId="7E528FC6" w14:textId="77777777" w:rsidR="00981F1A" w:rsidRDefault="00981F1A" w:rsidP="00981F1A"/>
    <w:p w14:paraId="7DBF97EF" w14:textId="3CBE0D31" w:rsidR="000B13E2" w:rsidRDefault="000B13E2" w:rsidP="000B13E2">
      <w:pPr>
        <w:pStyle w:val="Ttulo2"/>
        <w:numPr>
          <w:ilvl w:val="1"/>
          <w:numId w:val="1"/>
        </w:numPr>
      </w:pPr>
      <w:r>
        <w:t>Casos de uso</w:t>
      </w:r>
    </w:p>
    <w:p w14:paraId="620CE53E" w14:textId="24B6794B" w:rsidR="00796CD1" w:rsidRDefault="00205D92" w:rsidP="00796CD1">
      <w:r w:rsidRPr="00205D92">
        <w:rPr>
          <w:noProof/>
          <w:lang w:eastAsia="es-ES"/>
        </w:rPr>
        <w:drawing>
          <wp:inline distT="0" distB="0" distL="0" distR="0" wp14:anchorId="709EF319" wp14:editId="0C7FFA6A">
            <wp:extent cx="5400040" cy="5584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5848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38"/>
        <w:gridCol w:w="6656"/>
      </w:tblGrid>
      <w:tr w:rsidR="00205D92" w14:paraId="1E6944EE" w14:textId="77777777" w:rsidTr="00205D92">
        <w:tc>
          <w:tcPr>
            <w:tcW w:w="1838" w:type="dxa"/>
          </w:tcPr>
          <w:p w14:paraId="6E1E72A8" w14:textId="7D7C98BE" w:rsidR="00205D92" w:rsidRDefault="00205D92" w:rsidP="00796CD1">
            <w:r>
              <w:t>Caso de uso 1</w:t>
            </w:r>
          </w:p>
        </w:tc>
        <w:tc>
          <w:tcPr>
            <w:tcW w:w="6656" w:type="dxa"/>
          </w:tcPr>
          <w:p w14:paraId="212187F3" w14:textId="4B0BB74F" w:rsidR="00205D92" w:rsidRDefault="00205D92" w:rsidP="00796CD1">
            <w:r>
              <w:t>Registro de usuario</w:t>
            </w:r>
          </w:p>
        </w:tc>
      </w:tr>
      <w:tr w:rsidR="00205D92" w14:paraId="113A9B9D" w14:textId="77777777" w:rsidTr="00205D92">
        <w:tc>
          <w:tcPr>
            <w:tcW w:w="1838" w:type="dxa"/>
          </w:tcPr>
          <w:p w14:paraId="47861529" w14:textId="4EB6CB50" w:rsidR="00205D92" w:rsidRDefault="00205D92" w:rsidP="00796CD1">
            <w:r>
              <w:t>Objetivo</w:t>
            </w:r>
          </w:p>
        </w:tc>
        <w:tc>
          <w:tcPr>
            <w:tcW w:w="6656" w:type="dxa"/>
          </w:tcPr>
          <w:p w14:paraId="7DE6904B" w14:textId="20E7DC3F" w:rsidR="00205D92" w:rsidRDefault="00205D92" w:rsidP="00796CD1">
            <w:r>
              <w:t>Requisito funcional 2: Los usuarios sin cuenta deben de poder registrarse.</w:t>
            </w:r>
          </w:p>
        </w:tc>
      </w:tr>
      <w:tr w:rsidR="00205D92" w14:paraId="53F40D2B" w14:textId="77777777" w:rsidTr="00205D92">
        <w:tc>
          <w:tcPr>
            <w:tcW w:w="1838" w:type="dxa"/>
          </w:tcPr>
          <w:p w14:paraId="10708E03" w14:textId="2F866909" w:rsidR="00205D92" w:rsidRDefault="00205D92" w:rsidP="00796CD1">
            <w:r>
              <w:t>Descripción</w:t>
            </w:r>
          </w:p>
        </w:tc>
        <w:tc>
          <w:tcPr>
            <w:tcW w:w="6656" w:type="dxa"/>
          </w:tcPr>
          <w:p w14:paraId="4904B080" w14:textId="59B07198" w:rsidR="00205D92" w:rsidRDefault="00205D92" w:rsidP="00796CD1">
            <w:r>
              <w:t>El usuario crea su cuenta rellenando el formulario de registro.</w:t>
            </w:r>
          </w:p>
        </w:tc>
      </w:tr>
      <w:tr w:rsidR="00205D92" w14:paraId="6C8925AB" w14:textId="77777777" w:rsidTr="00205D92">
        <w:tc>
          <w:tcPr>
            <w:tcW w:w="1838" w:type="dxa"/>
          </w:tcPr>
          <w:p w14:paraId="54AA0F53" w14:textId="3F277BD1" w:rsidR="00205D92" w:rsidRDefault="00205D92" w:rsidP="00796CD1">
            <w:r>
              <w:t>Precondición</w:t>
            </w:r>
          </w:p>
        </w:tc>
        <w:tc>
          <w:tcPr>
            <w:tcW w:w="6656" w:type="dxa"/>
          </w:tcPr>
          <w:p w14:paraId="1B1AC1CA" w14:textId="7E545694" w:rsidR="00205D92" w:rsidRDefault="00205D92" w:rsidP="00796CD1">
            <w:r>
              <w:t>El correo no debe de estar ya en uso</w:t>
            </w:r>
          </w:p>
        </w:tc>
      </w:tr>
      <w:tr w:rsidR="0071741F" w14:paraId="68D8C8D0" w14:textId="77777777" w:rsidTr="00205D92">
        <w:tc>
          <w:tcPr>
            <w:tcW w:w="1838" w:type="dxa"/>
          </w:tcPr>
          <w:p w14:paraId="37844DC2" w14:textId="575458D2" w:rsidR="0071741F" w:rsidRDefault="0071741F" w:rsidP="00796CD1">
            <w:r>
              <w:t>Secuencia</w:t>
            </w:r>
          </w:p>
        </w:tc>
        <w:tc>
          <w:tcPr>
            <w:tcW w:w="6656" w:type="dxa"/>
          </w:tcPr>
          <w:p w14:paraId="2DA5FFBC" w14:textId="77777777" w:rsidR="0071741F" w:rsidRDefault="0071741F" w:rsidP="0071741F">
            <w:pPr>
              <w:pStyle w:val="Prrafodelista"/>
              <w:numPr>
                <w:ilvl w:val="0"/>
                <w:numId w:val="15"/>
              </w:numPr>
            </w:pPr>
            <w:r>
              <w:t>Rellenar el formulario de registro</w:t>
            </w:r>
          </w:p>
          <w:p w14:paraId="69A7E3BD" w14:textId="5885DA34" w:rsidR="0071741F" w:rsidRDefault="0071741F" w:rsidP="0071741F">
            <w:pPr>
              <w:pStyle w:val="Prrafodelista"/>
              <w:numPr>
                <w:ilvl w:val="0"/>
                <w:numId w:val="15"/>
              </w:numPr>
            </w:pPr>
            <w:r>
              <w:t>Pulsar el botón “Crear cuenta”</w:t>
            </w:r>
          </w:p>
        </w:tc>
      </w:tr>
      <w:tr w:rsidR="00205D92" w14:paraId="1A2B838E" w14:textId="77777777" w:rsidTr="00205D92">
        <w:tc>
          <w:tcPr>
            <w:tcW w:w="1838" w:type="dxa"/>
          </w:tcPr>
          <w:p w14:paraId="6476EF4E" w14:textId="0A99FFAF" w:rsidR="00205D92" w:rsidRDefault="0071741F" w:rsidP="00796CD1">
            <w:r>
              <w:lastRenderedPageBreak/>
              <w:t>Postcondición</w:t>
            </w:r>
          </w:p>
        </w:tc>
        <w:tc>
          <w:tcPr>
            <w:tcW w:w="6656" w:type="dxa"/>
          </w:tcPr>
          <w:p w14:paraId="41C7699D" w14:textId="3F1F9DB9" w:rsidR="00205D92" w:rsidRDefault="0071741F" w:rsidP="00796CD1">
            <w:r>
              <w:t>El usuario ya ha creado su cuenta y puede iniciar sesión</w:t>
            </w:r>
          </w:p>
        </w:tc>
      </w:tr>
    </w:tbl>
    <w:p w14:paraId="07580259" w14:textId="2FD59478" w:rsidR="00205D92" w:rsidRDefault="00205D92" w:rsidP="00796CD1"/>
    <w:p w14:paraId="2FAD855A" w14:textId="77777777" w:rsidR="0071741F" w:rsidRPr="00796CD1" w:rsidRDefault="0071741F" w:rsidP="00796CD1"/>
    <w:p w14:paraId="3B371E3D" w14:textId="6DF489A7" w:rsidR="004C280D" w:rsidRDefault="004C280D" w:rsidP="0017101D">
      <w:pPr>
        <w:pStyle w:val="Ttulo1"/>
        <w:numPr>
          <w:ilvl w:val="0"/>
          <w:numId w:val="1"/>
        </w:numPr>
      </w:pPr>
      <w:bookmarkStart w:id="17" w:name="_Toc162270705"/>
      <w:r>
        <w:t>Diseño.</w:t>
      </w:r>
      <w:bookmarkEnd w:id="17"/>
    </w:p>
    <w:p w14:paraId="5951B7A3" w14:textId="7ABD505B" w:rsidR="0017101D" w:rsidRDefault="000914E7" w:rsidP="0017101D">
      <w:r>
        <w:t>En esta sección, se presenta el diseño detallado del sistema, que comprende la arquitectura general, la estructura de datos y los principales componentes que conforman la aplicación. Se abordarán aspectos como el diseño de la base de datos, la interfaz del usuario, la interacción entre los distintos componentes, etc. Se presentarán diagramas y descripciones para facilitar la comprensión del diseño.</w:t>
      </w:r>
    </w:p>
    <w:p w14:paraId="28820A5C" w14:textId="5CEEEA18" w:rsidR="0017101D" w:rsidRDefault="0017101D" w:rsidP="0017101D">
      <w:pPr>
        <w:pStyle w:val="Ttulo2"/>
        <w:numPr>
          <w:ilvl w:val="1"/>
          <w:numId w:val="1"/>
        </w:numPr>
      </w:pPr>
      <w:r>
        <w:t>Arquitectura del sistema</w:t>
      </w:r>
    </w:p>
    <w:p w14:paraId="5497936D" w14:textId="518AE980" w:rsidR="0017101D" w:rsidRPr="0017101D" w:rsidRDefault="0017101D" w:rsidP="0017101D">
      <w:r w:rsidRPr="0017101D">
        <w:t>Descripción de la estructura general del sistema, incluyendo los componentes principales, su organización y las interacciones entre ellos. Se puede incluir un diagrama de arquitectura para ilustrar visualmente esta información.</w:t>
      </w:r>
    </w:p>
    <w:p w14:paraId="6ECCF6EE" w14:textId="6ABC1D9A" w:rsidR="0017101D" w:rsidRDefault="0017101D" w:rsidP="0017101D">
      <w:pPr>
        <w:pStyle w:val="Ttulo2"/>
        <w:numPr>
          <w:ilvl w:val="1"/>
          <w:numId w:val="1"/>
        </w:numPr>
      </w:pPr>
      <w:r>
        <w:t>Interfaz del usuario</w:t>
      </w:r>
    </w:p>
    <w:p w14:paraId="16816D96" w14:textId="76FCEC0F" w:rsidR="0017101D" w:rsidRDefault="0017101D" w:rsidP="0017101D">
      <w:r w:rsidRPr="0017101D">
        <w:t>Descripción de la interfaz de usuario del sistema, incluyendo elementos de la interfaz, diseño visual y disposición de los elementos en pantalla. Se pueden incluir bocetos o diagramas de la interfaz de usuario.</w:t>
      </w:r>
    </w:p>
    <w:p w14:paraId="5FF8F5BB" w14:textId="6CF7F18E" w:rsidR="0018146E" w:rsidRDefault="0018146E" w:rsidP="0017101D"/>
    <w:p w14:paraId="7EFAC0A1" w14:textId="5AB96C7C" w:rsidR="0018146E" w:rsidRPr="00B66553" w:rsidRDefault="0018146E" w:rsidP="0017101D">
      <w:r>
        <w:t>Incluir bocetos iniciales, en la parte de codificación podría verse la comparación entre el diseño y la pantalla final, en caso de que el resultado no sea el esperado en la fase de diseño, comentarlo en las posibles mejoras.</w:t>
      </w:r>
    </w:p>
    <w:p w14:paraId="605A0B20" w14:textId="63EDD504" w:rsidR="0017101D" w:rsidRDefault="002C1760" w:rsidP="0017101D">
      <w:pPr>
        <w:pStyle w:val="Ttulo2"/>
        <w:numPr>
          <w:ilvl w:val="1"/>
          <w:numId w:val="1"/>
        </w:numPr>
      </w:pPr>
      <w:r>
        <w:t>Diseño de la base de datos</w:t>
      </w:r>
    </w:p>
    <w:p w14:paraId="6F31D5C6" w14:textId="4760E1C7" w:rsidR="002C1760" w:rsidRDefault="002C1760" w:rsidP="002C1760">
      <w:r w:rsidRPr="002C1760">
        <w:t>Descripción de la estructura de la base de datos del sistema, incluyendo las tablas, campos y relaciones entre ellas. Se puede incluir un diagrama de modelo de datos para ilustrar la estructura de la base de datos.</w:t>
      </w:r>
    </w:p>
    <w:p w14:paraId="6AC25B6B" w14:textId="32A856FF" w:rsidR="002C1760" w:rsidRDefault="00293A3C" w:rsidP="00293A3C">
      <w:pPr>
        <w:pStyle w:val="Ttulo2"/>
        <w:numPr>
          <w:ilvl w:val="1"/>
          <w:numId w:val="1"/>
        </w:numPr>
      </w:pPr>
      <w:r>
        <w:t>Consideraciones de mantenimiento</w:t>
      </w:r>
    </w:p>
    <w:p w14:paraId="65E0F7E7" w14:textId="380C6427" w:rsidR="00293A3C" w:rsidRPr="000914E7" w:rsidRDefault="000914E7" w:rsidP="000914E7">
      <w:r w:rsidRPr="000914E7">
        <w:t xml:space="preserve">Breve discusión sobre las consideraciones de mantenimiento que se han tenido en cuenta en el diseño del sistema, como </w:t>
      </w:r>
      <w:proofErr w:type="gramStart"/>
      <w:r w:rsidRPr="000914E7">
        <w:t>la modularidad</w:t>
      </w:r>
      <w:proofErr w:type="gramEnd"/>
      <w:r w:rsidRPr="000914E7">
        <w:t xml:space="preserve"> del código, la documentación adecuada y la facilidad de extensión y actualización del sistema.</w:t>
      </w:r>
    </w:p>
    <w:p w14:paraId="10541812" w14:textId="6C9D8547" w:rsidR="004C280D" w:rsidRDefault="004C280D" w:rsidP="0017101D">
      <w:pPr>
        <w:pStyle w:val="Ttulo1"/>
        <w:numPr>
          <w:ilvl w:val="0"/>
          <w:numId w:val="1"/>
        </w:numPr>
      </w:pPr>
      <w:bookmarkStart w:id="18" w:name="_Toc162270706"/>
      <w:r>
        <w:t>Codificación.</w:t>
      </w:r>
      <w:bookmarkEnd w:id="18"/>
    </w:p>
    <w:p w14:paraId="307D1062" w14:textId="48EA42AA" w:rsidR="004C280D" w:rsidRDefault="004C280D" w:rsidP="004C280D"/>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7A737A94" w14:textId="3B32854A" w:rsidR="004C280D" w:rsidRDefault="004C280D" w:rsidP="004C280D"/>
    <w:p w14:paraId="1C304120" w14:textId="6F8EA04A" w:rsidR="004C280D" w:rsidRDefault="004C280D" w:rsidP="004C280D">
      <w:pPr>
        <w:pStyle w:val="Ttulo2"/>
        <w:numPr>
          <w:ilvl w:val="1"/>
          <w:numId w:val="1"/>
        </w:numPr>
      </w:pPr>
      <w:bookmarkStart w:id="20" w:name="_Toc162270708"/>
      <w:r>
        <w:t>Documentación interna del código.</w:t>
      </w:r>
      <w:bookmarkEnd w:id="20"/>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lastRenderedPageBreak/>
        <w:t>Despliegue.</w:t>
      </w:r>
      <w:bookmarkEnd w:id="22"/>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3" w:name="_Toc162270711"/>
      <w:r>
        <w:t>Diagramas de despliegue.</w:t>
      </w:r>
      <w:bookmarkEnd w:id="23"/>
    </w:p>
    <w:p w14:paraId="7171FAF1" w14:textId="3CB4DE12" w:rsidR="004C280D" w:rsidRDefault="004C280D" w:rsidP="004C280D"/>
    <w:p w14:paraId="01B82F63" w14:textId="21CE470D" w:rsidR="004C280D" w:rsidRDefault="004C280D" w:rsidP="004C280D">
      <w:pPr>
        <w:pStyle w:val="Ttulo2"/>
        <w:numPr>
          <w:ilvl w:val="1"/>
          <w:numId w:val="1"/>
        </w:numPr>
      </w:pPr>
      <w:bookmarkStart w:id="24" w:name="_Toc162270712"/>
      <w:r>
        <w:t>Descripción de la instalación o despliegue.</w:t>
      </w:r>
      <w:bookmarkEnd w:id="24"/>
    </w:p>
    <w:p w14:paraId="0D250DDF" w14:textId="6191E7BF" w:rsidR="004C280D" w:rsidRDefault="004C280D" w:rsidP="004C280D"/>
    <w:p w14:paraId="35746C05" w14:textId="018879AB" w:rsidR="004C280D" w:rsidRDefault="004C280D" w:rsidP="004C280D">
      <w:pPr>
        <w:pStyle w:val="Ttulo1"/>
        <w:numPr>
          <w:ilvl w:val="0"/>
          <w:numId w:val="1"/>
        </w:numPr>
      </w:pPr>
      <w:bookmarkStart w:id="25" w:name="_Toc162270713"/>
      <w:r>
        <w:t>Herramientas de apoyo.</w:t>
      </w:r>
      <w:bookmarkEnd w:id="25"/>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6345C5B" w:rsidR="00E77E98" w:rsidRDefault="00E77E98" w:rsidP="00E77E98">
      <w:r>
        <w:t xml:space="preserve">Entornos de Desarrollo Integrado (IDE): Mencionar el IDE que </w:t>
      </w:r>
      <w:r w:rsidR="0017101D">
        <w:t>he utilizado</w:t>
      </w:r>
      <w:r>
        <w:t xml:space="preserve"> para escribir código, como Visual Studio </w:t>
      </w:r>
      <w:proofErr w:type="spellStart"/>
      <w:r>
        <w:t>Code</w:t>
      </w:r>
      <w:proofErr w:type="spellEnd"/>
      <w:r>
        <w:t>, IntelliJ IDEA, Eclipse</w:t>
      </w:r>
      <w:r w:rsidR="0017101D">
        <w:t>, Android Studio</w:t>
      </w:r>
      <w:r>
        <w:t>,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6" w:name="_Toc162270714"/>
      <w:r>
        <w:t>Control de versiones</w:t>
      </w:r>
      <w:bookmarkEnd w:id="26"/>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7" w:name="_Toc162270715"/>
      <w:r>
        <w:t>Pruebas.</w:t>
      </w:r>
      <w:bookmarkEnd w:id="27"/>
    </w:p>
    <w:p w14:paraId="289AD825" w14:textId="7634D510" w:rsidR="004C280D" w:rsidRDefault="004C280D" w:rsidP="004C280D"/>
    <w:p w14:paraId="63DEB15C" w14:textId="60AC95C4" w:rsidR="004C280D" w:rsidRDefault="004C280D" w:rsidP="004C280D">
      <w:pPr>
        <w:pStyle w:val="Ttulo1"/>
        <w:numPr>
          <w:ilvl w:val="0"/>
          <w:numId w:val="1"/>
        </w:numPr>
      </w:pPr>
      <w:bookmarkStart w:id="28" w:name="_Toc162270716"/>
      <w:r>
        <w:t>Conclusiones.</w:t>
      </w:r>
      <w:bookmarkEnd w:id="28"/>
    </w:p>
    <w:p w14:paraId="57FA5A31" w14:textId="57DA06F3" w:rsidR="004C280D" w:rsidRDefault="004C280D" w:rsidP="004C280D"/>
    <w:p w14:paraId="624977CF" w14:textId="1846D8BB" w:rsidR="004C280D" w:rsidRDefault="004C280D" w:rsidP="004C280D">
      <w:pPr>
        <w:pStyle w:val="Ttulo2"/>
        <w:numPr>
          <w:ilvl w:val="1"/>
          <w:numId w:val="1"/>
        </w:numPr>
      </w:pPr>
      <w:bookmarkStart w:id="29" w:name="_Toc162270717"/>
      <w:r>
        <w:t>Conclusiones sobre el trabajo realizado</w:t>
      </w:r>
      <w:bookmarkEnd w:id="29"/>
    </w:p>
    <w:p w14:paraId="70F54EA1" w14:textId="0DD66862" w:rsidR="004C280D" w:rsidRDefault="004C280D" w:rsidP="004C280D">
      <w:bookmarkStart w:id="30" w:name="_GoBack"/>
      <w:bookmarkEnd w:id="30"/>
    </w:p>
    <w:p w14:paraId="756F2EAC" w14:textId="7464470B" w:rsidR="004C280D" w:rsidRDefault="004C280D" w:rsidP="004C280D">
      <w:pPr>
        <w:pStyle w:val="Ttulo2"/>
        <w:numPr>
          <w:ilvl w:val="1"/>
          <w:numId w:val="1"/>
        </w:numPr>
      </w:pPr>
      <w:bookmarkStart w:id="31" w:name="_Toc162270718"/>
      <w:r>
        <w:t>Conclusiones personales</w:t>
      </w:r>
      <w:bookmarkEnd w:id="31"/>
    </w:p>
    <w:p w14:paraId="4606729F" w14:textId="006820E5" w:rsidR="004C280D" w:rsidRDefault="004C280D" w:rsidP="004C280D"/>
    <w:p w14:paraId="35C2B095" w14:textId="0F8E7AC5" w:rsidR="004C280D" w:rsidRDefault="007E07EB" w:rsidP="007E07EB">
      <w:pPr>
        <w:pStyle w:val="Ttulo2"/>
        <w:numPr>
          <w:ilvl w:val="1"/>
          <w:numId w:val="1"/>
        </w:numPr>
      </w:pPr>
      <w:bookmarkStart w:id="32" w:name="_Toc162270719"/>
      <w:r>
        <w:lastRenderedPageBreak/>
        <w:t>Posibles ampliaciones y mejoras</w:t>
      </w:r>
      <w:bookmarkEnd w:id="32"/>
    </w:p>
    <w:p w14:paraId="67CE56A0" w14:textId="156B3883" w:rsidR="0094084B" w:rsidRDefault="0094084B" w:rsidP="007E07EB">
      <w:r>
        <w:t>Sacar una versión de escritorio para los ordenadores del establecimiento</w:t>
      </w:r>
      <w:r w:rsidR="00611EC5">
        <w:br/>
        <w:t>Tablero de cocina digital, para dejar de utilizar impresoras y comandas en papel.</w:t>
      </w:r>
    </w:p>
    <w:p w14:paraId="4D63BEF9" w14:textId="560B88D9" w:rsidR="001B0658" w:rsidRDefault="001B0658" w:rsidP="007E07EB">
      <w:r>
        <w:t>Ampliar la aplicación para que cubra otros servicios como las comandas de mesa y reservas en línea.</w:t>
      </w:r>
    </w:p>
    <w:p w14:paraId="3F6CEFEF" w14:textId="4621E951" w:rsidR="007E07EB" w:rsidRDefault="007E07EB" w:rsidP="007E07EB">
      <w:pPr>
        <w:pStyle w:val="Ttulo1"/>
        <w:numPr>
          <w:ilvl w:val="0"/>
          <w:numId w:val="1"/>
        </w:numPr>
      </w:pPr>
      <w:bookmarkStart w:id="33" w:name="_Toc162270720"/>
      <w:r>
        <w:t>Referencias</w:t>
      </w:r>
      <w:bookmarkEnd w:id="33"/>
    </w:p>
    <w:p w14:paraId="1E00A198" w14:textId="1943FD8B" w:rsidR="007E07EB" w:rsidRDefault="007E07EB" w:rsidP="007E07EB"/>
    <w:p w14:paraId="60626F3F" w14:textId="65F48C0E" w:rsidR="007E07EB" w:rsidRDefault="007E07EB" w:rsidP="007E07EB">
      <w:pPr>
        <w:pStyle w:val="Ttulo2"/>
        <w:numPr>
          <w:ilvl w:val="1"/>
          <w:numId w:val="1"/>
        </w:numPr>
      </w:pPr>
      <w:bookmarkStart w:id="34" w:name="_Toc162270721"/>
      <w:r>
        <w:t>Bibliografía</w:t>
      </w:r>
      <w:bookmarkEnd w:id="34"/>
    </w:p>
    <w:p w14:paraId="6DF4336D" w14:textId="4C65CDF7" w:rsidR="007E07EB" w:rsidRDefault="007E07EB" w:rsidP="007E07EB"/>
    <w:p w14:paraId="789B4FD3" w14:textId="1F86633E" w:rsidR="007E07EB" w:rsidRDefault="007E07EB" w:rsidP="007E07EB">
      <w:pPr>
        <w:pStyle w:val="Ttulo2"/>
        <w:numPr>
          <w:ilvl w:val="1"/>
          <w:numId w:val="1"/>
        </w:numPr>
      </w:pPr>
      <w:bookmarkStart w:id="35" w:name="_Toc162270722"/>
      <w:r>
        <w:t>Direcciones web</w:t>
      </w:r>
      <w:bookmarkEnd w:id="35"/>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6" w:name="_Toc162270723"/>
      <w:r>
        <w:t>Artículos, revistas, apuntes, …</w:t>
      </w:r>
      <w:bookmarkEnd w:id="36"/>
    </w:p>
    <w:sectPr w:rsidR="007E07EB" w:rsidRPr="007E07EB" w:rsidSect="00120E4F">
      <w:headerReference w:type="default" r:id="rId47"/>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A134C" w14:textId="77777777" w:rsidR="002A45F8" w:rsidRDefault="002A45F8" w:rsidP="00C351DF">
      <w:pPr>
        <w:spacing w:after="0" w:line="240" w:lineRule="auto"/>
      </w:pPr>
      <w:r>
        <w:separator/>
      </w:r>
    </w:p>
  </w:endnote>
  <w:endnote w:type="continuationSeparator" w:id="0">
    <w:p w14:paraId="713E934F" w14:textId="77777777" w:rsidR="002A45F8" w:rsidRDefault="002A45F8"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2DCB4" w14:textId="301588C3" w:rsidR="000914E7" w:rsidRDefault="000914E7">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0914E7" w:rsidRDefault="000914E7">
                                <w:pPr>
                                  <w:jc w:val="right"/>
                                  <w:rPr>
                                    <w:color w:val="7F7F7F" w:themeColor="text1" w:themeTint="80"/>
                                  </w:rPr>
                                </w:pPr>
                                <w:r>
                                  <w:rPr>
                                    <w:color w:val="7F7F7F" w:themeColor="text1" w:themeTint="80"/>
                                  </w:rPr>
                                  <w:t>Fran Gabarda Ortiz</w:t>
                                </w:r>
                              </w:p>
                            </w:sdtContent>
                          </w:sdt>
                          <w:p w14:paraId="32C98EBA" w14:textId="77777777" w:rsidR="000914E7" w:rsidRDefault="000914E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711D948" w14:textId="5C574B89" w:rsidR="000914E7" w:rsidRDefault="000914E7">
                          <w:pPr>
                            <w:jc w:val="right"/>
                            <w:rPr>
                              <w:color w:val="7F7F7F" w:themeColor="text1" w:themeTint="80"/>
                            </w:rPr>
                          </w:pPr>
                          <w:r>
                            <w:rPr>
                              <w:color w:val="7F7F7F" w:themeColor="text1" w:themeTint="80"/>
                            </w:rPr>
                            <w:t>Fran Gabarda Ortiz</w:t>
                          </w:r>
                        </w:p>
                      </w:sdtContent>
                    </w:sdt>
                    <w:p w14:paraId="32C98EBA" w14:textId="77777777" w:rsidR="000914E7" w:rsidRDefault="000914E7">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125A8C53" w:rsidR="000914E7" w:rsidRDefault="000914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6E79">
                            <w:rPr>
                              <w:noProof/>
                              <w:color w:val="FFFFFF" w:themeColor="background1"/>
                              <w:sz w:val="28"/>
                              <w:szCs w:val="28"/>
                            </w:rPr>
                            <w:t>22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125A8C53" w:rsidR="000914E7" w:rsidRDefault="000914E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D6E79">
                      <w:rPr>
                        <w:noProof/>
                        <w:color w:val="FFFFFF" w:themeColor="background1"/>
                        <w:sz w:val="28"/>
                        <w:szCs w:val="28"/>
                      </w:rPr>
                      <w:t>22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D7233F" w14:textId="77777777" w:rsidR="002A45F8" w:rsidRDefault="002A45F8" w:rsidP="00C351DF">
      <w:pPr>
        <w:spacing w:after="0" w:line="240" w:lineRule="auto"/>
      </w:pPr>
      <w:r>
        <w:separator/>
      </w:r>
    </w:p>
  </w:footnote>
  <w:footnote w:type="continuationSeparator" w:id="0">
    <w:p w14:paraId="78BDF646" w14:textId="77777777" w:rsidR="002A45F8" w:rsidRDefault="002A45F8"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53E91" w14:textId="66EC522F" w:rsidR="000914E7" w:rsidRDefault="000914E7">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xmlns:w16sdtdh="http://schemas.microsoft.com/office/word/2020/wordml/sdtdatahash">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EndPr/>
      <w:sdtContent>
        <w:r>
          <w:rPr>
            <w:color w:val="052F61" w:themeColor="accent1"/>
            <w:sz w:val="20"/>
            <w:szCs w:val="20"/>
          </w:rPr>
          <w:t>Aplicación móvil para realizar pedidos a un restaurante</w:t>
        </w:r>
      </w:sdtContent>
    </w:sdt>
  </w:p>
  <w:p w14:paraId="08882BFA" w14:textId="77777777" w:rsidR="000914E7" w:rsidRDefault="000914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9"/>
  </w:num>
  <w:num w:numId="4">
    <w:abstractNumId w:val="2"/>
  </w:num>
  <w:num w:numId="5">
    <w:abstractNumId w:val="8"/>
  </w:num>
  <w:num w:numId="6">
    <w:abstractNumId w:val="0"/>
  </w:num>
  <w:num w:numId="7">
    <w:abstractNumId w:val="4"/>
  </w:num>
  <w:num w:numId="8">
    <w:abstractNumId w:val="3"/>
  </w:num>
  <w:num w:numId="9">
    <w:abstractNumId w:val="1"/>
  </w:num>
  <w:num w:numId="10">
    <w:abstractNumId w:val="5"/>
  </w:num>
  <w:num w:numId="11">
    <w:abstractNumId w:val="14"/>
  </w:num>
  <w:num w:numId="12">
    <w:abstractNumId w:val="11"/>
  </w:num>
  <w:num w:numId="13">
    <w:abstractNumId w:val="7"/>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03A5B"/>
    <w:rsid w:val="000130C7"/>
    <w:rsid w:val="000563E2"/>
    <w:rsid w:val="000914E7"/>
    <w:rsid w:val="000B13E2"/>
    <w:rsid w:val="000B1DAA"/>
    <w:rsid w:val="000F692D"/>
    <w:rsid w:val="001177F8"/>
    <w:rsid w:val="00120E4F"/>
    <w:rsid w:val="00125622"/>
    <w:rsid w:val="00135617"/>
    <w:rsid w:val="0017101D"/>
    <w:rsid w:val="0018146E"/>
    <w:rsid w:val="001A27E6"/>
    <w:rsid w:val="001B0658"/>
    <w:rsid w:val="001B2AB5"/>
    <w:rsid w:val="001B4D53"/>
    <w:rsid w:val="001E39B1"/>
    <w:rsid w:val="001E455F"/>
    <w:rsid w:val="001F18C4"/>
    <w:rsid w:val="00205D92"/>
    <w:rsid w:val="00211F3B"/>
    <w:rsid w:val="00243162"/>
    <w:rsid w:val="002434E1"/>
    <w:rsid w:val="002459ED"/>
    <w:rsid w:val="002769B5"/>
    <w:rsid w:val="00293A3C"/>
    <w:rsid w:val="0029760A"/>
    <w:rsid w:val="002A45F8"/>
    <w:rsid w:val="002B3EEF"/>
    <w:rsid w:val="002C1760"/>
    <w:rsid w:val="002F601E"/>
    <w:rsid w:val="00317A80"/>
    <w:rsid w:val="00350F78"/>
    <w:rsid w:val="00390491"/>
    <w:rsid w:val="003A60F0"/>
    <w:rsid w:val="003B7A0E"/>
    <w:rsid w:val="003E5EF5"/>
    <w:rsid w:val="00417F17"/>
    <w:rsid w:val="004377C4"/>
    <w:rsid w:val="00456C8F"/>
    <w:rsid w:val="00463C24"/>
    <w:rsid w:val="00466A91"/>
    <w:rsid w:val="00475574"/>
    <w:rsid w:val="00476623"/>
    <w:rsid w:val="00496815"/>
    <w:rsid w:val="004A73C8"/>
    <w:rsid w:val="004B1638"/>
    <w:rsid w:val="004C280D"/>
    <w:rsid w:val="004F32EE"/>
    <w:rsid w:val="004F6E79"/>
    <w:rsid w:val="00500802"/>
    <w:rsid w:val="00521CE6"/>
    <w:rsid w:val="00576B18"/>
    <w:rsid w:val="005912B6"/>
    <w:rsid w:val="005A17D3"/>
    <w:rsid w:val="005C3679"/>
    <w:rsid w:val="005D7C1E"/>
    <w:rsid w:val="005E4810"/>
    <w:rsid w:val="005E609E"/>
    <w:rsid w:val="0060331F"/>
    <w:rsid w:val="00611EC5"/>
    <w:rsid w:val="00616658"/>
    <w:rsid w:val="006462E6"/>
    <w:rsid w:val="00664AE9"/>
    <w:rsid w:val="006705FF"/>
    <w:rsid w:val="0067745D"/>
    <w:rsid w:val="00697EFD"/>
    <w:rsid w:val="006B282B"/>
    <w:rsid w:val="006D38F6"/>
    <w:rsid w:val="006E387F"/>
    <w:rsid w:val="0071741F"/>
    <w:rsid w:val="00744D48"/>
    <w:rsid w:val="0075097A"/>
    <w:rsid w:val="00752CF9"/>
    <w:rsid w:val="00753CF5"/>
    <w:rsid w:val="00794687"/>
    <w:rsid w:val="00796CD1"/>
    <w:rsid w:val="007D175C"/>
    <w:rsid w:val="007D6E79"/>
    <w:rsid w:val="007E07EB"/>
    <w:rsid w:val="00883E8C"/>
    <w:rsid w:val="008857BF"/>
    <w:rsid w:val="008A14F1"/>
    <w:rsid w:val="008B7C77"/>
    <w:rsid w:val="008F11A7"/>
    <w:rsid w:val="0092059F"/>
    <w:rsid w:val="0094084B"/>
    <w:rsid w:val="0094614C"/>
    <w:rsid w:val="00964A55"/>
    <w:rsid w:val="00973D47"/>
    <w:rsid w:val="00981F1A"/>
    <w:rsid w:val="009B4CA9"/>
    <w:rsid w:val="009C2F33"/>
    <w:rsid w:val="009D2B8B"/>
    <w:rsid w:val="009D4399"/>
    <w:rsid w:val="00A16C24"/>
    <w:rsid w:val="00A20A63"/>
    <w:rsid w:val="00A82F68"/>
    <w:rsid w:val="00A86395"/>
    <w:rsid w:val="00A93053"/>
    <w:rsid w:val="00AD3337"/>
    <w:rsid w:val="00AD568E"/>
    <w:rsid w:val="00B003B0"/>
    <w:rsid w:val="00B00E92"/>
    <w:rsid w:val="00B348B4"/>
    <w:rsid w:val="00B5022E"/>
    <w:rsid w:val="00B5493F"/>
    <w:rsid w:val="00B66553"/>
    <w:rsid w:val="00B711F8"/>
    <w:rsid w:val="00BC4AC8"/>
    <w:rsid w:val="00BC6B0C"/>
    <w:rsid w:val="00BF6F0C"/>
    <w:rsid w:val="00C10CF9"/>
    <w:rsid w:val="00C12B7B"/>
    <w:rsid w:val="00C130FF"/>
    <w:rsid w:val="00C33345"/>
    <w:rsid w:val="00C351DF"/>
    <w:rsid w:val="00C5546E"/>
    <w:rsid w:val="00C72C9E"/>
    <w:rsid w:val="00C7368C"/>
    <w:rsid w:val="00CA3D08"/>
    <w:rsid w:val="00CA7AA1"/>
    <w:rsid w:val="00CD2E6F"/>
    <w:rsid w:val="00CD66D5"/>
    <w:rsid w:val="00D13A03"/>
    <w:rsid w:val="00D16917"/>
    <w:rsid w:val="00D46DA1"/>
    <w:rsid w:val="00D67793"/>
    <w:rsid w:val="00D77994"/>
    <w:rsid w:val="00DA6F35"/>
    <w:rsid w:val="00DC4E8A"/>
    <w:rsid w:val="00DE40BF"/>
    <w:rsid w:val="00E018EB"/>
    <w:rsid w:val="00E22670"/>
    <w:rsid w:val="00E55834"/>
    <w:rsid w:val="00E66F16"/>
    <w:rsid w:val="00E74703"/>
    <w:rsid w:val="00E77E98"/>
    <w:rsid w:val="00E8621E"/>
    <w:rsid w:val="00F011C0"/>
    <w:rsid w:val="00F16C2E"/>
    <w:rsid w:val="00F301B1"/>
    <w:rsid w:val="00F47BB0"/>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1B06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hyperlink" Target="https://marketing4ecommerce.net/empresas-delivery-apps-de-reparto-de-comida-a-domicilio-a-nivel-mundial/"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hyperlink" Target="https://www.gva.es/es/inicio/procedimientos?id_proc=G1840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image" Target="media/image13.png"/><Relationship Id="rId20" Type="http://schemas.openxmlformats.org/officeDocument/2006/relationships/image" Target="media/image8.jpeg"/><Relationship Id="rId41" Type="http://schemas.openxmlformats.org/officeDocument/2006/relationships/hyperlink" Target="https://www.apple.com/co/swif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1C3602"/>
    <w:rsid w:val="00211202"/>
    <w:rsid w:val="002F3B15"/>
    <w:rsid w:val="005209D4"/>
    <w:rsid w:val="00521972"/>
    <w:rsid w:val="00576F17"/>
    <w:rsid w:val="007A2417"/>
    <w:rsid w:val="008063F2"/>
    <w:rsid w:val="00916D1B"/>
    <w:rsid w:val="00A64E71"/>
    <w:rsid w:val="00AD1EC9"/>
    <w:rsid w:val="00CE071B"/>
    <w:rsid w:val="00E238EE"/>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B29B70-F378-47E6-931A-EC4B5396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7301</TotalTime>
  <Pages>24</Pages>
  <Words>7395</Words>
  <Characters>40678</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47978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Gabarda</cp:lastModifiedBy>
  <cp:revision>87</cp:revision>
  <dcterms:created xsi:type="dcterms:W3CDTF">2024-03-12T20:04:00Z</dcterms:created>
  <dcterms:modified xsi:type="dcterms:W3CDTF">2024-04-12T06:55:00Z</dcterms:modified>
</cp:coreProperties>
</file>