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66338537"/>
        <w:docPartObj>
          <w:docPartGallery w:val="Cover Pages"/>
          <w:docPartUnique/>
        </w:docPartObj>
      </w:sdtPr>
      <w:sdtEndPr>
        <w:rPr>
          <w:rStyle w:val="Textoennegrita"/>
          <w:b/>
          <w:bCs/>
        </w:rPr>
      </w:sdtEndPr>
      <w:sdtContent>
        <w:p w:rsidR="00273C03" w:rsidRDefault="00273C03"/>
        <w:p w:rsidR="00273C03" w:rsidRDefault="0007269F" w:rsidP="00F80DD9">
          <w:pPr>
            <w:jc w:val="both"/>
            <w:rPr>
              <w:rStyle w:val="Textoennegrita"/>
            </w:rPr>
          </w:pPr>
        </w:p>
      </w:sdtContent>
    </w:sdt>
    <w:p w:rsidR="00273C03" w:rsidRDefault="00273C03">
      <w:pPr>
        <w:rPr>
          <w:rStyle w:val="Textoennegrita"/>
        </w:rPr>
      </w:pPr>
    </w:p>
    <w:p w:rsidR="00273C03" w:rsidRDefault="00273C03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80DD9" w:rsidRDefault="00F80DD9" w:rsidP="00C7394B">
      <w:pPr>
        <w:rPr>
          <w:rStyle w:val="Textoennegrita"/>
        </w:rPr>
      </w:pPr>
    </w:p>
    <w:p w:rsidR="00F51DA6" w:rsidRDefault="00F51DA6" w:rsidP="00C7394B">
      <w:pPr>
        <w:rPr>
          <w:rStyle w:val="Textoennegrita"/>
        </w:rPr>
      </w:pPr>
    </w:p>
    <w:p w:rsidR="00F51DA6" w:rsidRDefault="00F51DA6" w:rsidP="00C7394B">
      <w:pPr>
        <w:rPr>
          <w:rStyle w:val="Textoennegrita"/>
        </w:rPr>
      </w:pPr>
    </w:p>
    <w:p w:rsidR="00F80DD9" w:rsidRDefault="00F80DD9" w:rsidP="00F51DA6">
      <w:pPr>
        <w:pStyle w:val="SubtituloT"/>
        <w:rPr>
          <w:rStyle w:val="Textoennegrita"/>
          <w:sz w:val="22"/>
          <w:szCs w:val="22"/>
        </w:rPr>
      </w:pPr>
    </w:p>
    <w:p w:rsidR="00F51DA6" w:rsidRPr="00F51DA6" w:rsidRDefault="00F51DA6" w:rsidP="00F51DA6">
      <w:pPr>
        <w:pStyle w:val="NormalT"/>
      </w:pPr>
      <w:r>
        <w:t>Escuela de Computación</w:t>
      </w:r>
    </w:p>
    <w:p w:rsidR="00F80DD9" w:rsidRDefault="00A6612B" w:rsidP="00F80DD9">
      <w:pPr>
        <w:pStyle w:val="TtuloT1"/>
        <w:rPr>
          <w:rStyle w:val="Textoennegrita"/>
        </w:rPr>
      </w:pPr>
      <w:r>
        <w:rPr>
          <w:rStyle w:val="Textoennegrita"/>
        </w:rPr>
        <w:t>Análisis de algoritmos</w:t>
      </w:r>
    </w:p>
    <w:p w:rsidR="00987483" w:rsidRPr="00987483" w:rsidRDefault="00987483" w:rsidP="00987483">
      <w:pPr>
        <w:pStyle w:val="NormalT"/>
      </w:pPr>
    </w:p>
    <w:p w:rsidR="00F51DA6" w:rsidRPr="00F51DA6" w:rsidRDefault="00987483" w:rsidP="00987483">
      <w:pPr>
        <w:pStyle w:val="SubtituloT1"/>
      </w:pPr>
      <w:bookmarkStart w:id="0" w:name="_GoBack"/>
      <w:r>
        <w:t>Tarea #1</w:t>
      </w:r>
    </w:p>
    <w:bookmarkEnd w:id="0"/>
    <w:p w:rsidR="00F51DA6" w:rsidRDefault="00F51DA6" w:rsidP="00F51DA6">
      <w:pPr>
        <w:pStyle w:val="SubtituloT1"/>
      </w:pPr>
      <w:r>
        <w:t>Estudiante: Silvia Calderón Navarro</w:t>
      </w:r>
    </w:p>
    <w:p w:rsidR="00987483" w:rsidRDefault="00987483" w:rsidP="00987483">
      <w:pPr>
        <w:pStyle w:val="SubtituloT1"/>
      </w:pPr>
      <w:r>
        <w:t>Carné: 2015099393</w:t>
      </w:r>
    </w:p>
    <w:p w:rsidR="00987483" w:rsidRDefault="00987483" w:rsidP="00987483">
      <w:pPr>
        <w:pStyle w:val="NormalT"/>
      </w:pPr>
    </w:p>
    <w:p w:rsidR="00987483" w:rsidRDefault="00987483" w:rsidP="00987483">
      <w:pPr>
        <w:pStyle w:val="NormalT"/>
      </w:pPr>
    </w:p>
    <w:p w:rsidR="00987483" w:rsidRDefault="00987483" w:rsidP="00987483">
      <w:pPr>
        <w:pStyle w:val="NormalT"/>
      </w:pPr>
    </w:p>
    <w:p w:rsidR="00987483" w:rsidRDefault="00987483" w:rsidP="00987483">
      <w:pPr>
        <w:pStyle w:val="NormalT"/>
      </w:pPr>
    </w:p>
    <w:p w:rsidR="00987483" w:rsidRDefault="00987483" w:rsidP="00987483">
      <w:pPr>
        <w:pStyle w:val="NormalT"/>
      </w:pPr>
    </w:p>
    <w:p w:rsidR="00987483" w:rsidRDefault="00987483" w:rsidP="00987483">
      <w:pPr>
        <w:pStyle w:val="NormalT"/>
      </w:pPr>
    </w:p>
    <w:p w:rsidR="00987483" w:rsidRDefault="00987483">
      <w:pPr>
        <w:rPr>
          <w:rFonts w:ascii="Century Gothic" w:hAnsi="Century Gothic" w:cs="Century Gothic"/>
          <w:color w:val="000000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1847288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483" w:rsidRPr="00987483" w:rsidRDefault="00987483">
          <w:pPr>
            <w:pStyle w:val="TtuloTDC"/>
            <w:rPr>
              <w:rStyle w:val="TituloT3Car"/>
            </w:rPr>
          </w:pPr>
          <w:r w:rsidRPr="00987483">
            <w:rPr>
              <w:rStyle w:val="TituloT3Car"/>
            </w:rPr>
            <w:t>Contenido</w:t>
          </w:r>
        </w:p>
        <w:p w:rsidR="00987483" w:rsidRDefault="00987483">
          <w:pPr>
            <w:pStyle w:val="TDC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34641" w:history="1">
            <w:r w:rsidRPr="00FD0BE4">
              <w:rPr>
                <w:rStyle w:val="Hipervnculo"/>
                <w:rFonts w:ascii="Century Gothic" w:hAnsi="Century Gothic" w:cs="Century Gothic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_Toc475134641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7483" w:rsidRDefault="00987483">
          <w:r>
            <w:rPr>
              <w:b/>
              <w:bCs/>
              <w:lang w:val="es-ES"/>
            </w:rPr>
            <w:fldChar w:fldCharType="end"/>
          </w:r>
        </w:p>
      </w:sdtContent>
    </w:sdt>
    <w:p w:rsidR="00987483" w:rsidRDefault="00987483">
      <w:pPr>
        <w:rPr>
          <w:rFonts w:ascii="Century Gothic" w:hAnsi="Century Gothic" w:cs="Century Gothic"/>
          <w:color w:val="000000"/>
        </w:rPr>
      </w:pPr>
      <w:r>
        <w:br w:type="page"/>
      </w:r>
    </w:p>
    <w:p w:rsidR="00987483" w:rsidRDefault="00987483">
      <w:pPr>
        <w:rPr>
          <w:rFonts w:ascii="Century Gothic" w:hAnsi="Century Gothic" w:cs="Century Gothic"/>
          <w:color w:val="000000"/>
        </w:rPr>
      </w:pPr>
      <w:r>
        <w:lastRenderedPageBreak/>
        <w:br w:type="page"/>
      </w:r>
    </w:p>
    <w:bookmarkStart w:id="1" w:name="_Toc475134641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506800617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p w:rsidR="00987483" w:rsidRPr="00987483" w:rsidRDefault="00987483" w:rsidP="00987483">
          <w:pPr>
            <w:pStyle w:val="Ttulo1"/>
            <w:rPr>
              <w:rStyle w:val="TituloT3Car"/>
            </w:rPr>
          </w:pPr>
          <w:r w:rsidRPr="00987483">
            <w:rPr>
              <w:rStyle w:val="TituloT3Car"/>
            </w:rPr>
            <w:t>Bibliografía</w:t>
          </w:r>
          <w:bookmarkEnd w:id="1"/>
        </w:p>
        <w:sdt>
          <w:sdtPr>
            <w:id w:val="111145805"/>
            <w:bibliography/>
          </w:sdtPr>
          <w:sdtEndPr/>
          <w:sdtContent>
            <w:p w:rsidR="00987483" w:rsidRDefault="00987483" w:rsidP="00987483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Cicinelli, D. (2014). Estructura de datos: Lista. </w:t>
              </w:r>
              <w:r>
                <w:rPr>
                  <w:i/>
                  <w:iCs/>
                  <w:noProof/>
                  <w:lang w:val="es-ES"/>
                </w:rPr>
                <w:t>Universidad de Belgrano: Facultad ingeniería y tecnología informática</w:t>
              </w:r>
              <w:r>
                <w:rPr>
                  <w:noProof/>
                  <w:lang w:val="es-ES"/>
                </w:rPr>
                <w:t>, 1-2.</w:t>
              </w:r>
            </w:p>
            <w:p w:rsidR="00987483" w:rsidRDefault="00987483" w:rsidP="00987483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Diaz, R. R. (9 de Mayo de 2015). </w:t>
              </w:r>
              <w:r>
                <w:rPr>
                  <w:i/>
                  <w:iCs/>
                  <w:noProof/>
                  <w:lang w:val="es-ES"/>
                </w:rPr>
                <w:t>Aula virtual: Tecnológico Comfenalco</w:t>
              </w:r>
              <w:r>
                <w:rPr>
                  <w:noProof/>
                  <w:lang w:val="es-ES"/>
                </w:rPr>
                <w:t>. Obtenido de Tecnológico Comfenalco Virtual: http://aulavirtual.tecnologicocomfenalcovirtual.edu.co/aulavirtual/blog/index.php?entryid=2836</w:t>
              </w:r>
            </w:p>
            <w:p w:rsidR="00987483" w:rsidRDefault="00987483" w:rsidP="0098748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7483" w:rsidRPr="00987483" w:rsidRDefault="00987483" w:rsidP="00987483">
      <w:pPr>
        <w:pStyle w:val="NormalT"/>
      </w:pPr>
    </w:p>
    <w:sectPr w:rsidR="00987483" w:rsidRPr="00987483" w:rsidSect="00273C03">
      <w:headerReference w:type="default" r:id="rId8"/>
      <w:footerReference w:type="default" r:id="rId9"/>
      <w:headerReference w:type="first" r:id="rId10"/>
      <w:type w:val="continuous"/>
      <w:pgSz w:w="12240" w:h="15840"/>
      <w:pgMar w:top="1440" w:right="1080" w:bottom="1440" w:left="1080" w:header="124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69F" w:rsidRDefault="0007269F" w:rsidP="006123F2">
      <w:pPr>
        <w:spacing w:after="0" w:line="240" w:lineRule="auto"/>
      </w:pPr>
      <w:r>
        <w:separator/>
      </w:r>
    </w:p>
  </w:endnote>
  <w:endnote w:type="continuationSeparator" w:id="0">
    <w:p w:rsidR="0007269F" w:rsidRDefault="0007269F" w:rsidP="006123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93330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44544" w:rsidRDefault="00144544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612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6612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4544" w:rsidRDefault="00144544">
    <w:pPr>
      <w:pStyle w:val="Piedepgina"/>
    </w:pPr>
    <w:r>
      <w:t>Escuela de Computación</w:t>
    </w:r>
  </w:p>
  <w:p w:rsidR="00144544" w:rsidRDefault="00987483">
    <w:pPr>
      <w:pStyle w:val="Piedepgina"/>
    </w:pPr>
    <w:r>
      <w:t>Programación Orientada a Objetos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69F" w:rsidRDefault="0007269F" w:rsidP="006123F2">
      <w:pPr>
        <w:spacing w:after="0" w:line="240" w:lineRule="auto"/>
      </w:pPr>
      <w:r>
        <w:separator/>
      </w:r>
    </w:p>
  </w:footnote>
  <w:footnote w:type="continuationSeparator" w:id="0">
    <w:p w:rsidR="0007269F" w:rsidRDefault="0007269F" w:rsidP="006123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50DD" w:rsidRDefault="00273C03">
    <w:pPr>
      <w:pStyle w:val="Encabezado"/>
    </w:pPr>
    <w:r w:rsidRPr="00273C03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3571875</wp:posOffset>
          </wp:positionH>
          <wp:positionV relativeFrom="paragraph">
            <wp:posOffset>-296545</wp:posOffset>
          </wp:positionV>
          <wp:extent cx="2674753" cy="47625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475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123F2" w:rsidRDefault="006123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C03" w:rsidRDefault="00273C03">
    <w:pPr>
      <w:pStyle w:val="Encabezado"/>
    </w:pPr>
    <w:r w:rsidRPr="00FC3639">
      <w:rPr>
        <w:noProof/>
      </w:rPr>
      <w:drawing>
        <wp:inline distT="0" distB="0" distL="0" distR="0" wp14:anchorId="244EF001" wp14:editId="035A24E4">
          <wp:extent cx="6400800" cy="490220"/>
          <wp:effectExtent l="0" t="0" r="0" b="508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490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C3C7D"/>
    <w:multiLevelType w:val="hybridMultilevel"/>
    <w:tmpl w:val="70A603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6457A"/>
    <w:multiLevelType w:val="hybridMultilevel"/>
    <w:tmpl w:val="1BCA5B6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A0224"/>
    <w:multiLevelType w:val="hybridMultilevel"/>
    <w:tmpl w:val="B93CAE44"/>
    <w:lvl w:ilvl="0" w:tplc="140A000F">
      <w:start w:val="1"/>
      <w:numFmt w:val="decimal"/>
      <w:lvlText w:val="%1."/>
      <w:lvlJc w:val="left"/>
      <w:pPr>
        <w:ind w:left="1068" w:hanging="360"/>
      </w:p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7A788C"/>
    <w:multiLevelType w:val="hybridMultilevel"/>
    <w:tmpl w:val="E33E5B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B94ADC"/>
    <w:multiLevelType w:val="hybridMultilevel"/>
    <w:tmpl w:val="449A3038"/>
    <w:lvl w:ilvl="0" w:tplc="140A000F">
      <w:start w:val="1"/>
      <w:numFmt w:val="decimal"/>
      <w:lvlText w:val="%1."/>
      <w:lvlJc w:val="left"/>
      <w:pPr>
        <w:ind w:left="795" w:hanging="360"/>
      </w:pPr>
    </w:lvl>
    <w:lvl w:ilvl="1" w:tplc="140A0019" w:tentative="1">
      <w:start w:val="1"/>
      <w:numFmt w:val="lowerLetter"/>
      <w:lvlText w:val="%2."/>
      <w:lvlJc w:val="left"/>
      <w:pPr>
        <w:ind w:left="1515" w:hanging="360"/>
      </w:pPr>
    </w:lvl>
    <w:lvl w:ilvl="2" w:tplc="140A001B" w:tentative="1">
      <w:start w:val="1"/>
      <w:numFmt w:val="lowerRoman"/>
      <w:lvlText w:val="%3."/>
      <w:lvlJc w:val="right"/>
      <w:pPr>
        <w:ind w:left="2235" w:hanging="180"/>
      </w:pPr>
    </w:lvl>
    <w:lvl w:ilvl="3" w:tplc="140A000F" w:tentative="1">
      <w:start w:val="1"/>
      <w:numFmt w:val="decimal"/>
      <w:lvlText w:val="%4."/>
      <w:lvlJc w:val="left"/>
      <w:pPr>
        <w:ind w:left="2955" w:hanging="360"/>
      </w:pPr>
    </w:lvl>
    <w:lvl w:ilvl="4" w:tplc="140A0019" w:tentative="1">
      <w:start w:val="1"/>
      <w:numFmt w:val="lowerLetter"/>
      <w:lvlText w:val="%5."/>
      <w:lvlJc w:val="left"/>
      <w:pPr>
        <w:ind w:left="3675" w:hanging="360"/>
      </w:pPr>
    </w:lvl>
    <w:lvl w:ilvl="5" w:tplc="140A001B" w:tentative="1">
      <w:start w:val="1"/>
      <w:numFmt w:val="lowerRoman"/>
      <w:lvlText w:val="%6."/>
      <w:lvlJc w:val="right"/>
      <w:pPr>
        <w:ind w:left="4395" w:hanging="180"/>
      </w:pPr>
    </w:lvl>
    <w:lvl w:ilvl="6" w:tplc="140A000F" w:tentative="1">
      <w:start w:val="1"/>
      <w:numFmt w:val="decimal"/>
      <w:lvlText w:val="%7."/>
      <w:lvlJc w:val="left"/>
      <w:pPr>
        <w:ind w:left="5115" w:hanging="360"/>
      </w:pPr>
    </w:lvl>
    <w:lvl w:ilvl="7" w:tplc="140A0019" w:tentative="1">
      <w:start w:val="1"/>
      <w:numFmt w:val="lowerLetter"/>
      <w:lvlText w:val="%8."/>
      <w:lvlJc w:val="left"/>
      <w:pPr>
        <w:ind w:left="5835" w:hanging="360"/>
      </w:pPr>
    </w:lvl>
    <w:lvl w:ilvl="8" w:tplc="1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46167602"/>
    <w:multiLevelType w:val="hybridMultilevel"/>
    <w:tmpl w:val="FCEA3D9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E682952"/>
    <w:multiLevelType w:val="hybridMultilevel"/>
    <w:tmpl w:val="D834C7E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F0213A"/>
    <w:multiLevelType w:val="hybridMultilevel"/>
    <w:tmpl w:val="C81C81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A05CC"/>
    <w:multiLevelType w:val="hybridMultilevel"/>
    <w:tmpl w:val="1E400718"/>
    <w:lvl w:ilvl="0" w:tplc="1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D3A4515"/>
    <w:multiLevelType w:val="hybridMultilevel"/>
    <w:tmpl w:val="DFE865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122B9"/>
    <w:multiLevelType w:val="hybridMultilevel"/>
    <w:tmpl w:val="8DAA5E1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765B1F"/>
    <w:multiLevelType w:val="hybridMultilevel"/>
    <w:tmpl w:val="D676F39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C2C38"/>
    <w:multiLevelType w:val="hybridMultilevel"/>
    <w:tmpl w:val="3BF6D53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82632D"/>
    <w:multiLevelType w:val="hybridMultilevel"/>
    <w:tmpl w:val="B856382A"/>
    <w:lvl w:ilvl="0" w:tplc="1988F1B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CD8474C"/>
    <w:multiLevelType w:val="hybridMultilevel"/>
    <w:tmpl w:val="D176195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B2543"/>
    <w:multiLevelType w:val="hybridMultilevel"/>
    <w:tmpl w:val="4574E7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E27EC"/>
    <w:multiLevelType w:val="hybridMultilevel"/>
    <w:tmpl w:val="5FFA97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50372"/>
    <w:multiLevelType w:val="hybridMultilevel"/>
    <w:tmpl w:val="93E41CC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16"/>
  </w:num>
  <w:num w:numId="6">
    <w:abstractNumId w:val="15"/>
  </w:num>
  <w:num w:numId="7">
    <w:abstractNumId w:val="17"/>
  </w:num>
  <w:num w:numId="8">
    <w:abstractNumId w:val="9"/>
  </w:num>
  <w:num w:numId="9">
    <w:abstractNumId w:val="7"/>
  </w:num>
  <w:num w:numId="10">
    <w:abstractNumId w:val="11"/>
  </w:num>
  <w:num w:numId="11">
    <w:abstractNumId w:val="12"/>
  </w:num>
  <w:num w:numId="12">
    <w:abstractNumId w:val="5"/>
  </w:num>
  <w:num w:numId="13">
    <w:abstractNumId w:val="14"/>
  </w:num>
  <w:num w:numId="14">
    <w:abstractNumId w:val="10"/>
  </w:num>
  <w:num w:numId="15">
    <w:abstractNumId w:val="2"/>
  </w:num>
  <w:num w:numId="16">
    <w:abstractNumId w:val="8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F2"/>
    <w:rsid w:val="00011715"/>
    <w:rsid w:val="00071AC4"/>
    <w:rsid w:val="0007269F"/>
    <w:rsid w:val="000B1065"/>
    <w:rsid w:val="000E2499"/>
    <w:rsid w:val="000E28EE"/>
    <w:rsid w:val="00122154"/>
    <w:rsid w:val="00134FFE"/>
    <w:rsid w:val="00144544"/>
    <w:rsid w:val="00245144"/>
    <w:rsid w:val="002562B1"/>
    <w:rsid w:val="00273C03"/>
    <w:rsid w:val="00303627"/>
    <w:rsid w:val="0037564B"/>
    <w:rsid w:val="003B0805"/>
    <w:rsid w:val="003C7CF8"/>
    <w:rsid w:val="004513AC"/>
    <w:rsid w:val="00513CF1"/>
    <w:rsid w:val="00532B2E"/>
    <w:rsid w:val="005858E9"/>
    <w:rsid w:val="006123F2"/>
    <w:rsid w:val="006C3831"/>
    <w:rsid w:val="00711188"/>
    <w:rsid w:val="007A23D6"/>
    <w:rsid w:val="007D73C5"/>
    <w:rsid w:val="008665C6"/>
    <w:rsid w:val="008E41F1"/>
    <w:rsid w:val="008F2D6E"/>
    <w:rsid w:val="00910762"/>
    <w:rsid w:val="0091080C"/>
    <w:rsid w:val="00974C36"/>
    <w:rsid w:val="00987483"/>
    <w:rsid w:val="009B69C3"/>
    <w:rsid w:val="009E5B99"/>
    <w:rsid w:val="00A1589C"/>
    <w:rsid w:val="00A37C20"/>
    <w:rsid w:val="00A6612B"/>
    <w:rsid w:val="00B461EC"/>
    <w:rsid w:val="00B55CF0"/>
    <w:rsid w:val="00BA4BF1"/>
    <w:rsid w:val="00BC50DD"/>
    <w:rsid w:val="00C7394B"/>
    <w:rsid w:val="00C9417F"/>
    <w:rsid w:val="00C97FB8"/>
    <w:rsid w:val="00CB082A"/>
    <w:rsid w:val="00CC2A0D"/>
    <w:rsid w:val="00D56508"/>
    <w:rsid w:val="00D7350B"/>
    <w:rsid w:val="00D979BD"/>
    <w:rsid w:val="00DA6F76"/>
    <w:rsid w:val="00EB3942"/>
    <w:rsid w:val="00EC03BE"/>
    <w:rsid w:val="00EF7A2E"/>
    <w:rsid w:val="00F05F24"/>
    <w:rsid w:val="00F51DA6"/>
    <w:rsid w:val="00F80DD9"/>
    <w:rsid w:val="00FC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396C99"/>
  <w15:chartTrackingRefBased/>
  <w15:docId w15:val="{45A921E8-4CF9-45A2-9FF8-E1779B64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0DD"/>
  </w:style>
  <w:style w:type="paragraph" w:styleId="Ttulo1">
    <w:name w:val="heading 1"/>
    <w:basedOn w:val="Normal"/>
    <w:next w:val="Normal"/>
    <w:link w:val="Ttulo1Car"/>
    <w:uiPriority w:val="9"/>
    <w:qFormat/>
    <w:rsid w:val="00BC50D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C50D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C50D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5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50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50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50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50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50D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123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23F2"/>
  </w:style>
  <w:style w:type="paragraph" w:styleId="Piedepgina">
    <w:name w:val="footer"/>
    <w:basedOn w:val="Normal"/>
    <w:link w:val="PiedepginaCar"/>
    <w:uiPriority w:val="99"/>
    <w:unhideWhenUsed/>
    <w:rsid w:val="006123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23F2"/>
  </w:style>
  <w:style w:type="character" w:customStyle="1" w:styleId="Ttulo1Car">
    <w:name w:val="Título 1 Car"/>
    <w:basedOn w:val="Fuentedeprrafopredeter"/>
    <w:link w:val="Ttulo1"/>
    <w:uiPriority w:val="9"/>
    <w:rsid w:val="00BC50DD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C50D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C50D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50DD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50D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50D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50DD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50D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50D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BC50DD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BC50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50DD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C50D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BC50DD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BC50DD"/>
    <w:rPr>
      <w:b/>
      <w:bCs/>
    </w:rPr>
  </w:style>
  <w:style w:type="character" w:styleId="nfasis">
    <w:name w:val="Emphasis"/>
    <w:basedOn w:val="Fuentedeprrafopredeter"/>
    <w:uiPriority w:val="20"/>
    <w:qFormat/>
    <w:rsid w:val="00BC50DD"/>
    <w:rPr>
      <w:i/>
      <w:iCs/>
    </w:rPr>
  </w:style>
  <w:style w:type="paragraph" w:styleId="Sinespaciado">
    <w:name w:val="No Spacing"/>
    <w:link w:val="SinespaciadoCar"/>
    <w:uiPriority w:val="1"/>
    <w:qFormat/>
    <w:rsid w:val="00BC50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C50DD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C50D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50D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50DD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BC50DD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C50DD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BC50DD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BC50DD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BC50DD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BC50DD"/>
    <w:pPr>
      <w:outlineLvl w:val="9"/>
    </w:pPr>
  </w:style>
  <w:style w:type="paragraph" w:styleId="Prrafodelista">
    <w:name w:val="List Paragraph"/>
    <w:basedOn w:val="Normal"/>
    <w:uiPriority w:val="34"/>
    <w:qFormat/>
    <w:rsid w:val="009B69C3"/>
    <w:pPr>
      <w:ind w:left="720"/>
      <w:contextualSpacing/>
    </w:pPr>
  </w:style>
  <w:style w:type="table" w:styleId="Tablaconcuadrcula">
    <w:name w:val="Table Grid"/>
    <w:basedOn w:val="Tablanormal"/>
    <w:uiPriority w:val="39"/>
    <w:rsid w:val="0086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05F2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F05F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974C36"/>
  </w:style>
  <w:style w:type="table" w:styleId="Tabladecuadrcula5oscura-nfasis3">
    <w:name w:val="Grid Table 5 Dark Accent 3"/>
    <w:basedOn w:val="Tablanormal"/>
    <w:uiPriority w:val="50"/>
    <w:rsid w:val="000117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-nfasis3">
    <w:name w:val="Grid Table 4 Accent 3"/>
    <w:basedOn w:val="Tablanormal"/>
    <w:uiPriority w:val="49"/>
    <w:rsid w:val="000117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73C03"/>
  </w:style>
  <w:style w:type="paragraph" w:customStyle="1" w:styleId="Default">
    <w:name w:val="Default"/>
    <w:link w:val="DefaultCar"/>
    <w:rsid w:val="00F80DD9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Trabajos">
    <w:name w:val="Trabajos"/>
    <w:basedOn w:val="Default"/>
    <w:link w:val="TrabajosCar"/>
    <w:rsid w:val="00F80DD9"/>
  </w:style>
  <w:style w:type="paragraph" w:customStyle="1" w:styleId="TtuloT1">
    <w:name w:val="Título T 1"/>
    <w:basedOn w:val="Trabajos"/>
    <w:next w:val="NormalT"/>
    <w:link w:val="TtuloT1Car"/>
    <w:qFormat/>
    <w:rsid w:val="00F80DD9"/>
    <w:rPr>
      <w:rFonts w:asciiTheme="minorHAnsi" w:hAnsiTheme="minorHAnsi"/>
      <w:b/>
      <w:sz w:val="40"/>
    </w:rPr>
  </w:style>
  <w:style w:type="character" w:customStyle="1" w:styleId="DefaultCar">
    <w:name w:val="Default Car"/>
    <w:basedOn w:val="Fuentedeprrafopredeter"/>
    <w:link w:val="Default"/>
    <w:rsid w:val="00F80DD9"/>
    <w:rPr>
      <w:rFonts w:ascii="Century Gothic" w:hAnsi="Century Gothic" w:cs="Century Gothic"/>
      <w:color w:val="000000"/>
      <w:sz w:val="24"/>
      <w:szCs w:val="24"/>
    </w:rPr>
  </w:style>
  <w:style w:type="character" w:customStyle="1" w:styleId="TrabajosCar">
    <w:name w:val="Trabajos Car"/>
    <w:basedOn w:val="DefaultCar"/>
    <w:link w:val="Trabajos"/>
    <w:rsid w:val="00F80DD9"/>
    <w:rPr>
      <w:rFonts w:ascii="Century Gothic" w:hAnsi="Century Gothic" w:cs="Century Gothic"/>
      <w:color w:val="000000"/>
      <w:sz w:val="24"/>
      <w:szCs w:val="24"/>
    </w:rPr>
  </w:style>
  <w:style w:type="paragraph" w:customStyle="1" w:styleId="TtuloT2">
    <w:name w:val="Título T 2"/>
    <w:basedOn w:val="Normal"/>
    <w:next w:val="NormalT"/>
    <w:link w:val="TtuloT2Car"/>
    <w:qFormat/>
    <w:rsid w:val="00F80DD9"/>
    <w:rPr>
      <w:b/>
      <w:bCs/>
      <w:color w:val="1F3864" w:themeColor="accent1" w:themeShade="80"/>
      <w:sz w:val="28"/>
      <w:szCs w:val="28"/>
    </w:rPr>
  </w:style>
  <w:style w:type="character" w:customStyle="1" w:styleId="TtuloT1Car">
    <w:name w:val="Título T 1 Car"/>
    <w:basedOn w:val="TrabajosCar"/>
    <w:link w:val="TtuloT1"/>
    <w:rsid w:val="00F80DD9"/>
    <w:rPr>
      <w:rFonts w:ascii="Century Gothic" w:hAnsi="Century Gothic" w:cs="Century Gothic"/>
      <w:b/>
      <w:color w:val="000000"/>
      <w:sz w:val="40"/>
      <w:szCs w:val="24"/>
    </w:rPr>
  </w:style>
  <w:style w:type="paragraph" w:customStyle="1" w:styleId="TituloT3">
    <w:name w:val="Titulo T 3"/>
    <w:basedOn w:val="Normal"/>
    <w:next w:val="NormalT"/>
    <w:link w:val="TituloT3Car"/>
    <w:qFormat/>
    <w:rsid w:val="00F51DA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b/>
      <w:bCs/>
      <w:color w:val="2F5496" w:themeColor="accent1" w:themeShade="BF"/>
      <w:sz w:val="23"/>
      <w:szCs w:val="23"/>
    </w:rPr>
  </w:style>
  <w:style w:type="character" w:customStyle="1" w:styleId="TtuloT2Car">
    <w:name w:val="Título T 2 Car"/>
    <w:basedOn w:val="Fuentedeprrafopredeter"/>
    <w:link w:val="TtuloT2"/>
    <w:rsid w:val="00F80DD9"/>
    <w:rPr>
      <w:b/>
      <w:bCs/>
      <w:color w:val="1F3864" w:themeColor="accent1" w:themeShade="80"/>
      <w:sz w:val="28"/>
      <w:szCs w:val="28"/>
    </w:rPr>
  </w:style>
  <w:style w:type="paragraph" w:customStyle="1" w:styleId="NegritaT">
    <w:name w:val="Negrita T"/>
    <w:basedOn w:val="Normal"/>
    <w:link w:val="NegritaTCar"/>
    <w:qFormat/>
    <w:rsid w:val="00F51DA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b/>
      <w:bCs/>
      <w:color w:val="000000"/>
    </w:rPr>
  </w:style>
  <w:style w:type="character" w:customStyle="1" w:styleId="TituloT3Car">
    <w:name w:val="Titulo T 3 Car"/>
    <w:basedOn w:val="Fuentedeprrafopredeter"/>
    <w:link w:val="TituloT3"/>
    <w:rsid w:val="00F51DA6"/>
    <w:rPr>
      <w:rFonts w:ascii="Century Gothic" w:hAnsi="Century Gothic" w:cs="Century Gothic"/>
      <w:b/>
      <w:bCs/>
      <w:color w:val="2F5496" w:themeColor="accent1" w:themeShade="BF"/>
      <w:sz w:val="23"/>
      <w:szCs w:val="23"/>
    </w:rPr>
  </w:style>
  <w:style w:type="paragraph" w:customStyle="1" w:styleId="NormalT">
    <w:name w:val="Normal T"/>
    <w:basedOn w:val="Normal"/>
    <w:link w:val="NormalTCar"/>
    <w:qFormat/>
    <w:rsid w:val="00F51DA6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</w:rPr>
  </w:style>
  <w:style w:type="character" w:customStyle="1" w:styleId="NegritaTCar">
    <w:name w:val="Negrita T Car"/>
    <w:basedOn w:val="Fuentedeprrafopredeter"/>
    <w:link w:val="NegritaT"/>
    <w:rsid w:val="00F51DA6"/>
    <w:rPr>
      <w:rFonts w:ascii="Century Gothic" w:hAnsi="Century Gothic" w:cs="Century Gothic"/>
      <w:b/>
      <w:bCs/>
      <w:color w:val="000000"/>
    </w:rPr>
  </w:style>
  <w:style w:type="paragraph" w:customStyle="1" w:styleId="SubtituloT">
    <w:name w:val="Subtitulo T"/>
    <w:basedOn w:val="Normal"/>
    <w:next w:val="NormalT"/>
    <w:link w:val="SubtituloTCar"/>
    <w:qFormat/>
    <w:rsid w:val="00F51DA6"/>
    <w:rPr>
      <w:sz w:val="28"/>
      <w:szCs w:val="28"/>
    </w:rPr>
  </w:style>
  <w:style w:type="character" w:customStyle="1" w:styleId="NormalTCar">
    <w:name w:val="Normal T Car"/>
    <w:basedOn w:val="Fuentedeprrafopredeter"/>
    <w:link w:val="NormalT"/>
    <w:rsid w:val="00F51DA6"/>
    <w:rPr>
      <w:rFonts w:ascii="Century Gothic" w:hAnsi="Century Gothic" w:cs="Century Gothic"/>
      <w:color w:val="000000"/>
    </w:rPr>
  </w:style>
  <w:style w:type="paragraph" w:customStyle="1" w:styleId="SubtituloT1">
    <w:name w:val="Subtitulo T1"/>
    <w:basedOn w:val="NormalT"/>
    <w:next w:val="NormalT"/>
    <w:link w:val="SubtituloT1Car"/>
    <w:qFormat/>
    <w:rsid w:val="00987483"/>
    <w:rPr>
      <w:b/>
      <w:bCs/>
      <w:color w:val="1F3864" w:themeColor="accent1" w:themeShade="80"/>
      <w:szCs w:val="23"/>
    </w:rPr>
  </w:style>
  <w:style w:type="character" w:customStyle="1" w:styleId="SubtituloTCar">
    <w:name w:val="Subtitulo T Car"/>
    <w:basedOn w:val="Fuentedeprrafopredeter"/>
    <w:link w:val="SubtituloT"/>
    <w:rsid w:val="00F51DA6"/>
    <w:rPr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987483"/>
    <w:pPr>
      <w:spacing w:after="100"/>
    </w:pPr>
  </w:style>
  <w:style w:type="character" w:customStyle="1" w:styleId="SubtituloT1Car">
    <w:name w:val="Subtitulo T1 Car"/>
    <w:basedOn w:val="NormalTCar"/>
    <w:link w:val="SubtituloT1"/>
    <w:rsid w:val="00987483"/>
    <w:rPr>
      <w:rFonts w:ascii="Century Gothic" w:hAnsi="Century Gothic" w:cs="Century Gothic"/>
      <w:b/>
      <w:bCs/>
      <w:color w:val="1F3864" w:themeColor="accent1" w:themeShade="80"/>
      <w:szCs w:val="23"/>
    </w:rPr>
  </w:style>
  <w:style w:type="character" w:styleId="Hipervnculo">
    <w:name w:val="Hyperlink"/>
    <w:basedOn w:val="Fuentedeprrafopredeter"/>
    <w:uiPriority w:val="99"/>
    <w:unhideWhenUsed/>
    <w:rsid w:val="009874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Rem15</b:Tag>
    <b:SourceType>InternetSite</b:SourceType>
    <b:Guid>{5BB39BEC-4B98-45DF-8561-8DEAC3536D8E}</b:Guid>
    <b:Author>
      <b:Author>
        <b:NameList>
          <b:Person>
            <b:Last>Diaz</b:Last>
            <b:First>Remberto</b:First>
            <b:Middle>Rodriguez</b:Middle>
          </b:Person>
        </b:NameList>
      </b:Author>
    </b:Author>
    <b:Title>Aula virtual: Tecnológico Comfenalco</b:Title>
    <b:InternetSiteTitle>Tecnológico Comfenalco Virtual</b:InternetSiteTitle>
    <b:Year>2015</b:Year>
    <b:Month>Mayo</b:Month>
    <b:Day>9</b:Day>
    <b:URL>http://aulavirtual.tecnologicocomfenalcovirtual.edu.co/aulavirtual/blog/index.php?entryid=2836</b:URL>
    <b:RefOrder>1</b:RefOrder>
  </b:Source>
  <b:Source>
    <b:Tag>Cic14</b:Tag>
    <b:SourceType>JournalArticle</b:SourceType>
    <b:Guid>{E26DFBA1-1643-441E-913B-357092E88DF0}</b:Guid>
    <b:Author>
      <b:Author>
        <b:NameList>
          <b:Person>
            <b:Last>Cicinelli</b:Last>
            <b:First>Diana</b:First>
          </b:Person>
        </b:NameList>
      </b:Author>
    </b:Author>
    <b:Title>Estructura de datos: Lista</b:Title>
    <b:Year>2014</b:Year>
    <b:Pages>1-2</b:Pages>
    <b:JournalName>Universidad de Belgrano: Facultad ingeniería y tecnología informática</b:JournalName>
    <b:RefOrder>2</b:RefOrder>
  </b:Source>
</b:Sources>
</file>

<file path=customXml/itemProps1.xml><?xml version="1.0" encoding="utf-8"?>
<ds:datastoreItem xmlns:ds="http://schemas.openxmlformats.org/officeDocument/2006/customXml" ds:itemID="{D4C9B274-73E2-425A-ABA2-D1757BA00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96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 Calderón</dc:creator>
  <cp:keywords/>
  <dc:description/>
  <cp:lastModifiedBy>Sil Calderón</cp:lastModifiedBy>
  <cp:revision>6</cp:revision>
  <cp:lastPrinted>2017-02-18T00:23:00Z</cp:lastPrinted>
  <dcterms:created xsi:type="dcterms:W3CDTF">2017-02-18T04:06:00Z</dcterms:created>
  <dcterms:modified xsi:type="dcterms:W3CDTF">2017-10-10T02:49:00Z</dcterms:modified>
</cp:coreProperties>
</file>