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>
            <w:t xml:space="preserve">透支的抵押菠萝兔</w:t>
          </w:r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页面</w:t>
      </w:r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接2</w:t>
      </w:r>
      <w:r>
        <w:rPr>
          <w:highlight w:val="none"/>
        </w:rPr>
        <w:t xml:space="preserve">，</w:t>
      </w:r>
      <w:r>
        <w:rPr>
          <w:highlight w:val="none"/>
        </w:rPr>
        <w:t xml:space="preserve">切换</w:t>
      </w:r>
      <w:r>
        <w:rPr>
          <w:highlight w:val="none"/>
        </w:rPr>
        <w:t xml:space="preserve">替换</w:t>
      </w:r>
      <w:r>
        <w:rPr>
          <w:highlight w:val="none"/>
        </w:rPr>
        <w:t xml:space="preserve">标签页</w:t>
      </w:r>
      <w:r>
        <w:rPr>
          <w:highlight w:val="none"/>
        </w:rPr>
        <w:t xml:space="preserve">时</w:t>
      </w:r>
      <w:r>
        <w:rPr>
          <w:highlight w:val="none"/>
        </w:rPr>
        <w:t xml:space="preserve">由于</w:t>
      </w:r>
      <w:r>
        <w:rPr>
          <w:highlight w:val="none"/>
        </w:rPr>
        <w:t xml:space="preserve">设置</w:t>
      </w:r>
      <w:r>
        <w:rPr>
          <w:highlight w:val="none"/>
        </w:rPr>
        <w:t xml:space="preserve">了</w:t>
      </w:r>
      <w:r>
        <w:rPr>
          <w:highlight w:val="none"/>
        </w:rPr>
        <w:t xml:space="preserve">keep-alive</w:t>
      </w:r>
      <w:r>
        <w:rPr>
          <w:highlight w:val="none"/>
        </w:rPr>
        <w:t xml:space="preserve">，</w:t>
      </w:r>
      <w:r>
        <w:rPr>
          <w:highlight w:val="none"/>
        </w:rPr>
        <w:t xml:space="preserve">不会</w:t>
      </w:r>
      <w:r>
        <w:rPr>
          <w:highlight w:val="none"/>
        </w:rPr>
        <w:t xml:space="preserve">触发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关闭</w:t>
      </w:r>
      <w:r>
        <w:rPr>
          <w:highlight w:val="none"/>
        </w:rPr>
        <w:t xml:space="preserve">后10</w:t>
      </w:r>
      <w:r>
        <w:rPr>
          <w:highlight w:val="none"/>
        </w:rPr>
        <w:t xml:space="preserve">秒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到</w:t>
      </w:r>
      <w:r>
        <w:rPr>
          <w:highlight w:val="none"/>
        </w:rPr>
        <w:t xml:space="preserve">实际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的</w:t>
      </w:r>
      <w:r>
        <w:rPr>
          <w:highlight w:val="none"/>
        </w:rPr>
        <w:t xml:space="preserve">动作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</w:t>
      </w:r>
      <w:r>
        <w:rPr>
          <w:highlight w:val="none"/>
        </w:rPr>
        <w:t xml:space="preserve">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</w:t>
      </w:r>
      <w:r>
        <w:rPr>
          <w:highlight w:val="none"/>
        </w:rPr>
        <w:t xml:space="preserve">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</w:t>
      </w:r>
      <w:r>
        <w:rPr>
          <w:highlight w:val="none"/>
        </w:rPr>
        <w:t xml:space="preserve">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</w:t>
      </w:r>
      <w:r>
        <w:rPr>
          <w:highlight w:val="none"/>
        </w:rPr>
        <w:t xml:space="preserve">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</w:t>
      </w:r>
      <w:r>
        <w:rPr>
          <w:highlight w:val="none"/>
        </w:rPr>
        <w:t xml:space="preserve">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</w:t>
      </w:r>
      <w:r>
        <w:rPr>
          <w:highlight w:val="none"/>
        </w:rPr>
        <w:t xml:space="preserve">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6"/>
    <w:link w:val="819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jc w:val="both"/>
      <w:widowControl w:val="off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15"/>
    <w:next w:val="815"/>
    <w:link w:val="82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20" w:customStyle="1">
    <w:name w:val="标题 字符"/>
    <w:basedOn w:val="816"/>
    <w:link w:val="8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1" w:default="1">
    <w:name w:val="Normal"/>
    <w:qFormat/>
  </w:style>
  <w:style w:type="character" w:styleId="1272" w:default="1">
    <w:name w:val="Default Paragraph Font"/>
    <w:uiPriority w:val="1"/>
    <w:semiHidden/>
    <w:unhideWhenUsed/>
  </w:style>
  <w:style w:type="numbering" w:styleId="1273" w:default="1">
    <w:name w:val="No List"/>
    <w:uiPriority w:val="99"/>
    <w:semiHidden/>
    <w:unhideWhenUsed/>
  </w:style>
  <w:style w:type="paragraph" w:styleId="1274">
    <w:name w:val="Heading 1"/>
    <w:basedOn w:val="1271"/>
    <w:next w:val="1271"/>
    <w:link w:val="12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5">
    <w:name w:val="Heading 1 Char"/>
    <w:basedOn w:val="1272"/>
    <w:link w:val="1274"/>
    <w:uiPriority w:val="9"/>
    <w:rPr>
      <w:rFonts w:ascii="Arial" w:hAnsi="Arial" w:eastAsia="Arial" w:cs="Arial"/>
      <w:sz w:val="40"/>
      <w:szCs w:val="40"/>
    </w:rPr>
  </w:style>
  <w:style w:type="paragraph" w:styleId="1276">
    <w:name w:val="Heading 2"/>
    <w:basedOn w:val="1271"/>
    <w:next w:val="1271"/>
    <w:link w:val="12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7">
    <w:name w:val="Heading 2 Char"/>
    <w:basedOn w:val="1272"/>
    <w:link w:val="1276"/>
    <w:uiPriority w:val="9"/>
    <w:rPr>
      <w:rFonts w:ascii="Arial" w:hAnsi="Arial" w:eastAsia="Arial" w:cs="Arial"/>
      <w:sz w:val="34"/>
    </w:rPr>
  </w:style>
  <w:style w:type="paragraph" w:styleId="1278">
    <w:name w:val="Heading 3"/>
    <w:basedOn w:val="1271"/>
    <w:next w:val="1271"/>
    <w:link w:val="12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9">
    <w:name w:val="Heading 3 Char"/>
    <w:basedOn w:val="1272"/>
    <w:link w:val="1278"/>
    <w:uiPriority w:val="9"/>
    <w:rPr>
      <w:rFonts w:ascii="Arial" w:hAnsi="Arial" w:eastAsia="Arial" w:cs="Arial"/>
      <w:sz w:val="30"/>
      <w:szCs w:val="30"/>
    </w:rPr>
  </w:style>
  <w:style w:type="paragraph" w:styleId="1280">
    <w:name w:val="Heading 4"/>
    <w:basedOn w:val="1271"/>
    <w:next w:val="1271"/>
    <w:link w:val="12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1">
    <w:name w:val="Heading 4 Char"/>
    <w:basedOn w:val="1272"/>
    <w:link w:val="1280"/>
    <w:uiPriority w:val="9"/>
    <w:rPr>
      <w:rFonts w:ascii="Arial" w:hAnsi="Arial" w:eastAsia="Arial" w:cs="Arial"/>
      <w:b/>
      <w:bCs/>
      <w:sz w:val="26"/>
      <w:szCs w:val="26"/>
    </w:rPr>
  </w:style>
  <w:style w:type="paragraph" w:styleId="1282">
    <w:name w:val="Heading 5"/>
    <w:basedOn w:val="1271"/>
    <w:next w:val="1271"/>
    <w:link w:val="12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3">
    <w:name w:val="Heading 5 Char"/>
    <w:basedOn w:val="1272"/>
    <w:link w:val="1282"/>
    <w:uiPriority w:val="9"/>
    <w:rPr>
      <w:rFonts w:ascii="Arial" w:hAnsi="Arial" w:eastAsia="Arial" w:cs="Arial"/>
      <w:b/>
      <w:bCs/>
      <w:sz w:val="24"/>
      <w:szCs w:val="24"/>
    </w:rPr>
  </w:style>
  <w:style w:type="paragraph" w:styleId="1284">
    <w:name w:val="Heading 6"/>
    <w:basedOn w:val="1271"/>
    <w:next w:val="1271"/>
    <w:link w:val="12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5">
    <w:name w:val="Heading 6 Char"/>
    <w:basedOn w:val="1272"/>
    <w:link w:val="1284"/>
    <w:uiPriority w:val="9"/>
    <w:rPr>
      <w:rFonts w:ascii="Arial" w:hAnsi="Arial" w:eastAsia="Arial" w:cs="Arial"/>
      <w:b/>
      <w:bCs/>
      <w:sz w:val="22"/>
      <w:szCs w:val="22"/>
    </w:rPr>
  </w:style>
  <w:style w:type="paragraph" w:styleId="1286">
    <w:name w:val="Heading 7"/>
    <w:basedOn w:val="1271"/>
    <w:next w:val="1271"/>
    <w:link w:val="12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7">
    <w:name w:val="Heading 7 Char"/>
    <w:basedOn w:val="1272"/>
    <w:link w:val="12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8">
    <w:name w:val="Heading 8"/>
    <w:basedOn w:val="1271"/>
    <w:next w:val="1271"/>
    <w:link w:val="12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9">
    <w:name w:val="Heading 8 Char"/>
    <w:basedOn w:val="1272"/>
    <w:link w:val="1288"/>
    <w:uiPriority w:val="9"/>
    <w:rPr>
      <w:rFonts w:ascii="Arial" w:hAnsi="Arial" w:eastAsia="Arial" w:cs="Arial"/>
      <w:i/>
      <w:iCs/>
      <w:sz w:val="22"/>
      <w:szCs w:val="22"/>
    </w:rPr>
  </w:style>
  <w:style w:type="paragraph" w:styleId="1290">
    <w:name w:val="Heading 9"/>
    <w:basedOn w:val="1271"/>
    <w:next w:val="1271"/>
    <w:link w:val="12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1">
    <w:name w:val="Heading 9 Char"/>
    <w:basedOn w:val="1272"/>
    <w:link w:val="1290"/>
    <w:uiPriority w:val="9"/>
    <w:rPr>
      <w:rFonts w:ascii="Arial" w:hAnsi="Arial" w:eastAsia="Arial" w:cs="Arial"/>
      <w:i/>
      <w:iCs/>
      <w:sz w:val="21"/>
      <w:szCs w:val="21"/>
    </w:rPr>
  </w:style>
  <w:style w:type="paragraph" w:styleId="1292">
    <w:name w:val="List Paragraph"/>
    <w:basedOn w:val="1271"/>
    <w:uiPriority w:val="34"/>
    <w:qFormat/>
    <w:pPr>
      <w:contextualSpacing/>
      <w:ind w:left="720"/>
    </w:pPr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271"/>
    <w:next w:val="1271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272"/>
    <w:link w:val="1295"/>
    <w:uiPriority w:val="10"/>
    <w:rPr>
      <w:sz w:val="48"/>
      <w:szCs w:val="48"/>
    </w:rPr>
  </w:style>
  <w:style w:type="paragraph" w:styleId="1297">
    <w:name w:val="Subtitle"/>
    <w:basedOn w:val="1271"/>
    <w:next w:val="1271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272"/>
    <w:link w:val="1297"/>
    <w:uiPriority w:val="11"/>
    <w:rPr>
      <w:sz w:val="24"/>
      <w:szCs w:val="24"/>
    </w:rPr>
  </w:style>
  <w:style w:type="paragraph" w:styleId="1299">
    <w:name w:val="Quote"/>
    <w:basedOn w:val="1271"/>
    <w:next w:val="1271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271"/>
    <w:next w:val="1271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271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272"/>
    <w:link w:val="1303"/>
    <w:uiPriority w:val="99"/>
  </w:style>
  <w:style w:type="paragraph" w:styleId="1305">
    <w:name w:val="Footer"/>
    <w:basedOn w:val="1271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272"/>
    <w:link w:val="1305"/>
    <w:uiPriority w:val="99"/>
  </w:style>
  <w:style w:type="paragraph" w:styleId="1307">
    <w:name w:val="Caption"/>
    <w:basedOn w:val="1271"/>
    <w:next w:val="12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2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9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0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1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2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3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4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6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0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3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7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271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272"/>
    <w:uiPriority w:val="99"/>
    <w:unhideWhenUsed/>
    <w:rPr>
      <w:vertAlign w:val="superscript"/>
    </w:rPr>
  </w:style>
  <w:style w:type="paragraph" w:styleId="1439">
    <w:name w:val="endnote text"/>
    <w:basedOn w:val="1271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272"/>
    <w:uiPriority w:val="99"/>
    <w:semiHidden/>
    <w:unhideWhenUsed/>
    <w:rPr>
      <w:vertAlign w:val="superscript"/>
    </w:rPr>
  </w:style>
  <w:style w:type="paragraph" w:styleId="1442">
    <w:name w:val="toc 1"/>
    <w:basedOn w:val="1271"/>
    <w:next w:val="1271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271"/>
    <w:next w:val="1271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271"/>
    <w:next w:val="1271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271"/>
    <w:next w:val="1271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271"/>
    <w:next w:val="1271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271"/>
    <w:next w:val="1271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271"/>
    <w:next w:val="1271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271"/>
    <w:next w:val="1271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271"/>
    <w:next w:val="1271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1"/>
    <w:next w:val="127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27</cp:revision>
  <dcterms:created xsi:type="dcterms:W3CDTF">2023-07-09T05:57:00Z</dcterms:created>
  <dcterms:modified xsi:type="dcterms:W3CDTF">2023-07-10T14:11:08Z</dcterms:modified>
</cp:coreProperties>
</file>