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Il/la</w:t>
      </w:r>
      <w:r>
        <w:tab/>
      </w:r>
      <w:r>
        <w:rPr>
          <w:spacing w:val="-2"/>
        </w:rPr>
        <w:t>………………………..…………..,</w:t>
      </w:r>
      <w:r>
        <w:tab/>
      </w:r>
      <w:r>
        <w:rPr>
          <w:spacing w:val="-2"/>
        </w:rPr>
        <w:t>nato/a</w:t>
      </w:r>
      <w:r>
        <w:tab/>
      </w:r>
      <w:r>
        <w:rPr>
          <w:spacing w:val="-10"/>
        </w:rPr>
        <w:t>a</w:t>
      </w:r>
      <w:r>
        <w:tab/>
      </w:r>
      <w:r>
        <w:rPr>
          <w:spacing w:val="-10"/>
        </w:rPr>
        <w:t>,</w:t>
      </w:r>
    </w:p>
    <w:p w:rsidR="00D83012" w:rsidRDefault="00290CA9" w:rsidP="005F7F60">
      <w:pPr>
        <w:pStyle w:val="Corpotesto"/>
        <w:tabs>
          <w:tab w:val="left" w:pos="981"/>
          <w:tab w:val="left" w:pos="1264"/>
          <w:tab w:val="left" w:pos="3129"/>
          <w:tab w:val="left" w:pos="4492"/>
          <w:tab w:val="left" w:pos="5071"/>
          <w:tab w:val="left" w:pos="6131"/>
          <w:tab w:val="left" w:pos="6938"/>
          <w:tab w:val="left" w:pos="8121"/>
          <w:tab w:val="left" w:pos="9367"/>
          <w:tab w:val="left" w:pos="9895"/>
        </w:tabs>
        <w:spacing w:before="126" w:line="362" w:lineRule="auto"/>
      </w:pPr>
      <w:r>
        <w:rPr>
          <w:spacing w:val="-6"/>
        </w:rPr>
        <w:t>il</w:t>
      </w:r>
      <w:r>
        <w:tab/>
      </w:r>
      <w:r>
        <w:rPr>
          <w:spacing w:val="-2"/>
        </w:rPr>
        <w:t>……./……/……..,</w:t>
      </w:r>
      <w:r>
        <w:tab/>
      </w:r>
      <w:r>
        <w:rPr>
          <w:spacing w:val="-2"/>
        </w:rPr>
        <w:t>residente</w:t>
      </w:r>
      <w:r>
        <w:tab/>
      </w:r>
      <w:r>
        <w:rPr>
          <w:spacing w:val="-10"/>
        </w:rPr>
        <w:t>a</w:t>
      </w:r>
      <w:r>
        <w:tab/>
      </w:r>
      <w:r>
        <w:rPr>
          <w:spacing w:val="-2"/>
        </w:rPr>
        <w:t>…………………………………………………..,</w:t>
      </w:r>
      <w:r>
        <w:tab/>
      </w:r>
      <w:r>
        <w:rPr>
          <w:spacing w:val="-6"/>
        </w:rPr>
        <w:t xml:space="preserve">in </w:t>
      </w:r>
      <w:r>
        <w:rPr>
          <w:spacing w:val="-5"/>
        </w:rPr>
        <w:t>via</w:t>
      </w:r>
      <w:r>
        <w:tab/>
      </w:r>
      <w:r>
        <w:tab/>
      </w:r>
      <w:r>
        <w:rPr>
          <w:spacing w:val="-2"/>
        </w:rPr>
        <w:t>…………………………………………………..</w:t>
      </w:r>
      <w:r>
        <w:tab/>
      </w:r>
      <w:r>
        <w:rPr>
          <w:spacing w:val="-5"/>
        </w:rPr>
        <w:t>nr.</w:t>
      </w:r>
      <w:r>
        <w:tab/>
      </w:r>
      <w:r>
        <w:rPr>
          <w:spacing w:val="-2"/>
        </w:rPr>
        <w:t>……..,</w:t>
      </w:r>
      <w:r>
        <w:tab/>
      </w:r>
      <w:r>
        <w:rPr>
          <w:spacing w:val="-2"/>
        </w:rPr>
        <w:t>Codice</w:t>
      </w:r>
      <w:r>
        <w:tab/>
      </w:r>
      <w:r>
        <w:rPr>
          <w:spacing w:val="-2"/>
        </w:rPr>
        <w:t>Fiscale</w:t>
      </w:r>
    </w:p>
    <w:p w:rsidR="00D83012" w:rsidRDefault="00290CA9" w:rsidP="005F7F60">
      <w:pPr>
        <w:pStyle w:val="Corpotesto"/>
        <w:tabs>
          <w:tab w:val="left" w:leader="dot" w:pos="5035"/>
        </w:tabs>
        <w:spacing w:line="247" w:lineRule="exact"/>
      </w:pPr>
      <w:r>
        <w:rPr>
          <w:spacing w:val="-10"/>
        </w:rPr>
        <w:t>n</w:t>
      </w:r>
      <w:r>
        <w:tab/>
        <w:t xml:space="preserve">(nel seguito, per brevità, il </w:t>
      </w:r>
      <w:r>
        <w:rPr>
          <w:spacing w:val="-2"/>
        </w:rPr>
        <w:t>“</w:t>
      </w:r>
      <w:r>
        <w:rPr>
          <w:rFonts w:ascii="Arial" w:hAnsi="Arial"/>
          <w:b/>
          <w:spacing w:val="-2"/>
        </w:rPr>
        <w:t>Mandante</w:t>
      </w:r>
      <w:r>
        <w:rPr>
          <w:spacing w:val="-2"/>
        </w:rPr>
        <w:t>”)</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Il Mandante è proprietario (</w:t>
      </w:r>
      <w:r>
        <w:rPr>
          <w:rFonts w:ascii="Arial" w:hAnsi="Arial"/>
          <w:i/>
        </w:rPr>
        <w:t>comproprietario/usufruttuario/comodatario/locatario/altro</w:t>
      </w:r>
      <w:r>
        <w:t>) dell’immobile (di seguito l’“</w:t>
      </w:r>
      <w:r>
        <w:rPr>
          <w:rFonts w:ascii="Arial" w:hAnsi="Arial"/>
          <w:b/>
        </w:rPr>
        <w:t>Immobile</w:t>
      </w:r>
      <w:r>
        <w:t xml:space="preserve">”): sito in …………………….. (….), Via </w:t>
      </w:r>
      <w:r>
        <w:rPr>
          <w:u w:val="single"/>
        </w:rPr>
        <w:tab/>
      </w:r>
      <w:r>
        <w:t>n. , interno</w:t>
      </w:r>
      <w:r>
        <w:rPr>
          <w:u w:val="single"/>
        </w:rPr>
        <w:tab/>
      </w:r>
      <w:r>
        <w:rPr>
          <w:spacing w:val="-10"/>
        </w:rPr>
        <w:t xml:space="preserve">, </w:t>
      </w:r>
      <w:r>
        <w:rPr>
          <w:spacing w:val="-4"/>
        </w:rPr>
        <w:t>piano</w:t>
      </w:r>
      <w:r>
        <w:rPr>
          <w:u w:val="single"/>
        </w:rPr>
        <w:tab/>
      </w:r>
      <w:r>
        <w:t>; meglio individuato al NCEU del Comune di………………al Foglio …, Mapp….</w:t>
      </w:r>
      <w:r>
        <w:rPr>
          <w:spacing w:val="-2"/>
        </w:rPr>
        <w:t>, Sub. ….</w:t>
      </w:r>
      <w:r>
        <w:t>, Categoria Catastale …..</w:t>
      </w:r>
      <w:r>
        <w:rPr>
          <w:spacing w:val="-10"/>
        </w:rPr>
        <w:t>;</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