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AI was used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Summary of Communication App Usage and Experiences</w:t>
      </w:r>
    </w:p>
    <w:p w:rsidR="00000000" w:rsidDel="00000000" w:rsidP="00000000" w:rsidRDefault="00000000" w:rsidRPr="00000000" w14:paraId="00000004">
      <w:pPr>
        <w:spacing w:after="240" w:before="240" w:lineRule="auto"/>
        <w:rPr/>
      </w:pPr>
      <w:r w:rsidDel="00000000" w:rsidR="00000000" w:rsidRPr="00000000">
        <w:rPr>
          <w:rtl w:val="0"/>
        </w:rPr>
        <w:t xml:space="preserve">Most Commonly Used Communication Apps:</w:t>
      </w:r>
    </w:p>
    <w:p w:rsidR="00000000" w:rsidDel="00000000" w:rsidP="00000000" w:rsidRDefault="00000000" w:rsidRPr="00000000" w14:paraId="00000005">
      <w:pPr>
        <w:numPr>
          <w:ilvl w:val="0"/>
          <w:numId w:val="2"/>
        </w:numPr>
        <w:spacing w:after="0" w:afterAutospacing="0" w:before="240" w:lineRule="auto"/>
        <w:ind w:left="720" w:hanging="360"/>
        <w:rPr>
          <w:u w:val="none"/>
        </w:rPr>
      </w:pPr>
      <w:r w:rsidDel="00000000" w:rsidR="00000000" w:rsidRPr="00000000">
        <w:rPr>
          <w:rtl w:val="0"/>
        </w:rPr>
        <w:t xml:space="preserve">Gmail – Frequently used for school-related communication, receiving notifications, and keeping track of assignments.</w:t>
      </w:r>
    </w:p>
    <w:p w:rsidR="00000000" w:rsidDel="00000000" w:rsidP="00000000" w:rsidRDefault="00000000" w:rsidRPr="00000000" w14:paraId="00000006">
      <w:pPr>
        <w:numPr>
          <w:ilvl w:val="0"/>
          <w:numId w:val="2"/>
        </w:numPr>
        <w:spacing w:after="0" w:afterAutospacing="0" w:before="0" w:beforeAutospacing="0" w:lineRule="auto"/>
        <w:ind w:left="720" w:hanging="360"/>
        <w:rPr>
          <w:u w:val="none"/>
        </w:rPr>
      </w:pPr>
      <w:r w:rsidDel="00000000" w:rsidR="00000000" w:rsidRPr="00000000">
        <w:rPr>
          <w:rtl w:val="0"/>
        </w:rPr>
        <w:t xml:space="preserve">iMessage – Popular for casual conversations with friends and family, as well as for contacting peers regarding schoolwork.</w:t>
      </w:r>
    </w:p>
    <w:p w:rsidR="00000000" w:rsidDel="00000000" w:rsidP="00000000" w:rsidRDefault="00000000" w:rsidRPr="00000000" w14:paraId="00000007">
      <w:pPr>
        <w:numPr>
          <w:ilvl w:val="0"/>
          <w:numId w:val="2"/>
        </w:numPr>
        <w:spacing w:after="0" w:afterAutospacing="0" w:before="0" w:beforeAutospacing="0" w:lineRule="auto"/>
        <w:ind w:left="720" w:hanging="360"/>
        <w:rPr>
          <w:u w:val="none"/>
        </w:rPr>
      </w:pPr>
      <w:r w:rsidDel="00000000" w:rsidR="00000000" w:rsidRPr="00000000">
        <w:rPr>
          <w:rtl w:val="0"/>
        </w:rPr>
        <w:t xml:space="preserve">Discord – Common for both casual conversations and coordinating group projects or club activities.</w:t>
      </w:r>
    </w:p>
    <w:p w:rsidR="00000000" w:rsidDel="00000000" w:rsidP="00000000" w:rsidRDefault="00000000" w:rsidRPr="00000000" w14:paraId="00000008">
      <w:pPr>
        <w:numPr>
          <w:ilvl w:val="0"/>
          <w:numId w:val="2"/>
        </w:numPr>
        <w:spacing w:after="0" w:afterAutospacing="0" w:before="0" w:beforeAutospacing="0" w:lineRule="auto"/>
        <w:ind w:left="720" w:hanging="360"/>
        <w:rPr>
          <w:u w:val="none"/>
        </w:rPr>
      </w:pPr>
      <w:r w:rsidDel="00000000" w:rsidR="00000000" w:rsidRPr="00000000">
        <w:rPr>
          <w:rtl w:val="0"/>
        </w:rPr>
        <w:t xml:space="preserve">Instagram &amp; Snapchat – Mainly used for social interactions and staying connected with friends.</w:t>
      </w:r>
    </w:p>
    <w:p w:rsidR="00000000" w:rsidDel="00000000" w:rsidP="00000000" w:rsidRDefault="00000000" w:rsidRPr="00000000" w14:paraId="00000009">
      <w:pPr>
        <w:numPr>
          <w:ilvl w:val="0"/>
          <w:numId w:val="2"/>
        </w:numPr>
        <w:spacing w:after="240" w:before="0" w:beforeAutospacing="0" w:lineRule="auto"/>
        <w:ind w:left="720" w:hanging="360"/>
        <w:rPr>
          <w:u w:val="none"/>
        </w:rPr>
      </w:pPr>
      <w:r w:rsidDel="00000000" w:rsidR="00000000" w:rsidRPr="00000000">
        <w:rPr>
          <w:rtl w:val="0"/>
        </w:rPr>
        <w:t xml:space="preserve">TikTok – Primarily for entertainment and some social interactions.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Reasons for App Choices:</w:t>
      </w:r>
    </w:p>
    <w:p w:rsidR="00000000" w:rsidDel="00000000" w:rsidP="00000000" w:rsidRDefault="00000000" w:rsidRPr="00000000" w14:paraId="0000000C">
      <w:pPr>
        <w:numPr>
          <w:ilvl w:val="0"/>
          <w:numId w:val="4"/>
        </w:numPr>
        <w:spacing w:after="0" w:afterAutospacing="0" w:before="240" w:lineRule="auto"/>
        <w:ind w:left="720" w:hanging="360"/>
        <w:rPr>
          <w:u w:val="none"/>
        </w:rPr>
      </w:pPr>
      <w:r w:rsidDel="00000000" w:rsidR="00000000" w:rsidRPr="00000000">
        <w:rPr>
          <w:rtl w:val="0"/>
        </w:rPr>
        <w:t xml:space="preserve">Convenience &amp; Popularity: Many chose apps that are widely used among their peers and teachers (e.g., iMessage, Gmail).</w:t>
      </w:r>
    </w:p>
    <w:p w:rsidR="00000000" w:rsidDel="00000000" w:rsidP="00000000" w:rsidRDefault="00000000" w:rsidRPr="00000000" w14:paraId="0000000D">
      <w:pPr>
        <w:numPr>
          <w:ilvl w:val="0"/>
          <w:numId w:val="4"/>
        </w:numPr>
        <w:spacing w:after="0" w:afterAutospacing="0" w:before="0" w:beforeAutospacing="0" w:lineRule="auto"/>
        <w:ind w:left="720" w:hanging="360"/>
        <w:rPr>
          <w:u w:val="none"/>
        </w:rPr>
      </w:pPr>
      <w:r w:rsidDel="00000000" w:rsidR="00000000" w:rsidRPr="00000000">
        <w:rPr>
          <w:rtl w:val="0"/>
        </w:rPr>
        <w:t xml:space="preserve">Functionality: Apps like Discord and Gmail were preferred for group projects and school-related communication.</w:t>
      </w:r>
    </w:p>
    <w:p w:rsidR="00000000" w:rsidDel="00000000" w:rsidP="00000000" w:rsidRDefault="00000000" w:rsidRPr="00000000" w14:paraId="0000000E">
      <w:pPr>
        <w:numPr>
          <w:ilvl w:val="0"/>
          <w:numId w:val="4"/>
        </w:numPr>
        <w:spacing w:after="240" w:before="0" w:beforeAutospacing="0" w:lineRule="auto"/>
        <w:ind w:left="720" w:hanging="360"/>
        <w:rPr>
          <w:u w:val="none"/>
        </w:rPr>
      </w:pPr>
      <w:r w:rsidDel="00000000" w:rsidR="00000000" w:rsidRPr="00000000">
        <w:rPr>
          <w:rtl w:val="0"/>
        </w:rPr>
        <w:t xml:space="preserve">Speed &amp; Reliability: Instant messaging apps like iMessage and Snapchat were valued for their quick responses.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Common Uses of the Apps:</w:t>
      </w:r>
    </w:p>
    <w:p w:rsidR="00000000" w:rsidDel="00000000" w:rsidP="00000000" w:rsidRDefault="00000000" w:rsidRPr="00000000" w14:paraId="00000011">
      <w:pPr>
        <w:spacing w:after="240" w:before="240" w:lineRule="auto"/>
        <w:rPr/>
      </w:pPr>
      <w:r w:rsidDel="00000000" w:rsidR="00000000" w:rsidRPr="00000000">
        <w:rPr>
          <w:rtl w:val="0"/>
        </w:rPr>
        <w:tab/>
        <w:t xml:space="preserve">1.</w:t>
        <w:tab/>
        <w:t xml:space="preserve">Talking to Friends: Most participants used various apps for casual conversations with friends.</w:t>
      </w:r>
    </w:p>
    <w:p w:rsidR="00000000" w:rsidDel="00000000" w:rsidP="00000000" w:rsidRDefault="00000000" w:rsidRPr="00000000" w14:paraId="00000012">
      <w:pPr>
        <w:spacing w:after="240" w:before="240" w:lineRule="auto"/>
        <w:rPr/>
      </w:pPr>
      <w:r w:rsidDel="00000000" w:rsidR="00000000" w:rsidRPr="00000000">
        <w:rPr>
          <w:rtl w:val="0"/>
        </w:rPr>
        <w:tab/>
        <w:t xml:space="preserve">2.</w:t>
        <w:tab/>
        <w:t xml:space="preserve">School-Related Communication: Gmail and Discord were primary tools for contacting teachers and organizing group projects.</w:t>
      </w:r>
    </w:p>
    <w:p w:rsidR="00000000" w:rsidDel="00000000" w:rsidP="00000000" w:rsidRDefault="00000000" w:rsidRPr="00000000" w14:paraId="00000013">
      <w:pPr>
        <w:spacing w:after="240" w:before="240" w:lineRule="auto"/>
        <w:rPr/>
      </w:pPr>
      <w:r w:rsidDel="00000000" w:rsidR="00000000" w:rsidRPr="00000000">
        <w:rPr>
          <w:rtl w:val="0"/>
        </w:rPr>
        <w:tab/>
        <w:t xml:space="preserve">3.</w:t>
        <w:tab/>
        <w:t xml:space="preserve">Finding Information: Some used apps like Discord and Instagram to seek or share information related to school or personal interests.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Problems Encountered:</w:t>
      </w:r>
    </w:p>
    <w:p w:rsidR="00000000" w:rsidDel="00000000" w:rsidP="00000000" w:rsidRDefault="00000000" w:rsidRPr="00000000" w14:paraId="00000016">
      <w:pPr>
        <w:numPr>
          <w:ilvl w:val="0"/>
          <w:numId w:val="5"/>
        </w:numPr>
        <w:spacing w:after="0" w:afterAutospacing="0" w:before="240" w:lineRule="auto"/>
        <w:ind w:left="720" w:hanging="360"/>
        <w:rPr>
          <w:u w:val="none"/>
        </w:rPr>
      </w:pPr>
      <w:r w:rsidDel="00000000" w:rsidR="00000000" w:rsidRPr="00000000">
        <w:rPr>
          <w:rtl w:val="0"/>
        </w:rPr>
        <w:t xml:space="preserve">Delayed Responses: Some participants noted slow replies on apps like iMessage and Snapchat.</w:t>
      </w:r>
    </w:p>
    <w:p w:rsidR="00000000" w:rsidDel="00000000" w:rsidP="00000000" w:rsidRDefault="00000000" w:rsidRPr="00000000" w14:paraId="00000017">
      <w:pPr>
        <w:numPr>
          <w:ilvl w:val="0"/>
          <w:numId w:val="5"/>
        </w:numPr>
        <w:spacing w:after="0" w:afterAutospacing="0" w:before="0" w:beforeAutospacing="0" w:lineRule="auto"/>
        <w:ind w:left="720" w:hanging="360"/>
        <w:rPr>
          <w:u w:val="none"/>
        </w:rPr>
      </w:pPr>
      <w:r w:rsidDel="00000000" w:rsidR="00000000" w:rsidRPr="00000000">
        <w:rPr>
          <w:rtl w:val="0"/>
        </w:rPr>
        <w:t xml:space="preserve">Disappearing Chats: Snapchat’s automatic deletion of messages was noted as inconvenient.</w:t>
      </w:r>
    </w:p>
    <w:p w:rsidR="00000000" w:rsidDel="00000000" w:rsidP="00000000" w:rsidRDefault="00000000" w:rsidRPr="00000000" w14:paraId="00000018">
      <w:pPr>
        <w:numPr>
          <w:ilvl w:val="0"/>
          <w:numId w:val="5"/>
        </w:numPr>
        <w:spacing w:after="0" w:afterAutospacing="0" w:before="0" w:beforeAutospacing="0" w:lineRule="auto"/>
        <w:ind w:left="720" w:hanging="360"/>
        <w:rPr>
          <w:u w:val="none"/>
        </w:rPr>
      </w:pPr>
      <w:r w:rsidDel="00000000" w:rsidR="00000000" w:rsidRPr="00000000">
        <w:rPr>
          <w:rtl w:val="0"/>
        </w:rPr>
        <w:t xml:space="preserve">App-Specific Issues: Some faced problems like issues with AI responses on Snapchat, slow message delivery, or difficulty in finding peers.</w:t>
      </w:r>
    </w:p>
    <w:p w:rsidR="00000000" w:rsidDel="00000000" w:rsidP="00000000" w:rsidRDefault="00000000" w:rsidRPr="00000000" w14:paraId="00000019">
      <w:pPr>
        <w:numPr>
          <w:ilvl w:val="0"/>
          <w:numId w:val="5"/>
        </w:numPr>
        <w:spacing w:after="240" w:before="0" w:beforeAutospacing="0" w:lineRule="auto"/>
        <w:ind w:left="720" w:hanging="360"/>
        <w:rPr>
          <w:u w:val="none"/>
        </w:rPr>
      </w:pPr>
      <w:r w:rsidDel="00000000" w:rsidR="00000000" w:rsidRPr="00000000">
        <w:rPr>
          <w:rtl w:val="0"/>
        </w:rPr>
        <w:t xml:space="preserve">Communication Challenges: Emailing classmates for group projects was considered cumbersome by some participants.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Peer Communication for School Purposes (Day 3 Data):</w:t>
      </w:r>
    </w:p>
    <w:p w:rsidR="00000000" w:rsidDel="00000000" w:rsidP="00000000" w:rsidRDefault="00000000" w:rsidRPr="00000000" w14:paraId="0000001C">
      <w:pPr>
        <w:numPr>
          <w:ilvl w:val="0"/>
          <w:numId w:val="3"/>
        </w:numPr>
        <w:spacing w:after="240" w:before="240" w:lineRule="auto"/>
        <w:ind w:left="720" w:hanging="360"/>
        <w:rPr>
          <w:u w:val="none"/>
        </w:rPr>
      </w:pPr>
      <w:r w:rsidDel="00000000" w:rsidR="00000000" w:rsidRPr="00000000">
        <w:rPr>
          <w:rtl w:val="0"/>
        </w:rPr>
        <w:t xml:space="preserve">Successful Communication: Most participants were able to contact peers using apps like iMessage, Discord, and Gmail.</w:t>
      </w:r>
    </w:p>
    <w:p w:rsidR="00000000" w:rsidDel="00000000" w:rsidP="00000000" w:rsidRDefault="00000000" w:rsidRPr="00000000" w14:paraId="0000001D">
      <w:pPr>
        <w:spacing w:after="240" w:before="240" w:lineRule="auto"/>
        <w:rPr/>
      </w:pPr>
      <w:r w:rsidDel="00000000" w:rsidR="00000000" w:rsidRPr="00000000">
        <w:rPr>
          <w:rtl w:val="0"/>
        </w:rPr>
        <w:t xml:space="preserve">Challenges Faced:</w:t>
      </w:r>
    </w:p>
    <w:p w:rsidR="00000000" w:rsidDel="00000000" w:rsidP="00000000" w:rsidRDefault="00000000" w:rsidRPr="00000000" w14:paraId="0000001E">
      <w:pPr>
        <w:numPr>
          <w:ilvl w:val="0"/>
          <w:numId w:val="1"/>
        </w:numPr>
        <w:spacing w:after="0" w:afterAutospacing="0" w:before="240" w:lineRule="auto"/>
        <w:ind w:left="720" w:hanging="360"/>
        <w:rPr>
          <w:u w:val="none"/>
        </w:rPr>
      </w:pPr>
      <w:r w:rsidDel="00000000" w:rsidR="00000000" w:rsidRPr="00000000">
        <w:rPr>
          <w:rtl w:val="0"/>
        </w:rPr>
        <w:t xml:space="preserve">Difficulty finding peers initially.</w:t>
      </w:r>
    </w:p>
    <w:p w:rsidR="00000000" w:rsidDel="00000000" w:rsidP="00000000" w:rsidRDefault="00000000" w:rsidRPr="00000000" w14:paraId="0000001F">
      <w:pPr>
        <w:numPr>
          <w:ilvl w:val="0"/>
          <w:numId w:val="1"/>
        </w:numPr>
        <w:spacing w:after="0" w:afterAutospacing="0" w:before="0" w:beforeAutospacing="0" w:lineRule="auto"/>
        <w:ind w:left="720" w:hanging="360"/>
        <w:rPr>
          <w:u w:val="none"/>
        </w:rPr>
      </w:pPr>
      <w:r w:rsidDel="00000000" w:rsidR="00000000" w:rsidRPr="00000000">
        <w:rPr>
          <w:rtl w:val="0"/>
        </w:rPr>
        <w:t xml:space="preserve">Emailing back and forth felt inefficient for some.</w:t>
      </w:r>
    </w:p>
    <w:p w:rsidR="00000000" w:rsidDel="00000000" w:rsidP="00000000" w:rsidRDefault="00000000" w:rsidRPr="00000000" w14:paraId="00000020">
      <w:pPr>
        <w:numPr>
          <w:ilvl w:val="0"/>
          <w:numId w:val="1"/>
        </w:numPr>
        <w:spacing w:after="240" w:before="0" w:beforeAutospacing="0" w:lineRule="auto"/>
        <w:ind w:left="720" w:hanging="360"/>
        <w:rPr>
          <w:u w:val="none"/>
        </w:rPr>
      </w:pPr>
      <w:r w:rsidDel="00000000" w:rsidR="00000000" w:rsidRPr="00000000">
        <w:rPr>
          <w:rtl w:val="0"/>
        </w:rPr>
        <w:t xml:space="preserve">Some wished for a better platform for quick academic interactions.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Overall, while most participants successfully used their chosen apps for communication, common challenges included slow responses, disappearing messages, and the inefficiency of certain platforms for academic purposes. Discord, Gmail, and iMessage were the most reliable for school-related interactions.</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