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35D8" w:rsidRDefault="002035D8" w:rsidP="002035D8">
      <w:r>
        <w:t xml:space="preserve">In accordance with California Assembly Bill 1045 Huntington Memorial Hospital has attached, for public inspection, an Excel file of its Charge Description Master and a listing of 25 outpatient services and/or procedures and calculation of percentage change in gross revenue with supporting documentation.  The Charge Description Master and the 25 outpatient services and or procedures and calculation of percentage of change in gross revenue are in separate worksheets in the attached Excel file.  </w:t>
      </w:r>
    </w:p>
    <w:p w:rsidR="002035D8" w:rsidRDefault="002035D8" w:rsidP="002035D8"/>
    <w:p w:rsidR="002035D8" w:rsidRDefault="002035D8" w:rsidP="002035D8">
      <w:r>
        <w:t>Listed below is an explanation for those charges that do not have a price:</w:t>
      </w:r>
    </w:p>
    <w:p w:rsidR="002035D8" w:rsidRDefault="002035D8" w:rsidP="002035D8">
      <w:r>
        <w:t xml:space="preserve">•             The panel charges, which are not charged to the patient will indicate "PANEL" in the price field.  The panel charge is a trigger to charge components individually.  </w:t>
      </w:r>
    </w:p>
    <w:p w:rsidR="002035D8" w:rsidRDefault="002035D8" w:rsidP="002035D8">
      <w:r>
        <w:t xml:space="preserve">•             The charges that have a zero in the price field or “STAT” are not charged to the patient as these charges are an internal mechanism to track data.    </w:t>
      </w:r>
    </w:p>
    <w:p w:rsidR="002035D8" w:rsidRDefault="002035D8" w:rsidP="002035D8"/>
    <w:p w:rsidR="002035D8" w:rsidRDefault="002035D8" w:rsidP="002035D8">
      <w:r>
        <w:t xml:space="preserve">The pharmacy price listed in the charge master is the price per unit/bulk dose.   </w:t>
      </w:r>
    </w:p>
    <w:p w:rsidR="002035D8" w:rsidRDefault="002035D8" w:rsidP="002035D8"/>
    <w:p w:rsidR="002035D8" w:rsidRDefault="002035D8" w:rsidP="002035D8">
      <w:r>
        <w:t>Please let me know if you have any questions.</w:t>
      </w:r>
    </w:p>
    <w:p w:rsidR="002035D8" w:rsidRDefault="002035D8" w:rsidP="002035D8"/>
    <w:p w:rsidR="002035D8" w:rsidRDefault="002035D8" w:rsidP="002035D8">
      <w:r>
        <w:t>Thanks,</w:t>
      </w:r>
    </w:p>
    <w:p w:rsidR="002035D8" w:rsidRDefault="002035D8" w:rsidP="002035D8">
      <w:pPr>
        <w:rPr>
          <w:b/>
          <w:bCs/>
          <w:color w:val="1F497D"/>
        </w:rPr>
      </w:pPr>
    </w:p>
    <w:p w:rsidR="002035D8" w:rsidRDefault="002035D8" w:rsidP="002035D8">
      <w:pPr>
        <w:rPr>
          <w:rFonts w:ascii="Arial" w:hAnsi="Arial" w:cs="Arial"/>
          <w:color w:val="304F5F"/>
        </w:rPr>
      </w:pPr>
      <w:r>
        <w:rPr>
          <w:rFonts w:ascii="Arial" w:hAnsi="Arial" w:cs="Arial"/>
          <w:b/>
          <w:bCs/>
          <w:color w:val="304F5F"/>
        </w:rPr>
        <w:t>James Descallar</w:t>
      </w:r>
    </w:p>
    <w:p w:rsidR="002035D8" w:rsidRDefault="002035D8" w:rsidP="002035D8">
      <w:pPr>
        <w:rPr>
          <w:rFonts w:ascii="Arial" w:hAnsi="Arial" w:cs="Arial"/>
          <w:color w:val="304F5F"/>
        </w:rPr>
      </w:pPr>
      <w:r>
        <w:rPr>
          <w:rFonts w:ascii="Arial" w:hAnsi="Arial" w:cs="Arial"/>
          <w:color w:val="304F5F"/>
        </w:rPr>
        <w:t>CDM Manager, Revenue Integrity</w:t>
      </w:r>
    </w:p>
    <w:p w:rsidR="002035D8" w:rsidRDefault="002035D8" w:rsidP="002035D8">
      <w:pPr>
        <w:rPr>
          <w:rFonts w:ascii="Arial" w:hAnsi="Arial" w:cs="Arial"/>
          <w:color w:val="304F5F"/>
        </w:rPr>
      </w:pPr>
      <w:r>
        <w:rPr>
          <w:rFonts w:ascii="Arial" w:hAnsi="Arial" w:cs="Arial"/>
          <w:color w:val="304F5F"/>
        </w:rPr>
        <w:t>Huntington Hospital</w:t>
      </w:r>
    </w:p>
    <w:p w:rsidR="00EA6142" w:rsidRPr="002035D8" w:rsidRDefault="00EA6142" w:rsidP="002035D8">
      <w:bookmarkStart w:id="0" w:name="_GoBack"/>
      <w:bookmarkEnd w:id="0"/>
    </w:p>
    <w:sectPr w:rsidR="00EA6142" w:rsidRPr="002035D8" w:rsidSect="00EA61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662573"/>
    <w:multiLevelType w:val="hybridMultilevel"/>
    <w:tmpl w:val="B91627A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6FC7"/>
    <w:rsid w:val="00194D2D"/>
    <w:rsid w:val="002035D8"/>
    <w:rsid w:val="00261091"/>
    <w:rsid w:val="00386FC3"/>
    <w:rsid w:val="0065128D"/>
    <w:rsid w:val="006B6FC7"/>
    <w:rsid w:val="00804CF3"/>
    <w:rsid w:val="00955C9E"/>
    <w:rsid w:val="00A457F9"/>
    <w:rsid w:val="00B72D00"/>
    <w:rsid w:val="00EA614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9F71A9-027F-4501-B077-8E1065C13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6FC7"/>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B6FC7"/>
    <w:rPr>
      <w:color w:val="0000FF"/>
      <w:u w:val="single"/>
    </w:rPr>
  </w:style>
  <w:style w:type="paragraph" w:styleId="ListParagraph">
    <w:name w:val="List Paragraph"/>
    <w:basedOn w:val="Normal"/>
    <w:uiPriority w:val="34"/>
    <w:qFormat/>
    <w:rsid w:val="006B6FC7"/>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3767185">
      <w:bodyDiv w:val="1"/>
      <w:marLeft w:val="0"/>
      <w:marRight w:val="0"/>
      <w:marTop w:val="0"/>
      <w:marBottom w:val="0"/>
      <w:divBdr>
        <w:top w:val="none" w:sz="0" w:space="0" w:color="auto"/>
        <w:left w:val="none" w:sz="0" w:space="0" w:color="auto"/>
        <w:bottom w:val="none" w:sz="0" w:space="0" w:color="auto"/>
        <w:right w:val="none" w:sz="0" w:space="0" w:color="auto"/>
      </w:divBdr>
    </w:div>
    <w:div w:id="1154368434">
      <w:bodyDiv w:val="1"/>
      <w:marLeft w:val="0"/>
      <w:marRight w:val="0"/>
      <w:marTop w:val="0"/>
      <w:marBottom w:val="0"/>
      <w:divBdr>
        <w:top w:val="none" w:sz="0" w:space="0" w:color="auto"/>
        <w:left w:val="none" w:sz="0" w:space="0" w:color="auto"/>
        <w:bottom w:val="none" w:sz="0" w:space="0" w:color="auto"/>
        <w:right w:val="none" w:sz="0" w:space="0" w:color="auto"/>
      </w:divBdr>
    </w:div>
    <w:div w:id="1880773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168</Words>
  <Characters>961</Characters>
  <Application>Microsoft Office Word</Application>
  <DocSecurity>0</DocSecurity>
  <Lines>8</Lines>
  <Paragraphs>2</Paragraphs>
  <ScaleCrop>false</ScaleCrop>
  <Company>OSHPD</Company>
  <LinksUpToDate>false</LinksUpToDate>
  <CharactersWithSpaces>1127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mnelson</dc:creator>
  <cp:keywords/>
  <dc:description/>
  <cp:lastModifiedBy>Dhami, Harry@OSHPD</cp:lastModifiedBy>
  <cp:revision>3</cp:revision>
  <dcterms:created xsi:type="dcterms:W3CDTF">2016-07-12T21:25:00Z</dcterms:created>
  <dcterms:modified xsi:type="dcterms:W3CDTF">2020-08-14T13:54:00Z</dcterms:modified>
</cp:coreProperties>
</file>