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279E" w14:textId="5FFC9FA9" w:rsidR="00C7342E" w:rsidRPr="004D6FB2" w:rsidRDefault="00BB6F03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30, 2020</w:t>
      </w:r>
    </w:p>
    <w:p w14:paraId="096D8249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92BF29A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OSHPD – Accounting and Reporting Systems Section</w:t>
      </w:r>
    </w:p>
    <w:p w14:paraId="3606D93F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400 R Street, Suite 250, </w:t>
      </w:r>
    </w:p>
    <w:p w14:paraId="3FC91935" w14:textId="77777777" w:rsidR="00EC2DCA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Sacramento, CA, 95811</w:t>
      </w:r>
      <w:r w:rsidR="007F6AF0" w:rsidRPr="004D6FB2">
        <w:rPr>
          <w:rFonts w:ascii="Arial" w:hAnsi="Arial" w:cs="Arial"/>
          <w:sz w:val="20"/>
          <w:szCs w:val="20"/>
        </w:rPr>
        <w:t>-6213</w:t>
      </w:r>
    </w:p>
    <w:p w14:paraId="20D8DF7F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B02CB6D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542E897" w14:textId="0E710A28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C55F6B" w:rsidRPr="004D6FB2">
        <w:rPr>
          <w:rFonts w:ascii="Arial" w:hAnsi="Arial" w:cs="Arial"/>
          <w:sz w:val="20"/>
          <w:szCs w:val="20"/>
        </w:rPr>
        <w:t>Outpatient</w:t>
      </w:r>
      <w:r w:rsidRPr="004D6FB2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22E1DA73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1410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2FD2F3F9" w14:textId="77777777" w:rsidTr="00BB6F0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62F57" w14:textId="77777777" w:rsidR="004D6FB2" w:rsidRPr="004D6FB2" w:rsidRDefault="004D6FB2" w:rsidP="00F85CFA">
            <w:pPr>
              <w:rPr>
                <w:rFonts w:ascii="Arial" w:hAnsi="Arial" w:cs="Arial"/>
                <w:sz w:val="20"/>
                <w:szCs w:val="20"/>
              </w:rPr>
            </w:pPr>
            <w:r w:rsidRPr="004D6FB2">
              <w:rPr>
                <w:rFonts w:ascii="Arial" w:hAnsi="Arial" w:cs="Arial"/>
                <w:sz w:val="20"/>
                <w:szCs w:val="20"/>
              </w:rPr>
              <w:t xml:space="preserve">Mercy </w:t>
            </w:r>
            <w:r w:rsidR="00BD113F">
              <w:rPr>
                <w:rFonts w:ascii="Arial" w:hAnsi="Arial" w:cs="Arial"/>
                <w:sz w:val="20"/>
                <w:szCs w:val="20"/>
              </w:rPr>
              <w:t xml:space="preserve">Hospital </w:t>
            </w:r>
            <w:r w:rsidR="00F85CFA">
              <w:rPr>
                <w:rFonts w:ascii="Arial" w:hAnsi="Arial" w:cs="Arial"/>
                <w:sz w:val="20"/>
                <w:szCs w:val="20"/>
              </w:rPr>
              <w:t>Downtown</w:t>
            </w:r>
            <w:r w:rsidR="00BD113F">
              <w:rPr>
                <w:rFonts w:ascii="Arial" w:hAnsi="Arial" w:cs="Arial"/>
                <w:sz w:val="20"/>
                <w:szCs w:val="20"/>
              </w:rPr>
              <w:t xml:space="preserve"> Bakersfield</w:t>
            </w:r>
          </w:p>
        </w:tc>
      </w:tr>
      <w:tr w:rsidR="004D6FB2" w:rsidRPr="004D6FB2" w14:paraId="04648FFE" w14:textId="77777777" w:rsidTr="00BB6F0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6695A" w14:textId="77777777" w:rsidR="004D6FB2" w:rsidRPr="004D6FB2" w:rsidRDefault="00F85CFA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2215 Truxtun Avenue</w:t>
            </w:r>
          </w:p>
        </w:tc>
      </w:tr>
      <w:tr w:rsidR="004D6FB2" w:rsidRPr="004D6FB2" w14:paraId="693B9C97" w14:textId="77777777" w:rsidTr="00BB6F0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4C523" w14:textId="6A9C0E0F" w:rsidR="004D6FB2" w:rsidRPr="004D6FB2" w:rsidRDefault="00BD113F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Bakersfield, </w:t>
            </w:r>
            <w:r w:rsidR="004D6FB2" w:rsidRPr="004D6FB2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EF3D1B">
              <w:rPr>
                <w:rFonts w:ascii="Arial" w:hAnsi="Arial" w:cs="Arial"/>
                <w:sz w:val="20"/>
                <w:szCs w:val="20"/>
              </w:rPr>
              <w:t>93301</w:t>
            </w:r>
          </w:p>
        </w:tc>
      </w:tr>
    </w:tbl>
    <w:p w14:paraId="2EF334A2" w14:textId="36160D11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B3CA7EB" w14:textId="39CD5DDE" w:rsidR="00BB6F03" w:rsidRPr="002D114E" w:rsidRDefault="00BB6F03" w:rsidP="00BB6F03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2.9</w:t>
      </w:r>
      <w:r w:rsidRPr="002D114E">
        <w:rPr>
          <w:rFonts w:ascii="Arial" w:hAnsi="Arial"/>
          <w:sz w:val="20"/>
          <w:szCs w:val="22"/>
        </w:rPr>
        <w:t xml:space="preserve">% increase from previous year.  Kenrick </w:t>
      </w:r>
      <w:proofErr w:type="spellStart"/>
      <w:r w:rsidRPr="002D114E">
        <w:rPr>
          <w:rFonts w:ascii="Arial" w:hAnsi="Arial"/>
          <w:sz w:val="20"/>
          <w:szCs w:val="22"/>
        </w:rPr>
        <w:t>Kwong</w:t>
      </w:r>
      <w:proofErr w:type="spellEnd"/>
      <w:r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6C00C9">
        <w:rPr>
          <w:rFonts w:ascii="Arial" w:hAnsi="Arial"/>
          <w:sz w:val="20"/>
          <w:szCs w:val="22"/>
        </w:rPr>
        <w:t>ne</w:t>
      </w:r>
      <w:r w:rsidRPr="002D114E">
        <w:rPr>
          <w:rFonts w:ascii="Arial" w:hAnsi="Arial"/>
          <w:sz w:val="20"/>
          <w:szCs w:val="22"/>
        </w:rPr>
        <w:t xml:space="preserve"> 1, 20</w:t>
      </w:r>
      <w:r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 in light of the timing of our rate increase this year and in an effort to publish the most accurate estimate of prices and rate increases for the reporting year. </w:t>
      </w:r>
    </w:p>
    <w:p w14:paraId="2E46484C" w14:textId="77777777" w:rsidR="00155A58" w:rsidRPr="004D6FB2" w:rsidRDefault="00155A58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B90D8F5" w14:textId="77777777" w:rsidR="00C55F6B" w:rsidRDefault="00C55F6B" w:rsidP="00C55F6B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52E274CC" w14:textId="77777777" w:rsidR="000C7E24" w:rsidRPr="004D6FB2" w:rsidRDefault="000C7E24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84FEA6" w14:textId="77777777" w:rsidR="003C664C" w:rsidRPr="004D6FB2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7E2A1C63" w14:textId="77777777" w:rsidR="003C664C" w:rsidRPr="004D6FB2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</w:t>
      </w:r>
      <w:r w:rsidR="00DA58D3" w:rsidRPr="004D6FB2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2) Volume tracking for non-chargeable items</w:t>
      </w:r>
    </w:p>
    <w:p w14:paraId="30900C5C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</w:t>
      </w:r>
      <w:r w:rsidR="002D114E" w:rsidRPr="004D6FB2">
        <w:rPr>
          <w:rFonts w:ascii="Arial" w:hAnsi="Arial" w:cs="Arial"/>
          <w:sz w:val="20"/>
          <w:szCs w:val="20"/>
        </w:rPr>
        <w:t>M</w:t>
      </w:r>
      <w:r w:rsidRPr="004D6FB2">
        <w:rPr>
          <w:rFonts w:ascii="Arial" w:hAnsi="Arial" w:cs="Arial"/>
          <w:sz w:val="20"/>
          <w:szCs w:val="20"/>
        </w:rPr>
        <w:t xml:space="preserve">isc. codes with </w:t>
      </w:r>
      <w:r w:rsidR="00743585">
        <w:rPr>
          <w:rFonts w:ascii="Arial" w:hAnsi="Arial" w:cs="Arial"/>
          <w:sz w:val="20"/>
          <w:szCs w:val="20"/>
        </w:rPr>
        <w:t>price override at time of entry</w:t>
      </w:r>
    </w:p>
    <w:p w14:paraId="2136EBC8" w14:textId="77777777" w:rsidR="00743585" w:rsidRPr="004D6FB2" w:rsidRDefault="0074358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530020A3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2AD89F32" w14:textId="77777777" w:rsidR="003C664C" w:rsidRPr="004D6FB2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D6FB2">
        <w:rPr>
          <w:rFonts w:ascii="Arial" w:hAnsi="Arial" w:cs="Arial"/>
          <w:sz w:val="20"/>
          <w:szCs w:val="20"/>
        </w:rPr>
        <w:tab/>
      </w:r>
    </w:p>
    <w:p w14:paraId="53601D8D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72D98"/>
    <w:rsid w:val="000C7E24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22E0"/>
    <w:rsid w:val="00413BDD"/>
    <w:rsid w:val="00436F6E"/>
    <w:rsid w:val="004549FE"/>
    <w:rsid w:val="00457262"/>
    <w:rsid w:val="0048011C"/>
    <w:rsid w:val="004A59D3"/>
    <w:rsid w:val="004A77E4"/>
    <w:rsid w:val="004B2EFA"/>
    <w:rsid w:val="004D6FB2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1C0B"/>
    <w:rsid w:val="006A6299"/>
    <w:rsid w:val="006B325F"/>
    <w:rsid w:val="006C00C9"/>
    <w:rsid w:val="006D0970"/>
    <w:rsid w:val="006D6C0B"/>
    <w:rsid w:val="00707593"/>
    <w:rsid w:val="00732FBF"/>
    <w:rsid w:val="00735ECC"/>
    <w:rsid w:val="00737A39"/>
    <w:rsid w:val="00737C8C"/>
    <w:rsid w:val="00742410"/>
    <w:rsid w:val="00743585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44D62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A1972"/>
    <w:rsid w:val="00BB3192"/>
    <w:rsid w:val="00BB6F03"/>
    <w:rsid w:val="00BC1D35"/>
    <w:rsid w:val="00BC218C"/>
    <w:rsid w:val="00BC28A7"/>
    <w:rsid w:val="00BD113F"/>
    <w:rsid w:val="00C230A4"/>
    <w:rsid w:val="00C5382A"/>
    <w:rsid w:val="00C55F6B"/>
    <w:rsid w:val="00C6611B"/>
    <w:rsid w:val="00C7342E"/>
    <w:rsid w:val="00C82C9A"/>
    <w:rsid w:val="00CF3599"/>
    <w:rsid w:val="00D20524"/>
    <w:rsid w:val="00D2358D"/>
    <w:rsid w:val="00D26251"/>
    <w:rsid w:val="00D418FC"/>
    <w:rsid w:val="00D517D8"/>
    <w:rsid w:val="00D60D64"/>
    <w:rsid w:val="00D63015"/>
    <w:rsid w:val="00D87CCA"/>
    <w:rsid w:val="00DA58D3"/>
    <w:rsid w:val="00DB59E9"/>
    <w:rsid w:val="00DB736A"/>
    <w:rsid w:val="00DC32AB"/>
    <w:rsid w:val="00DC671A"/>
    <w:rsid w:val="00DF2CB7"/>
    <w:rsid w:val="00E056C0"/>
    <w:rsid w:val="00E24C8B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EF3D1B"/>
    <w:rsid w:val="00F12244"/>
    <w:rsid w:val="00F26C69"/>
    <w:rsid w:val="00F530DD"/>
    <w:rsid w:val="00F626FB"/>
    <w:rsid w:val="00F7010F"/>
    <w:rsid w:val="00F85CFA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28DF2"/>
  <w15:docId w15:val="{CCB10E51-1725-4F2C-88DF-F83A245E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E8980-3766-46FF-BEA9-9C1DB008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10</cp:revision>
  <dcterms:created xsi:type="dcterms:W3CDTF">2019-06-18T20:05:00Z</dcterms:created>
  <dcterms:modified xsi:type="dcterms:W3CDTF">2020-08-31T16:24:00Z</dcterms:modified>
</cp:coreProperties>
</file>