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28C" w:rsidRPr="0075028C" w:rsidRDefault="0075028C" w:rsidP="0075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294E" w:rsidRDefault="003F294E" w:rsidP="003F294E">
      <w:r>
        <w:rPr>
          <w:color w:val="1F497D"/>
        </w:rPr>
        <w:t>Please see attached.  There was an overall increase in the CDM of 2.5%.</w:t>
      </w:r>
    </w:p>
    <w:p w:rsidR="003F294E" w:rsidRDefault="003F294E" w:rsidP="003F294E">
      <w:r>
        <w:rPr>
          <w:color w:val="1F497D"/>
        </w:rPr>
        <w:t> </w:t>
      </w:r>
    </w:p>
    <w:p w:rsidR="003F294E" w:rsidRDefault="003F294E" w:rsidP="003F294E">
      <w:r>
        <w:rPr>
          <w:color w:val="1F497D"/>
        </w:rPr>
        <w:t>Let me know if you have any questions or concerns.</w:t>
      </w:r>
    </w:p>
    <w:p w:rsidR="003F294E" w:rsidRDefault="003F294E" w:rsidP="003F294E">
      <w:r>
        <w:rPr>
          <w:color w:val="1F497D"/>
        </w:rPr>
        <w:t> </w:t>
      </w:r>
    </w:p>
    <w:p w:rsidR="003F294E" w:rsidRDefault="003F294E" w:rsidP="003F294E">
      <w:r>
        <w:rPr>
          <w:color w:val="1F497D"/>
        </w:rPr>
        <w:t>Thank you,</w:t>
      </w:r>
    </w:p>
    <w:p w:rsidR="003F294E" w:rsidRDefault="003F294E" w:rsidP="003F294E">
      <w:r>
        <w:rPr>
          <w:color w:val="1F497D"/>
        </w:rPr>
        <w:t> </w:t>
      </w:r>
    </w:p>
    <w:p w:rsidR="003F294E" w:rsidRDefault="003F294E" w:rsidP="003F294E">
      <w:r>
        <w:rPr>
          <w:rFonts w:ascii="Arial" w:hAnsi="Arial" w:cs="Arial"/>
          <w:b/>
          <w:bCs/>
          <w:color w:val="1F497D"/>
          <w:sz w:val="18"/>
          <w:szCs w:val="18"/>
        </w:rPr>
        <w:t xml:space="preserve">Brian Mijares </w:t>
      </w:r>
    </w:p>
    <w:p w:rsidR="003F294E" w:rsidRDefault="003F294E" w:rsidP="003F294E">
      <w:r>
        <w:rPr>
          <w:rFonts w:ascii="Arial" w:hAnsi="Arial" w:cs="Arial"/>
          <w:color w:val="1F497D"/>
          <w:sz w:val="18"/>
          <w:szCs w:val="18"/>
        </w:rPr>
        <w:t>Revenue Cycle Manager</w:t>
      </w:r>
    </w:p>
    <w:p w:rsidR="003F294E" w:rsidRDefault="003F294E" w:rsidP="003F294E">
      <w:r>
        <w:rPr>
          <w:rFonts w:ascii="Arial" w:hAnsi="Arial" w:cs="Arial"/>
          <w:color w:val="1F497D"/>
          <w:sz w:val="18"/>
          <w:szCs w:val="18"/>
        </w:rPr>
        <w:t> </w:t>
      </w:r>
    </w:p>
    <w:p w:rsidR="00EA6142" w:rsidRDefault="00EA6142" w:rsidP="003F294E">
      <w:pPr>
        <w:spacing w:before="100" w:beforeAutospacing="1" w:after="100" w:afterAutospacing="1" w:line="240" w:lineRule="auto"/>
      </w:pPr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8C"/>
    <w:rsid w:val="00194D2D"/>
    <w:rsid w:val="00261091"/>
    <w:rsid w:val="00386FC3"/>
    <w:rsid w:val="003F294E"/>
    <w:rsid w:val="0065128D"/>
    <w:rsid w:val="0075028C"/>
    <w:rsid w:val="00804CF3"/>
    <w:rsid w:val="00955C9E"/>
    <w:rsid w:val="00A457F9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98067-7ECD-427D-B33D-BF099B4A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OSHPD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2</cp:revision>
  <dcterms:created xsi:type="dcterms:W3CDTF">2016-06-30T20:46:00Z</dcterms:created>
  <dcterms:modified xsi:type="dcterms:W3CDTF">2020-09-11T17:40:00Z</dcterms:modified>
</cp:coreProperties>
</file>