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FBE" w:rsidRDefault="00967FBE" w:rsidP="00967FBE">
      <w:r>
        <w:t xml:space="preserve">Please see CDM and the 25 common OP codes for </w:t>
      </w:r>
      <w:proofErr w:type="spellStart"/>
      <w:r>
        <w:t>HealthBridge</w:t>
      </w:r>
      <w:proofErr w:type="spellEnd"/>
      <w:r>
        <w:t xml:space="preserve"> Children’s Hospital attached.   Also, no changes reported for this period.  </w:t>
      </w:r>
    </w:p>
    <w:p w:rsidR="00967FBE" w:rsidRDefault="00967FBE" w:rsidP="00967FBE"/>
    <w:p w:rsidR="00967FBE" w:rsidRDefault="00967FBE" w:rsidP="00967FBE">
      <w:r>
        <w:t>Thank you!</w:t>
      </w:r>
    </w:p>
    <w:p w:rsidR="00967FBE" w:rsidRDefault="00967FBE" w:rsidP="00967FBE"/>
    <w:p w:rsidR="00967FBE" w:rsidRDefault="00967FBE" w:rsidP="00967FBE"/>
    <w:p w:rsidR="00967FBE" w:rsidRDefault="00967FBE" w:rsidP="00967FBE"/>
    <w:p w:rsidR="00967FBE" w:rsidRDefault="00967FBE" w:rsidP="00967FBE"/>
    <w:p w:rsidR="00967FBE" w:rsidRDefault="00967FBE" w:rsidP="00967FBE">
      <w:pPr>
        <w:rPr>
          <w:rFonts w:ascii="Tw Cen MT Condensed" w:hAnsi="Tw Cen MT Condensed"/>
          <w:color w:val="003B5C"/>
          <w:sz w:val="32"/>
          <w:szCs w:val="32"/>
        </w:rPr>
      </w:pPr>
      <w:r>
        <w:rPr>
          <w:rFonts w:ascii="Tw Cen MT Condensed" w:hAnsi="Tw Cen MT Condensed"/>
          <w:color w:val="003B5C"/>
          <w:spacing w:val="20"/>
          <w:sz w:val="32"/>
          <w:szCs w:val="32"/>
        </w:rPr>
        <w:t>THUY NGUYEN</w:t>
      </w:r>
    </w:p>
    <w:p w:rsidR="00967FBE" w:rsidRDefault="00967FBE" w:rsidP="00967FBE">
      <w:pPr>
        <w:rPr>
          <w:rFonts w:ascii="Gill Sans MT" w:hAnsi="Gill Sans MT"/>
          <w:color w:val="FFB81C"/>
          <w:sz w:val="20"/>
          <w:szCs w:val="20"/>
        </w:rPr>
      </w:pPr>
      <w:r>
        <w:rPr>
          <w:rFonts w:ascii="Gill Sans MT" w:hAnsi="Gill Sans MT"/>
          <w:color w:val="FFB81C"/>
          <w:sz w:val="20"/>
          <w:szCs w:val="20"/>
        </w:rPr>
        <w:t>DIRECTOR BUSINESS AND OUTPATIENT SERVICES</w:t>
      </w:r>
    </w:p>
    <w:p w:rsidR="00967FBE" w:rsidRDefault="00967FBE" w:rsidP="00967FBE">
      <w:pPr>
        <w:rPr>
          <w:rFonts w:ascii="Gill Sans MT" w:hAnsi="Gill Sans MT"/>
          <w:color w:val="002060"/>
          <w:sz w:val="20"/>
          <w:szCs w:val="20"/>
        </w:rPr>
      </w:pPr>
      <w:r>
        <w:rPr>
          <w:rFonts w:ascii="Gill Sans MT" w:hAnsi="Gill Sans MT"/>
          <w:color w:val="002060"/>
          <w:sz w:val="20"/>
          <w:szCs w:val="20"/>
        </w:rPr>
        <w:t xml:space="preserve">HEALTHBRIDGE CHILDREN’S HOSPITAL </w:t>
      </w:r>
    </w:p>
    <w:p w:rsidR="004B5309" w:rsidRDefault="004B5309" w:rsidP="004B5309">
      <w:pPr>
        <w:spacing w:before="100" w:beforeAutospacing="1" w:after="100" w:afterAutospacing="1"/>
        <w:rPr>
          <w:rFonts w:ascii="Arial" w:hAnsi="Arial" w:cs="Arial"/>
          <w:color w:val="000080"/>
          <w:sz w:val="20"/>
          <w:szCs w:val="20"/>
        </w:rPr>
      </w:pPr>
      <w:bookmarkStart w:id="0" w:name="_GoBack"/>
      <w:bookmarkEnd w:id="0"/>
    </w:p>
    <w:p w:rsidR="0017697D" w:rsidRDefault="0017697D" w:rsidP="00042A0A"/>
    <w:sectPr w:rsidR="0017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0A"/>
    <w:rsid w:val="00042A0A"/>
    <w:rsid w:val="0017697D"/>
    <w:rsid w:val="004B5309"/>
    <w:rsid w:val="0096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CD301-7264-4256-9DD0-201C0465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A0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3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3</cp:revision>
  <dcterms:created xsi:type="dcterms:W3CDTF">2016-10-14T22:05:00Z</dcterms:created>
  <dcterms:modified xsi:type="dcterms:W3CDTF">2020-09-11T19:48:00Z</dcterms:modified>
</cp:coreProperties>
</file>