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734D07" w:rsidR="006076E6" w:rsidRDefault="00CD04EE">
      <w:pPr>
        <w:ind w:left="2" w:hanging="4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Sistema de Gestão de </w:t>
      </w:r>
      <w:r w:rsidR="0070694F">
        <w:rPr>
          <w:rFonts w:ascii="Arial" w:eastAsia="Arial" w:hAnsi="Arial" w:cs="Arial"/>
          <w:b/>
          <w:sz w:val="36"/>
          <w:szCs w:val="36"/>
        </w:rPr>
        <w:t>Odontologia</w:t>
      </w:r>
      <w:r>
        <w:rPr>
          <w:rFonts w:ascii="Arial" w:eastAsia="Arial" w:hAnsi="Arial" w:cs="Arial"/>
          <w:b/>
          <w:sz w:val="36"/>
          <w:szCs w:val="36"/>
        </w:rPr>
        <w:t xml:space="preserve"> (SIGO)</w:t>
      </w:r>
    </w:p>
    <w:p w14:paraId="00000002" w14:textId="77777777" w:rsidR="006076E6" w:rsidRDefault="00CD04EE">
      <w:pPr>
        <w:pStyle w:val="Ttulo"/>
        <w:ind w:left="2" w:hanging="4"/>
        <w:jc w:val="right"/>
      </w:pPr>
      <w:bookmarkStart w:id="0" w:name="_heading=h.qeaop34hoip" w:colFirst="0" w:colLast="0"/>
      <w:bookmarkEnd w:id="0"/>
      <w:r>
        <w:t>Especificação dos Requisitos de Software</w:t>
      </w:r>
    </w:p>
    <w:p w14:paraId="00000003" w14:textId="77777777" w:rsidR="006076E6" w:rsidRDefault="006076E6">
      <w:pPr>
        <w:pStyle w:val="Ttulo"/>
        <w:ind w:left="2" w:hanging="4"/>
        <w:jc w:val="right"/>
      </w:pPr>
    </w:p>
    <w:p w14:paraId="00000004" w14:textId="77777777" w:rsidR="006076E6" w:rsidRDefault="00CD04EE">
      <w:pPr>
        <w:pStyle w:val="Ttulo"/>
        <w:ind w:left="1" w:hanging="3"/>
        <w:jc w:val="right"/>
        <w:rPr>
          <w:sz w:val="28"/>
          <w:szCs w:val="28"/>
        </w:rPr>
      </w:pPr>
      <w:r>
        <w:rPr>
          <w:sz w:val="28"/>
          <w:szCs w:val="28"/>
        </w:rPr>
        <w:t>Versão 2.0</w:t>
      </w:r>
    </w:p>
    <w:p w14:paraId="00000005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0000006" w14:textId="77777777" w:rsidR="006076E6" w:rsidRDefault="006076E6">
      <w:pPr>
        <w:ind w:left="0" w:hanging="2"/>
      </w:pPr>
    </w:p>
    <w:p w14:paraId="00000007" w14:textId="77777777" w:rsidR="006076E6" w:rsidRDefault="006076E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6076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8" w14:textId="77777777" w:rsidR="006076E6" w:rsidRDefault="00CD04EE">
      <w:pPr>
        <w:pStyle w:val="Ttulo"/>
        <w:ind w:left="2" w:hanging="4"/>
      </w:pPr>
      <w:r>
        <w:lastRenderedPageBreak/>
        <w:t>Histórico da Revisão</w:t>
      </w:r>
    </w:p>
    <w:tbl>
      <w:tblPr>
        <w:tblStyle w:val="a2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76E6" w14:paraId="300B2D3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0694F" w14:paraId="37D18B3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4372867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Versão preliminar dos projetos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6680375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70694F" w14:paraId="7CD7863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7777777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Preenchimento total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5699C3BA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70694F" w14:paraId="7344CA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15/06/2021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Revisão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61C75643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6076E6" w14:paraId="3123928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0000001D" w14:textId="77777777" w:rsidR="006076E6" w:rsidRDefault="006076E6">
      <w:pPr>
        <w:ind w:left="0" w:hanging="2"/>
      </w:pPr>
    </w:p>
    <w:p w14:paraId="0000001E" w14:textId="77777777" w:rsidR="006076E6" w:rsidRDefault="00CD04EE">
      <w:pPr>
        <w:pStyle w:val="Ttulo"/>
        <w:ind w:left="2" w:hanging="4"/>
        <w:rPr>
          <w:sz w:val="38"/>
          <w:szCs w:val="38"/>
        </w:rPr>
      </w:pPr>
      <w:r>
        <w:br w:type="page"/>
      </w:r>
      <w:r>
        <w:lastRenderedPageBreak/>
        <w:t>Índice Analítico</w:t>
      </w:r>
    </w:p>
    <w:sdt>
      <w:sdtPr>
        <w:id w:val="2037381689"/>
        <w:docPartObj>
          <w:docPartGallery w:val="Table of Contents"/>
          <w:docPartUnique/>
        </w:docPartObj>
      </w:sdtPr>
      <w:sdtEndPr/>
      <w:sdtContent>
        <w:p w14:paraId="0000001F" w14:textId="756E3AFD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1.Nome do Caso de Uso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0" w14:textId="20D9FDD7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1.1Breve Descrição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1" w14:textId="65EBD361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2.Fluxo de Eventos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2" w14:textId="02C8D327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2.1</w:t>
          </w:r>
          <w:r w:rsidR="00E973F0"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Fluxo Básico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3" w14:textId="6D59283A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2.2</w:t>
          </w:r>
          <w:r w:rsidR="00E973F0"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Fluxos Alternativos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4" w14:textId="54C9EFBE" w:rsidR="006076E6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ab/>
          </w:r>
          <w:r w:rsidR="00CD04EE">
            <w:rPr>
              <w:color w:val="000000"/>
              <w:sz w:val="22"/>
              <w:szCs w:val="22"/>
            </w:rPr>
            <w:t>2.2.1</w:t>
          </w:r>
          <w:r>
            <w:rPr>
              <w:color w:val="000000"/>
              <w:sz w:val="26"/>
              <w:szCs w:val="26"/>
            </w:rPr>
            <w:t xml:space="preserve"> </w:t>
          </w:r>
          <w:r w:rsidR="00CD04EE">
            <w:rPr>
              <w:color w:val="000000"/>
              <w:sz w:val="22"/>
              <w:szCs w:val="22"/>
            </w:rPr>
            <w:t xml:space="preserve">Fluxo Alternativo </w:t>
          </w:r>
          <w:r w:rsidR="00CD04EE">
            <w:rPr>
              <w:sz w:val="22"/>
              <w:szCs w:val="22"/>
            </w:rPr>
            <w:t xml:space="preserve">1                                                                                                  </w:t>
          </w:r>
          <w:r w:rsidR="00CD04EE">
            <w:fldChar w:fldCharType="begin"/>
          </w:r>
          <w:r w:rsidR="00CD04EE">
            <w:instrText xml:space="preserve"> PAGEREF _heading=h.1y810tw \h </w:instrText>
          </w:r>
          <w:r w:rsidR="00CD04EE">
            <w:fldChar w:fldCharType="separate"/>
          </w:r>
          <w:r w:rsidR="00CD04EE">
            <w:rPr>
              <w:color w:val="000000"/>
              <w:sz w:val="22"/>
              <w:szCs w:val="22"/>
            </w:rPr>
            <w:t>4</w:t>
          </w:r>
          <w:r w:rsidR="00CD04EE">
            <w:fldChar w:fldCharType="end"/>
          </w:r>
        </w:p>
        <w:p w14:paraId="00000026" w14:textId="7A5FB9DF" w:rsidR="006076E6" w:rsidRPr="00767D2F" w:rsidRDefault="00E973F0" w:rsidP="00767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left" w:pos="1600"/>
              <w:tab w:val="right" w:pos="9360"/>
              <w:tab w:val="left" w:pos="432"/>
            </w:tabs>
            <w:spacing w:line="240" w:lineRule="auto"/>
            <w:ind w:left="0" w:hanging="2"/>
          </w:pPr>
          <w:r>
            <w:rPr>
              <w:color w:val="000000"/>
              <w:sz w:val="22"/>
              <w:szCs w:val="22"/>
            </w:rPr>
            <w:tab/>
          </w:r>
          <w:r w:rsidR="00CD04EE">
            <w:rPr>
              <w:color w:val="000000"/>
              <w:sz w:val="26"/>
              <w:szCs w:val="26"/>
            </w:rPr>
            <w:t>3.Requisitos Especiais</w:t>
          </w:r>
          <w:r w:rsidR="00CD04EE">
            <w:rPr>
              <w:color w:val="000000"/>
              <w:sz w:val="22"/>
              <w:szCs w:val="22"/>
            </w:rPr>
            <w:tab/>
          </w:r>
          <w:r w:rsidR="00CD04EE">
            <w:fldChar w:fldCharType="begin"/>
          </w:r>
          <w:r w:rsidR="00CD04EE">
            <w:instrText xml:space="preserve"> PAGEREF _heading=h.2xcytpi \h </w:instrText>
          </w:r>
          <w:r w:rsidR="00CD04EE">
            <w:fldChar w:fldCharType="separate"/>
          </w:r>
          <w:r w:rsidR="00CD04EE">
            <w:rPr>
              <w:color w:val="000000"/>
              <w:sz w:val="22"/>
              <w:szCs w:val="22"/>
            </w:rPr>
            <w:t>5</w:t>
          </w:r>
          <w:r w:rsidR="00CD04EE">
            <w:fldChar w:fldCharType="end"/>
          </w:r>
        </w:p>
        <w:p w14:paraId="00000027" w14:textId="0B1CCE13" w:rsidR="006076E6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ab/>
          </w:r>
          <w:r w:rsidR="00CD04EE">
            <w:rPr>
              <w:color w:val="000000"/>
              <w:sz w:val="22"/>
              <w:szCs w:val="22"/>
            </w:rPr>
            <w:t>3.1</w:t>
          </w:r>
          <w:r>
            <w:rPr>
              <w:color w:val="000000"/>
              <w:sz w:val="22"/>
              <w:szCs w:val="22"/>
            </w:rPr>
            <w:t xml:space="preserve"> Tempo de Resposta</w:t>
          </w:r>
          <w:r w:rsidR="00CD04EE">
            <w:rPr>
              <w:color w:val="000000"/>
              <w:sz w:val="22"/>
              <w:szCs w:val="22"/>
            </w:rPr>
            <w:tab/>
          </w:r>
          <w:r w:rsidR="00CD04EE">
            <w:fldChar w:fldCharType="begin"/>
          </w:r>
          <w:r w:rsidR="00CD04EE">
            <w:instrText xml:space="preserve"> PAGEREF _heading=h.1ci93xb \h </w:instrText>
          </w:r>
          <w:r w:rsidR="00CD04EE">
            <w:fldChar w:fldCharType="separate"/>
          </w:r>
          <w:r w:rsidR="00CD04EE">
            <w:rPr>
              <w:color w:val="000000"/>
              <w:sz w:val="22"/>
              <w:szCs w:val="22"/>
            </w:rPr>
            <w:t>5</w:t>
          </w:r>
          <w:r w:rsidR="00CD04EE">
            <w:fldChar w:fldCharType="end"/>
          </w:r>
        </w:p>
        <w:p w14:paraId="00000028" w14:textId="34AF0072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1" w:right="720" w:hanging="3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4.Precondições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00000029" w14:textId="3DAD5D84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4.1</w:t>
          </w:r>
          <w:r w:rsidR="00E973F0">
            <w:rPr>
              <w:color w:val="000000"/>
              <w:sz w:val="22"/>
              <w:szCs w:val="22"/>
            </w:rPr>
            <w:t xml:space="preserve"> Precondição 1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  <w:r>
            <w:rPr>
              <w:sz w:val="26"/>
              <w:szCs w:val="26"/>
            </w:rPr>
            <w:t xml:space="preserve"> </w:t>
          </w:r>
        </w:p>
        <w:p w14:paraId="3EE958A9" w14:textId="3F9CFA55" w:rsidR="00E973F0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 xml:space="preserve">4.2 Precondição 2                                                                                                                                          </w:t>
          </w:r>
        </w:p>
        <w:p w14:paraId="0000002D" w14:textId="043C6294" w:rsidR="006076E6" w:rsidRDefault="00CD04EE" w:rsidP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0" w:right="720" w:firstLineChars="0" w:firstLine="0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2E" w14:textId="343B4B2C" w:rsidR="006076E6" w:rsidRDefault="00CD04EE">
      <w:pPr>
        <w:pStyle w:val="Ttulo"/>
        <w:ind w:left="2" w:hanging="4"/>
        <w:rPr>
          <w:sz w:val="38"/>
          <w:szCs w:val="38"/>
        </w:rPr>
      </w:pPr>
      <w:bookmarkStart w:id="2" w:name="_heading=h.gjdgxs" w:colFirst="0" w:colLast="0"/>
      <w:bookmarkEnd w:id="2"/>
      <w:r>
        <w:br w:type="page"/>
      </w:r>
      <w:r>
        <w:rPr>
          <w:sz w:val="38"/>
          <w:szCs w:val="38"/>
        </w:rPr>
        <w:lastRenderedPageBreak/>
        <w:t>Especificação de Caso de Uso:</w:t>
      </w:r>
      <w:r w:rsidR="0070694F">
        <w:rPr>
          <w:sz w:val="38"/>
          <w:szCs w:val="38"/>
        </w:rPr>
        <w:t xml:space="preserve"> </w:t>
      </w:r>
      <w:r w:rsidR="00FF41B2">
        <w:t>Gestão da Clínica</w:t>
      </w:r>
    </w:p>
    <w:p w14:paraId="0000002F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00000030" w14:textId="22AA9418" w:rsidR="006076E6" w:rsidRDefault="00FF41B2">
      <w:pPr>
        <w:pStyle w:val="Ttulo1"/>
        <w:ind w:left="1" w:hanging="3"/>
        <w:rPr>
          <w:sz w:val="26"/>
          <w:szCs w:val="26"/>
        </w:rPr>
      </w:pPr>
      <w:bookmarkStart w:id="3" w:name="_heading=h.1fob9te" w:colFirst="0" w:colLast="0"/>
      <w:bookmarkEnd w:id="3"/>
      <w:r>
        <w:rPr>
          <w:sz w:val="26"/>
          <w:szCs w:val="26"/>
        </w:rPr>
        <w:t>Gestão da Clínica</w:t>
      </w:r>
    </w:p>
    <w:p w14:paraId="00000031" w14:textId="77777777" w:rsidR="006076E6" w:rsidRDefault="00CD04EE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Breve Descrição</w:t>
      </w:r>
    </w:p>
    <w:p w14:paraId="00000033" w14:textId="70965F30" w:rsidR="006076E6" w:rsidRDefault="00FF41B2" w:rsidP="00FF41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  <w:bookmarkStart w:id="4" w:name="_heading=h.1ebob5siqcd" w:colFirst="0" w:colLast="0"/>
      <w:bookmarkStart w:id="5" w:name="_heading=h.3mx78mqsxk0q" w:colFirst="0" w:colLast="0"/>
      <w:bookmarkEnd w:id="4"/>
      <w:bookmarkEnd w:id="5"/>
      <w:r w:rsidRPr="00FF41B2">
        <w:rPr>
          <w:sz w:val="22"/>
          <w:szCs w:val="22"/>
        </w:rPr>
        <w:t>O caso de uso de condução da gestão da clínica traz as ações do dia a dia de funcionamento da Sweet Tooth, sendo a parte essencial referente a gestão e organização da clínica referente a consultas e tratamentos.</w:t>
      </w:r>
    </w:p>
    <w:p w14:paraId="53CEA80D" w14:textId="77777777" w:rsidR="00FF41B2" w:rsidRDefault="00FF41B2" w:rsidP="00FF41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00000034" w14:textId="77777777" w:rsidR="006076E6" w:rsidRDefault="00CD04EE">
      <w:pPr>
        <w:pStyle w:val="Ttulo1"/>
        <w:widowControl/>
        <w:ind w:left="1" w:hanging="3"/>
        <w:rPr>
          <w:sz w:val="26"/>
          <w:szCs w:val="26"/>
        </w:rPr>
      </w:pPr>
      <w:bookmarkStart w:id="6" w:name="_heading=h.2et92p0" w:colFirst="0" w:colLast="0"/>
      <w:bookmarkEnd w:id="6"/>
      <w:proofErr w:type="spellStart"/>
      <w:r>
        <w:rPr>
          <w:sz w:val="26"/>
          <w:szCs w:val="26"/>
        </w:rPr>
        <w:t>Fluxo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Eventos</w:t>
      </w:r>
      <w:proofErr w:type="spellEnd"/>
    </w:p>
    <w:p w14:paraId="00000035" w14:textId="42A881D0" w:rsidR="006076E6" w:rsidRDefault="00CD04EE">
      <w:pPr>
        <w:pStyle w:val="Ttulo2"/>
        <w:widowControl/>
        <w:ind w:left="0" w:hanging="2"/>
        <w:rPr>
          <w:sz w:val="22"/>
          <w:szCs w:val="22"/>
        </w:rPr>
      </w:pPr>
      <w:proofErr w:type="spellStart"/>
      <w:r>
        <w:rPr>
          <w:sz w:val="22"/>
          <w:szCs w:val="22"/>
        </w:rPr>
        <w:t>Fluxo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Básico</w:t>
      </w:r>
      <w:proofErr w:type="spellEnd"/>
      <w:r>
        <w:rPr>
          <w:sz w:val="22"/>
          <w:szCs w:val="22"/>
        </w:rPr>
        <w:t xml:space="preserve"> </w:t>
      </w:r>
    </w:p>
    <w:p w14:paraId="5588ECBE" w14:textId="00EF093F" w:rsidR="00FF41B2" w:rsidRDefault="00FF41B2" w:rsidP="00FF41B2">
      <w:pPr>
        <w:ind w:left="0" w:hanging="2"/>
        <w:rPr>
          <w:lang w:val="en-US"/>
        </w:rPr>
      </w:pPr>
    </w:p>
    <w:p w14:paraId="371B05E2" w14:textId="77777777" w:rsidR="00FF41B2" w:rsidRPr="00FF41B2" w:rsidRDefault="00FF41B2" w:rsidP="00FF41B2">
      <w:pPr>
        <w:ind w:left="0" w:hanging="2"/>
        <w:rPr>
          <w:b/>
          <w:bCs/>
          <w:sz w:val="22"/>
          <w:szCs w:val="22"/>
        </w:rPr>
      </w:pPr>
      <w:r w:rsidRPr="00FF41B2">
        <w:rPr>
          <w:b/>
          <w:bCs/>
          <w:sz w:val="22"/>
          <w:szCs w:val="22"/>
        </w:rPr>
        <w:t>Excluir Consulta</w:t>
      </w:r>
    </w:p>
    <w:p w14:paraId="22BD8D4A" w14:textId="77777777" w:rsidR="00FF41B2" w:rsidRDefault="00FF41B2" w:rsidP="00FF41B2">
      <w:pPr>
        <w:pStyle w:val="PargrafodaLista"/>
        <w:numPr>
          <w:ilvl w:val="0"/>
          <w:numId w:val="12"/>
        </w:numPr>
      </w:pPr>
      <w:bookmarkStart w:id="7" w:name="_Hlk74779874"/>
      <w:r>
        <w:t>O funcionário entra na tela de Gestão da Clínica;</w:t>
      </w:r>
    </w:p>
    <w:p w14:paraId="5CE20FB8" w14:textId="77777777" w:rsidR="00FF41B2" w:rsidRPr="00C80FE9" w:rsidRDefault="00FF41B2" w:rsidP="00FF41B2">
      <w:pPr>
        <w:pStyle w:val="PargrafodaLista"/>
        <w:numPr>
          <w:ilvl w:val="0"/>
          <w:numId w:val="12"/>
        </w:numPr>
      </w:pPr>
      <w:r w:rsidRPr="00C80FE9">
        <w:t>É apresentada a tela com as opções de “</w:t>
      </w:r>
      <w:r>
        <w:t>Excluir Consulta</w:t>
      </w:r>
      <w:r w:rsidRPr="00C80FE9">
        <w:t>”, “</w:t>
      </w:r>
      <w:r>
        <w:t>Gerar Recibo</w:t>
      </w:r>
      <w:r w:rsidRPr="00C80FE9">
        <w:t>”, “</w:t>
      </w:r>
      <w:r>
        <w:t>Consultar Horário</w:t>
      </w:r>
      <w:r w:rsidRPr="00C80FE9">
        <w:t>”</w:t>
      </w:r>
      <w:r>
        <w:t xml:space="preserve">, “Dar Baixa em Consulta” </w:t>
      </w:r>
      <w:r w:rsidRPr="00C80FE9">
        <w:t xml:space="preserve">e “Gerir </w:t>
      </w:r>
      <w:r>
        <w:t>Estoque</w:t>
      </w:r>
      <w:r w:rsidRPr="00C80FE9">
        <w:t>”;</w:t>
      </w:r>
    </w:p>
    <w:p w14:paraId="6781FCC1" w14:textId="77777777" w:rsidR="00FF41B2" w:rsidRPr="00C80FE9" w:rsidRDefault="00FF41B2" w:rsidP="00FF41B2">
      <w:pPr>
        <w:pStyle w:val="PargrafodaLista"/>
        <w:numPr>
          <w:ilvl w:val="0"/>
          <w:numId w:val="12"/>
        </w:numPr>
      </w:pPr>
      <w:r w:rsidRPr="00C80FE9">
        <w:t xml:space="preserve">O </w:t>
      </w:r>
      <w:r>
        <w:t>funcionário</w:t>
      </w:r>
      <w:r w:rsidRPr="00C80FE9">
        <w:t xml:space="preserve"> entra com a opção de “</w:t>
      </w:r>
      <w:r>
        <w:t>Excluir Consulta</w:t>
      </w:r>
      <w:r w:rsidRPr="00C80FE9">
        <w:t>”;</w:t>
      </w:r>
    </w:p>
    <w:p w14:paraId="00CA5C12" w14:textId="77777777" w:rsidR="00FF41B2" w:rsidRDefault="00FF41B2" w:rsidP="00FF41B2">
      <w:pPr>
        <w:pStyle w:val="PargrafodaLista"/>
        <w:numPr>
          <w:ilvl w:val="0"/>
          <w:numId w:val="12"/>
        </w:numPr>
      </w:pPr>
      <w:r>
        <w:t>É apresentada a tela de Consultas com a opção de “Excluir Consulta”</w:t>
      </w:r>
    </w:p>
    <w:bookmarkEnd w:id="7"/>
    <w:p w14:paraId="6E3ADDDA" w14:textId="77777777" w:rsidR="00FF41B2" w:rsidRDefault="00FF41B2" w:rsidP="00FF41B2">
      <w:pPr>
        <w:pStyle w:val="PargrafodaLista"/>
        <w:numPr>
          <w:ilvl w:val="0"/>
          <w:numId w:val="12"/>
        </w:numPr>
      </w:pPr>
      <w:r>
        <w:t>O funcionário entra com a opção de “Excluir Consulta”;</w:t>
      </w:r>
    </w:p>
    <w:p w14:paraId="635DE0B1" w14:textId="77777777" w:rsidR="00FF41B2" w:rsidRDefault="00FF41B2" w:rsidP="00FF41B2">
      <w:pPr>
        <w:pStyle w:val="PargrafodaLista"/>
        <w:numPr>
          <w:ilvl w:val="0"/>
          <w:numId w:val="12"/>
        </w:numPr>
      </w:pPr>
      <w:r>
        <w:t>É apresentada a tela de consultas com a opção de exclusão por seleção;</w:t>
      </w:r>
    </w:p>
    <w:p w14:paraId="2381CC48" w14:textId="77777777" w:rsidR="00FF41B2" w:rsidRDefault="00FF41B2" w:rsidP="00FF41B2">
      <w:pPr>
        <w:pStyle w:val="PargrafodaLista"/>
        <w:numPr>
          <w:ilvl w:val="0"/>
          <w:numId w:val="12"/>
        </w:numPr>
      </w:pPr>
      <w:r>
        <w:t>O funcionário seleciona a(s) consulta(s) a serem excluídas;</w:t>
      </w:r>
    </w:p>
    <w:p w14:paraId="4586A1CD" w14:textId="77777777" w:rsidR="00FF41B2" w:rsidRDefault="00FF41B2" w:rsidP="00FF41B2">
      <w:pPr>
        <w:pStyle w:val="PargrafodaLista"/>
        <w:numPr>
          <w:ilvl w:val="0"/>
          <w:numId w:val="12"/>
        </w:numPr>
      </w:pPr>
      <w:r>
        <w:t>O Sistema solicita a inserção do motivo de cancelamento da consulta;</w:t>
      </w:r>
    </w:p>
    <w:p w14:paraId="58F9FF6D" w14:textId="77777777" w:rsidR="00FF41B2" w:rsidRDefault="00FF41B2" w:rsidP="00FF41B2">
      <w:pPr>
        <w:pStyle w:val="PargrafodaLista"/>
        <w:numPr>
          <w:ilvl w:val="0"/>
          <w:numId w:val="12"/>
        </w:numPr>
      </w:pPr>
      <w:r>
        <w:t>O funcionário insere o motivo;</w:t>
      </w:r>
    </w:p>
    <w:p w14:paraId="09C8DD28" w14:textId="77777777" w:rsidR="00FF41B2" w:rsidRDefault="00FF41B2" w:rsidP="00FF41B2">
      <w:pPr>
        <w:pStyle w:val="PargrafodaLista"/>
        <w:numPr>
          <w:ilvl w:val="0"/>
          <w:numId w:val="13"/>
        </w:numPr>
      </w:pPr>
      <w:r>
        <w:t>O sistema registra o motivo;</w:t>
      </w:r>
    </w:p>
    <w:p w14:paraId="79D8F1DD" w14:textId="77777777" w:rsidR="00FF41B2" w:rsidRDefault="00FF41B2" w:rsidP="00FF41B2">
      <w:pPr>
        <w:pStyle w:val="PargrafodaLista"/>
        <w:numPr>
          <w:ilvl w:val="0"/>
          <w:numId w:val="13"/>
        </w:numPr>
      </w:pPr>
      <w:r>
        <w:t>O sistema solicita confirmação do cancelamento;</w:t>
      </w:r>
    </w:p>
    <w:p w14:paraId="12C39D2E" w14:textId="77777777" w:rsidR="00FF41B2" w:rsidRDefault="00FF41B2" w:rsidP="00FF41B2">
      <w:pPr>
        <w:pStyle w:val="PargrafodaLista"/>
        <w:numPr>
          <w:ilvl w:val="0"/>
          <w:numId w:val="12"/>
        </w:numPr>
      </w:pPr>
      <w:r>
        <w:t>O funcionário confirma a exclusão;</w:t>
      </w:r>
    </w:p>
    <w:p w14:paraId="7571A4C8" w14:textId="77777777" w:rsidR="00FF41B2" w:rsidRDefault="00FF41B2" w:rsidP="00FF41B2">
      <w:pPr>
        <w:pStyle w:val="PargrafodaLista"/>
        <w:numPr>
          <w:ilvl w:val="0"/>
          <w:numId w:val="12"/>
        </w:numPr>
      </w:pPr>
      <w:r>
        <w:t>O sistema exclui as consultas selecionadas;</w:t>
      </w:r>
    </w:p>
    <w:p w14:paraId="23CB79E7" w14:textId="77777777" w:rsidR="00FF41B2" w:rsidRDefault="00FF41B2" w:rsidP="00FF41B2">
      <w:pPr>
        <w:ind w:left="0" w:hanging="2"/>
      </w:pPr>
    </w:p>
    <w:p w14:paraId="50106676" w14:textId="77777777" w:rsidR="00FF41B2" w:rsidRPr="00FF41B2" w:rsidRDefault="00FF41B2" w:rsidP="00FF41B2">
      <w:pPr>
        <w:ind w:left="0" w:hanging="2"/>
        <w:rPr>
          <w:b/>
          <w:bCs/>
          <w:sz w:val="22"/>
          <w:szCs w:val="22"/>
        </w:rPr>
      </w:pPr>
      <w:r w:rsidRPr="00FF41B2">
        <w:rPr>
          <w:b/>
          <w:bCs/>
          <w:sz w:val="22"/>
          <w:szCs w:val="22"/>
        </w:rPr>
        <w:t>Gerar Recibo</w:t>
      </w:r>
    </w:p>
    <w:p w14:paraId="2037AB04" w14:textId="77777777" w:rsidR="00FF41B2" w:rsidRDefault="00FF41B2" w:rsidP="00FF41B2">
      <w:pPr>
        <w:pStyle w:val="PargrafodaLista"/>
        <w:numPr>
          <w:ilvl w:val="0"/>
          <w:numId w:val="14"/>
        </w:numPr>
      </w:pPr>
      <w:bookmarkStart w:id="8" w:name="_Hlk74829374"/>
      <w:bookmarkStart w:id="9" w:name="_Hlk74780919"/>
      <w:r>
        <w:t>O funcionário entra na tela de Gestão da Clínica;</w:t>
      </w:r>
    </w:p>
    <w:p w14:paraId="12A86C62" w14:textId="77777777" w:rsidR="00FF41B2" w:rsidRPr="00C80FE9" w:rsidRDefault="00FF41B2" w:rsidP="00FF41B2">
      <w:pPr>
        <w:pStyle w:val="PargrafodaLista"/>
        <w:numPr>
          <w:ilvl w:val="0"/>
          <w:numId w:val="14"/>
        </w:numPr>
      </w:pPr>
      <w:r w:rsidRPr="00C80FE9">
        <w:t>É apresentada a tela com as opções de “</w:t>
      </w:r>
      <w:r>
        <w:t>Excluir Consulta</w:t>
      </w:r>
      <w:r w:rsidRPr="00C80FE9">
        <w:t>”, “</w:t>
      </w:r>
      <w:r>
        <w:t>Gerar Recibo</w:t>
      </w:r>
      <w:r w:rsidRPr="00C80FE9">
        <w:t>”</w:t>
      </w:r>
      <w:r>
        <w:t>, “Gestão de Cadastro”,</w:t>
      </w:r>
      <w:r w:rsidRPr="00C80FE9">
        <w:t xml:space="preserve"> “</w:t>
      </w:r>
      <w:r>
        <w:t>Consultar Horário</w:t>
      </w:r>
      <w:r w:rsidRPr="00C80FE9">
        <w:t>”</w:t>
      </w:r>
      <w:r>
        <w:t xml:space="preserve">, “Dar Baixa em Consulta” </w:t>
      </w:r>
      <w:r w:rsidRPr="00C80FE9">
        <w:t xml:space="preserve">e “Gerir </w:t>
      </w:r>
      <w:r>
        <w:t>Estoque</w:t>
      </w:r>
      <w:r w:rsidRPr="00C80FE9">
        <w:t>”;</w:t>
      </w:r>
    </w:p>
    <w:bookmarkEnd w:id="8"/>
    <w:p w14:paraId="62529A5B" w14:textId="4F9E195A" w:rsidR="00FF41B2" w:rsidRPr="00C80FE9" w:rsidRDefault="00FF41B2" w:rsidP="00FF41B2">
      <w:pPr>
        <w:pStyle w:val="PargrafodaLista"/>
        <w:numPr>
          <w:ilvl w:val="0"/>
          <w:numId w:val="14"/>
        </w:numPr>
      </w:pPr>
      <w:r w:rsidRPr="00C80FE9">
        <w:t xml:space="preserve">O </w:t>
      </w:r>
      <w:r>
        <w:t>funcionário</w:t>
      </w:r>
      <w:r w:rsidRPr="00C80FE9">
        <w:t xml:space="preserve"> entra com a opção de “</w:t>
      </w:r>
      <w:r>
        <w:t>Gerar Recibo</w:t>
      </w:r>
      <w:r w:rsidRPr="00C80FE9">
        <w:t>”;</w:t>
      </w:r>
    </w:p>
    <w:bookmarkEnd w:id="9"/>
    <w:p w14:paraId="15F87C16" w14:textId="77777777" w:rsidR="00FF41B2" w:rsidRDefault="00FF41B2" w:rsidP="00FF41B2">
      <w:pPr>
        <w:pStyle w:val="PargrafodaLista"/>
        <w:numPr>
          <w:ilvl w:val="0"/>
          <w:numId w:val="14"/>
        </w:numPr>
      </w:pPr>
      <w:r>
        <w:t>É apresentada a tela de Consultas já realizadas;</w:t>
      </w:r>
    </w:p>
    <w:p w14:paraId="78BD2876" w14:textId="77777777" w:rsidR="00FF41B2" w:rsidRDefault="00FF41B2" w:rsidP="00FF41B2">
      <w:pPr>
        <w:pStyle w:val="PargrafodaLista"/>
        <w:numPr>
          <w:ilvl w:val="0"/>
          <w:numId w:val="14"/>
        </w:numPr>
      </w:pPr>
      <w:r>
        <w:t>O funcionário escolhe a consulta para a qual o recibo será gerado;</w:t>
      </w:r>
    </w:p>
    <w:p w14:paraId="0BC63A38" w14:textId="77777777" w:rsidR="00FF41B2" w:rsidRDefault="00FF41B2" w:rsidP="00FF41B2">
      <w:pPr>
        <w:pStyle w:val="PargrafodaLista"/>
        <w:numPr>
          <w:ilvl w:val="0"/>
          <w:numId w:val="14"/>
        </w:numPr>
      </w:pPr>
      <w:r>
        <w:t>O sistema verifica se houve o pagamento da consulta verificando se foi recebida e processada pelo Gateway de Pagto;</w:t>
      </w:r>
    </w:p>
    <w:p w14:paraId="4EB439DB" w14:textId="77777777" w:rsidR="00FF41B2" w:rsidRDefault="00FF41B2" w:rsidP="00FF41B2">
      <w:pPr>
        <w:pStyle w:val="PargrafodaLista"/>
        <w:numPr>
          <w:ilvl w:val="0"/>
          <w:numId w:val="14"/>
        </w:numPr>
      </w:pPr>
      <w:r>
        <w:t>O sistema gera o recibo referente a consulta.</w:t>
      </w:r>
    </w:p>
    <w:p w14:paraId="731C5348" w14:textId="77777777" w:rsidR="00FF41B2" w:rsidRDefault="00FF41B2" w:rsidP="00FF41B2">
      <w:pPr>
        <w:ind w:left="0" w:hanging="2"/>
      </w:pPr>
    </w:p>
    <w:p w14:paraId="20B3F15C" w14:textId="77777777" w:rsidR="00FF41B2" w:rsidRDefault="00FF41B2" w:rsidP="00FF41B2">
      <w:pPr>
        <w:ind w:left="0" w:hanging="2"/>
      </w:pPr>
    </w:p>
    <w:p w14:paraId="323F282B" w14:textId="77777777" w:rsidR="00FF41B2" w:rsidRDefault="00FF41B2" w:rsidP="00FF41B2">
      <w:pPr>
        <w:ind w:left="0" w:hanging="2"/>
      </w:pPr>
    </w:p>
    <w:p w14:paraId="3BF4D9FB" w14:textId="77777777" w:rsidR="00FF41B2" w:rsidRDefault="00FF41B2" w:rsidP="00FF41B2">
      <w:pPr>
        <w:ind w:left="0" w:hanging="2"/>
      </w:pPr>
    </w:p>
    <w:p w14:paraId="3B5B3C4A" w14:textId="77777777" w:rsidR="00FF41B2" w:rsidRPr="00FF41B2" w:rsidRDefault="00FF41B2" w:rsidP="00FF41B2">
      <w:pPr>
        <w:ind w:left="0" w:hanging="2"/>
        <w:rPr>
          <w:b/>
          <w:bCs/>
          <w:sz w:val="22"/>
          <w:szCs w:val="22"/>
        </w:rPr>
      </w:pPr>
      <w:r w:rsidRPr="00FF41B2">
        <w:rPr>
          <w:b/>
          <w:bCs/>
          <w:sz w:val="22"/>
          <w:szCs w:val="22"/>
        </w:rPr>
        <w:lastRenderedPageBreak/>
        <w:t>Gestão de Cadastro</w:t>
      </w:r>
    </w:p>
    <w:p w14:paraId="3624AF03" w14:textId="77777777" w:rsidR="00FF41B2" w:rsidRDefault="00FF41B2" w:rsidP="00FF41B2">
      <w:pPr>
        <w:pStyle w:val="PargrafodaLista"/>
        <w:numPr>
          <w:ilvl w:val="0"/>
          <w:numId w:val="16"/>
        </w:numPr>
      </w:pPr>
      <w:r>
        <w:t>O funcionário entra na tela de Gestão da Clínica;</w:t>
      </w:r>
    </w:p>
    <w:p w14:paraId="385ACE8C" w14:textId="77777777" w:rsidR="00FF41B2" w:rsidRDefault="00FF41B2" w:rsidP="00FF41B2">
      <w:pPr>
        <w:pStyle w:val="PargrafodaLista"/>
        <w:numPr>
          <w:ilvl w:val="0"/>
          <w:numId w:val="16"/>
        </w:numPr>
      </w:pPr>
      <w:r w:rsidRPr="00C80FE9">
        <w:t>É apresentada a tela com as opções de “</w:t>
      </w:r>
      <w:r>
        <w:t>Excluir Consulta</w:t>
      </w:r>
      <w:r w:rsidRPr="00C80FE9">
        <w:t>”, “</w:t>
      </w:r>
      <w:r>
        <w:t>Gerar Recibo</w:t>
      </w:r>
      <w:r w:rsidRPr="00C80FE9">
        <w:t>”,</w:t>
      </w:r>
      <w:r>
        <w:t xml:space="preserve"> “Gestão de Cadastro”,</w:t>
      </w:r>
      <w:r w:rsidRPr="00C80FE9">
        <w:t xml:space="preserve"> “</w:t>
      </w:r>
      <w:r>
        <w:t>Consultar Horário</w:t>
      </w:r>
      <w:r w:rsidRPr="00C80FE9">
        <w:t>”</w:t>
      </w:r>
      <w:r>
        <w:t xml:space="preserve">, “Dar Baixa em Consulta” </w:t>
      </w:r>
      <w:r w:rsidRPr="00C80FE9">
        <w:t xml:space="preserve">e “Gerir </w:t>
      </w:r>
      <w:r>
        <w:t>Estoque</w:t>
      </w:r>
      <w:r w:rsidRPr="00C80FE9">
        <w:t>”;</w:t>
      </w:r>
    </w:p>
    <w:p w14:paraId="0EB29D24" w14:textId="77777777" w:rsidR="00FF41B2" w:rsidRDefault="00FF41B2" w:rsidP="00FF41B2">
      <w:pPr>
        <w:pStyle w:val="PargrafodaLista"/>
        <w:numPr>
          <w:ilvl w:val="0"/>
          <w:numId w:val="16"/>
        </w:numPr>
      </w:pPr>
      <w:r>
        <w:t>O funcionário entra com a opção de “Gestão de Cadastro”;</w:t>
      </w:r>
    </w:p>
    <w:p w14:paraId="75431E1B" w14:textId="77777777" w:rsidR="00FF41B2" w:rsidRDefault="00FF41B2" w:rsidP="00FF41B2">
      <w:pPr>
        <w:pStyle w:val="PargrafodaLista"/>
        <w:numPr>
          <w:ilvl w:val="0"/>
          <w:numId w:val="16"/>
        </w:numPr>
      </w:pPr>
      <w:r>
        <w:t>É apresentada a tela de Cadastro dos Pacientes;</w:t>
      </w:r>
    </w:p>
    <w:p w14:paraId="2AE6DC35" w14:textId="77777777" w:rsidR="00FF41B2" w:rsidRDefault="00FF41B2" w:rsidP="00FF41B2">
      <w:pPr>
        <w:pStyle w:val="PargrafodaLista"/>
        <w:numPr>
          <w:ilvl w:val="0"/>
          <w:numId w:val="16"/>
        </w:numPr>
      </w:pPr>
      <w:r>
        <w:t>O paciente informa seus dados para realizar o cadastro;</w:t>
      </w:r>
    </w:p>
    <w:p w14:paraId="759AB464" w14:textId="77777777" w:rsidR="00FF41B2" w:rsidRDefault="00FF41B2" w:rsidP="00FF41B2">
      <w:pPr>
        <w:pStyle w:val="PargrafodaLista"/>
        <w:numPr>
          <w:ilvl w:val="0"/>
          <w:numId w:val="17"/>
        </w:numPr>
      </w:pPr>
      <w:r>
        <w:t>O sistema recebe os dados da paciente;</w:t>
      </w:r>
    </w:p>
    <w:p w14:paraId="4B076A0C" w14:textId="77777777" w:rsidR="00FF41B2" w:rsidRDefault="00FF41B2" w:rsidP="00FF41B2">
      <w:pPr>
        <w:pStyle w:val="PargrafodaLista"/>
        <w:numPr>
          <w:ilvl w:val="0"/>
          <w:numId w:val="17"/>
        </w:numPr>
      </w:pPr>
      <w:r>
        <w:t>O sistema solicita a validação do cadastro;</w:t>
      </w:r>
    </w:p>
    <w:p w14:paraId="767C22CD" w14:textId="77777777" w:rsidR="00FF41B2" w:rsidRDefault="00FF41B2" w:rsidP="00FF41B2">
      <w:pPr>
        <w:pStyle w:val="PargrafodaLista"/>
        <w:numPr>
          <w:ilvl w:val="0"/>
          <w:numId w:val="16"/>
        </w:numPr>
      </w:pPr>
      <w:r>
        <w:t>O funcionário confirma a validação do cadastro;</w:t>
      </w:r>
    </w:p>
    <w:p w14:paraId="13500784" w14:textId="77777777" w:rsidR="00FF41B2" w:rsidRDefault="00FF41B2" w:rsidP="00FF41B2">
      <w:pPr>
        <w:pStyle w:val="PargrafodaLista"/>
        <w:numPr>
          <w:ilvl w:val="0"/>
          <w:numId w:val="16"/>
        </w:numPr>
      </w:pPr>
      <w:r>
        <w:t>O sistema finaliza o cadastro do paciente.</w:t>
      </w:r>
    </w:p>
    <w:p w14:paraId="003CFBF1" w14:textId="77777777" w:rsidR="00FF41B2" w:rsidRDefault="00FF41B2" w:rsidP="00FF41B2">
      <w:pPr>
        <w:ind w:left="0" w:hanging="2"/>
      </w:pPr>
    </w:p>
    <w:p w14:paraId="3E9A0DBD" w14:textId="77777777" w:rsidR="00FF41B2" w:rsidRPr="00FF41B2" w:rsidRDefault="00FF41B2" w:rsidP="00FF41B2">
      <w:pPr>
        <w:ind w:left="0" w:hanging="2"/>
        <w:rPr>
          <w:b/>
          <w:bCs/>
          <w:sz w:val="22"/>
          <w:szCs w:val="22"/>
        </w:rPr>
      </w:pPr>
      <w:r w:rsidRPr="00FF41B2">
        <w:rPr>
          <w:b/>
          <w:bCs/>
          <w:sz w:val="22"/>
          <w:szCs w:val="22"/>
        </w:rPr>
        <w:t>Consultar Horário</w:t>
      </w:r>
    </w:p>
    <w:p w14:paraId="370DE68D" w14:textId="77777777" w:rsidR="00FF41B2" w:rsidRDefault="00FF41B2" w:rsidP="00FF41B2">
      <w:pPr>
        <w:pStyle w:val="PargrafodaLista"/>
        <w:numPr>
          <w:ilvl w:val="0"/>
          <w:numId w:val="15"/>
        </w:numPr>
      </w:pPr>
      <w:bookmarkStart w:id="10" w:name="_Hlk74830404"/>
      <w:r>
        <w:t>O funcionário entra na tela de Gestão da Clínica;</w:t>
      </w:r>
    </w:p>
    <w:p w14:paraId="2B527DC0" w14:textId="77777777" w:rsidR="00FF41B2" w:rsidRPr="00C80FE9" w:rsidRDefault="00FF41B2" w:rsidP="00FF41B2">
      <w:pPr>
        <w:pStyle w:val="PargrafodaLista"/>
        <w:numPr>
          <w:ilvl w:val="0"/>
          <w:numId w:val="15"/>
        </w:numPr>
      </w:pPr>
      <w:r w:rsidRPr="00C80FE9">
        <w:t>É apresentada a tela com as opções de “</w:t>
      </w:r>
      <w:r>
        <w:t>Excluir Consulta</w:t>
      </w:r>
      <w:r w:rsidRPr="00C80FE9">
        <w:t>”, “</w:t>
      </w:r>
      <w:r>
        <w:t>Gerar Recibo</w:t>
      </w:r>
      <w:r w:rsidRPr="00C80FE9">
        <w:t>”</w:t>
      </w:r>
      <w:r w:rsidRPr="00B00039">
        <w:t>,</w:t>
      </w:r>
      <w:r>
        <w:t xml:space="preserve"> “Gestão de Cadastro”,</w:t>
      </w:r>
      <w:r w:rsidRPr="00C80FE9">
        <w:t xml:space="preserve"> “</w:t>
      </w:r>
      <w:r>
        <w:t>Consultar Horário</w:t>
      </w:r>
      <w:r w:rsidRPr="00C80FE9">
        <w:t>”</w:t>
      </w:r>
      <w:r>
        <w:t xml:space="preserve">, “Dar Baixa em Consulta” </w:t>
      </w:r>
      <w:r w:rsidRPr="00C80FE9">
        <w:t xml:space="preserve">e “Gerir </w:t>
      </w:r>
      <w:r>
        <w:t>Estoque</w:t>
      </w:r>
      <w:r w:rsidRPr="00C80FE9">
        <w:t>”;</w:t>
      </w:r>
    </w:p>
    <w:p w14:paraId="16AEF004" w14:textId="77777777" w:rsidR="00FF41B2" w:rsidRDefault="00FF41B2" w:rsidP="00FF41B2">
      <w:pPr>
        <w:pStyle w:val="PargrafodaLista"/>
        <w:numPr>
          <w:ilvl w:val="0"/>
          <w:numId w:val="15"/>
        </w:numPr>
      </w:pPr>
      <w:r w:rsidRPr="00C80FE9">
        <w:t xml:space="preserve">O </w:t>
      </w:r>
      <w:r>
        <w:t>funcionário</w:t>
      </w:r>
      <w:r w:rsidRPr="00C80FE9">
        <w:t xml:space="preserve"> entra com a opção de “</w:t>
      </w:r>
      <w:r>
        <w:t>Consultar Horário</w:t>
      </w:r>
      <w:r w:rsidRPr="00C80FE9">
        <w:t>”;</w:t>
      </w:r>
    </w:p>
    <w:p w14:paraId="503A84F2" w14:textId="77777777" w:rsidR="00FF41B2" w:rsidRDefault="00FF41B2" w:rsidP="00FF41B2">
      <w:pPr>
        <w:pStyle w:val="PargrafodaLista"/>
        <w:numPr>
          <w:ilvl w:val="0"/>
          <w:numId w:val="15"/>
        </w:numPr>
      </w:pPr>
      <w:r>
        <w:t>É apresentada a tela de Consultas;</w:t>
      </w:r>
    </w:p>
    <w:p w14:paraId="700B1A4B" w14:textId="77777777" w:rsidR="00FF41B2" w:rsidRDefault="00FF41B2" w:rsidP="00FF41B2">
      <w:pPr>
        <w:pStyle w:val="PargrafodaLista"/>
        <w:numPr>
          <w:ilvl w:val="0"/>
          <w:numId w:val="15"/>
        </w:numPr>
      </w:pPr>
      <w:r>
        <w:t>O funcionário verifica se o horário desejado pelo paciente está disponível;</w:t>
      </w:r>
    </w:p>
    <w:p w14:paraId="74FC9C0A" w14:textId="77777777" w:rsidR="00FF41B2" w:rsidRDefault="00FF41B2" w:rsidP="00FF41B2">
      <w:pPr>
        <w:pStyle w:val="PargrafodaLista"/>
        <w:numPr>
          <w:ilvl w:val="0"/>
          <w:numId w:val="15"/>
        </w:numPr>
      </w:pPr>
      <w:r>
        <w:t>O funcionário confirma a disponibilidade do horário;</w:t>
      </w:r>
    </w:p>
    <w:p w14:paraId="19FB21F2" w14:textId="77777777" w:rsidR="00FF41B2" w:rsidRDefault="00FF41B2" w:rsidP="00FF41B2">
      <w:pPr>
        <w:pStyle w:val="PargrafodaLista"/>
        <w:numPr>
          <w:ilvl w:val="0"/>
          <w:numId w:val="15"/>
        </w:numPr>
      </w:pPr>
      <w:r>
        <w:t>O paciente agenda sua consulta na data desejada;</w:t>
      </w:r>
    </w:p>
    <w:p w14:paraId="5252138F" w14:textId="77777777" w:rsidR="00FF41B2" w:rsidRDefault="00FF41B2" w:rsidP="00FF41B2">
      <w:pPr>
        <w:pStyle w:val="PargrafodaLista"/>
        <w:numPr>
          <w:ilvl w:val="0"/>
          <w:numId w:val="15"/>
        </w:numPr>
      </w:pPr>
      <w:r>
        <w:t>O sistema registra a consulta.</w:t>
      </w:r>
    </w:p>
    <w:bookmarkEnd w:id="10"/>
    <w:p w14:paraId="31C53C34" w14:textId="77777777" w:rsidR="00FF41B2" w:rsidRPr="00C80FE9" w:rsidRDefault="00FF41B2" w:rsidP="00FF41B2">
      <w:pPr>
        <w:pStyle w:val="PargrafodaLista"/>
      </w:pPr>
    </w:p>
    <w:p w14:paraId="732375E7" w14:textId="77777777" w:rsidR="00FF41B2" w:rsidRPr="00FF41B2" w:rsidRDefault="00FF41B2" w:rsidP="00FF41B2">
      <w:pPr>
        <w:ind w:leftChars="0" w:left="0" w:firstLineChars="0" w:firstLine="0"/>
        <w:rPr>
          <w:b/>
          <w:bCs/>
          <w:sz w:val="22"/>
          <w:szCs w:val="22"/>
        </w:rPr>
      </w:pPr>
      <w:r w:rsidRPr="00FF41B2">
        <w:rPr>
          <w:b/>
          <w:bCs/>
          <w:sz w:val="22"/>
          <w:szCs w:val="22"/>
        </w:rPr>
        <w:t>Dar Baixa em Consulta</w:t>
      </w:r>
    </w:p>
    <w:p w14:paraId="326F09D8" w14:textId="77777777" w:rsidR="00FF41B2" w:rsidRDefault="00FF41B2" w:rsidP="00FF41B2">
      <w:pPr>
        <w:pStyle w:val="PargrafodaLista"/>
        <w:numPr>
          <w:ilvl w:val="0"/>
          <w:numId w:val="18"/>
        </w:numPr>
      </w:pPr>
      <w:r>
        <w:t>O funcionário entra na tela de Gestão da Clínica;</w:t>
      </w:r>
    </w:p>
    <w:p w14:paraId="68D95EBC" w14:textId="77777777" w:rsidR="00FF41B2" w:rsidRPr="00C80FE9" w:rsidRDefault="00FF41B2" w:rsidP="00FF41B2">
      <w:pPr>
        <w:pStyle w:val="PargrafodaLista"/>
        <w:numPr>
          <w:ilvl w:val="0"/>
          <w:numId w:val="18"/>
        </w:numPr>
      </w:pPr>
      <w:r w:rsidRPr="00C80FE9">
        <w:t>É apresentada a tela com as opções de “</w:t>
      </w:r>
      <w:r>
        <w:t>Excluir Consulta</w:t>
      </w:r>
      <w:r w:rsidRPr="00C80FE9">
        <w:t>”, “</w:t>
      </w:r>
      <w:r>
        <w:t>Gerar Recibo</w:t>
      </w:r>
      <w:r w:rsidRPr="00C80FE9">
        <w:t>”</w:t>
      </w:r>
      <w:r w:rsidRPr="00B00039">
        <w:t>,</w:t>
      </w:r>
      <w:r>
        <w:t xml:space="preserve"> “Gestão de Cadastro”,</w:t>
      </w:r>
      <w:r w:rsidRPr="00C80FE9">
        <w:t xml:space="preserve"> “</w:t>
      </w:r>
      <w:r>
        <w:t>Consultar Horário</w:t>
      </w:r>
      <w:r w:rsidRPr="00C80FE9">
        <w:t>”</w:t>
      </w:r>
      <w:r>
        <w:t xml:space="preserve">, “Dar Baixa em Consulta” </w:t>
      </w:r>
      <w:r w:rsidRPr="00C80FE9">
        <w:t xml:space="preserve">e “Gerir </w:t>
      </w:r>
      <w:r>
        <w:t>Estoque</w:t>
      </w:r>
      <w:r w:rsidRPr="00C80FE9">
        <w:t>”;</w:t>
      </w:r>
    </w:p>
    <w:p w14:paraId="76144622" w14:textId="77777777" w:rsidR="00FF41B2" w:rsidRDefault="00FF41B2" w:rsidP="00FF41B2">
      <w:pPr>
        <w:pStyle w:val="PargrafodaLista"/>
        <w:numPr>
          <w:ilvl w:val="0"/>
          <w:numId w:val="18"/>
        </w:numPr>
      </w:pPr>
      <w:r w:rsidRPr="00C80FE9">
        <w:t xml:space="preserve">O </w:t>
      </w:r>
      <w:r>
        <w:t>funcionário</w:t>
      </w:r>
      <w:r w:rsidRPr="00C80FE9">
        <w:t xml:space="preserve"> entra com a opção de “</w:t>
      </w:r>
      <w:r>
        <w:t>Dar Baixa em Consulta</w:t>
      </w:r>
      <w:r w:rsidRPr="00C80FE9">
        <w:t>”;</w:t>
      </w:r>
    </w:p>
    <w:p w14:paraId="02D37F84" w14:textId="77777777" w:rsidR="00FF41B2" w:rsidRDefault="00FF41B2" w:rsidP="00FF41B2">
      <w:pPr>
        <w:pStyle w:val="PargrafodaLista"/>
        <w:numPr>
          <w:ilvl w:val="0"/>
          <w:numId w:val="18"/>
        </w:numPr>
      </w:pPr>
      <w:r>
        <w:t>É apresentada a tela de Consultas;</w:t>
      </w:r>
    </w:p>
    <w:p w14:paraId="06CF937E" w14:textId="77777777" w:rsidR="00FF41B2" w:rsidRDefault="00FF41B2" w:rsidP="00FF41B2">
      <w:pPr>
        <w:pStyle w:val="PargrafodaLista"/>
        <w:numPr>
          <w:ilvl w:val="0"/>
          <w:numId w:val="18"/>
        </w:numPr>
      </w:pPr>
      <w:r>
        <w:t>O funcionário procura pela consulta em que o paciente acaba de sair;</w:t>
      </w:r>
    </w:p>
    <w:p w14:paraId="645A0684" w14:textId="77777777" w:rsidR="00FF41B2" w:rsidRDefault="00FF41B2" w:rsidP="00FF41B2">
      <w:pPr>
        <w:pStyle w:val="PargrafodaLista"/>
        <w:numPr>
          <w:ilvl w:val="0"/>
          <w:numId w:val="18"/>
        </w:numPr>
      </w:pPr>
      <w:r>
        <w:t>O funcionário confirma a opção de dar baixa em consulta;</w:t>
      </w:r>
    </w:p>
    <w:p w14:paraId="6CB8DA32" w14:textId="77777777" w:rsidR="00FF41B2" w:rsidRDefault="00FF41B2" w:rsidP="00FF41B2">
      <w:pPr>
        <w:pStyle w:val="PargrafodaLista"/>
        <w:numPr>
          <w:ilvl w:val="0"/>
          <w:numId w:val="18"/>
        </w:numPr>
      </w:pPr>
      <w:r>
        <w:t>O sistema registra a baixa da consulta selecionada.</w:t>
      </w:r>
    </w:p>
    <w:p w14:paraId="0A97A26F" w14:textId="77777777" w:rsidR="00FF41B2" w:rsidRDefault="00FF41B2" w:rsidP="00FF41B2">
      <w:pPr>
        <w:pStyle w:val="PargrafodaLista"/>
        <w:numPr>
          <w:ilvl w:val="0"/>
          <w:numId w:val="18"/>
        </w:numPr>
      </w:pPr>
      <w:r>
        <w:t>O sistema remove a consulta baixada das consultas a serem realizadas.</w:t>
      </w:r>
    </w:p>
    <w:p w14:paraId="763F2FF2" w14:textId="77777777" w:rsidR="00FF41B2" w:rsidRDefault="00FF41B2" w:rsidP="00FF41B2">
      <w:pPr>
        <w:ind w:left="0" w:hanging="2"/>
      </w:pPr>
    </w:p>
    <w:p w14:paraId="711F5CE2" w14:textId="77777777" w:rsidR="00FF41B2" w:rsidRDefault="00FF41B2" w:rsidP="00FF41B2">
      <w:pPr>
        <w:ind w:left="0" w:hanging="2"/>
      </w:pPr>
    </w:p>
    <w:p w14:paraId="5B3B419C" w14:textId="1EF2881F" w:rsidR="00FF41B2" w:rsidRDefault="00FF41B2" w:rsidP="00FF41B2">
      <w:pPr>
        <w:ind w:left="0" w:hanging="2"/>
      </w:pPr>
    </w:p>
    <w:p w14:paraId="595CCC80" w14:textId="581E3007" w:rsidR="00FF41B2" w:rsidRDefault="00FF41B2" w:rsidP="00FF41B2">
      <w:pPr>
        <w:ind w:left="0" w:hanging="2"/>
      </w:pPr>
    </w:p>
    <w:p w14:paraId="19255B1B" w14:textId="4924D720" w:rsidR="00FF41B2" w:rsidRDefault="00FF41B2" w:rsidP="00FF41B2">
      <w:pPr>
        <w:ind w:left="0" w:hanging="2"/>
      </w:pPr>
    </w:p>
    <w:p w14:paraId="255DC8EF" w14:textId="19F2384B" w:rsidR="00FF41B2" w:rsidRDefault="00FF41B2" w:rsidP="00FF41B2">
      <w:pPr>
        <w:ind w:left="0" w:hanging="2"/>
      </w:pPr>
    </w:p>
    <w:p w14:paraId="7C6642F3" w14:textId="7A235CD5" w:rsidR="00FF41B2" w:rsidRDefault="00FF41B2" w:rsidP="00FF41B2">
      <w:pPr>
        <w:ind w:left="0" w:hanging="2"/>
      </w:pPr>
    </w:p>
    <w:p w14:paraId="39AD619F" w14:textId="77777777" w:rsidR="00FF41B2" w:rsidRDefault="00FF41B2" w:rsidP="00FF41B2">
      <w:pPr>
        <w:ind w:left="0" w:hanging="2"/>
      </w:pPr>
    </w:p>
    <w:p w14:paraId="0B50F317" w14:textId="77777777" w:rsidR="00FF41B2" w:rsidRDefault="00FF41B2" w:rsidP="00FF41B2">
      <w:pPr>
        <w:ind w:left="0" w:hanging="2"/>
      </w:pPr>
    </w:p>
    <w:p w14:paraId="3B8A5EAC" w14:textId="77777777" w:rsidR="00FF41B2" w:rsidRDefault="00FF41B2" w:rsidP="00FF41B2">
      <w:pPr>
        <w:ind w:left="0" w:hanging="2"/>
      </w:pPr>
    </w:p>
    <w:p w14:paraId="465EB17E" w14:textId="77777777" w:rsidR="00FF41B2" w:rsidRDefault="00FF41B2" w:rsidP="00FF41B2">
      <w:pPr>
        <w:ind w:left="0" w:hanging="2"/>
      </w:pPr>
    </w:p>
    <w:p w14:paraId="39CC13C7" w14:textId="77777777" w:rsidR="00FF41B2" w:rsidRPr="00FF41B2" w:rsidRDefault="00FF41B2" w:rsidP="00FF41B2">
      <w:pPr>
        <w:ind w:left="0" w:hanging="2"/>
        <w:rPr>
          <w:b/>
          <w:bCs/>
          <w:sz w:val="22"/>
          <w:szCs w:val="22"/>
        </w:rPr>
      </w:pPr>
      <w:r w:rsidRPr="00FF41B2">
        <w:rPr>
          <w:b/>
          <w:bCs/>
          <w:sz w:val="22"/>
          <w:szCs w:val="22"/>
        </w:rPr>
        <w:lastRenderedPageBreak/>
        <w:t>Gerir Estoque</w:t>
      </w:r>
    </w:p>
    <w:p w14:paraId="651F8D6F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funcionário entra na tela de Gestão da Clínica;</w:t>
      </w:r>
    </w:p>
    <w:p w14:paraId="0681DADB" w14:textId="77777777" w:rsidR="00FF41B2" w:rsidRPr="00C80FE9" w:rsidRDefault="00FF41B2" w:rsidP="00FF41B2">
      <w:pPr>
        <w:pStyle w:val="PargrafodaLista"/>
        <w:numPr>
          <w:ilvl w:val="0"/>
          <w:numId w:val="19"/>
        </w:numPr>
      </w:pPr>
      <w:r w:rsidRPr="00C80FE9">
        <w:t>É apresentada a tela com as opções de “</w:t>
      </w:r>
      <w:r>
        <w:t>Excluir Consulta</w:t>
      </w:r>
      <w:r w:rsidRPr="00C80FE9">
        <w:t>”, “</w:t>
      </w:r>
      <w:r>
        <w:t>Gerar Recibo</w:t>
      </w:r>
      <w:r w:rsidRPr="00C80FE9">
        <w:t>”</w:t>
      </w:r>
      <w:r w:rsidRPr="00B00039">
        <w:t>,</w:t>
      </w:r>
      <w:r>
        <w:t xml:space="preserve"> “Gestão de Cadastro”,</w:t>
      </w:r>
      <w:r w:rsidRPr="00C80FE9">
        <w:t xml:space="preserve"> “</w:t>
      </w:r>
      <w:r>
        <w:t>Consultar Horário</w:t>
      </w:r>
      <w:r w:rsidRPr="00C80FE9">
        <w:t>”</w:t>
      </w:r>
      <w:r>
        <w:t xml:space="preserve">, “Dar Baixa em Consulta” </w:t>
      </w:r>
      <w:r w:rsidRPr="00C80FE9">
        <w:t xml:space="preserve">e “Gerir </w:t>
      </w:r>
      <w:r>
        <w:t>Estoque</w:t>
      </w:r>
      <w:r w:rsidRPr="00C80FE9">
        <w:t>”;</w:t>
      </w:r>
    </w:p>
    <w:p w14:paraId="3EB5BCE1" w14:textId="77777777" w:rsidR="00FF41B2" w:rsidRDefault="00FF41B2" w:rsidP="00FF41B2">
      <w:pPr>
        <w:pStyle w:val="PargrafodaLista"/>
        <w:numPr>
          <w:ilvl w:val="0"/>
          <w:numId w:val="19"/>
        </w:numPr>
      </w:pPr>
      <w:r w:rsidRPr="00C80FE9">
        <w:t xml:space="preserve">O </w:t>
      </w:r>
      <w:r>
        <w:t>funcionário</w:t>
      </w:r>
      <w:r w:rsidRPr="00C80FE9">
        <w:t xml:space="preserve"> entra com a opção de “</w:t>
      </w:r>
      <w:r>
        <w:t>Gerir Estoque</w:t>
      </w:r>
      <w:r w:rsidRPr="00C80FE9">
        <w:t>”;</w:t>
      </w:r>
    </w:p>
    <w:p w14:paraId="5D1BDBDA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É apresentada a tela de Gestão de Estoque com a opção de “Consultar Estoque”;</w:t>
      </w:r>
    </w:p>
    <w:p w14:paraId="10CE2B6A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funcionário confirma a opção de consultar estoque;</w:t>
      </w:r>
    </w:p>
    <w:p w14:paraId="50644697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É apresentada a tela com as informações do estoque com as funções de “Abrir e Fechar Cotação”</w:t>
      </w:r>
    </w:p>
    <w:p w14:paraId="31F4FAD4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funcionário analisa o estoque;</w:t>
      </w:r>
    </w:p>
    <w:p w14:paraId="1E47670B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funcionário entra com a opção de “Abrir e Fechar Cotação”;</w:t>
      </w:r>
    </w:p>
    <w:p w14:paraId="3448C42C" w14:textId="77777777" w:rsidR="00FF41B2" w:rsidRDefault="00FF41B2" w:rsidP="00FF41B2">
      <w:pPr>
        <w:pStyle w:val="PargrafodaLista"/>
        <w:numPr>
          <w:ilvl w:val="0"/>
          <w:numId w:val="20"/>
        </w:numPr>
      </w:pPr>
      <w:r>
        <w:t>É apresentada a tela para abrir uma cotação;</w:t>
      </w:r>
    </w:p>
    <w:p w14:paraId="669AA825" w14:textId="77777777" w:rsidR="00FF41B2" w:rsidRDefault="00FF41B2" w:rsidP="00FF41B2">
      <w:pPr>
        <w:pStyle w:val="PargrafodaLista"/>
        <w:numPr>
          <w:ilvl w:val="0"/>
          <w:numId w:val="20"/>
        </w:numPr>
      </w:pPr>
      <w:r>
        <w:t>O sistema pede as informações dos produtos a serem cotados;</w:t>
      </w:r>
    </w:p>
    <w:p w14:paraId="56317D50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funcionário insere as informações;</w:t>
      </w:r>
    </w:p>
    <w:p w14:paraId="43A15927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sistema recebe as informações dos produtos;</w:t>
      </w:r>
    </w:p>
    <w:p w14:paraId="1FE60702" w14:textId="77777777" w:rsidR="00FF41B2" w:rsidRDefault="00FF41B2" w:rsidP="00FF41B2">
      <w:pPr>
        <w:pStyle w:val="PargrafodaLista"/>
        <w:numPr>
          <w:ilvl w:val="0"/>
          <w:numId w:val="21"/>
        </w:numPr>
      </w:pPr>
      <w:r>
        <w:t>O sistema gera um documento de cotação;</w:t>
      </w:r>
    </w:p>
    <w:p w14:paraId="56A7A966" w14:textId="77777777" w:rsidR="00FF41B2" w:rsidRDefault="00FF41B2" w:rsidP="00FF41B2">
      <w:pPr>
        <w:pStyle w:val="PargrafodaLista"/>
        <w:numPr>
          <w:ilvl w:val="0"/>
          <w:numId w:val="21"/>
        </w:numPr>
      </w:pPr>
      <w:r>
        <w:t>O sistema solicita o documento preenchido pelos fornecedores;</w:t>
      </w:r>
    </w:p>
    <w:p w14:paraId="791A8771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funcionário insere o documento preenchido;</w:t>
      </w:r>
    </w:p>
    <w:p w14:paraId="09CAEEA5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funcionário escolhe o melhor fornecedor para realizar a compra;</w:t>
      </w:r>
    </w:p>
    <w:p w14:paraId="4931D555" w14:textId="77777777" w:rsidR="00FF41B2" w:rsidRDefault="00FF41B2" w:rsidP="00FF41B2">
      <w:pPr>
        <w:pStyle w:val="PargrafodaLista"/>
        <w:numPr>
          <w:ilvl w:val="0"/>
          <w:numId w:val="22"/>
        </w:numPr>
      </w:pPr>
      <w:r>
        <w:t>O sistema apresenta a opção de Fechar Cotação;</w:t>
      </w:r>
    </w:p>
    <w:p w14:paraId="17D1E9DC" w14:textId="77777777" w:rsidR="00FF41B2" w:rsidRDefault="00FF41B2" w:rsidP="00FF41B2">
      <w:pPr>
        <w:pStyle w:val="PargrafodaLista"/>
        <w:numPr>
          <w:ilvl w:val="0"/>
          <w:numId w:val="22"/>
        </w:numPr>
      </w:pPr>
      <w:r>
        <w:t>O sistema solicita a confirmação para fechar a cotação;</w:t>
      </w:r>
    </w:p>
    <w:p w14:paraId="6B055770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funcionário confirma o fechamento da cotação;</w:t>
      </w:r>
    </w:p>
    <w:p w14:paraId="46F85E92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sistema fecha a cotação;</w:t>
      </w:r>
    </w:p>
    <w:p w14:paraId="4150DCAF" w14:textId="77777777" w:rsidR="00FF41B2" w:rsidRDefault="00FF41B2" w:rsidP="00FF41B2">
      <w:pPr>
        <w:pStyle w:val="PargrafodaLista"/>
        <w:numPr>
          <w:ilvl w:val="0"/>
          <w:numId w:val="23"/>
        </w:numPr>
      </w:pPr>
      <w:r>
        <w:t>O sistema solicita a Abertura de Requisição de Compra referente a cotação;</w:t>
      </w:r>
    </w:p>
    <w:p w14:paraId="562EF0A7" w14:textId="77777777" w:rsidR="00FF41B2" w:rsidRDefault="00FF41B2" w:rsidP="00FF41B2">
      <w:pPr>
        <w:pStyle w:val="PargrafodaLista"/>
        <w:numPr>
          <w:ilvl w:val="0"/>
          <w:numId w:val="23"/>
        </w:numPr>
      </w:pPr>
      <w:r>
        <w:t>O funcionário confirma a Abertura de Requisição de Compra;</w:t>
      </w:r>
    </w:p>
    <w:p w14:paraId="61D310A8" w14:textId="77777777" w:rsidR="00FF41B2" w:rsidRDefault="00FF41B2" w:rsidP="00FF41B2">
      <w:pPr>
        <w:pStyle w:val="PargrafodaLista"/>
        <w:numPr>
          <w:ilvl w:val="0"/>
          <w:numId w:val="23"/>
        </w:numPr>
      </w:pPr>
      <w:r>
        <w:t>O sistema gera uma Requisição de Compra referente a cotação com os dados dos produtos;</w:t>
      </w:r>
    </w:p>
    <w:p w14:paraId="7932DCA3" w14:textId="77777777" w:rsidR="00FF41B2" w:rsidRDefault="00FF41B2" w:rsidP="00FF41B2">
      <w:pPr>
        <w:pStyle w:val="PargrafodaLista"/>
        <w:numPr>
          <w:ilvl w:val="0"/>
          <w:numId w:val="23"/>
        </w:numPr>
      </w:pPr>
      <w:r>
        <w:t>O sistema envia o documento para aprovação de compra ao Administrador;</w:t>
      </w:r>
    </w:p>
    <w:p w14:paraId="2F4750BA" w14:textId="77777777" w:rsidR="00FF41B2" w:rsidRDefault="00FF41B2" w:rsidP="00FF41B2">
      <w:pPr>
        <w:pStyle w:val="PargrafodaLista"/>
        <w:numPr>
          <w:ilvl w:val="0"/>
          <w:numId w:val="23"/>
        </w:numPr>
      </w:pPr>
      <w:r>
        <w:t>O sistema solicita o Fechamento de Requisição de Compra após a aprovação;</w:t>
      </w:r>
    </w:p>
    <w:p w14:paraId="5DF0BE9E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funcionário confirma o Fechamento de Requisição de Compra após a aprovação;</w:t>
      </w:r>
    </w:p>
    <w:p w14:paraId="77CDA570" w14:textId="77777777" w:rsidR="00FF41B2" w:rsidRDefault="00FF41B2" w:rsidP="00FF41B2">
      <w:pPr>
        <w:pStyle w:val="PargrafodaLista"/>
        <w:numPr>
          <w:ilvl w:val="0"/>
          <w:numId w:val="19"/>
        </w:numPr>
      </w:pPr>
      <w:r>
        <w:t>O sistema fecha a requisição de compra.</w:t>
      </w:r>
    </w:p>
    <w:p w14:paraId="2750A510" w14:textId="77777777" w:rsidR="00FF41B2" w:rsidRDefault="00FF41B2" w:rsidP="00FF41B2">
      <w:pPr>
        <w:ind w:left="0" w:hanging="2"/>
      </w:pPr>
    </w:p>
    <w:p w14:paraId="5BD91587" w14:textId="77777777" w:rsidR="00FF41B2" w:rsidRDefault="00FF41B2" w:rsidP="00FF41B2">
      <w:pPr>
        <w:ind w:left="0" w:hanging="2"/>
      </w:pPr>
    </w:p>
    <w:p w14:paraId="6D426FA7" w14:textId="4B86EF8C" w:rsidR="00FF41B2" w:rsidRDefault="00FF41B2" w:rsidP="00FF41B2">
      <w:pPr>
        <w:ind w:left="0" w:hanging="2"/>
        <w:rPr>
          <w:lang w:val="en-US"/>
        </w:rPr>
      </w:pPr>
    </w:p>
    <w:p w14:paraId="12A09F16" w14:textId="3703BE93" w:rsidR="00FF41B2" w:rsidRDefault="00FF41B2" w:rsidP="00FF41B2">
      <w:pPr>
        <w:ind w:left="0" w:hanging="2"/>
        <w:rPr>
          <w:lang w:val="en-US"/>
        </w:rPr>
      </w:pPr>
    </w:p>
    <w:p w14:paraId="25B2CDFE" w14:textId="579552C7" w:rsidR="00FF41B2" w:rsidRDefault="00FF41B2" w:rsidP="00FF41B2">
      <w:pPr>
        <w:ind w:left="0" w:hanging="2"/>
        <w:rPr>
          <w:lang w:val="en-US"/>
        </w:rPr>
      </w:pPr>
    </w:p>
    <w:p w14:paraId="16957D67" w14:textId="7FF89B7A" w:rsidR="00FF41B2" w:rsidRDefault="00FF41B2" w:rsidP="00FF41B2">
      <w:pPr>
        <w:ind w:left="0" w:hanging="2"/>
        <w:rPr>
          <w:lang w:val="en-US"/>
        </w:rPr>
      </w:pPr>
    </w:p>
    <w:p w14:paraId="7F7186F6" w14:textId="41537E15" w:rsidR="00FF41B2" w:rsidRDefault="00FF41B2" w:rsidP="00FF41B2">
      <w:pPr>
        <w:ind w:left="0" w:hanging="2"/>
        <w:rPr>
          <w:lang w:val="en-US"/>
        </w:rPr>
      </w:pPr>
    </w:p>
    <w:p w14:paraId="3B18C911" w14:textId="40E6580F" w:rsidR="00FF41B2" w:rsidRDefault="00FF41B2" w:rsidP="00FF41B2">
      <w:pPr>
        <w:ind w:left="0" w:hanging="2"/>
        <w:rPr>
          <w:lang w:val="en-US"/>
        </w:rPr>
      </w:pPr>
    </w:p>
    <w:p w14:paraId="5FCD0AD8" w14:textId="5825E0AD" w:rsidR="00FF41B2" w:rsidRDefault="00FF41B2" w:rsidP="00FF41B2">
      <w:pPr>
        <w:ind w:left="0" w:hanging="2"/>
        <w:rPr>
          <w:lang w:val="en-US"/>
        </w:rPr>
      </w:pPr>
    </w:p>
    <w:p w14:paraId="40292F61" w14:textId="070B709D" w:rsidR="00FF41B2" w:rsidRDefault="00FF41B2" w:rsidP="00FF41B2">
      <w:pPr>
        <w:ind w:left="0" w:hanging="2"/>
        <w:rPr>
          <w:lang w:val="en-US"/>
        </w:rPr>
      </w:pPr>
    </w:p>
    <w:p w14:paraId="5CEBD860" w14:textId="5ED8D48F" w:rsidR="00FF41B2" w:rsidRDefault="00FF41B2" w:rsidP="00FF41B2">
      <w:pPr>
        <w:ind w:left="0" w:hanging="2"/>
        <w:rPr>
          <w:lang w:val="en-US"/>
        </w:rPr>
      </w:pPr>
    </w:p>
    <w:p w14:paraId="7E1DE159" w14:textId="77777777" w:rsidR="00FF41B2" w:rsidRPr="00FF41B2" w:rsidRDefault="00FF41B2" w:rsidP="00FF41B2">
      <w:pPr>
        <w:ind w:left="0" w:hanging="2"/>
        <w:rPr>
          <w:lang w:val="en-US"/>
        </w:rPr>
      </w:pPr>
    </w:p>
    <w:p w14:paraId="00000048" w14:textId="616AA39F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1" w:name="_heading=h.60anu26wqfvs" w:colFirst="0" w:colLast="0"/>
      <w:bookmarkStart w:id="12" w:name="_heading=h.c8sut6hi8tua" w:colFirst="0" w:colLast="0"/>
      <w:bookmarkEnd w:id="11"/>
      <w:bookmarkEnd w:id="12"/>
    </w:p>
    <w:p w14:paraId="00000049" w14:textId="77777777" w:rsidR="006076E6" w:rsidRDefault="00CD04EE">
      <w:pPr>
        <w:pStyle w:val="Ttulo2"/>
        <w:widowControl/>
        <w:ind w:left="0" w:hanging="2"/>
        <w:rPr>
          <w:sz w:val="22"/>
          <w:szCs w:val="22"/>
        </w:rPr>
      </w:pPr>
      <w:bookmarkStart w:id="13" w:name="_heading=h.3dy6vkm" w:colFirst="0" w:colLast="0"/>
      <w:bookmarkEnd w:id="13"/>
      <w:r>
        <w:rPr>
          <w:sz w:val="22"/>
          <w:szCs w:val="22"/>
        </w:rPr>
        <w:lastRenderedPageBreak/>
        <w:t>Fluxos Alternativos</w:t>
      </w:r>
    </w:p>
    <w:p w14:paraId="0000004A" w14:textId="77777777" w:rsidR="006076E6" w:rsidRDefault="00CD04EE">
      <w:pPr>
        <w:widowControl/>
        <w:numPr>
          <w:ilvl w:val="2"/>
          <w:numId w:val="1"/>
        </w:numPr>
        <w:ind w:hanging="2"/>
        <w:rPr>
          <w:sz w:val="22"/>
          <w:szCs w:val="22"/>
        </w:rPr>
      </w:pPr>
      <w:r>
        <w:rPr>
          <w:sz w:val="22"/>
          <w:szCs w:val="22"/>
        </w:rPr>
        <w:t>Fluxo Alternativo 1</w:t>
      </w:r>
    </w:p>
    <w:p w14:paraId="0000004B" w14:textId="1222383E" w:rsidR="006076E6" w:rsidRDefault="00CD04EE" w:rsidP="007B3383">
      <w:pPr>
        <w:spacing w:after="120"/>
        <w:ind w:leftChars="0" w:left="0" w:firstLineChars="0" w:firstLine="720"/>
        <w:rPr>
          <w:i/>
          <w:color w:val="0000FF"/>
          <w:sz w:val="22"/>
          <w:szCs w:val="22"/>
        </w:rPr>
      </w:pPr>
      <w:bookmarkStart w:id="14" w:name="_heading=h.9wniyvetby5l" w:colFirst="0" w:colLast="0"/>
      <w:bookmarkEnd w:id="14"/>
      <w:r>
        <w:rPr>
          <w:sz w:val="22"/>
          <w:szCs w:val="22"/>
        </w:rPr>
        <w:t xml:space="preserve">No passo </w:t>
      </w:r>
      <w:r w:rsidR="00FF41B2">
        <w:rPr>
          <w:sz w:val="22"/>
          <w:szCs w:val="22"/>
        </w:rPr>
        <w:t>6</w:t>
      </w:r>
      <w:r w:rsidR="007B3383">
        <w:rPr>
          <w:sz w:val="22"/>
          <w:szCs w:val="22"/>
        </w:rPr>
        <w:t xml:space="preserve"> de </w:t>
      </w:r>
      <w:r w:rsidR="00FF41B2">
        <w:rPr>
          <w:sz w:val="22"/>
          <w:szCs w:val="22"/>
        </w:rPr>
        <w:t>Gerar Recibo</w:t>
      </w:r>
      <w:r>
        <w:rPr>
          <w:sz w:val="22"/>
          <w:szCs w:val="22"/>
        </w:rPr>
        <w:t xml:space="preserve">, pode ocorrer um erro na parte de informar </w:t>
      </w:r>
      <w:r w:rsidR="007B3383">
        <w:rPr>
          <w:sz w:val="22"/>
          <w:szCs w:val="22"/>
        </w:rPr>
        <w:t xml:space="preserve">a averiguação do </w:t>
      </w:r>
      <w:r w:rsidR="00FF41B2">
        <w:rPr>
          <w:sz w:val="22"/>
          <w:szCs w:val="22"/>
        </w:rPr>
        <w:t>pagamento do procedimento, neste caso o sistema solicita o pagamento e retorna ao passo 6.</w:t>
      </w:r>
      <w:r w:rsidR="007B3383">
        <w:rPr>
          <w:sz w:val="22"/>
          <w:szCs w:val="22"/>
        </w:rPr>
        <w:t xml:space="preserve"> </w:t>
      </w:r>
    </w:p>
    <w:p w14:paraId="00000052" w14:textId="77777777" w:rsidR="006076E6" w:rsidRDefault="006076E6" w:rsidP="0047706C">
      <w:pPr>
        <w:spacing w:after="120"/>
        <w:ind w:leftChars="0" w:left="0" w:firstLineChars="0" w:firstLine="0"/>
        <w:rPr>
          <w:sz w:val="22"/>
          <w:szCs w:val="22"/>
        </w:rPr>
      </w:pPr>
      <w:bookmarkStart w:id="15" w:name="_heading=h.afloxi6x0t7w" w:colFirst="0" w:colLast="0"/>
      <w:bookmarkStart w:id="16" w:name="_heading=h.eph1rhog911j" w:colFirst="0" w:colLast="0"/>
      <w:bookmarkEnd w:id="15"/>
      <w:bookmarkEnd w:id="16"/>
    </w:p>
    <w:p w14:paraId="00000053" w14:textId="77777777" w:rsidR="006076E6" w:rsidRDefault="00CD04EE">
      <w:pPr>
        <w:pStyle w:val="Ttulo1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Requisitos </w:t>
      </w:r>
      <w:proofErr w:type="spellStart"/>
      <w:r>
        <w:rPr>
          <w:sz w:val="26"/>
          <w:szCs w:val="26"/>
        </w:rPr>
        <w:t>Especiais</w:t>
      </w:r>
      <w:proofErr w:type="spellEnd"/>
    </w:p>
    <w:p w14:paraId="00000054" w14:textId="003D3F71" w:rsidR="006076E6" w:rsidRDefault="0047706C">
      <w:pPr>
        <w:pStyle w:val="Ttulo2"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7" w:name="_heading=h.g0phz19zi2qa" w:colFirst="0" w:colLast="0"/>
      <w:bookmarkEnd w:id="17"/>
      <w:r>
        <w:rPr>
          <w:sz w:val="22"/>
          <w:szCs w:val="22"/>
        </w:rPr>
        <w:t xml:space="preserve">Tempo de </w:t>
      </w:r>
      <w:r w:rsidR="00CD04EE">
        <w:rPr>
          <w:sz w:val="22"/>
          <w:szCs w:val="22"/>
        </w:rPr>
        <w:t>Resposta.</w:t>
      </w:r>
    </w:p>
    <w:p w14:paraId="00000055" w14:textId="4F8FF97F" w:rsidR="006076E6" w:rsidRDefault="00CD04EE">
      <w:pPr>
        <w:spacing w:before="120" w:after="12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Sigla</w:t>
      </w:r>
      <w:r w:rsidR="0047706C">
        <w:rPr>
          <w:sz w:val="22"/>
          <w:szCs w:val="22"/>
        </w:rPr>
        <w:t xml:space="preserve"> </w:t>
      </w:r>
      <w:r>
        <w:rPr>
          <w:sz w:val="22"/>
          <w:szCs w:val="22"/>
        </w:rPr>
        <w:t>do Requisito: RF-</w:t>
      </w:r>
      <w:r w:rsidR="0047706C">
        <w:rPr>
          <w:sz w:val="22"/>
          <w:szCs w:val="22"/>
        </w:rPr>
        <w:t>001 - Desempenho</w:t>
      </w:r>
    </w:p>
    <w:p w14:paraId="00000056" w14:textId="337BB9E5" w:rsidR="006076E6" w:rsidRDefault="00CD04EE">
      <w:pPr>
        <w:spacing w:before="120" w:after="120"/>
        <w:ind w:left="0" w:hanging="2"/>
        <w:jc w:val="both"/>
        <w:rPr>
          <w:sz w:val="22"/>
          <w:szCs w:val="22"/>
          <w:shd w:val="clear" w:color="auto" w:fill="B6D7A8"/>
        </w:rPr>
      </w:pPr>
      <w:bookmarkStart w:id="18" w:name="_heading=h.cvc77tdqm8i3" w:colFirst="0" w:colLast="0"/>
      <w:bookmarkEnd w:id="18"/>
      <w:r>
        <w:rPr>
          <w:sz w:val="22"/>
          <w:szCs w:val="22"/>
        </w:rPr>
        <w:t>O sistema deve especificar o tempo de resposta de um sistema de software aceitável para usuários.  Isso permite ao usuário ter maior rendimento na realização d</w:t>
      </w:r>
      <w:r w:rsidR="0047706C">
        <w:rPr>
          <w:sz w:val="22"/>
          <w:szCs w:val="22"/>
        </w:rPr>
        <w:t>e</w:t>
      </w:r>
      <w:r>
        <w:rPr>
          <w:sz w:val="22"/>
          <w:szCs w:val="22"/>
        </w:rPr>
        <w:t xml:space="preserve"> tarefas. Esse requisito será considerado implementado quando o usuário for capaz de conseguir realizar </w:t>
      </w:r>
      <w:r w:rsidR="0047706C">
        <w:rPr>
          <w:sz w:val="22"/>
          <w:szCs w:val="22"/>
        </w:rPr>
        <w:t>várias</w:t>
      </w:r>
      <w:r w:rsidR="00FF41B2">
        <w:rPr>
          <w:sz w:val="22"/>
          <w:szCs w:val="22"/>
        </w:rPr>
        <w:t xml:space="preserve"> tarefas</w:t>
      </w:r>
      <w:r>
        <w:rPr>
          <w:sz w:val="22"/>
          <w:szCs w:val="22"/>
        </w:rPr>
        <w:t xml:space="preserve"> em </w:t>
      </w:r>
      <w:r w:rsidR="0047706C">
        <w:rPr>
          <w:sz w:val="22"/>
          <w:szCs w:val="22"/>
        </w:rPr>
        <w:t>cerca</w:t>
      </w:r>
      <w:r>
        <w:rPr>
          <w:sz w:val="22"/>
          <w:szCs w:val="22"/>
        </w:rPr>
        <w:t xml:space="preserve"> de uma hora.</w:t>
      </w:r>
    </w:p>
    <w:p w14:paraId="00000057" w14:textId="77777777" w:rsidR="006076E6" w:rsidRDefault="006076E6">
      <w:pPr>
        <w:ind w:left="0" w:hanging="2"/>
      </w:pPr>
      <w:bookmarkStart w:id="19" w:name="_heading=h.17dp8vu" w:colFirst="0" w:colLast="0"/>
      <w:bookmarkEnd w:id="19"/>
    </w:p>
    <w:p w14:paraId="4111B6E5" w14:textId="65FE7604" w:rsidR="00E973F0" w:rsidRPr="006303DB" w:rsidRDefault="00CD04EE" w:rsidP="006303DB">
      <w:pPr>
        <w:pStyle w:val="Ttulo1"/>
        <w:widowControl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Precondições</w:t>
      </w:r>
      <w:bookmarkStart w:id="20" w:name="_heading=h.26in1rg" w:colFirst="0" w:colLast="0"/>
      <w:bookmarkEnd w:id="20"/>
      <w:proofErr w:type="spellEnd"/>
    </w:p>
    <w:p w14:paraId="0000005E" w14:textId="6AE13150" w:rsidR="006076E6" w:rsidRPr="00E973F0" w:rsidRDefault="00E973F0" w:rsidP="00E973F0">
      <w:pPr>
        <w:pStyle w:val="Ttulo2"/>
        <w:ind w:left="0" w:hanging="2"/>
        <w:rPr>
          <w:sz w:val="22"/>
          <w:szCs w:val="22"/>
        </w:rPr>
      </w:pPr>
      <w:proofErr w:type="spellStart"/>
      <w:r w:rsidRPr="00E973F0">
        <w:rPr>
          <w:sz w:val="22"/>
          <w:szCs w:val="22"/>
        </w:rPr>
        <w:t>Precondição</w:t>
      </w:r>
      <w:proofErr w:type="spellEnd"/>
      <w:r w:rsidRPr="00E973F0">
        <w:rPr>
          <w:sz w:val="22"/>
          <w:szCs w:val="22"/>
        </w:rPr>
        <w:t xml:space="preserve"> </w:t>
      </w:r>
      <w:r w:rsidR="006303DB">
        <w:rPr>
          <w:sz w:val="22"/>
          <w:szCs w:val="22"/>
        </w:rPr>
        <w:t>1</w:t>
      </w:r>
    </w:p>
    <w:p w14:paraId="73BB2DE1" w14:textId="59DB6D58" w:rsidR="00E973F0" w:rsidRPr="006303DB" w:rsidRDefault="00E973F0" w:rsidP="00E973F0">
      <w:pPr>
        <w:ind w:leftChars="0" w:left="0" w:firstLineChars="0" w:firstLine="720"/>
        <w:rPr>
          <w:sz w:val="22"/>
          <w:szCs w:val="22"/>
          <w:lang w:val="en-US"/>
        </w:rPr>
      </w:pPr>
      <w:r w:rsidRPr="006303DB">
        <w:rPr>
          <w:sz w:val="22"/>
          <w:szCs w:val="22"/>
          <w:lang w:val="en-US"/>
        </w:rPr>
        <w:t xml:space="preserve">A </w:t>
      </w:r>
      <w:proofErr w:type="spellStart"/>
      <w:r w:rsidRPr="006303DB">
        <w:rPr>
          <w:sz w:val="22"/>
          <w:szCs w:val="22"/>
          <w:lang w:val="en-US"/>
        </w:rPr>
        <w:t>clínica</w:t>
      </w:r>
      <w:proofErr w:type="spellEnd"/>
      <w:r w:rsidRPr="006303DB">
        <w:rPr>
          <w:sz w:val="22"/>
          <w:szCs w:val="22"/>
          <w:lang w:val="en-US"/>
        </w:rPr>
        <w:t xml:space="preserve"> </w:t>
      </w:r>
      <w:proofErr w:type="spellStart"/>
      <w:r w:rsidRPr="006303DB">
        <w:rPr>
          <w:sz w:val="22"/>
          <w:szCs w:val="22"/>
          <w:lang w:val="en-US"/>
        </w:rPr>
        <w:t>precisa</w:t>
      </w:r>
      <w:proofErr w:type="spellEnd"/>
      <w:r w:rsidRPr="006303DB">
        <w:rPr>
          <w:sz w:val="22"/>
          <w:szCs w:val="22"/>
          <w:lang w:val="en-US"/>
        </w:rPr>
        <w:t xml:space="preserve"> de </w:t>
      </w:r>
      <w:proofErr w:type="spellStart"/>
      <w:r w:rsidRPr="006303DB">
        <w:rPr>
          <w:sz w:val="22"/>
          <w:szCs w:val="22"/>
          <w:lang w:val="en-US"/>
        </w:rPr>
        <w:t>pacientes</w:t>
      </w:r>
      <w:proofErr w:type="spellEnd"/>
      <w:r w:rsidRPr="006303DB">
        <w:rPr>
          <w:sz w:val="22"/>
          <w:szCs w:val="22"/>
          <w:lang w:val="en-US"/>
        </w:rPr>
        <w:t xml:space="preserve">, </w:t>
      </w:r>
      <w:proofErr w:type="spellStart"/>
      <w:r w:rsidRPr="006303DB">
        <w:rPr>
          <w:sz w:val="22"/>
          <w:szCs w:val="22"/>
          <w:lang w:val="en-US"/>
        </w:rPr>
        <w:t>dentistas</w:t>
      </w:r>
      <w:proofErr w:type="spellEnd"/>
      <w:r w:rsidRPr="006303DB">
        <w:rPr>
          <w:sz w:val="22"/>
          <w:szCs w:val="22"/>
          <w:lang w:val="en-US"/>
        </w:rPr>
        <w:t xml:space="preserve"> e </w:t>
      </w:r>
      <w:proofErr w:type="spellStart"/>
      <w:r w:rsidRPr="006303DB">
        <w:rPr>
          <w:sz w:val="22"/>
          <w:szCs w:val="22"/>
          <w:lang w:val="en-US"/>
        </w:rPr>
        <w:t>demais</w:t>
      </w:r>
      <w:proofErr w:type="spellEnd"/>
      <w:r w:rsidRPr="006303DB">
        <w:rPr>
          <w:sz w:val="22"/>
          <w:szCs w:val="22"/>
          <w:lang w:val="en-US"/>
        </w:rPr>
        <w:t xml:space="preserve"> Funcionários.</w:t>
      </w:r>
    </w:p>
    <w:p w14:paraId="00000062" w14:textId="5C6C801D" w:rsidR="006076E6" w:rsidRPr="00E973F0" w:rsidRDefault="006076E6" w:rsidP="0047706C">
      <w:pPr>
        <w:pStyle w:val="Ttulo1"/>
        <w:widowControl/>
        <w:numPr>
          <w:ilvl w:val="0"/>
          <w:numId w:val="0"/>
        </w:numPr>
        <w:ind w:left="720" w:hanging="720"/>
        <w:rPr>
          <w:rFonts w:ascii="Times New Roman" w:hAnsi="Times New Roman"/>
          <w:b w:val="0"/>
          <w:bCs w:val="0"/>
          <w:sz w:val="26"/>
          <w:szCs w:val="26"/>
        </w:rPr>
      </w:pPr>
      <w:bookmarkStart w:id="21" w:name="_heading=h.35nkun2" w:colFirst="0" w:colLast="0"/>
      <w:bookmarkStart w:id="22" w:name="_heading=h.1sb3zbc0x5i" w:colFirst="0" w:colLast="0"/>
      <w:bookmarkEnd w:id="21"/>
      <w:bookmarkEnd w:id="22"/>
    </w:p>
    <w:p w14:paraId="00000063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sz w:val="22"/>
          <w:szCs w:val="22"/>
        </w:rPr>
      </w:pPr>
    </w:p>
    <w:sectPr w:rsidR="006076E6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EF3C1" w14:textId="77777777" w:rsidR="0054787C" w:rsidRDefault="0054787C">
      <w:pPr>
        <w:spacing w:line="240" w:lineRule="auto"/>
        <w:ind w:left="0" w:hanging="2"/>
      </w:pPr>
      <w:r>
        <w:separator/>
      </w:r>
    </w:p>
  </w:endnote>
  <w:endnote w:type="continuationSeparator" w:id="0">
    <w:p w14:paraId="2C2F6125" w14:textId="77777777" w:rsidR="0054787C" w:rsidRDefault="005478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7827" w14:textId="77777777" w:rsidR="0070694F" w:rsidRDefault="0070694F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6741" w14:textId="77777777" w:rsidR="0070694F" w:rsidRDefault="0070694F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13AEE" w14:textId="77777777" w:rsidR="0070694F" w:rsidRDefault="0070694F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77777777" w:rsidR="006076E6" w:rsidRDefault="006076E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76E6" w14:paraId="14689D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2" w14:textId="5D29B89E" w:rsidR="006076E6" w:rsidRDefault="0070694F">
          <w:pPr>
            <w:ind w:left="0" w:right="360" w:hanging="2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3" w14:textId="39F7E08C" w:rsidR="006076E6" w:rsidRDefault="00CD04EE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</w:t>
          </w:r>
          <w:r w:rsidR="0070694F">
            <w:t>Sweet Tooth</w:t>
          </w:r>
          <w:r>
            <w:t>&gt;, 20</w:t>
          </w:r>
          <w:r w:rsidR="0070694F"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4" w14:textId="52508412" w:rsidR="006076E6" w:rsidRDefault="00CD04EE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0694F">
            <w:rPr>
              <w:noProof/>
            </w:rPr>
            <w:t>2</w:t>
          </w:r>
          <w:r>
            <w:fldChar w:fldCharType="end"/>
          </w:r>
        </w:p>
      </w:tc>
    </w:tr>
  </w:tbl>
  <w:p w14:paraId="00000075" w14:textId="77777777" w:rsidR="006076E6" w:rsidRDefault="006076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5816" w14:textId="77777777" w:rsidR="0054787C" w:rsidRDefault="0054787C">
      <w:pPr>
        <w:spacing w:line="240" w:lineRule="auto"/>
        <w:ind w:left="0" w:hanging="2"/>
      </w:pPr>
      <w:r>
        <w:separator/>
      </w:r>
    </w:p>
  </w:footnote>
  <w:footnote w:type="continuationSeparator" w:id="0">
    <w:p w14:paraId="38A31265" w14:textId="77777777" w:rsidR="0054787C" w:rsidRDefault="005478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38E1" w14:textId="77777777" w:rsidR="0070694F" w:rsidRDefault="0070694F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7777777" w:rsidR="006076E6" w:rsidRDefault="006076E6">
    <w:pPr>
      <w:ind w:left="0" w:hanging="2"/>
      <w:rPr>
        <w:sz w:val="24"/>
        <w:szCs w:val="24"/>
      </w:rPr>
    </w:pPr>
  </w:p>
  <w:p w14:paraId="0000006D" w14:textId="77777777" w:rsidR="006076E6" w:rsidRDefault="006076E6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7F53F1AB" w14:textId="77777777" w:rsidR="0070694F" w:rsidRDefault="0070694F" w:rsidP="0070694F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b/>
        <w:sz w:val="36"/>
        <w:szCs w:val="36"/>
      </w:rPr>
    </w:pPr>
    <w:bookmarkStart w:id="1" w:name="_Hlk74850229"/>
    <w:r>
      <w:rPr>
        <w:rFonts w:ascii="Arial" w:eastAsia="Arial" w:hAnsi="Arial" w:cs="Arial"/>
        <w:b/>
        <w:sz w:val="36"/>
        <w:szCs w:val="36"/>
      </w:rPr>
      <w:t>Sweet Tooth Clinic</w:t>
    </w:r>
  </w:p>
  <w:bookmarkEnd w:id="1"/>
  <w:p w14:paraId="0000006F" w14:textId="77777777" w:rsidR="006076E6" w:rsidRDefault="006076E6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0000070" w14:textId="77777777" w:rsidR="006076E6" w:rsidRDefault="006076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DB65" w14:textId="77777777" w:rsidR="0070694F" w:rsidRDefault="0070694F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6076E6" w:rsidRDefault="006076E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76E6" w14:paraId="1053B7E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5" w14:textId="74458359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t xml:space="preserve">Sistema de Gestão de </w:t>
          </w:r>
          <w:r w:rsidR="0070694F">
            <w:t>Odontologia</w:t>
          </w:r>
          <w:r>
            <w:t xml:space="preserve"> (SIGO)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6" w14:textId="77777777" w:rsidR="006076E6" w:rsidRDefault="00CD04EE">
          <w:pPr>
            <w:tabs>
              <w:tab w:val="left" w:pos="1135"/>
            </w:tabs>
            <w:ind w:left="0" w:right="68" w:hanging="2"/>
          </w:pPr>
          <w:r>
            <w:t xml:space="preserve">  Versão:           2.0</w:t>
          </w:r>
        </w:p>
      </w:tc>
    </w:tr>
    <w:tr w:rsidR="006076E6" w14:paraId="76C27E1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7" w14:textId="51A53441" w:rsidR="006076E6" w:rsidRDefault="0070694F">
          <w:pPr>
            <w:ind w:left="0" w:hanging="2"/>
          </w:pPr>
          <w:r>
            <w:t>Especificação de Caso de Uso</w:t>
          </w:r>
          <w:r w:rsidR="00E973F0">
            <w:t xml:space="preserve"> – </w:t>
          </w:r>
          <w:r w:rsidR="00FF41B2">
            <w:t>Gestão da Clínica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8" w14:textId="77777777" w:rsidR="006076E6" w:rsidRDefault="00CD04EE">
          <w:pPr>
            <w:ind w:left="0" w:hanging="2"/>
          </w:pPr>
          <w:r>
            <w:t xml:space="preserve">  Data:  15/06/2021</w:t>
          </w:r>
        </w:p>
      </w:tc>
    </w:tr>
    <w:tr w:rsidR="006076E6" w14:paraId="1E6C378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9" w14:textId="54C7DACD" w:rsidR="006076E6" w:rsidRDefault="00CD04EE">
          <w:pPr>
            <w:ind w:left="0" w:hanging="2"/>
          </w:pPr>
          <w:r>
            <w:t>Documento 5</w:t>
          </w:r>
        </w:p>
      </w:tc>
    </w:tr>
  </w:tbl>
  <w:p w14:paraId="0000006B" w14:textId="77777777" w:rsidR="006076E6" w:rsidRDefault="006076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226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5031"/>
    <w:multiLevelType w:val="hybridMultilevel"/>
    <w:tmpl w:val="FF146F16"/>
    <w:lvl w:ilvl="0" w:tplc="914C8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D6028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03CA"/>
    <w:multiLevelType w:val="hybridMultilevel"/>
    <w:tmpl w:val="3732E4DC"/>
    <w:lvl w:ilvl="0" w:tplc="5C20A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43FBE"/>
    <w:multiLevelType w:val="hybridMultilevel"/>
    <w:tmpl w:val="1236E564"/>
    <w:lvl w:ilvl="0" w:tplc="71067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27F93"/>
    <w:multiLevelType w:val="multilevel"/>
    <w:tmpl w:val="07BC0F3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29B2567F"/>
    <w:multiLevelType w:val="hybridMultilevel"/>
    <w:tmpl w:val="1F24F468"/>
    <w:lvl w:ilvl="0" w:tplc="D0F27AF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F21E8C"/>
    <w:multiLevelType w:val="multilevel"/>
    <w:tmpl w:val="32E84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FE39FB"/>
    <w:multiLevelType w:val="hybridMultilevel"/>
    <w:tmpl w:val="03647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E3044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C3CC6"/>
    <w:multiLevelType w:val="hybridMultilevel"/>
    <w:tmpl w:val="FAA8907C"/>
    <w:lvl w:ilvl="0" w:tplc="FF8A0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AC527B"/>
    <w:multiLevelType w:val="multilevel"/>
    <w:tmpl w:val="F620F3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A746612"/>
    <w:multiLevelType w:val="hybridMultilevel"/>
    <w:tmpl w:val="5484C308"/>
    <w:lvl w:ilvl="0" w:tplc="901A9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AA787D"/>
    <w:multiLevelType w:val="hybridMultilevel"/>
    <w:tmpl w:val="B6EC1D34"/>
    <w:lvl w:ilvl="0" w:tplc="B63A52F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50C4A"/>
    <w:multiLevelType w:val="hybridMultilevel"/>
    <w:tmpl w:val="8DE27B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B7EFD"/>
    <w:multiLevelType w:val="hybridMultilevel"/>
    <w:tmpl w:val="648CB0F2"/>
    <w:lvl w:ilvl="0" w:tplc="27E6F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D23CFD"/>
    <w:multiLevelType w:val="hybridMultilevel"/>
    <w:tmpl w:val="DF962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1026D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67263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129E1"/>
    <w:multiLevelType w:val="hybridMultilevel"/>
    <w:tmpl w:val="DF962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E1A61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61E19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19"/>
  </w:num>
  <w:num w:numId="8">
    <w:abstractNumId w:val="13"/>
  </w:num>
  <w:num w:numId="9">
    <w:abstractNumId w:val="16"/>
  </w:num>
  <w:num w:numId="10">
    <w:abstractNumId w:val="1"/>
  </w:num>
  <w:num w:numId="11">
    <w:abstractNumId w:val="18"/>
  </w:num>
  <w:num w:numId="12">
    <w:abstractNumId w:val="20"/>
  </w:num>
  <w:num w:numId="13">
    <w:abstractNumId w:val="4"/>
  </w:num>
  <w:num w:numId="14">
    <w:abstractNumId w:val="17"/>
  </w:num>
  <w:num w:numId="15">
    <w:abstractNumId w:val="0"/>
  </w:num>
  <w:num w:numId="16">
    <w:abstractNumId w:val="9"/>
  </w:num>
  <w:num w:numId="17">
    <w:abstractNumId w:val="15"/>
  </w:num>
  <w:num w:numId="18">
    <w:abstractNumId w:val="2"/>
  </w:num>
  <w:num w:numId="19">
    <w:abstractNumId w:val="21"/>
  </w:num>
  <w:num w:numId="20">
    <w:abstractNumId w:val="12"/>
  </w:num>
  <w:num w:numId="21">
    <w:abstractNumId w:val="10"/>
  </w:num>
  <w:num w:numId="22">
    <w:abstractNumId w:val="1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E6"/>
    <w:rsid w:val="0002515C"/>
    <w:rsid w:val="0047706C"/>
    <w:rsid w:val="0054787C"/>
    <w:rsid w:val="006076E6"/>
    <w:rsid w:val="006303DB"/>
    <w:rsid w:val="0070694F"/>
    <w:rsid w:val="00767D2F"/>
    <w:rsid w:val="007B3383"/>
    <w:rsid w:val="00A51E32"/>
    <w:rsid w:val="00C85B9D"/>
    <w:rsid w:val="00CD04EE"/>
    <w:rsid w:val="00E973F0"/>
    <w:rsid w:val="00EC74AF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247D"/>
  <w15:docId w15:val="{1810D7BC-D6E0-4AA1-B96C-CBCF83D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val="pt-BR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lang w:val="en-US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  <w:lang w:val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  <w:rPr>
      <w:lang w:val="en-US"/>
    </w:r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Corpodetexto">
    <w:name w:val="Body Text"/>
    <w:basedOn w:val="Normal"/>
    <w:pPr>
      <w:keepLines/>
      <w:spacing w:after="120"/>
      <w:ind w:left="720"/>
    </w:pPr>
    <w:rPr>
      <w:lang w:val="en-US"/>
    </w:rPr>
  </w:style>
  <w:style w:type="paragraph" w:styleId="Sumrio4">
    <w:name w:val="toc 4"/>
    <w:basedOn w:val="Normal"/>
    <w:next w:val="Normal"/>
    <w:pPr>
      <w:ind w:left="600"/>
    </w:pPr>
    <w:rPr>
      <w:lang w:val="en-US"/>
    </w:rPr>
  </w:style>
  <w:style w:type="paragraph" w:styleId="Sumrio5">
    <w:name w:val="toc 5"/>
    <w:basedOn w:val="Normal"/>
    <w:next w:val="Normal"/>
    <w:pPr>
      <w:ind w:left="800"/>
    </w:pPr>
    <w:rPr>
      <w:lang w:val="en-US"/>
    </w:rPr>
  </w:style>
  <w:style w:type="paragraph" w:styleId="Sumrio6">
    <w:name w:val="toc 6"/>
    <w:basedOn w:val="Normal"/>
    <w:next w:val="Normal"/>
    <w:pPr>
      <w:ind w:left="1000"/>
    </w:pPr>
    <w:rPr>
      <w:lang w:val="en-US"/>
    </w:rPr>
  </w:style>
  <w:style w:type="paragraph" w:styleId="Sumrio7">
    <w:name w:val="toc 7"/>
    <w:basedOn w:val="Normal"/>
    <w:next w:val="Normal"/>
    <w:pPr>
      <w:ind w:left="1200"/>
    </w:pPr>
    <w:rPr>
      <w:lang w:val="en-US"/>
    </w:rPr>
  </w:style>
  <w:style w:type="paragraph" w:styleId="Sumrio8">
    <w:name w:val="toc 8"/>
    <w:basedOn w:val="Normal"/>
    <w:next w:val="Normal"/>
    <w:pPr>
      <w:ind w:left="1400"/>
    </w:pPr>
    <w:rPr>
      <w:lang w:val="en-US"/>
    </w:rPr>
  </w:style>
  <w:style w:type="paragraph" w:styleId="Sumrio9">
    <w:name w:val="toc 9"/>
    <w:basedOn w:val="Normal"/>
    <w:next w:val="Normal"/>
    <w:pPr>
      <w:ind w:left="1600"/>
    </w:pPr>
    <w:rPr>
      <w:lang w:val="en-US"/>
    </w:rPr>
  </w:style>
  <w:style w:type="paragraph" w:customStyle="1" w:styleId="Bullet1">
    <w:name w:val="Bullet1"/>
    <w:basedOn w:val="Normal"/>
    <w:pPr>
      <w:numPr>
        <w:ilvl w:val="11"/>
        <w:numId w:val="3"/>
      </w:numPr>
      <w:ind w:left="720" w:hanging="432"/>
    </w:pPr>
    <w:rPr>
      <w:lang w:val="en-US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styleId="MapadoDocumento">
    <w:name w:val="Document Map"/>
    <w:basedOn w:val="Normal"/>
    <w:pPr>
      <w:shd w:val="clear" w:color="auto" w:fill="000080"/>
    </w:pPr>
    <w:rPr>
      <w:lang w:val="en-US"/>
    </w:r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  <w:lang w:val="en-US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lang w:val="en-US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 w:hanging="1"/>
      <w:jc w:val="both"/>
    </w:pPr>
    <w:rPr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  <w:lang w:val="en-US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lang w:val="en-US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F41B2"/>
    <w:pPr>
      <w:widowControl/>
      <w:suppressAutoHyphens w:val="0"/>
      <w:autoSpaceDE/>
      <w:autoSpaceDN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snapToGrid/>
      <w:positio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e+YyJW3jhg+ENfeX+oI/1T1SEw==">AMUW2mVEQRcNwYcuQQ3X3MSehzSFC6+xL1AmyTXAnfQlvNmX77pPkfhtjC8nxEbJRLYsl/Bu5nRA5NEm26qhCUYtyHIK6hQ8wkPPUzFP9Tc4JnEt8/8kqefc8StqXCIvUeS6QLj5cllJpOLhKsQhkVQXSDccdkqHsIZaT2v9cMrnqm4PflVMQ+acgySZiLm5NcGZ6Ri5ulO0DR/gSVcQ4DVqhLmtFft8cIU/vE0pM2IO9/hqWmYkSfWF5T+yM9KPptnlFK+6Qqzxkm4RjOYFf/VjTT7XvCL4Cab1dKxiYqvKDRDv1q/a5EEQ4ZC2HLc+xRvadx2NAUAYGNbOm9t2Ya0OTKB9OluysVQlRYcLHC+J7S9rYiMUfSg5lLmw22I3gANvvSbUQmXUCbRNwN6ceuYjNZuja6qQeGQqQtdGWDqXdZknfz8Xk5PQ3nOg8TGcJTUJLF/JdnUTVoG5U+lcU77tt3GBHBOvG+iaWQm9RmZ7Et+KvZo2ozC+to3Ag9wzpY6fWt958RQo841fV/8O9PvolmqMeYQDYmFFqJdc0jMq1D3nMHxlCVPgllCdsi8VUsghv9VlApqyz+NLWFRAOpGfqNG49xGlnpvm7L9XVavfhZU9fYBHUnQyhjD5yX6ZGsKb/U8xZuiDH+eV+AjZB3W6gWrFVjMZY0/HFA2wJTpKkUpbSTXhzKSJv9A3bocShb5YNsc4V11fOHMQfT4yY6pCUpCMSwl0o4ssFRfWte+FIKNMx7nt6Gsg+5/slop546Ma1aN0kTMvCLFsAKAyytXm7lk+KLLu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1082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BGS Rio</dc:creator>
  <cp:lastModifiedBy>BEATRIZ GUIMARAES TRICOLI</cp:lastModifiedBy>
  <cp:revision>4</cp:revision>
  <dcterms:created xsi:type="dcterms:W3CDTF">2021-06-18T04:22:00Z</dcterms:created>
  <dcterms:modified xsi:type="dcterms:W3CDTF">2021-06-18T04:40:00Z</dcterms:modified>
</cp:coreProperties>
</file>