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FAAD" w14:textId="77777777" w:rsidR="0069745D" w:rsidRPr="00063664" w:rsidRDefault="00033A19" w:rsidP="00063664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Atividade 3 </w:t>
      </w:r>
      <w:r w:rsidR="00063664">
        <w:rPr>
          <w:rFonts w:ascii="Arial" w:hAnsi="Arial" w:cs="Arial"/>
          <w:b/>
          <w:sz w:val="24"/>
          <w:szCs w:val="24"/>
        </w:rPr>
        <w:t>–</w:t>
      </w:r>
      <w:r w:rsidRPr="00063664">
        <w:rPr>
          <w:rFonts w:ascii="Arial" w:hAnsi="Arial" w:cs="Arial"/>
          <w:b/>
          <w:sz w:val="24"/>
          <w:szCs w:val="24"/>
        </w:rPr>
        <w:t xml:space="preserve"> </w:t>
      </w:r>
      <w:r w:rsidR="00823FC7" w:rsidRPr="00063664">
        <w:rPr>
          <w:rFonts w:ascii="Arial" w:hAnsi="Arial" w:cs="Arial"/>
          <w:b/>
          <w:sz w:val="24"/>
          <w:szCs w:val="24"/>
        </w:rPr>
        <w:t>D</w:t>
      </w:r>
      <w:r w:rsidR="0069745D" w:rsidRPr="00063664">
        <w:rPr>
          <w:rFonts w:ascii="Arial" w:hAnsi="Arial" w:cs="Arial"/>
          <w:b/>
          <w:sz w:val="24"/>
          <w:szCs w:val="24"/>
        </w:rPr>
        <w:t xml:space="preserve">ocumento de </w:t>
      </w:r>
      <w:r w:rsidR="00063664" w:rsidRPr="00063664">
        <w:rPr>
          <w:rFonts w:ascii="Arial" w:hAnsi="Arial" w:cs="Arial"/>
          <w:b/>
          <w:sz w:val="24"/>
          <w:szCs w:val="24"/>
        </w:rPr>
        <w:t xml:space="preserve">requisitos para </w:t>
      </w:r>
      <w:r w:rsidR="00063664">
        <w:rPr>
          <w:rFonts w:ascii="Arial" w:hAnsi="Arial" w:cs="Arial"/>
          <w:b/>
          <w:sz w:val="24"/>
          <w:szCs w:val="24"/>
        </w:rPr>
        <w:t xml:space="preserve">o </w:t>
      </w:r>
      <w:r w:rsidR="00063664" w:rsidRPr="00063664">
        <w:rPr>
          <w:rFonts w:ascii="Arial" w:hAnsi="Arial" w:cs="Arial"/>
          <w:b/>
          <w:sz w:val="24"/>
          <w:szCs w:val="24"/>
        </w:rPr>
        <w:t xml:space="preserve">sistema </w:t>
      </w:r>
      <w:r w:rsidR="0069745D" w:rsidRPr="00063664">
        <w:rPr>
          <w:rFonts w:ascii="Arial" w:hAnsi="Arial" w:cs="Arial"/>
          <w:b/>
          <w:sz w:val="24"/>
          <w:szCs w:val="24"/>
        </w:rPr>
        <w:t>AdmTur</w:t>
      </w:r>
    </w:p>
    <w:p w14:paraId="3D9FB29D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3293FCDD" w14:textId="77777777" w:rsidR="0069745D" w:rsidRPr="00063664" w:rsidRDefault="00063664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Orientação</w:t>
      </w:r>
      <w:r w:rsidR="0069745D" w:rsidRPr="0006366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</w:t>
      </w:r>
      <w:r w:rsidR="0069745D" w:rsidRPr="00063664">
        <w:rPr>
          <w:rFonts w:ascii="Arial" w:hAnsi="Arial" w:cs="Arial"/>
          <w:sz w:val="24"/>
          <w:szCs w:val="24"/>
        </w:rPr>
        <w:t>ubstitua os</w:t>
      </w:r>
      <w:r>
        <w:rPr>
          <w:rFonts w:ascii="Arial" w:hAnsi="Arial" w:cs="Arial"/>
          <w:sz w:val="24"/>
          <w:szCs w:val="24"/>
        </w:rPr>
        <w:t xml:space="preserve"> itens entre os símbolos </w:t>
      </w:r>
      <w:r w:rsidRPr="00FD0986">
        <w:rPr>
          <w:rFonts w:ascii="Arial" w:hAnsi="Arial" w:cs="Arial"/>
          <w:b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 xml:space="preserve"> e </w:t>
      </w:r>
      <w:r w:rsidRPr="00FD0986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</w:t>
      </w:r>
      <w:r w:rsidR="0069745D" w:rsidRPr="00063664">
        <w:rPr>
          <w:rFonts w:ascii="Arial" w:hAnsi="Arial" w:cs="Arial"/>
          <w:sz w:val="24"/>
          <w:szCs w:val="24"/>
        </w:rPr>
        <w:t>pela resposta</w:t>
      </w:r>
      <w:r w:rsidR="00FD0986">
        <w:rPr>
          <w:rFonts w:ascii="Arial" w:hAnsi="Arial" w:cs="Arial"/>
          <w:sz w:val="24"/>
          <w:szCs w:val="24"/>
        </w:rPr>
        <w:t xml:space="preserve"> que você julga correta.</w:t>
      </w:r>
    </w:p>
    <w:p w14:paraId="72587D3A" w14:textId="77777777" w:rsidR="00063664" w:rsidRDefault="00063664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47C91D32" w14:textId="77777777" w:rsidR="0069745D" w:rsidRPr="00063664" w:rsidRDefault="0069745D" w:rsidP="00E77BF2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Responsável pelo documento</w:t>
      </w:r>
      <w:r w:rsidR="00E77BF2" w:rsidRPr="00E77BF2">
        <w:rPr>
          <w:rFonts w:ascii="Arial" w:hAnsi="Arial" w:cs="Arial"/>
          <w:sz w:val="24"/>
          <w:szCs w:val="24"/>
        </w:rPr>
        <w:t xml:space="preserve">: </w:t>
      </w:r>
      <w:r w:rsidRPr="00063664">
        <w:rPr>
          <w:rFonts w:ascii="Arial" w:hAnsi="Arial" w:cs="Arial"/>
          <w:i/>
          <w:sz w:val="24"/>
          <w:szCs w:val="24"/>
        </w:rPr>
        <w:t>&lt;seu nome aqui&gt;</w:t>
      </w:r>
    </w:p>
    <w:p w14:paraId="0971DC36" w14:textId="77777777" w:rsidR="0069745D" w:rsidRPr="006678D0" w:rsidRDefault="0069745D" w:rsidP="006678D0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019BD4F" w14:textId="77777777" w:rsidR="00823FC7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D</w:t>
      </w:r>
      <w:r w:rsidR="00823FC7" w:rsidRPr="00063664">
        <w:rPr>
          <w:rFonts w:ascii="Arial" w:hAnsi="Arial" w:cs="Arial"/>
          <w:b/>
          <w:sz w:val="24"/>
          <w:szCs w:val="24"/>
        </w:rPr>
        <w:t xml:space="preserve">escrição </w:t>
      </w:r>
      <w:r w:rsidR="00063664" w:rsidRPr="00063664">
        <w:rPr>
          <w:rFonts w:ascii="Arial" w:hAnsi="Arial" w:cs="Arial"/>
          <w:b/>
          <w:sz w:val="24"/>
          <w:szCs w:val="24"/>
        </w:rPr>
        <w:t>geral do sistema</w:t>
      </w:r>
    </w:p>
    <w:p w14:paraId="26807AA9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O sistema AdmTur oferece soluções em administração de agência de viage</w:t>
      </w:r>
      <w:r w:rsidR="00E77BF2">
        <w:rPr>
          <w:rFonts w:ascii="Arial" w:hAnsi="Arial" w:cs="Arial"/>
          <w:sz w:val="24"/>
          <w:szCs w:val="24"/>
        </w:rPr>
        <w:t>ns</w:t>
      </w:r>
      <w:r w:rsidRPr="00063664">
        <w:rPr>
          <w:rFonts w:ascii="Arial" w:hAnsi="Arial" w:cs="Arial"/>
          <w:sz w:val="24"/>
          <w:szCs w:val="24"/>
        </w:rPr>
        <w:t xml:space="preserve">, </w:t>
      </w:r>
      <w:r w:rsidR="00E77BF2">
        <w:rPr>
          <w:rFonts w:ascii="Arial" w:hAnsi="Arial" w:cs="Arial"/>
          <w:sz w:val="24"/>
          <w:szCs w:val="24"/>
        </w:rPr>
        <w:t>disponibilizando</w:t>
      </w:r>
      <w:r w:rsidRPr="00063664">
        <w:rPr>
          <w:rFonts w:ascii="Arial" w:hAnsi="Arial" w:cs="Arial"/>
          <w:sz w:val="24"/>
          <w:szCs w:val="24"/>
        </w:rPr>
        <w:t xml:space="preserve"> funcionalidades para as operaçõe</w:t>
      </w:r>
      <w:r w:rsidR="00E77BF2">
        <w:rPr>
          <w:rFonts w:ascii="Arial" w:hAnsi="Arial" w:cs="Arial"/>
          <w:sz w:val="24"/>
          <w:szCs w:val="24"/>
        </w:rPr>
        <w:t>s cotidianas do estabelecimento e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="00E77BF2">
        <w:rPr>
          <w:rFonts w:ascii="Arial" w:hAnsi="Arial" w:cs="Arial"/>
          <w:sz w:val="24"/>
          <w:szCs w:val="24"/>
        </w:rPr>
        <w:t>abrangendo o trabalho de prospecção, de</w:t>
      </w:r>
      <w:r w:rsidRPr="00063664">
        <w:rPr>
          <w:rFonts w:ascii="Arial" w:hAnsi="Arial" w:cs="Arial"/>
          <w:sz w:val="24"/>
          <w:szCs w:val="24"/>
        </w:rPr>
        <w:t xml:space="preserve"> vendas e também financeiro.</w:t>
      </w:r>
    </w:p>
    <w:p w14:paraId="29EE5BB8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8416FC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Descrição dos </w:t>
      </w:r>
      <w:r w:rsidR="00063664">
        <w:rPr>
          <w:rFonts w:ascii="Arial" w:hAnsi="Arial" w:cs="Arial"/>
          <w:b/>
          <w:sz w:val="24"/>
          <w:szCs w:val="24"/>
        </w:rPr>
        <w:t>u</w:t>
      </w:r>
      <w:r w:rsidRPr="00063664">
        <w:rPr>
          <w:rFonts w:ascii="Arial" w:hAnsi="Arial" w:cs="Arial"/>
          <w:b/>
          <w:sz w:val="24"/>
          <w:szCs w:val="24"/>
        </w:rPr>
        <w:t>suários</w:t>
      </w:r>
    </w:p>
    <w:p w14:paraId="4169AECF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Os usuários do sistema se dividem basicamente em três grupos:</w:t>
      </w:r>
    </w:p>
    <w:p w14:paraId="0E6417AA" w14:textId="77777777" w:rsidR="00823FC7" w:rsidRPr="00E77BF2" w:rsidRDefault="00E77BF2" w:rsidP="00E77BF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Gerentes –</w:t>
      </w:r>
      <w:r w:rsidR="00823FC7" w:rsidRPr="00E77BF2">
        <w:rPr>
          <w:rFonts w:ascii="Arial" w:hAnsi="Arial" w:cs="Arial"/>
          <w:sz w:val="24"/>
          <w:szCs w:val="24"/>
        </w:rPr>
        <w:t xml:space="preserve"> </w:t>
      </w:r>
      <w:r w:rsidRPr="00E77BF2">
        <w:rPr>
          <w:rFonts w:ascii="Arial" w:hAnsi="Arial" w:cs="Arial"/>
          <w:sz w:val="24"/>
          <w:szCs w:val="24"/>
        </w:rPr>
        <w:t xml:space="preserve">Têm </w:t>
      </w:r>
      <w:r w:rsidR="00823FC7" w:rsidRPr="00E77BF2">
        <w:rPr>
          <w:rFonts w:ascii="Arial" w:hAnsi="Arial" w:cs="Arial"/>
          <w:sz w:val="24"/>
          <w:szCs w:val="24"/>
        </w:rPr>
        <w:t>acesso a todas as funcionalidades do sistema</w:t>
      </w:r>
      <w:r w:rsidRPr="00E77BF2">
        <w:rPr>
          <w:rFonts w:ascii="Arial" w:hAnsi="Arial" w:cs="Arial"/>
          <w:sz w:val="24"/>
          <w:szCs w:val="24"/>
        </w:rPr>
        <w:t>.</w:t>
      </w:r>
    </w:p>
    <w:p w14:paraId="30EC8DC8" w14:textId="77777777" w:rsidR="00823FC7" w:rsidRPr="00063664" w:rsidRDefault="00823FC7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Atendentes</w:t>
      </w:r>
      <w:r w:rsidR="00E77BF2">
        <w:rPr>
          <w:rFonts w:ascii="Arial" w:hAnsi="Arial" w:cs="Arial"/>
          <w:sz w:val="24"/>
          <w:szCs w:val="24"/>
        </w:rPr>
        <w:t xml:space="preserve"> –</w:t>
      </w:r>
      <w:r w:rsidR="00E77BF2" w:rsidRPr="00E77BF2">
        <w:rPr>
          <w:rFonts w:ascii="Arial" w:hAnsi="Arial" w:cs="Arial"/>
          <w:sz w:val="24"/>
          <w:szCs w:val="24"/>
        </w:rPr>
        <w:t xml:space="preserve"> Têm acesso </w:t>
      </w:r>
      <w:r w:rsidRPr="00063664">
        <w:rPr>
          <w:rFonts w:ascii="Arial" w:hAnsi="Arial" w:cs="Arial"/>
          <w:sz w:val="24"/>
          <w:szCs w:val="24"/>
        </w:rPr>
        <w:t>às funcionalidades de atendimento e venda do sistema.</w:t>
      </w:r>
    </w:p>
    <w:p w14:paraId="7E07EDE5" w14:textId="77777777" w:rsidR="00823FC7" w:rsidRPr="00063664" w:rsidRDefault="00015A1A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f</w:t>
      </w:r>
      <w:r w:rsidR="00823FC7" w:rsidRPr="00063664">
        <w:rPr>
          <w:rFonts w:ascii="Arial" w:hAnsi="Arial" w:cs="Arial"/>
          <w:sz w:val="24"/>
          <w:szCs w:val="24"/>
        </w:rPr>
        <w:t>inanceiro</w:t>
      </w:r>
      <w:r w:rsidR="00E77BF2">
        <w:rPr>
          <w:rFonts w:ascii="Arial" w:hAnsi="Arial" w:cs="Arial"/>
          <w:sz w:val="24"/>
          <w:szCs w:val="24"/>
        </w:rPr>
        <w:t xml:space="preserve"> –</w:t>
      </w:r>
      <w:r w:rsidR="00E77BF2" w:rsidRPr="00E77B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Tem</w:t>
      </w:r>
      <w:r w:rsidR="00E77BF2" w:rsidRPr="00E77BF2">
        <w:rPr>
          <w:rFonts w:ascii="Arial" w:hAnsi="Arial" w:cs="Arial"/>
          <w:sz w:val="24"/>
          <w:szCs w:val="24"/>
        </w:rPr>
        <w:t xml:space="preserve"> acesso </w:t>
      </w:r>
      <w:r w:rsidR="00823FC7" w:rsidRPr="00063664">
        <w:rPr>
          <w:rFonts w:ascii="Arial" w:hAnsi="Arial" w:cs="Arial"/>
          <w:sz w:val="24"/>
          <w:szCs w:val="24"/>
        </w:rPr>
        <w:t>às funcionalidades de registros e relatórios financeiros do sistema.</w:t>
      </w:r>
    </w:p>
    <w:p w14:paraId="113E6BE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2BDF3DB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Requisitos </w:t>
      </w:r>
      <w:r w:rsidR="00063664" w:rsidRPr="00063664">
        <w:rPr>
          <w:rFonts w:ascii="Arial" w:hAnsi="Arial" w:cs="Arial"/>
          <w:b/>
          <w:sz w:val="24"/>
          <w:szCs w:val="24"/>
        </w:rPr>
        <w:t>fu</w:t>
      </w:r>
      <w:r w:rsidRPr="00063664">
        <w:rPr>
          <w:rFonts w:ascii="Arial" w:hAnsi="Arial" w:cs="Arial"/>
          <w:b/>
          <w:sz w:val="24"/>
          <w:szCs w:val="24"/>
        </w:rPr>
        <w:t>ncionais</w:t>
      </w:r>
    </w:p>
    <w:p w14:paraId="6C40CCDB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[RF001] &lt;</w:t>
      </w:r>
      <w:r w:rsidR="00E77BF2">
        <w:rPr>
          <w:rFonts w:ascii="Arial" w:hAnsi="Arial" w:cs="Arial"/>
          <w:i/>
          <w:sz w:val="24"/>
          <w:szCs w:val="24"/>
        </w:rPr>
        <w:t xml:space="preserve"> </w:t>
      </w:r>
      <w:r w:rsidRPr="00063664">
        <w:rPr>
          <w:rFonts w:ascii="Arial" w:hAnsi="Arial" w:cs="Arial"/>
          <w:i/>
          <w:sz w:val="24"/>
          <w:szCs w:val="24"/>
        </w:rPr>
        <w:t>Informe título aqui</w:t>
      </w:r>
      <w:r w:rsidR="00E77BF2">
        <w:rPr>
          <w:rFonts w:ascii="Arial" w:hAnsi="Arial" w:cs="Arial"/>
          <w:i/>
          <w:sz w:val="24"/>
          <w:szCs w:val="24"/>
        </w:rPr>
        <w:t xml:space="preserve"> 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0CFFE586" w14:textId="77777777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Pr="00063664">
        <w:rPr>
          <w:rFonts w:ascii="Arial" w:hAnsi="Arial" w:cs="Arial"/>
          <w:sz w:val="24"/>
          <w:szCs w:val="24"/>
        </w:rPr>
        <w:t>&lt;</w:t>
      </w:r>
      <w:r w:rsidR="00E77BF2" w:rsidRPr="00063664">
        <w:rPr>
          <w:rFonts w:ascii="Arial" w:hAnsi="Arial" w:cs="Arial"/>
          <w:sz w:val="24"/>
          <w:szCs w:val="24"/>
        </w:rPr>
        <w:t xml:space="preserve">Informe </w:t>
      </w:r>
      <w:r w:rsidRPr="00063664">
        <w:rPr>
          <w:rFonts w:ascii="Arial" w:hAnsi="Arial" w:cs="Arial"/>
          <w:sz w:val="24"/>
          <w:szCs w:val="24"/>
        </w:rPr>
        <w:t xml:space="preserve">aqui </w:t>
      </w:r>
      <w:r w:rsidR="00015A1A">
        <w:rPr>
          <w:rFonts w:ascii="Arial" w:hAnsi="Arial" w:cs="Arial"/>
          <w:sz w:val="24"/>
          <w:szCs w:val="24"/>
        </w:rPr>
        <w:t>o</w:t>
      </w:r>
      <w:r w:rsidRPr="00063664">
        <w:rPr>
          <w:rFonts w:ascii="Arial" w:hAnsi="Arial" w:cs="Arial"/>
          <w:sz w:val="24"/>
          <w:szCs w:val="24"/>
        </w:rPr>
        <w:t xml:space="preserve"> tipo de usuário </w:t>
      </w:r>
      <w:r w:rsidR="00015A1A">
        <w:rPr>
          <w:rFonts w:ascii="Arial" w:hAnsi="Arial" w:cs="Arial"/>
          <w:sz w:val="24"/>
          <w:szCs w:val="24"/>
        </w:rPr>
        <w:t xml:space="preserve">que </w:t>
      </w:r>
      <w:r w:rsidRPr="00063664">
        <w:rPr>
          <w:rFonts w:ascii="Arial" w:hAnsi="Arial" w:cs="Arial"/>
          <w:sz w:val="24"/>
          <w:szCs w:val="24"/>
        </w:rPr>
        <w:t>operará neste requisito&gt;</w:t>
      </w:r>
    </w:p>
    <w:p w14:paraId="5014F1D0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4C23CA" w:rsidRPr="00063664">
        <w:rPr>
          <w:rFonts w:ascii="Arial" w:hAnsi="Arial" w:cs="Arial"/>
          <w:i/>
          <w:sz w:val="24"/>
          <w:szCs w:val="24"/>
        </w:rPr>
        <w:t>Descrição:</w:t>
      </w:r>
      <w:r w:rsidR="004C23CA" w:rsidRPr="00063664">
        <w:rPr>
          <w:rFonts w:ascii="Arial" w:hAnsi="Arial" w:cs="Arial"/>
          <w:sz w:val="24"/>
          <w:szCs w:val="24"/>
        </w:rPr>
        <w:t xml:space="preserve"> </w:t>
      </w:r>
      <w:r w:rsidR="00063664">
        <w:rPr>
          <w:rFonts w:ascii="Arial" w:hAnsi="Arial" w:cs="Arial"/>
          <w:sz w:val="24"/>
          <w:szCs w:val="24"/>
        </w:rPr>
        <w:t>&lt;</w:t>
      </w:r>
      <w:r w:rsidR="00E77BF2">
        <w:rPr>
          <w:rFonts w:ascii="Arial" w:hAnsi="Arial" w:cs="Arial"/>
          <w:sz w:val="24"/>
          <w:szCs w:val="24"/>
        </w:rPr>
        <w:t>I</w:t>
      </w:r>
      <w:r w:rsidR="00E77BF2" w:rsidRPr="00063664">
        <w:rPr>
          <w:rFonts w:ascii="Arial" w:hAnsi="Arial" w:cs="Arial"/>
          <w:sz w:val="24"/>
          <w:szCs w:val="24"/>
        </w:rPr>
        <w:t xml:space="preserve">nforme </w:t>
      </w:r>
      <w:r w:rsidR="004C23CA" w:rsidRPr="00063664">
        <w:rPr>
          <w:rFonts w:ascii="Arial" w:hAnsi="Arial" w:cs="Arial"/>
          <w:sz w:val="24"/>
          <w:szCs w:val="24"/>
        </w:rPr>
        <w:t>aqui os detalhes deste requisito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4E8D91E0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8222BFF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[RF002] &lt; Informe título aqui &gt;</w:t>
      </w:r>
    </w:p>
    <w:p w14:paraId="41FEA583" w14:textId="77777777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Pr="00063664">
        <w:rPr>
          <w:rFonts w:ascii="Arial" w:hAnsi="Arial" w:cs="Arial"/>
          <w:sz w:val="24"/>
          <w:szCs w:val="24"/>
        </w:rPr>
        <w:t>&lt;</w:t>
      </w:r>
      <w:r w:rsidR="00E77BF2" w:rsidRPr="00063664">
        <w:rPr>
          <w:rFonts w:ascii="Arial" w:hAnsi="Arial" w:cs="Arial"/>
          <w:sz w:val="24"/>
          <w:szCs w:val="24"/>
        </w:rPr>
        <w:t xml:space="preserve">Informe </w:t>
      </w:r>
      <w:r w:rsidRPr="00063664">
        <w:rPr>
          <w:rFonts w:ascii="Arial" w:hAnsi="Arial" w:cs="Arial"/>
          <w:sz w:val="24"/>
          <w:szCs w:val="24"/>
        </w:rPr>
        <w:t xml:space="preserve">aqui </w:t>
      </w:r>
      <w:r w:rsidR="00015A1A">
        <w:rPr>
          <w:rFonts w:ascii="Arial" w:hAnsi="Arial" w:cs="Arial"/>
          <w:sz w:val="24"/>
          <w:szCs w:val="24"/>
        </w:rPr>
        <w:t xml:space="preserve">o </w:t>
      </w:r>
      <w:r w:rsidRPr="00063664">
        <w:rPr>
          <w:rFonts w:ascii="Arial" w:hAnsi="Arial" w:cs="Arial"/>
          <w:sz w:val="24"/>
          <w:szCs w:val="24"/>
        </w:rPr>
        <w:t xml:space="preserve">tipo de usuário </w:t>
      </w:r>
      <w:r w:rsidR="00015A1A" w:rsidRPr="00063664">
        <w:rPr>
          <w:rFonts w:ascii="Arial" w:hAnsi="Arial" w:cs="Arial"/>
          <w:sz w:val="24"/>
          <w:szCs w:val="24"/>
        </w:rPr>
        <w:t xml:space="preserve">que </w:t>
      </w:r>
      <w:r w:rsidRPr="00063664">
        <w:rPr>
          <w:rFonts w:ascii="Arial" w:hAnsi="Arial" w:cs="Arial"/>
          <w:sz w:val="24"/>
          <w:szCs w:val="24"/>
        </w:rPr>
        <w:t>operará neste requisito&gt;</w:t>
      </w:r>
    </w:p>
    <w:p w14:paraId="61205E31" w14:textId="77777777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&lt;Informe aqui os detalhes deste requisito&gt;</w:t>
      </w:r>
    </w:p>
    <w:p w14:paraId="31CA623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C264E04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[RF003] &lt; Informe título aqui &gt;</w:t>
      </w:r>
    </w:p>
    <w:p w14:paraId="248BC33A" w14:textId="77777777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015A1A" w:rsidRPr="00063664">
        <w:rPr>
          <w:rFonts w:ascii="Arial" w:hAnsi="Arial" w:cs="Arial"/>
          <w:sz w:val="24"/>
          <w:szCs w:val="24"/>
        </w:rPr>
        <w:t xml:space="preserve">&lt;Informe aqui </w:t>
      </w:r>
      <w:r w:rsidR="00015A1A">
        <w:rPr>
          <w:rFonts w:ascii="Arial" w:hAnsi="Arial" w:cs="Arial"/>
          <w:sz w:val="24"/>
          <w:szCs w:val="24"/>
        </w:rPr>
        <w:t xml:space="preserve">o </w:t>
      </w:r>
      <w:r w:rsidR="00015A1A" w:rsidRPr="00063664">
        <w:rPr>
          <w:rFonts w:ascii="Arial" w:hAnsi="Arial" w:cs="Arial"/>
          <w:sz w:val="24"/>
          <w:szCs w:val="24"/>
        </w:rPr>
        <w:t>tipo de usuário que operará neste requisito&gt;</w:t>
      </w:r>
    </w:p>
    <w:p w14:paraId="20CD3E65" w14:textId="77777777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&lt;Informe aqui os detalhes deste requisito&gt;</w:t>
      </w:r>
    </w:p>
    <w:p w14:paraId="7CDF769D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23D661A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[RF004] &lt; Informe título aqui &gt;</w:t>
      </w:r>
    </w:p>
    <w:p w14:paraId="726CAD1D" w14:textId="77777777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lastRenderedPageBreak/>
        <w:tab/>
        <w:t xml:space="preserve">Ator: </w:t>
      </w:r>
      <w:r w:rsidR="00015A1A" w:rsidRPr="00063664">
        <w:rPr>
          <w:rFonts w:ascii="Arial" w:hAnsi="Arial" w:cs="Arial"/>
          <w:sz w:val="24"/>
          <w:szCs w:val="24"/>
        </w:rPr>
        <w:t xml:space="preserve">&lt;Informe aqui </w:t>
      </w:r>
      <w:r w:rsidR="00015A1A">
        <w:rPr>
          <w:rFonts w:ascii="Arial" w:hAnsi="Arial" w:cs="Arial"/>
          <w:sz w:val="24"/>
          <w:szCs w:val="24"/>
        </w:rPr>
        <w:t xml:space="preserve">o </w:t>
      </w:r>
      <w:r w:rsidR="00015A1A" w:rsidRPr="00063664">
        <w:rPr>
          <w:rFonts w:ascii="Arial" w:hAnsi="Arial" w:cs="Arial"/>
          <w:sz w:val="24"/>
          <w:szCs w:val="24"/>
        </w:rPr>
        <w:t>tipo de usuário que operará neste requisito&gt;</w:t>
      </w:r>
    </w:p>
    <w:p w14:paraId="4E3A17E3" w14:textId="77777777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&lt;Informe aqui os detalhes deste requisito&gt;</w:t>
      </w:r>
    </w:p>
    <w:p w14:paraId="25B33E1A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u w:val="single"/>
        </w:rPr>
      </w:pPr>
    </w:p>
    <w:p w14:paraId="68622EBB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[RF005] &lt; Informe título aqui &gt;</w:t>
      </w:r>
    </w:p>
    <w:p w14:paraId="19A79A1F" w14:textId="77777777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015A1A" w:rsidRPr="00063664">
        <w:rPr>
          <w:rFonts w:ascii="Arial" w:hAnsi="Arial" w:cs="Arial"/>
          <w:sz w:val="24"/>
          <w:szCs w:val="24"/>
        </w:rPr>
        <w:t xml:space="preserve">&lt;Informe aqui </w:t>
      </w:r>
      <w:r w:rsidR="00015A1A">
        <w:rPr>
          <w:rFonts w:ascii="Arial" w:hAnsi="Arial" w:cs="Arial"/>
          <w:sz w:val="24"/>
          <w:szCs w:val="24"/>
        </w:rPr>
        <w:t xml:space="preserve">o </w:t>
      </w:r>
      <w:r w:rsidR="00015A1A" w:rsidRPr="00063664">
        <w:rPr>
          <w:rFonts w:ascii="Arial" w:hAnsi="Arial" w:cs="Arial"/>
          <w:sz w:val="24"/>
          <w:szCs w:val="24"/>
        </w:rPr>
        <w:t>tipo de usuário que operará neste requisito&gt;</w:t>
      </w:r>
    </w:p>
    <w:p w14:paraId="4DD0571A" w14:textId="77777777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&lt;Informe aqui os detalhes deste requisito&gt;</w:t>
      </w:r>
    </w:p>
    <w:p w14:paraId="4CAA50FE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CF2043A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&lt;Informe no mínimo cinco requisitos funcionais&gt;</w:t>
      </w:r>
    </w:p>
    <w:p w14:paraId="2B990AC0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93E2DE2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Requisitos não funcionais</w:t>
      </w:r>
    </w:p>
    <w:p w14:paraId="5173118A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[RNF001] &lt; Informe título aqui &gt;</w:t>
      </w:r>
    </w:p>
    <w:p w14:paraId="4674BE30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  <w:t>&lt;Informe descrição aqui&gt;</w:t>
      </w:r>
    </w:p>
    <w:p w14:paraId="07B1163A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FAE59EE" w14:textId="3F5E145F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</w:t>
      </w:r>
      <w:r w:rsidR="0078098F">
        <w:rPr>
          <w:rFonts w:ascii="Arial" w:hAnsi="Arial" w:cs="Arial"/>
          <w:i/>
          <w:sz w:val="24"/>
          <w:szCs w:val="24"/>
        </w:rPr>
        <w:t>N</w:t>
      </w:r>
      <w:r w:rsidRPr="00063664">
        <w:rPr>
          <w:rFonts w:ascii="Arial" w:hAnsi="Arial" w:cs="Arial"/>
          <w:i/>
          <w:sz w:val="24"/>
          <w:szCs w:val="24"/>
        </w:rPr>
        <w:t>F002] &lt; Informe título aqui &gt;</w:t>
      </w:r>
    </w:p>
    <w:p w14:paraId="4EBCD567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  <w:t>&lt;Informe descrição aqui&gt;</w:t>
      </w:r>
    </w:p>
    <w:p w14:paraId="3D53B75F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FAE8104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&lt;Informe no mínimo dois requisitos não funcionais&gt;</w:t>
      </w:r>
    </w:p>
    <w:p w14:paraId="7498578F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1363F260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Casos de uso</w:t>
      </w:r>
    </w:p>
    <w:p w14:paraId="7C56163A" w14:textId="77777777" w:rsidR="0069745D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&lt;Selecione dois r</w:t>
      </w:r>
      <w:r w:rsidR="00E77BF2">
        <w:rPr>
          <w:rFonts w:ascii="Arial" w:hAnsi="Arial" w:cs="Arial"/>
          <w:sz w:val="24"/>
          <w:szCs w:val="24"/>
        </w:rPr>
        <w:t xml:space="preserve">equisitos funcionais e descreva </w:t>
      </w:r>
      <w:r w:rsidRPr="00063664">
        <w:rPr>
          <w:rFonts w:ascii="Arial" w:hAnsi="Arial" w:cs="Arial"/>
          <w:sz w:val="24"/>
          <w:szCs w:val="24"/>
        </w:rPr>
        <w:t xml:space="preserve">o passo a passo desde o acesso do usuário </w:t>
      </w:r>
      <w:r w:rsidR="00015A1A">
        <w:rPr>
          <w:rFonts w:ascii="Arial" w:hAnsi="Arial" w:cs="Arial"/>
          <w:sz w:val="24"/>
          <w:szCs w:val="24"/>
        </w:rPr>
        <w:t>até</w:t>
      </w:r>
      <w:r w:rsidR="00E77BF2">
        <w:rPr>
          <w:rFonts w:ascii="Arial" w:hAnsi="Arial" w:cs="Arial"/>
          <w:sz w:val="24"/>
          <w:szCs w:val="24"/>
        </w:rPr>
        <w:t xml:space="preserve"> a</w:t>
      </w:r>
      <w:r w:rsidRPr="00063664">
        <w:rPr>
          <w:rFonts w:ascii="Arial" w:hAnsi="Arial" w:cs="Arial"/>
          <w:sz w:val="24"/>
          <w:szCs w:val="24"/>
        </w:rPr>
        <w:t xml:space="preserve"> tela correspondente&gt;</w:t>
      </w:r>
    </w:p>
    <w:p w14:paraId="637B1C90" w14:textId="77777777" w:rsidR="008C0A52" w:rsidRDefault="008C0A52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2DC9656" w14:textId="4EE933F5" w:rsidR="002001EF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Caso de </w:t>
      </w:r>
      <w:r w:rsidR="00E77BF2">
        <w:rPr>
          <w:rFonts w:ascii="Arial" w:hAnsi="Arial" w:cs="Arial"/>
          <w:i/>
          <w:sz w:val="24"/>
          <w:szCs w:val="24"/>
        </w:rPr>
        <w:t>u</w:t>
      </w:r>
      <w:r w:rsidRPr="00063664">
        <w:rPr>
          <w:rFonts w:ascii="Arial" w:hAnsi="Arial" w:cs="Arial"/>
          <w:i/>
          <w:sz w:val="24"/>
          <w:szCs w:val="24"/>
        </w:rPr>
        <w:t>so 1</w:t>
      </w:r>
      <w:r w:rsidRPr="00063664">
        <w:rPr>
          <w:rFonts w:ascii="Arial" w:hAnsi="Arial" w:cs="Arial"/>
          <w:sz w:val="24"/>
          <w:szCs w:val="24"/>
        </w:rPr>
        <w:t xml:space="preserve"> </w:t>
      </w:r>
    </w:p>
    <w:p w14:paraId="41140DC3" w14:textId="55870BF5" w:rsidR="0069745D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Número do r</w:t>
      </w:r>
      <w:r w:rsidR="0069745D" w:rsidRPr="00063664">
        <w:rPr>
          <w:rFonts w:ascii="Arial" w:hAnsi="Arial" w:cs="Arial"/>
          <w:i/>
          <w:sz w:val="24"/>
          <w:szCs w:val="24"/>
        </w:rPr>
        <w:t>equisito</w:t>
      </w:r>
      <w:r>
        <w:rPr>
          <w:rFonts w:ascii="Arial" w:hAnsi="Arial" w:cs="Arial"/>
          <w:i/>
          <w:sz w:val="24"/>
          <w:szCs w:val="24"/>
        </w:rPr>
        <w:t>:</w:t>
      </w:r>
      <w:r w:rsidR="0069745D" w:rsidRPr="0006366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&lt;número do requisito </w:t>
      </w:r>
      <w:r w:rsidR="0069745D" w:rsidRPr="00063664">
        <w:rPr>
          <w:rFonts w:ascii="Arial" w:hAnsi="Arial" w:cs="Arial"/>
          <w:i/>
          <w:sz w:val="24"/>
          <w:szCs w:val="24"/>
        </w:rPr>
        <w:t>correspondente&gt;</w:t>
      </w:r>
    </w:p>
    <w:p w14:paraId="3960C84F" w14:textId="743E20B6" w:rsidR="0069745D" w:rsidRPr="00063664" w:rsidRDefault="002001EF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Passos:</w:t>
      </w:r>
      <w:r w:rsidR="0069745D" w:rsidRPr="00063664">
        <w:rPr>
          <w:rFonts w:ascii="Arial" w:hAnsi="Arial" w:cs="Arial"/>
          <w:i/>
          <w:sz w:val="24"/>
          <w:szCs w:val="24"/>
        </w:rPr>
        <w:t>&lt;passo 1&gt;</w:t>
      </w:r>
    </w:p>
    <w:p w14:paraId="50F149B4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&lt;passo 2&gt;</w:t>
      </w:r>
    </w:p>
    <w:p w14:paraId="53A55169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&lt;...&gt;</w:t>
      </w:r>
    </w:p>
    <w:p w14:paraId="08310CE1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089FEF1D" w14:textId="12EF707A" w:rsidR="002001EF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Caso de </w:t>
      </w:r>
      <w:r>
        <w:rPr>
          <w:rFonts w:ascii="Arial" w:hAnsi="Arial" w:cs="Arial"/>
          <w:i/>
          <w:sz w:val="24"/>
          <w:szCs w:val="24"/>
        </w:rPr>
        <w:t>u</w:t>
      </w:r>
      <w:r w:rsidRPr="00063664">
        <w:rPr>
          <w:rFonts w:ascii="Arial" w:hAnsi="Arial" w:cs="Arial"/>
          <w:i/>
          <w:sz w:val="24"/>
          <w:szCs w:val="24"/>
        </w:rPr>
        <w:t xml:space="preserve">so </w:t>
      </w:r>
      <w:r>
        <w:rPr>
          <w:rFonts w:ascii="Arial" w:hAnsi="Arial" w:cs="Arial"/>
          <w:i/>
          <w:sz w:val="24"/>
          <w:szCs w:val="24"/>
        </w:rPr>
        <w:t>2</w:t>
      </w:r>
      <w:r w:rsidRPr="00063664">
        <w:rPr>
          <w:rFonts w:ascii="Arial" w:hAnsi="Arial" w:cs="Arial"/>
          <w:sz w:val="24"/>
          <w:szCs w:val="24"/>
        </w:rPr>
        <w:t xml:space="preserve"> </w:t>
      </w:r>
    </w:p>
    <w:p w14:paraId="7AA4D50B" w14:textId="77777777" w:rsidR="002001EF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Número do r</w:t>
      </w:r>
      <w:r w:rsidRPr="00063664">
        <w:rPr>
          <w:rFonts w:ascii="Arial" w:hAnsi="Arial" w:cs="Arial"/>
          <w:i/>
          <w:sz w:val="24"/>
          <w:szCs w:val="24"/>
        </w:rPr>
        <w:t>equisito</w:t>
      </w:r>
      <w:r>
        <w:rPr>
          <w:rFonts w:ascii="Arial" w:hAnsi="Arial" w:cs="Arial"/>
          <w:i/>
          <w:sz w:val="24"/>
          <w:szCs w:val="24"/>
        </w:rPr>
        <w:t>:</w:t>
      </w:r>
      <w:r w:rsidRPr="0006366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&lt;número do requisito </w:t>
      </w:r>
      <w:r w:rsidRPr="00063664">
        <w:rPr>
          <w:rFonts w:ascii="Arial" w:hAnsi="Arial" w:cs="Arial"/>
          <w:i/>
          <w:sz w:val="24"/>
          <w:szCs w:val="24"/>
        </w:rPr>
        <w:t>correspondente&gt;</w:t>
      </w:r>
    </w:p>
    <w:p w14:paraId="208DF8F7" w14:textId="77777777" w:rsidR="002001EF" w:rsidRPr="00063664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Passos:</w:t>
      </w:r>
      <w:r w:rsidRPr="00063664">
        <w:rPr>
          <w:rFonts w:ascii="Arial" w:hAnsi="Arial" w:cs="Arial"/>
          <w:i/>
          <w:sz w:val="24"/>
          <w:szCs w:val="24"/>
        </w:rPr>
        <w:t>&lt;passo 1&gt;</w:t>
      </w:r>
    </w:p>
    <w:p w14:paraId="0194D9DA" w14:textId="77777777" w:rsidR="002001EF" w:rsidRPr="00063664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&lt;passo 2&gt;</w:t>
      </w:r>
    </w:p>
    <w:p w14:paraId="46762390" w14:textId="77777777" w:rsidR="002001EF" w:rsidRPr="00063664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&lt;...&gt;</w:t>
      </w:r>
    </w:p>
    <w:p w14:paraId="48EF47F4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sectPr w:rsidR="0069745D" w:rsidRPr="00063664" w:rsidSect="0006366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3571C"/>
    <w:multiLevelType w:val="hybridMultilevel"/>
    <w:tmpl w:val="35624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B4CFB"/>
    <w:multiLevelType w:val="hybridMultilevel"/>
    <w:tmpl w:val="169A5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FC7"/>
    <w:rsid w:val="00015A1A"/>
    <w:rsid w:val="00033A19"/>
    <w:rsid w:val="00063664"/>
    <w:rsid w:val="002001EF"/>
    <w:rsid w:val="004C23CA"/>
    <w:rsid w:val="006678D0"/>
    <w:rsid w:val="0069745D"/>
    <w:rsid w:val="0078098F"/>
    <w:rsid w:val="00797BB3"/>
    <w:rsid w:val="00823FC7"/>
    <w:rsid w:val="008C0A52"/>
    <w:rsid w:val="009C041C"/>
    <w:rsid w:val="00E77BF2"/>
    <w:rsid w:val="00EE1624"/>
    <w:rsid w:val="00FD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19AB"/>
  <w15:docId w15:val="{763A72B1-D8BC-4C03-A5EF-A3BAEA84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340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Daltron Simões Vanderlei</cp:lastModifiedBy>
  <cp:revision>9</cp:revision>
  <dcterms:created xsi:type="dcterms:W3CDTF">2021-11-13T20:52:00Z</dcterms:created>
  <dcterms:modified xsi:type="dcterms:W3CDTF">2022-04-04T12:24:00Z</dcterms:modified>
</cp:coreProperties>
</file>