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undefined"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4103" w:rsidRPr="00B14A0E" w:rsidRDefault="00E36379" w:rsidP="0071483F">
      <w:pPr>
        <w:rPr>
          <w:lang w:val="id-ID"/>
        </w:rPr>
      </w:pPr>
      <w:r>
        <w:rPr>
          <w:lang w:val="id-ID"/>
        </w:rPr>
        <w:t xml:space="preserve"> </w:t>
      </w:r>
    </w:p>
    <w:p w:rsidR="00524103" w:rsidRDefault="00C20A27">
      <w:pPr>
        <w:jc w:val="center"/>
      </w:pPr>
      <w:r>
        <w:rPr>
          <w:noProof/>
        </w:rPr>
        <w:drawing>
          <wp:inline distT="0" distB="0" distL="0" distR="0">
            <wp:extent cx="1076325" cy="1076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biLevel thresh="75000"/>
                    </a:blip>
                    <a:srcRect/>
                    <a:stretch>
                      <a:fillRect/>
                    </a:stretch>
                  </pic:blipFill>
                  <pic:spPr bwMode="auto">
                    <a:xfrm>
                      <a:off x="0" y="0"/>
                      <a:ext cx="1076325" cy="1076325"/>
                    </a:xfrm>
                    <a:prstGeom prst="rect">
                      <a:avLst/>
                    </a:prstGeom>
                  </pic:spPr>
                </pic:pic>
              </a:graphicData>
            </a:graphic>
          </wp:inline>
        </w:drawing>
      </w:r>
    </w:p>
    <w:p w:rsidR="00524103" w:rsidRDefault="00C20A27">
      <w:pPr>
        <w:spacing w:before="100"/>
        <w:jc w:val="center"/>
      </w:pPr>
      <w:r>
        <w:rPr>
          <w:b/>
          <w:bCs/>
          <w:sz w:val="28"/>
          <w:szCs w:val="28"/>
        </w:rPr>
        <w:t>UNIVERSITAS NEGERI MEDAN</w:t>
      </w:r>
    </w:p>
    <w:p w:rsidR="00524103" w:rsidRDefault="00524103">
      <w:pPr>
        <w:jc w:val="center"/>
      </w:pPr>
    </w:p>
    <w:p w:rsidR="00524103" w:rsidRDefault="00524103">
      <w:pPr>
        <w:jc w:val="center"/>
      </w:pPr>
    </w:p>
    <w:p w:rsidR="00524103" w:rsidRDefault="00524103">
      <w:pPr>
        <w:jc w:val="center"/>
      </w:pPr>
    </w:p>
    <w:p w:rsidR="0071483F" w:rsidRDefault="00C20A27">
      <w:pPr>
        <w:jc w:val="center"/>
        <w:rPr>
          <w:b/>
          <w:bCs/>
          <w:sz w:val="30"/>
          <w:szCs w:val="30"/>
        </w:rPr>
      </w:pPr>
      <w:r>
        <w:rPr>
          <w:b/>
          <w:bCs/>
          <w:sz w:val="30"/>
          <w:szCs w:val="30"/>
        </w:rPr>
        <w:t xml:space="preserve">PENGEMBANGAN E-LKPD BERBASIS PROBLEM BASED LEARNING DENGAN PENDEKATAN DEEP LEARNING PADA MATERI SISTEM SARAF KELAS XI </w:t>
      </w:r>
    </w:p>
    <w:p w:rsidR="00524103" w:rsidRDefault="00C20A27">
      <w:pPr>
        <w:jc w:val="center"/>
      </w:pPr>
      <w:r>
        <w:rPr>
          <w:b/>
          <w:bCs/>
          <w:sz w:val="30"/>
          <w:szCs w:val="30"/>
        </w:rPr>
        <w:t>DI SMA NEGERI 11 MEDAN</w:t>
      </w:r>
    </w:p>
    <w:p w:rsidR="00524103" w:rsidRDefault="00524103">
      <w:pPr>
        <w:jc w:val="center"/>
      </w:pPr>
    </w:p>
    <w:p w:rsidR="00524103" w:rsidRDefault="00524103">
      <w:pPr>
        <w:jc w:val="center"/>
      </w:pPr>
    </w:p>
    <w:p w:rsidR="00524103" w:rsidRDefault="00524103">
      <w:pPr>
        <w:jc w:val="center"/>
      </w:pPr>
    </w:p>
    <w:p w:rsidR="00524103" w:rsidRDefault="00524103">
      <w:pPr>
        <w:jc w:val="center"/>
      </w:pPr>
    </w:p>
    <w:p w:rsidR="00524103" w:rsidRDefault="00C20A27">
      <w:pPr>
        <w:jc w:val="center"/>
      </w:pPr>
      <w:r>
        <w:rPr>
          <w:b/>
          <w:bCs/>
          <w:sz w:val="30"/>
          <w:szCs w:val="30"/>
        </w:rPr>
        <w:t>PROPOSAL PENELITIAN</w:t>
      </w:r>
    </w:p>
    <w:p w:rsidR="00524103" w:rsidRDefault="00524103">
      <w:pPr>
        <w:jc w:val="center"/>
      </w:pPr>
    </w:p>
    <w:p w:rsidR="00524103" w:rsidRDefault="00524103">
      <w:pPr>
        <w:jc w:val="center"/>
      </w:pPr>
    </w:p>
    <w:p w:rsidR="00524103" w:rsidRDefault="00524103">
      <w:pPr>
        <w:jc w:val="center"/>
      </w:pPr>
    </w:p>
    <w:p w:rsidR="00524103" w:rsidRDefault="00524103">
      <w:pPr>
        <w:jc w:val="center"/>
      </w:pPr>
    </w:p>
    <w:p w:rsidR="00524103" w:rsidRDefault="00524103">
      <w:pPr>
        <w:jc w:val="center"/>
      </w:pPr>
    </w:p>
    <w:p w:rsidR="00524103" w:rsidRDefault="00C20A27">
      <w:pPr>
        <w:jc w:val="center"/>
      </w:pPr>
      <w:r>
        <w:rPr>
          <w:b/>
          <w:bCs/>
          <w:sz w:val="24"/>
          <w:szCs w:val="24"/>
        </w:rPr>
        <w:t>Diajukan untuk Seminar Proposal Penelitian</w:t>
      </w:r>
    </w:p>
    <w:p w:rsidR="00524103" w:rsidRDefault="00C20A27">
      <w:pPr>
        <w:jc w:val="center"/>
      </w:pPr>
      <w:r>
        <w:rPr>
          <w:b/>
          <w:bCs/>
          <w:sz w:val="24"/>
          <w:szCs w:val="24"/>
        </w:rPr>
        <w:t>dalam Rangka Penyusunan Tugas Akhir Skripsi</w:t>
      </w:r>
    </w:p>
    <w:p w:rsidR="00524103" w:rsidRDefault="00524103">
      <w:pPr>
        <w:jc w:val="center"/>
      </w:pPr>
    </w:p>
    <w:p w:rsidR="00524103" w:rsidRDefault="00524103">
      <w:pPr>
        <w:jc w:val="center"/>
      </w:pPr>
    </w:p>
    <w:p w:rsidR="00524103" w:rsidRDefault="00524103">
      <w:pPr>
        <w:jc w:val="center"/>
      </w:pPr>
    </w:p>
    <w:p w:rsidR="00524103" w:rsidRDefault="00524103">
      <w:pPr>
        <w:jc w:val="center"/>
      </w:pPr>
    </w:p>
    <w:p w:rsidR="00524103" w:rsidRDefault="00524103">
      <w:pPr>
        <w:jc w:val="center"/>
      </w:pPr>
    </w:p>
    <w:p w:rsidR="00524103" w:rsidRDefault="00C20A27">
      <w:pPr>
        <w:jc w:val="center"/>
      </w:pPr>
      <w:r>
        <w:rPr>
          <w:b/>
          <w:bCs/>
          <w:sz w:val="24"/>
          <w:szCs w:val="24"/>
        </w:rPr>
        <w:t>Oleh:</w:t>
      </w:r>
    </w:p>
    <w:p w:rsidR="00524103" w:rsidRDefault="00524103">
      <w:pPr>
        <w:jc w:val="center"/>
      </w:pPr>
    </w:p>
    <w:p w:rsidR="00524103" w:rsidRDefault="00C20A27">
      <w:pPr>
        <w:jc w:val="center"/>
      </w:pPr>
      <w:r>
        <w:rPr>
          <w:b/>
          <w:bCs/>
          <w:sz w:val="28"/>
          <w:szCs w:val="28"/>
        </w:rPr>
        <w:t>Beatrix Octaviana Silitonga</w:t>
      </w:r>
    </w:p>
    <w:p w:rsidR="00524103" w:rsidRDefault="00C20A27">
      <w:pPr>
        <w:jc w:val="center"/>
      </w:pPr>
      <w:r>
        <w:rPr>
          <w:b/>
          <w:bCs/>
          <w:sz w:val="28"/>
          <w:szCs w:val="28"/>
        </w:rPr>
        <w:t>NIM 4233141016</w:t>
      </w:r>
    </w:p>
    <w:p w:rsidR="00524103" w:rsidRDefault="00C20A27">
      <w:pPr>
        <w:jc w:val="center"/>
      </w:pPr>
      <w:r>
        <w:rPr>
          <w:b/>
          <w:bCs/>
          <w:sz w:val="28"/>
          <w:szCs w:val="28"/>
        </w:rPr>
        <w:t>Program Studi Pendidikan Biologi</w:t>
      </w:r>
    </w:p>
    <w:p w:rsidR="00524103" w:rsidRDefault="00524103">
      <w:pPr>
        <w:jc w:val="center"/>
      </w:pPr>
    </w:p>
    <w:p w:rsidR="00524103" w:rsidRDefault="00524103">
      <w:pPr>
        <w:jc w:val="center"/>
      </w:pPr>
    </w:p>
    <w:p w:rsidR="00524103" w:rsidRDefault="00524103">
      <w:pPr>
        <w:jc w:val="center"/>
      </w:pPr>
    </w:p>
    <w:p w:rsidR="00524103" w:rsidRDefault="00524103">
      <w:pPr>
        <w:jc w:val="center"/>
      </w:pPr>
    </w:p>
    <w:p w:rsidR="00524103" w:rsidRDefault="00524103">
      <w:pPr>
        <w:jc w:val="center"/>
      </w:pPr>
    </w:p>
    <w:p w:rsidR="00524103" w:rsidRDefault="00524103">
      <w:pPr>
        <w:jc w:val="center"/>
      </w:pPr>
    </w:p>
    <w:p w:rsidR="00524103" w:rsidRDefault="00C20A27">
      <w:pPr>
        <w:jc w:val="center"/>
      </w:pPr>
      <w:r>
        <w:rPr>
          <w:b/>
          <w:bCs/>
          <w:sz w:val="26"/>
          <w:szCs w:val="26"/>
        </w:rPr>
        <w:t>JURUSAN BIOLOGI</w:t>
      </w:r>
    </w:p>
    <w:p w:rsidR="00524103" w:rsidRDefault="00C20A27">
      <w:pPr>
        <w:jc w:val="center"/>
      </w:pPr>
      <w:r>
        <w:rPr>
          <w:b/>
          <w:bCs/>
          <w:sz w:val="26"/>
          <w:szCs w:val="26"/>
        </w:rPr>
        <w:t>FAKULTAS MATEMATIKA DAN ILMU PENGETAHUAN ALAM</w:t>
      </w:r>
    </w:p>
    <w:p w:rsidR="00524103" w:rsidRDefault="00C20A27">
      <w:pPr>
        <w:jc w:val="center"/>
      </w:pPr>
      <w:r>
        <w:rPr>
          <w:b/>
          <w:bCs/>
          <w:sz w:val="26"/>
          <w:szCs w:val="26"/>
        </w:rPr>
        <w:t>MEDAN</w:t>
      </w:r>
    </w:p>
    <w:p w:rsidR="00524103" w:rsidRDefault="00C20A27">
      <w:pPr>
        <w:jc w:val="center"/>
      </w:pPr>
      <w:r>
        <w:rPr>
          <w:b/>
          <w:bCs/>
          <w:sz w:val="26"/>
          <w:szCs w:val="26"/>
        </w:rPr>
        <w:t>2026</w:t>
      </w:r>
    </w:p>
    <w:p w:rsidR="00524103" w:rsidRDefault="00524103">
      <w:pPr>
        <w:jc w:val="center"/>
      </w:pPr>
    </w:p>
    <w:p w:rsidR="001C48F9" w:rsidRDefault="001C48F9" w:rsidP="001C48F9"/>
    <w:p w:rsidR="0002018F" w:rsidRPr="00E36379" w:rsidRDefault="0002018F" w:rsidP="00E36379">
      <w:pPr>
        <w:pStyle w:val="Heading1"/>
      </w:pPr>
      <w:r w:rsidRPr="0002018F">
        <w:lastRenderedPageBreak/>
        <w:t>LEMBAR PENGESAHAN</w:t>
      </w:r>
    </w:p>
    <w:p w:rsidR="0002018F" w:rsidRDefault="0002018F" w:rsidP="0002018F">
      <w:pPr>
        <w:jc w:val="center"/>
        <w:rPr>
          <w:b/>
          <w:sz w:val="24"/>
          <w:szCs w:val="24"/>
          <w:lang w:val="id-ID"/>
        </w:rPr>
      </w:pPr>
    </w:p>
    <w:p w:rsidR="0002018F" w:rsidRDefault="0002018F" w:rsidP="0002018F">
      <w:pPr>
        <w:jc w:val="center"/>
        <w:rPr>
          <w:b/>
          <w:sz w:val="24"/>
          <w:szCs w:val="24"/>
          <w:lang w:val="id-ID"/>
        </w:rPr>
      </w:pPr>
      <w:r>
        <w:rPr>
          <w:b/>
          <w:sz w:val="24"/>
          <w:szCs w:val="24"/>
          <w:lang w:val="id-ID"/>
        </w:rPr>
        <w:t>PROPOSAL PENELITIAN</w:t>
      </w:r>
    </w:p>
    <w:p w:rsidR="0002018F" w:rsidRDefault="0002018F" w:rsidP="0002018F">
      <w:pPr>
        <w:jc w:val="center"/>
        <w:rPr>
          <w:b/>
          <w:sz w:val="24"/>
          <w:szCs w:val="24"/>
          <w:lang w:val="id-ID"/>
        </w:rPr>
      </w:pPr>
    </w:p>
    <w:p w:rsidR="0002018F" w:rsidRDefault="0002018F" w:rsidP="0002018F">
      <w:pPr>
        <w:jc w:val="center"/>
        <w:rPr>
          <w:b/>
          <w:sz w:val="24"/>
          <w:szCs w:val="24"/>
          <w:lang w:val="id-ID"/>
        </w:rPr>
      </w:pPr>
    </w:p>
    <w:p w:rsidR="0002018F" w:rsidRPr="0010291D" w:rsidRDefault="0002018F" w:rsidP="0010291D">
      <w:pPr>
        <w:jc w:val="center"/>
        <w:rPr>
          <w:b/>
          <w:sz w:val="24"/>
          <w:szCs w:val="24"/>
        </w:rPr>
      </w:pPr>
      <w:r w:rsidRPr="0002018F">
        <w:rPr>
          <w:b/>
          <w:bCs/>
          <w:sz w:val="24"/>
          <w:szCs w:val="24"/>
          <w:lang w:val="id-ID"/>
        </w:rPr>
        <w:t xml:space="preserve">PENGEMBANGAN E-LKPD BERBASIS </w:t>
      </w:r>
      <w:r w:rsidRPr="0002018F">
        <w:rPr>
          <w:b/>
          <w:bCs/>
          <w:i/>
          <w:iCs/>
          <w:sz w:val="24"/>
          <w:szCs w:val="24"/>
          <w:lang w:val="id-ID"/>
        </w:rPr>
        <w:t>PROBLEM BASED LEARNING</w:t>
      </w:r>
      <w:r w:rsidRPr="0002018F">
        <w:rPr>
          <w:b/>
          <w:bCs/>
          <w:sz w:val="24"/>
          <w:szCs w:val="24"/>
          <w:lang w:val="id-ID"/>
        </w:rPr>
        <w:t xml:space="preserve"> DENGAN PENDEKATAN </w:t>
      </w:r>
      <w:r w:rsidRPr="0002018F">
        <w:rPr>
          <w:b/>
          <w:bCs/>
          <w:i/>
          <w:iCs/>
          <w:sz w:val="24"/>
          <w:szCs w:val="24"/>
          <w:lang w:val="id-ID"/>
        </w:rPr>
        <w:t>DEEP LEARNING</w:t>
      </w:r>
      <w:r w:rsidRPr="0002018F">
        <w:rPr>
          <w:b/>
          <w:bCs/>
          <w:sz w:val="24"/>
          <w:szCs w:val="24"/>
          <w:lang w:val="id-ID"/>
        </w:rPr>
        <w:t xml:space="preserve"> PADA MATERI SISTEM SARAF KELAS XI DI SMA NEGERI 11 MEDAN</w:t>
      </w:r>
    </w:p>
    <w:p w:rsidR="0002018F" w:rsidRDefault="0002018F" w:rsidP="0002018F">
      <w:pPr>
        <w:jc w:val="center"/>
        <w:rPr>
          <w:b/>
          <w:sz w:val="24"/>
          <w:szCs w:val="24"/>
          <w:lang w:val="id-ID"/>
        </w:rPr>
      </w:pPr>
    </w:p>
    <w:p w:rsidR="0002018F" w:rsidRDefault="0002018F" w:rsidP="0002018F">
      <w:pPr>
        <w:jc w:val="center"/>
        <w:rPr>
          <w:b/>
          <w:sz w:val="24"/>
          <w:szCs w:val="24"/>
          <w:lang w:val="id-ID"/>
        </w:rPr>
      </w:pPr>
    </w:p>
    <w:tbl>
      <w:tblPr>
        <w:tblW w:w="0" w:type="auto"/>
        <w:tblInd w:w="1332" w:type="dxa"/>
        <w:tblCellMar>
          <w:top w:w="15" w:type="dxa"/>
          <w:left w:w="15" w:type="dxa"/>
          <w:bottom w:w="15" w:type="dxa"/>
          <w:right w:w="15" w:type="dxa"/>
        </w:tblCellMar>
        <w:tblLook w:val="04A0" w:firstRow="1" w:lastRow="0" w:firstColumn="1" w:lastColumn="0" w:noHBand="0" w:noVBand="1"/>
      </w:tblPr>
      <w:tblGrid>
        <w:gridCol w:w="1743"/>
        <w:gridCol w:w="296"/>
        <w:gridCol w:w="3056"/>
      </w:tblGrid>
      <w:tr w:rsidR="0002018F" w:rsidRPr="0002018F" w:rsidTr="0002018F">
        <w:tc>
          <w:tcPr>
            <w:tcW w:w="0" w:type="auto"/>
            <w:tcMar>
              <w:top w:w="0" w:type="dxa"/>
              <w:left w:w="108" w:type="dxa"/>
              <w:bottom w:w="0" w:type="dxa"/>
              <w:right w:w="108" w:type="dxa"/>
            </w:tcMar>
            <w:hideMark/>
          </w:tcPr>
          <w:p w:rsidR="0002018F" w:rsidRPr="0002018F" w:rsidRDefault="0002018F" w:rsidP="0002018F">
            <w:pPr>
              <w:jc w:val="center"/>
              <w:rPr>
                <w:b/>
                <w:sz w:val="24"/>
                <w:szCs w:val="24"/>
              </w:rPr>
            </w:pPr>
            <w:r w:rsidRPr="0002018F">
              <w:rPr>
                <w:b/>
                <w:bCs/>
                <w:sz w:val="24"/>
                <w:szCs w:val="24"/>
              </w:rPr>
              <w:t>Nama</w:t>
            </w:r>
          </w:p>
        </w:tc>
        <w:tc>
          <w:tcPr>
            <w:tcW w:w="0" w:type="auto"/>
            <w:tcMar>
              <w:top w:w="0" w:type="dxa"/>
              <w:left w:w="108" w:type="dxa"/>
              <w:bottom w:w="0" w:type="dxa"/>
              <w:right w:w="108" w:type="dxa"/>
            </w:tcMar>
            <w:hideMark/>
          </w:tcPr>
          <w:p w:rsidR="0002018F" w:rsidRPr="0002018F" w:rsidRDefault="0002018F" w:rsidP="0002018F">
            <w:pPr>
              <w:jc w:val="center"/>
              <w:rPr>
                <w:b/>
                <w:sz w:val="24"/>
                <w:szCs w:val="24"/>
              </w:rPr>
            </w:pPr>
            <w:r w:rsidRPr="0002018F">
              <w:rPr>
                <w:b/>
                <w:bCs/>
                <w:sz w:val="24"/>
                <w:szCs w:val="24"/>
              </w:rPr>
              <w:t>:</w:t>
            </w:r>
          </w:p>
        </w:tc>
        <w:tc>
          <w:tcPr>
            <w:tcW w:w="0" w:type="auto"/>
            <w:tcMar>
              <w:top w:w="0" w:type="dxa"/>
              <w:left w:w="108" w:type="dxa"/>
              <w:bottom w:w="0" w:type="dxa"/>
              <w:right w:w="108" w:type="dxa"/>
            </w:tcMar>
            <w:hideMark/>
          </w:tcPr>
          <w:p w:rsidR="0002018F" w:rsidRPr="0002018F" w:rsidRDefault="0002018F" w:rsidP="0002018F">
            <w:pPr>
              <w:jc w:val="center"/>
              <w:rPr>
                <w:b/>
                <w:sz w:val="24"/>
                <w:szCs w:val="24"/>
                <w:lang w:val="id-ID"/>
              </w:rPr>
            </w:pPr>
            <w:r>
              <w:rPr>
                <w:b/>
                <w:bCs/>
                <w:sz w:val="24"/>
                <w:szCs w:val="24"/>
                <w:lang w:val="id-ID"/>
              </w:rPr>
              <w:t>Beatrix Octaviana Silitonga</w:t>
            </w:r>
          </w:p>
        </w:tc>
      </w:tr>
      <w:tr w:rsidR="0002018F" w:rsidRPr="0002018F" w:rsidTr="0002018F">
        <w:tc>
          <w:tcPr>
            <w:tcW w:w="0" w:type="auto"/>
            <w:tcMar>
              <w:top w:w="0" w:type="dxa"/>
              <w:left w:w="108" w:type="dxa"/>
              <w:bottom w:w="0" w:type="dxa"/>
              <w:right w:w="108" w:type="dxa"/>
            </w:tcMar>
            <w:hideMark/>
          </w:tcPr>
          <w:p w:rsidR="0002018F" w:rsidRPr="0002018F" w:rsidRDefault="0002018F" w:rsidP="0002018F">
            <w:pPr>
              <w:jc w:val="center"/>
              <w:rPr>
                <w:b/>
                <w:sz w:val="24"/>
                <w:szCs w:val="24"/>
              </w:rPr>
            </w:pPr>
            <w:r w:rsidRPr="0002018F">
              <w:rPr>
                <w:b/>
                <w:bCs/>
                <w:sz w:val="24"/>
                <w:szCs w:val="24"/>
              </w:rPr>
              <w:t>NIM</w:t>
            </w:r>
          </w:p>
        </w:tc>
        <w:tc>
          <w:tcPr>
            <w:tcW w:w="0" w:type="auto"/>
            <w:tcMar>
              <w:top w:w="0" w:type="dxa"/>
              <w:left w:w="108" w:type="dxa"/>
              <w:bottom w:w="0" w:type="dxa"/>
              <w:right w:w="108" w:type="dxa"/>
            </w:tcMar>
            <w:hideMark/>
          </w:tcPr>
          <w:p w:rsidR="0002018F" w:rsidRPr="0002018F" w:rsidRDefault="0002018F" w:rsidP="0002018F">
            <w:pPr>
              <w:jc w:val="center"/>
              <w:rPr>
                <w:b/>
                <w:sz w:val="24"/>
                <w:szCs w:val="24"/>
              </w:rPr>
            </w:pPr>
            <w:r w:rsidRPr="0002018F">
              <w:rPr>
                <w:b/>
                <w:bCs/>
                <w:sz w:val="24"/>
                <w:szCs w:val="24"/>
              </w:rPr>
              <w:t>:</w:t>
            </w:r>
          </w:p>
        </w:tc>
        <w:tc>
          <w:tcPr>
            <w:tcW w:w="0" w:type="auto"/>
            <w:tcMar>
              <w:top w:w="0" w:type="dxa"/>
              <w:left w:w="108" w:type="dxa"/>
              <w:bottom w:w="0" w:type="dxa"/>
              <w:right w:w="108" w:type="dxa"/>
            </w:tcMar>
            <w:hideMark/>
          </w:tcPr>
          <w:p w:rsidR="0002018F" w:rsidRPr="0002018F" w:rsidRDefault="0002018F" w:rsidP="0002018F">
            <w:pPr>
              <w:jc w:val="center"/>
              <w:rPr>
                <w:b/>
                <w:sz w:val="24"/>
                <w:szCs w:val="24"/>
                <w:lang w:val="id-ID"/>
              </w:rPr>
            </w:pPr>
            <w:r w:rsidRPr="0002018F">
              <w:rPr>
                <w:b/>
                <w:bCs/>
                <w:sz w:val="24"/>
                <w:szCs w:val="24"/>
              </w:rPr>
              <w:t>4233</w:t>
            </w:r>
            <w:r>
              <w:rPr>
                <w:b/>
                <w:bCs/>
                <w:sz w:val="24"/>
                <w:szCs w:val="24"/>
                <w:lang w:val="id-ID"/>
              </w:rPr>
              <w:t>141016</w:t>
            </w:r>
          </w:p>
        </w:tc>
      </w:tr>
      <w:tr w:rsidR="0002018F" w:rsidRPr="0002018F" w:rsidTr="0002018F">
        <w:tc>
          <w:tcPr>
            <w:tcW w:w="0" w:type="auto"/>
            <w:tcMar>
              <w:top w:w="0" w:type="dxa"/>
              <w:left w:w="108" w:type="dxa"/>
              <w:bottom w:w="0" w:type="dxa"/>
              <w:right w:w="108" w:type="dxa"/>
            </w:tcMar>
            <w:hideMark/>
          </w:tcPr>
          <w:p w:rsidR="0002018F" w:rsidRPr="0002018F" w:rsidRDefault="0002018F" w:rsidP="0002018F">
            <w:pPr>
              <w:jc w:val="center"/>
              <w:rPr>
                <w:b/>
                <w:sz w:val="24"/>
                <w:szCs w:val="24"/>
              </w:rPr>
            </w:pPr>
            <w:r w:rsidRPr="0002018F">
              <w:rPr>
                <w:b/>
                <w:bCs/>
                <w:sz w:val="24"/>
                <w:szCs w:val="24"/>
              </w:rPr>
              <w:t>Program Studi</w:t>
            </w:r>
          </w:p>
        </w:tc>
        <w:tc>
          <w:tcPr>
            <w:tcW w:w="0" w:type="auto"/>
            <w:tcMar>
              <w:top w:w="0" w:type="dxa"/>
              <w:left w:w="108" w:type="dxa"/>
              <w:bottom w:w="0" w:type="dxa"/>
              <w:right w:w="108" w:type="dxa"/>
            </w:tcMar>
            <w:hideMark/>
          </w:tcPr>
          <w:p w:rsidR="0002018F" w:rsidRPr="0002018F" w:rsidRDefault="0002018F" w:rsidP="0002018F">
            <w:pPr>
              <w:jc w:val="center"/>
              <w:rPr>
                <w:b/>
                <w:sz w:val="24"/>
                <w:szCs w:val="24"/>
              </w:rPr>
            </w:pPr>
            <w:r w:rsidRPr="0002018F">
              <w:rPr>
                <w:b/>
                <w:bCs/>
                <w:sz w:val="24"/>
                <w:szCs w:val="24"/>
              </w:rPr>
              <w:t>:</w:t>
            </w:r>
          </w:p>
        </w:tc>
        <w:tc>
          <w:tcPr>
            <w:tcW w:w="0" w:type="auto"/>
            <w:tcMar>
              <w:top w:w="0" w:type="dxa"/>
              <w:left w:w="108" w:type="dxa"/>
              <w:bottom w:w="0" w:type="dxa"/>
              <w:right w:w="108" w:type="dxa"/>
            </w:tcMar>
            <w:hideMark/>
          </w:tcPr>
          <w:p w:rsidR="0002018F" w:rsidRPr="0002018F" w:rsidRDefault="0002018F" w:rsidP="0002018F">
            <w:pPr>
              <w:jc w:val="center"/>
              <w:rPr>
                <w:b/>
                <w:sz w:val="24"/>
                <w:szCs w:val="24"/>
              </w:rPr>
            </w:pPr>
            <w:r w:rsidRPr="0002018F">
              <w:rPr>
                <w:b/>
                <w:bCs/>
                <w:sz w:val="24"/>
                <w:szCs w:val="24"/>
              </w:rPr>
              <w:t>S1-Pendidikan Biologi</w:t>
            </w:r>
          </w:p>
        </w:tc>
      </w:tr>
      <w:tr w:rsidR="0002018F" w:rsidRPr="0002018F" w:rsidTr="0002018F">
        <w:tc>
          <w:tcPr>
            <w:tcW w:w="0" w:type="auto"/>
            <w:tcMar>
              <w:top w:w="0" w:type="dxa"/>
              <w:left w:w="108" w:type="dxa"/>
              <w:bottom w:w="0" w:type="dxa"/>
              <w:right w:w="108" w:type="dxa"/>
            </w:tcMar>
            <w:hideMark/>
          </w:tcPr>
          <w:p w:rsidR="0002018F" w:rsidRPr="0002018F" w:rsidRDefault="0002018F" w:rsidP="0002018F">
            <w:pPr>
              <w:jc w:val="center"/>
              <w:rPr>
                <w:b/>
                <w:sz w:val="24"/>
                <w:szCs w:val="24"/>
              </w:rPr>
            </w:pPr>
            <w:r w:rsidRPr="0002018F">
              <w:rPr>
                <w:b/>
                <w:bCs/>
                <w:sz w:val="24"/>
                <w:szCs w:val="24"/>
              </w:rPr>
              <w:t>Jurusan</w:t>
            </w:r>
          </w:p>
        </w:tc>
        <w:tc>
          <w:tcPr>
            <w:tcW w:w="0" w:type="auto"/>
            <w:tcMar>
              <w:top w:w="0" w:type="dxa"/>
              <w:left w:w="108" w:type="dxa"/>
              <w:bottom w:w="0" w:type="dxa"/>
              <w:right w:w="108" w:type="dxa"/>
            </w:tcMar>
            <w:hideMark/>
          </w:tcPr>
          <w:p w:rsidR="0002018F" w:rsidRPr="0002018F" w:rsidRDefault="0002018F" w:rsidP="0002018F">
            <w:pPr>
              <w:jc w:val="center"/>
              <w:rPr>
                <w:b/>
                <w:sz w:val="24"/>
                <w:szCs w:val="24"/>
              </w:rPr>
            </w:pPr>
            <w:r w:rsidRPr="0002018F">
              <w:rPr>
                <w:b/>
                <w:bCs/>
                <w:sz w:val="24"/>
                <w:szCs w:val="24"/>
              </w:rPr>
              <w:t>:</w:t>
            </w:r>
          </w:p>
        </w:tc>
        <w:tc>
          <w:tcPr>
            <w:tcW w:w="0" w:type="auto"/>
            <w:tcMar>
              <w:top w:w="0" w:type="dxa"/>
              <w:left w:w="108" w:type="dxa"/>
              <w:bottom w:w="0" w:type="dxa"/>
              <w:right w:w="108" w:type="dxa"/>
            </w:tcMar>
            <w:hideMark/>
          </w:tcPr>
          <w:p w:rsidR="0002018F" w:rsidRPr="0002018F" w:rsidRDefault="0002018F" w:rsidP="0002018F">
            <w:pPr>
              <w:jc w:val="center"/>
              <w:rPr>
                <w:b/>
                <w:sz w:val="24"/>
                <w:szCs w:val="24"/>
              </w:rPr>
            </w:pPr>
            <w:r w:rsidRPr="0002018F">
              <w:rPr>
                <w:b/>
                <w:bCs/>
                <w:sz w:val="24"/>
                <w:szCs w:val="24"/>
              </w:rPr>
              <w:t>Biologi</w:t>
            </w:r>
          </w:p>
        </w:tc>
      </w:tr>
    </w:tbl>
    <w:p w:rsidR="0002018F" w:rsidRDefault="0002018F" w:rsidP="0002018F">
      <w:pPr>
        <w:rPr>
          <w:b/>
          <w:sz w:val="24"/>
          <w:szCs w:val="24"/>
          <w:lang w:val="id-ID"/>
        </w:rPr>
      </w:pPr>
    </w:p>
    <w:p w:rsidR="0002018F" w:rsidRDefault="0002018F" w:rsidP="0002018F">
      <w:pPr>
        <w:rPr>
          <w:b/>
          <w:sz w:val="24"/>
          <w:szCs w:val="24"/>
          <w:lang w:val="id-ID"/>
        </w:rPr>
      </w:pPr>
    </w:p>
    <w:p w:rsidR="0002018F" w:rsidRDefault="0002018F" w:rsidP="0002018F">
      <w:pPr>
        <w:rPr>
          <w:b/>
          <w:sz w:val="24"/>
          <w:szCs w:val="24"/>
          <w:lang w:val="id-ID"/>
        </w:rPr>
      </w:pPr>
    </w:p>
    <w:p w:rsidR="0002018F" w:rsidRPr="0002018F" w:rsidRDefault="0002018F" w:rsidP="0002018F">
      <w:pPr>
        <w:jc w:val="center"/>
        <w:rPr>
          <w:b/>
          <w:sz w:val="24"/>
          <w:szCs w:val="24"/>
        </w:rPr>
      </w:pPr>
      <w:r w:rsidRPr="0002018F">
        <w:rPr>
          <w:b/>
          <w:bCs/>
          <w:sz w:val="24"/>
          <w:szCs w:val="24"/>
        </w:rPr>
        <w:t>Menyetujui :</w:t>
      </w:r>
    </w:p>
    <w:p w:rsidR="0002018F" w:rsidRDefault="0002018F" w:rsidP="0002018F">
      <w:pPr>
        <w:jc w:val="center"/>
        <w:rPr>
          <w:b/>
          <w:sz w:val="24"/>
          <w:szCs w:val="24"/>
        </w:rPr>
      </w:pPr>
      <w:r w:rsidRPr="0002018F">
        <w:rPr>
          <w:b/>
          <w:bCs/>
          <w:sz w:val="24"/>
          <w:szCs w:val="24"/>
        </w:rPr>
        <w:t>Dosen Pembimbing Skripsi</w:t>
      </w:r>
    </w:p>
    <w:p w:rsidR="0002018F" w:rsidRDefault="0002018F" w:rsidP="0010291D">
      <w:pPr>
        <w:rPr>
          <w:b/>
          <w:sz w:val="24"/>
          <w:szCs w:val="24"/>
        </w:rPr>
      </w:pPr>
    </w:p>
    <w:p w:rsidR="0002018F" w:rsidRDefault="0002018F" w:rsidP="0002018F">
      <w:pPr>
        <w:jc w:val="center"/>
        <w:rPr>
          <w:b/>
          <w:sz w:val="24"/>
          <w:szCs w:val="24"/>
        </w:rPr>
      </w:pPr>
    </w:p>
    <w:p w:rsidR="0002018F" w:rsidRPr="0002018F" w:rsidRDefault="0002018F" w:rsidP="0002018F">
      <w:pPr>
        <w:jc w:val="center"/>
        <w:rPr>
          <w:b/>
          <w:sz w:val="24"/>
          <w:szCs w:val="24"/>
        </w:rPr>
      </w:pPr>
    </w:p>
    <w:p w:rsidR="0002018F" w:rsidRPr="0002018F" w:rsidRDefault="0002018F" w:rsidP="0002018F">
      <w:pPr>
        <w:jc w:val="center"/>
        <w:rPr>
          <w:b/>
          <w:sz w:val="24"/>
          <w:szCs w:val="24"/>
        </w:rPr>
      </w:pPr>
      <w:r w:rsidRPr="0002018F">
        <w:rPr>
          <w:b/>
          <w:bCs/>
          <w:sz w:val="24"/>
          <w:szCs w:val="24"/>
        </w:rPr>
        <w:t>Prof. Dr. Melva Silitonga, M.S.</w:t>
      </w:r>
    </w:p>
    <w:p w:rsidR="0002018F" w:rsidRDefault="0002018F" w:rsidP="0010291D">
      <w:pPr>
        <w:jc w:val="center"/>
        <w:rPr>
          <w:b/>
          <w:sz w:val="24"/>
          <w:szCs w:val="24"/>
        </w:rPr>
      </w:pPr>
      <w:r w:rsidRPr="0002018F">
        <w:rPr>
          <w:b/>
          <w:bCs/>
          <w:sz w:val="24"/>
          <w:szCs w:val="24"/>
        </w:rPr>
        <w:t>NIP. 196203291987032002</w:t>
      </w:r>
    </w:p>
    <w:p w:rsidR="0002018F" w:rsidRDefault="0002018F" w:rsidP="0002018F">
      <w:pPr>
        <w:jc w:val="center"/>
        <w:rPr>
          <w:b/>
          <w:sz w:val="24"/>
          <w:szCs w:val="24"/>
        </w:rPr>
      </w:pPr>
    </w:p>
    <w:p w:rsidR="0002018F" w:rsidRPr="0002018F" w:rsidRDefault="0002018F" w:rsidP="0002018F">
      <w:pPr>
        <w:jc w:val="center"/>
        <w:rPr>
          <w:b/>
          <w:sz w:val="24"/>
          <w:szCs w:val="24"/>
        </w:rPr>
      </w:pPr>
    </w:p>
    <w:p w:rsidR="0002018F" w:rsidRPr="0002018F" w:rsidRDefault="0002018F" w:rsidP="0002018F">
      <w:pPr>
        <w:jc w:val="center"/>
        <w:rPr>
          <w:b/>
          <w:sz w:val="24"/>
          <w:szCs w:val="24"/>
        </w:rPr>
      </w:pPr>
      <w:r w:rsidRPr="0002018F">
        <w:rPr>
          <w:b/>
          <w:bCs/>
          <w:sz w:val="24"/>
          <w:szCs w:val="24"/>
        </w:rPr>
        <w:t>Mengetahui :</w:t>
      </w:r>
    </w:p>
    <w:p w:rsidR="0002018F" w:rsidRDefault="0002018F" w:rsidP="0002018F">
      <w:pPr>
        <w:jc w:val="center"/>
        <w:rPr>
          <w:b/>
          <w:sz w:val="24"/>
          <w:szCs w:val="24"/>
        </w:rPr>
      </w:pPr>
    </w:p>
    <w:p w:rsidR="0002018F" w:rsidRDefault="0002018F" w:rsidP="0010291D">
      <w:pPr>
        <w:rPr>
          <w:b/>
          <w:sz w:val="24"/>
          <w:szCs w:val="24"/>
        </w:rPr>
      </w:pPr>
    </w:p>
    <w:p w:rsidR="0002018F" w:rsidRDefault="0002018F" w:rsidP="0002018F">
      <w:pPr>
        <w:jc w:val="center"/>
        <w:rPr>
          <w:b/>
          <w:sz w:val="24"/>
          <w:szCs w:val="24"/>
        </w:rPr>
      </w:pPr>
    </w:p>
    <w:p w:rsidR="0002018F" w:rsidRPr="0002018F" w:rsidRDefault="0002018F" w:rsidP="0002018F">
      <w:pPr>
        <w:jc w:val="center"/>
        <w:rPr>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84"/>
        <w:gridCol w:w="3757"/>
      </w:tblGrid>
      <w:tr w:rsidR="0002018F" w:rsidRPr="0002018F" w:rsidTr="0002018F">
        <w:tc>
          <w:tcPr>
            <w:tcW w:w="0" w:type="auto"/>
            <w:tcMar>
              <w:top w:w="0" w:type="dxa"/>
              <w:left w:w="108" w:type="dxa"/>
              <w:bottom w:w="0" w:type="dxa"/>
              <w:right w:w="108" w:type="dxa"/>
            </w:tcMar>
            <w:hideMark/>
          </w:tcPr>
          <w:p w:rsidR="0002018F" w:rsidRPr="0002018F" w:rsidRDefault="0002018F" w:rsidP="0002018F">
            <w:pPr>
              <w:jc w:val="center"/>
              <w:rPr>
                <w:b/>
                <w:sz w:val="24"/>
                <w:szCs w:val="24"/>
              </w:rPr>
            </w:pPr>
            <w:r w:rsidRPr="0002018F">
              <w:rPr>
                <w:b/>
                <w:bCs/>
                <w:sz w:val="24"/>
                <w:szCs w:val="24"/>
              </w:rPr>
              <w:t>Jurusan Biologi</w:t>
            </w:r>
          </w:p>
          <w:p w:rsidR="0002018F" w:rsidRPr="0002018F" w:rsidRDefault="0002018F" w:rsidP="0002018F">
            <w:pPr>
              <w:jc w:val="center"/>
              <w:rPr>
                <w:b/>
                <w:sz w:val="24"/>
                <w:szCs w:val="24"/>
              </w:rPr>
            </w:pPr>
            <w:r w:rsidRPr="0002018F">
              <w:rPr>
                <w:b/>
                <w:bCs/>
                <w:sz w:val="24"/>
                <w:szCs w:val="24"/>
              </w:rPr>
              <w:t>Ketua,</w:t>
            </w:r>
          </w:p>
          <w:p w:rsidR="0002018F" w:rsidRPr="0002018F" w:rsidRDefault="0002018F" w:rsidP="0002018F">
            <w:pPr>
              <w:jc w:val="center"/>
              <w:rPr>
                <w:b/>
                <w:sz w:val="24"/>
                <w:szCs w:val="24"/>
              </w:rPr>
            </w:pPr>
            <w:r w:rsidRPr="0002018F">
              <w:rPr>
                <w:b/>
                <w:sz w:val="24"/>
                <w:szCs w:val="24"/>
              </w:rPr>
              <w:br/>
            </w:r>
            <w:r w:rsidRPr="0002018F">
              <w:rPr>
                <w:b/>
                <w:sz w:val="24"/>
                <w:szCs w:val="24"/>
              </w:rPr>
              <w:br/>
            </w:r>
          </w:p>
          <w:p w:rsidR="0002018F" w:rsidRPr="0002018F" w:rsidRDefault="0002018F" w:rsidP="0002018F">
            <w:pPr>
              <w:jc w:val="center"/>
              <w:rPr>
                <w:b/>
                <w:sz w:val="24"/>
                <w:szCs w:val="24"/>
              </w:rPr>
            </w:pPr>
            <w:r w:rsidRPr="0002018F">
              <w:rPr>
                <w:b/>
                <w:bCs/>
                <w:sz w:val="24"/>
                <w:szCs w:val="24"/>
              </w:rPr>
              <w:t>Khairiza Lubis, S.Si., M.Sc., Ph.D</w:t>
            </w:r>
          </w:p>
          <w:p w:rsidR="0002018F" w:rsidRPr="0002018F" w:rsidRDefault="0002018F" w:rsidP="0002018F">
            <w:pPr>
              <w:jc w:val="center"/>
              <w:rPr>
                <w:b/>
                <w:sz w:val="24"/>
                <w:szCs w:val="24"/>
              </w:rPr>
            </w:pPr>
            <w:r w:rsidRPr="0002018F">
              <w:rPr>
                <w:b/>
                <w:bCs/>
                <w:sz w:val="24"/>
                <w:szCs w:val="24"/>
              </w:rPr>
              <w:t>NIP.19810524 2008012014</w:t>
            </w:r>
          </w:p>
        </w:tc>
        <w:tc>
          <w:tcPr>
            <w:tcW w:w="0" w:type="auto"/>
            <w:tcMar>
              <w:top w:w="0" w:type="dxa"/>
              <w:left w:w="108" w:type="dxa"/>
              <w:bottom w:w="0" w:type="dxa"/>
              <w:right w:w="108" w:type="dxa"/>
            </w:tcMar>
            <w:hideMark/>
          </w:tcPr>
          <w:p w:rsidR="0002018F" w:rsidRPr="0002018F" w:rsidRDefault="0002018F" w:rsidP="0002018F">
            <w:pPr>
              <w:jc w:val="center"/>
              <w:rPr>
                <w:b/>
                <w:sz w:val="24"/>
                <w:szCs w:val="24"/>
              </w:rPr>
            </w:pPr>
            <w:r w:rsidRPr="0002018F">
              <w:rPr>
                <w:b/>
                <w:bCs/>
                <w:sz w:val="24"/>
                <w:szCs w:val="24"/>
              </w:rPr>
              <w:t>Program Studi Pendidikan Biologi</w:t>
            </w:r>
          </w:p>
          <w:p w:rsidR="0002018F" w:rsidRPr="0002018F" w:rsidRDefault="0002018F" w:rsidP="0002018F">
            <w:pPr>
              <w:jc w:val="center"/>
              <w:rPr>
                <w:b/>
                <w:sz w:val="24"/>
                <w:szCs w:val="24"/>
              </w:rPr>
            </w:pPr>
            <w:r w:rsidRPr="0002018F">
              <w:rPr>
                <w:b/>
                <w:bCs/>
                <w:sz w:val="24"/>
                <w:szCs w:val="24"/>
              </w:rPr>
              <w:t>Ketua,</w:t>
            </w:r>
          </w:p>
          <w:p w:rsidR="0002018F" w:rsidRPr="0002018F" w:rsidRDefault="0002018F" w:rsidP="0002018F">
            <w:pPr>
              <w:jc w:val="center"/>
              <w:rPr>
                <w:b/>
                <w:sz w:val="24"/>
                <w:szCs w:val="24"/>
              </w:rPr>
            </w:pPr>
            <w:r w:rsidRPr="0002018F">
              <w:rPr>
                <w:b/>
                <w:sz w:val="24"/>
                <w:szCs w:val="24"/>
              </w:rPr>
              <w:br/>
            </w:r>
            <w:r w:rsidRPr="0002018F">
              <w:rPr>
                <w:b/>
                <w:sz w:val="24"/>
                <w:szCs w:val="24"/>
              </w:rPr>
              <w:br/>
            </w:r>
          </w:p>
          <w:p w:rsidR="0002018F" w:rsidRPr="0002018F" w:rsidRDefault="0002018F" w:rsidP="0002018F">
            <w:pPr>
              <w:jc w:val="center"/>
              <w:rPr>
                <w:b/>
                <w:sz w:val="24"/>
                <w:szCs w:val="24"/>
              </w:rPr>
            </w:pPr>
            <w:r w:rsidRPr="0002018F">
              <w:rPr>
                <w:b/>
                <w:bCs/>
                <w:sz w:val="24"/>
                <w:szCs w:val="24"/>
              </w:rPr>
              <w:t>Dr. Widya Arwita, S.Pd., M.Pd</w:t>
            </w:r>
          </w:p>
          <w:p w:rsidR="0002018F" w:rsidRPr="0002018F" w:rsidRDefault="0002018F" w:rsidP="0002018F">
            <w:pPr>
              <w:jc w:val="center"/>
              <w:rPr>
                <w:b/>
                <w:sz w:val="24"/>
                <w:szCs w:val="24"/>
              </w:rPr>
            </w:pPr>
            <w:r w:rsidRPr="0002018F">
              <w:rPr>
                <w:b/>
                <w:bCs/>
                <w:sz w:val="24"/>
                <w:szCs w:val="24"/>
              </w:rPr>
              <w:t>NIP. 198712202015042001</w:t>
            </w:r>
          </w:p>
        </w:tc>
      </w:tr>
    </w:tbl>
    <w:p w:rsidR="0002018F" w:rsidRDefault="0002018F" w:rsidP="0010291D">
      <w:pPr>
        <w:rPr>
          <w:b/>
          <w:sz w:val="24"/>
          <w:szCs w:val="24"/>
        </w:rPr>
      </w:pPr>
    </w:p>
    <w:p w:rsidR="0002018F" w:rsidRPr="0002018F" w:rsidRDefault="0002018F" w:rsidP="0002018F">
      <w:pPr>
        <w:ind w:left="5760"/>
        <w:jc w:val="center"/>
        <w:rPr>
          <w:b/>
          <w:sz w:val="24"/>
          <w:szCs w:val="24"/>
          <w:lang w:val="id-ID"/>
        </w:rPr>
      </w:pPr>
      <w:r>
        <w:rPr>
          <w:b/>
          <w:sz w:val="24"/>
          <w:szCs w:val="24"/>
          <w:lang w:val="id-ID"/>
        </w:rPr>
        <w:t>Tanggal Seminar</w:t>
      </w:r>
    </w:p>
    <w:p w:rsidR="0002018F" w:rsidRPr="00977FF0" w:rsidRDefault="0002018F" w:rsidP="00977FF0">
      <w:pPr>
        <w:rPr>
          <w:b/>
          <w:sz w:val="24"/>
          <w:szCs w:val="24"/>
        </w:rPr>
      </w:pPr>
      <w:r w:rsidRPr="0002018F">
        <w:rPr>
          <w:b/>
          <w:bCs/>
          <w:sz w:val="24"/>
          <w:szCs w:val="24"/>
        </w:rPr>
        <w:t>Tanggal Ujian :</w:t>
      </w:r>
    </w:p>
    <w:p w:rsidR="0002018F" w:rsidRDefault="0002018F" w:rsidP="0002018F">
      <w:pPr>
        <w:jc w:val="center"/>
        <w:rPr>
          <w:b/>
          <w:sz w:val="24"/>
          <w:szCs w:val="24"/>
          <w:lang w:val="id-ID"/>
        </w:rPr>
      </w:pPr>
    </w:p>
    <w:p w:rsidR="0002018F" w:rsidRDefault="0002018F" w:rsidP="0002018F">
      <w:pPr>
        <w:jc w:val="center"/>
        <w:rPr>
          <w:b/>
          <w:sz w:val="24"/>
          <w:szCs w:val="24"/>
          <w:lang w:val="id-ID"/>
        </w:rPr>
      </w:pPr>
      <w:bookmarkStart w:id="0" w:name="_GoBack"/>
      <w:bookmarkEnd w:id="0"/>
    </w:p>
    <w:p w:rsidR="0002018F" w:rsidRDefault="003C35D4" w:rsidP="0002018F">
      <w:pPr>
        <w:jc w:val="center"/>
        <w:rPr>
          <w:b/>
          <w:sz w:val="24"/>
          <w:szCs w:val="24"/>
          <w:lang w:val="id-ID"/>
        </w:rPr>
      </w:pPr>
      <w:r>
        <w:rPr>
          <w:b/>
          <w:sz w:val="24"/>
          <w:szCs w:val="24"/>
          <w:lang w:val="id-ID"/>
        </w:rPr>
        <w:tab/>
      </w:r>
    </w:p>
    <w:p w:rsidR="0002018F" w:rsidRPr="0002018F" w:rsidRDefault="003C35D4" w:rsidP="003C35D4">
      <w:pPr>
        <w:tabs>
          <w:tab w:val="center" w:pos="3968"/>
          <w:tab w:val="left" w:pos="4537"/>
        </w:tabs>
        <w:rPr>
          <w:b/>
          <w:lang w:val="id-ID"/>
        </w:rPr>
        <w:sectPr w:rsidR="0002018F" w:rsidRPr="0002018F">
          <w:pgSz w:w="11906" w:h="16838"/>
          <w:pgMar w:top="1984" w:right="1701" w:bottom="1701" w:left="2268" w:header="1701" w:footer="1417" w:gutter="0"/>
          <w:cols w:space="720"/>
          <w:docGrid w:linePitch="360"/>
        </w:sectPr>
      </w:pPr>
      <w:r>
        <w:rPr>
          <w:b/>
          <w:lang w:val="id-ID"/>
        </w:rPr>
        <w:tab/>
      </w:r>
    </w:p>
    <w:p w:rsidR="001C48F9" w:rsidRDefault="001C48F9" w:rsidP="00977FF0">
      <w:pPr>
        <w:pStyle w:val="Heading1"/>
      </w:pPr>
      <w:bookmarkStart w:id="1" w:name="_Toc242735789"/>
      <w:r>
        <w:lastRenderedPageBreak/>
        <w:t>DAFTAR ISI</w:t>
      </w:r>
      <w:bookmarkEnd w:id="1"/>
    </w:p>
    <w:p w:rsidR="00977FF0" w:rsidRDefault="007E1C15">
      <w:pPr>
        <w:pStyle w:val="TOC1"/>
        <w:tabs>
          <w:tab w:val="right" w:leader="dot" w:pos="7927"/>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2735789" w:history="1">
        <w:r w:rsidR="00977FF0" w:rsidRPr="0034102B">
          <w:rPr>
            <w:rStyle w:val="Hyperlink"/>
            <w:noProof/>
          </w:rPr>
          <w:t>DAFTAR ISI</w:t>
        </w:r>
        <w:r w:rsidR="00977FF0">
          <w:rPr>
            <w:noProof/>
            <w:webHidden/>
          </w:rPr>
          <w:tab/>
        </w:r>
        <w:r w:rsidR="00977FF0">
          <w:rPr>
            <w:noProof/>
            <w:webHidden/>
          </w:rPr>
          <w:fldChar w:fldCharType="begin"/>
        </w:r>
        <w:r w:rsidR="00977FF0">
          <w:rPr>
            <w:noProof/>
            <w:webHidden/>
          </w:rPr>
          <w:instrText xml:space="preserve"> PAGEREF _Toc242735789 \h </w:instrText>
        </w:r>
        <w:r w:rsidR="00977FF0">
          <w:rPr>
            <w:noProof/>
            <w:webHidden/>
          </w:rPr>
        </w:r>
        <w:r w:rsidR="00977FF0">
          <w:rPr>
            <w:noProof/>
            <w:webHidden/>
          </w:rPr>
          <w:fldChar w:fldCharType="separate"/>
        </w:r>
        <w:r w:rsidR="00977FF0">
          <w:rPr>
            <w:noProof/>
            <w:webHidden/>
          </w:rPr>
          <w:t>i</w:t>
        </w:r>
        <w:r w:rsidR="00977FF0">
          <w:rPr>
            <w:noProof/>
            <w:webHidden/>
          </w:rPr>
          <w:fldChar w:fldCharType="end"/>
        </w:r>
      </w:hyperlink>
    </w:p>
    <w:p w:rsidR="00977FF0" w:rsidRDefault="00E36379">
      <w:pPr>
        <w:pStyle w:val="TOC1"/>
        <w:tabs>
          <w:tab w:val="right" w:leader="dot" w:pos="7927"/>
        </w:tabs>
        <w:rPr>
          <w:rFonts w:asciiTheme="minorHAnsi" w:eastAsiaTheme="minorEastAsia" w:hAnsiTheme="minorHAnsi" w:cstheme="minorBidi"/>
          <w:noProof/>
          <w:sz w:val="22"/>
          <w:szCs w:val="22"/>
        </w:rPr>
      </w:pPr>
      <w:hyperlink w:anchor="_Toc242735790" w:history="1">
        <w:r w:rsidR="00977FF0" w:rsidRPr="0034102B">
          <w:rPr>
            <w:rStyle w:val="Hyperlink"/>
            <w:noProof/>
          </w:rPr>
          <w:t>DAFTAR GAMBAR</w:t>
        </w:r>
        <w:r w:rsidR="00977FF0">
          <w:rPr>
            <w:noProof/>
            <w:webHidden/>
          </w:rPr>
          <w:tab/>
        </w:r>
        <w:r w:rsidR="00977FF0">
          <w:rPr>
            <w:noProof/>
            <w:webHidden/>
          </w:rPr>
          <w:fldChar w:fldCharType="begin"/>
        </w:r>
        <w:r w:rsidR="00977FF0">
          <w:rPr>
            <w:noProof/>
            <w:webHidden/>
          </w:rPr>
          <w:instrText xml:space="preserve"> PAGEREF _Toc242735790 \h </w:instrText>
        </w:r>
        <w:r w:rsidR="00977FF0">
          <w:rPr>
            <w:noProof/>
            <w:webHidden/>
          </w:rPr>
        </w:r>
        <w:r w:rsidR="00977FF0">
          <w:rPr>
            <w:noProof/>
            <w:webHidden/>
          </w:rPr>
          <w:fldChar w:fldCharType="separate"/>
        </w:r>
        <w:r w:rsidR="00977FF0">
          <w:rPr>
            <w:noProof/>
            <w:webHidden/>
          </w:rPr>
          <w:t>iv</w:t>
        </w:r>
        <w:r w:rsidR="00977FF0">
          <w:rPr>
            <w:noProof/>
            <w:webHidden/>
          </w:rPr>
          <w:fldChar w:fldCharType="end"/>
        </w:r>
      </w:hyperlink>
    </w:p>
    <w:p w:rsidR="00977FF0" w:rsidRDefault="00E36379">
      <w:pPr>
        <w:pStyle w:val="TOC1"/>
        <w:tabs>
          <w:tab w:val="right" w:leader="dot" w:pos="7927"/>
        </w:tabs>
        <w:rPr>
          <w:rFonts w:asciiTheme="minorHAnsi" w:eastAsiaTheme="minorEastAsia" w:hAnsiTheme="minorHAnsi" w:cstheme="minorBidi"/>
          <w:noProof/>
          <w:sz w:val="22"/>
          <w:szCs w:val="22"/>
        </w:rPr>
      </w:pPr>
      <w:hyperlink w:anchor="_Toc242735791" w:history="1">
        <w:r w:rsidR="00977FF0" w:rsidRPr="0034102B">
          <w:rPr>
            <w:rStyle w:val="Hyperlink"/>
            <w:noProof/>
          </w:rPr>
          <w:t>DAFTAR TABEL</w:t>
        </w:r>
        <w:r w:rsidR="00977FF0">
          <w:rPr>
            <w:noProof/>
            <w:webHidden/>
          </w:rPr>
          <w:tab/>
        </w:r>
        <w:r w:rsidR="00977FF0">
          <w:rPr>
            <w:noProof/>
            <w:webHidden/>
          </w:rPr>
          <w:fldChar w:fldCharType="begin"/>
        </w:r>
        <w:r w:rsidR="00977FF0">
          <w:rPr>
            <w:noProof/>
            <w:webHidden/>
          </w:rPr>
          <w:instrText xml:space="preserve"> PAGEREF _Toc242735791 \h </w:instrText>
        </w:r>
        <w:r w:rsidR="00977FF0">
          <w:rPr>
            <w:noProof/>
            <w:webHidden/>
          </w:rPr>
        </w:r>
        <w:r w:rsidR="00977FF0">
          <w:rPr>
            <w:noProof/>
            <w:webHidden/>
          </w:rPr>
          <w:fldChar w:fldCharType="separate"/>
        </w:r>
        <w:r w:rsidR="00977FF0">
          <w:rPr>
            <w:noProof/>
            <w:webHidden/>
          </w:rPr>
          <w:t>v</w:t>
        </w:r>
        <w:r w:rsidR="00977FF0">
          <w:rPr>
            <w:noProof/>
            <w:webHidden/>
          </w:rPr>
          <w:fldChar w:fldCharType="end"/>
        </w:r>
      </w:hyperlink>
    </w:p>
    <w:p w:rsidR="00977FF0" w:rsidRDefault="00E36379">
      <w:pPr>
        <w:pStyle w:val="TOC1"/>
        <w:tabs>
          <w:tab w:val="right" w:leader="dot" w:pos="7927"/>
        </w:tabs>
        <w:rPr>
          <w:rFonts w:asciiTheme="minorHAnsi" w:eastAsiaTheme="minorEastAsia" w:hAnsiTheme="minorHAnsi" w:cstheme="minorBidi"/>
          <w:noProof/>
          <w:sz w:val="22"/>
          <w:szCs w:val="22"/>
        </w:rPr>
      </w:pPr>
      <w:hyperlink w:anchor="_Toc242735792" w:history="1">
        <w:r w:rsidR="00977FF0" w:rsidRPr="0034102B">
          <w:rPr>
            <w:rStyle w:val="Hyperlink"/>
            <w:noProof/>
          </w:rPr>
          <w:t>DAFTAR LAMPIRAN</w:t>
        </w:r>
        <w:r w:rsidR="00977FF0">
          <w:rPr>
            <w:noProof/>
            <w:webHidden/>
          </w:rPr>
          <w:tab/>
        </w:r>
        <w:r w:rsidR="00977FF0">
          <w:rPr>
            <w:noProof/>
            <w:webHidden/>
          </w:rPr>
          <w:fldChar w:fldCharType="begin"/>
        </w:r>
        <w:r w:rsidR="00977FF0">
          <w:rPr>
            <w:noProof/>
            <w:webHidden/>
          </w:rPr>
          <w:instrText xml:space="preserve"> PAGEREF _Toc242735792 \h </w:instrText>
        </w:r>
        <w:r w:rsidR="00977FF0">
          <w:rPr>
            <w:noProof/>
            <w:webHidden/>
          </w:rPr>
        </w:r>
        <w:r w:rsidR="00977FF0">
          <w:rPr>
            <w:noProof/>
            <w:webHidden/>
          </w:rPr>
          <w:fldChar w:fldCharType="separate"/>
        </w:r>
        <w:r w:rsidR="00977FF0">
          <w:rPr>
            <w:noProof/>
            <w:webHidden/>
          </w:rPr>
          <w:t>vi</w:t>
        </w:r>
        <w:r w:rsidR="00977FF0">
          <w:rPr>
            <w:noProof/>
            <w:webHidden/>
          </w:rPr>
          <w:fldChar w:fldCharType="end"/>
        </w:r>
      </w:hyperlink>
    </w:p>
    <w:p w:rsidR="00977FF0" w:rsidRDefault="00E36379">
      <w:pPr>
        <w:pStyle w:val="TOC1"/>
        <w:tabs>
          <w:tab w:val="right" w:leader="dot" w:pos="7927"/>
        </w:tabs>
        <w:rPr>
          <w:rFonts w:asciiTheme="minorHAnsi" w:eastAsiaTheme="minorEastAsia" w:hAnsiTheme="minorHAnsi" w:cstheme="minorBidi"/>
          <w:noProof/>
          <w:sz w:val="22"/>
          <w:szCs w:val="22"/>
        </w:rPr>
      </w:pPr>
      <w:hyperlink w:anchor="_Toc242735793" w:history="1">
        <w:r w:rsidR="00977FF0" w:rsidRPr="0034102B">
          <w:rPr>
            <w:rStyle w:val="Hyperlink"/>
            <w:noProof/>
          </w:rPr>
          <w:t>BAB I  PENDAHULUAN</w:t>
        </w:r>
        <w:r w:rsidR="00977FF0">
          <w:rPr>
            <w:noProof/>
            <w:webHidden/>
          </w:rPr>
          <w:tab/>
        </w:r>
        <w:r w:rsidR="00977FF0">
          <w:rPr>
            <w:noProof/>
            <w:webHidden/>
          </w:rPr>
          <w:fldChar w:fldCharType="begin"/>
        </w:r>
        <w:r w:rsidR="00977FF0">
          <w:rPr>
            <w:noProof/>
            <w:webHidden/>
          </w:rPr>
          <w:instrText xml:space="preserve"> PAGEREF _Toc242735793 \h </w:instrText>
        </w:r>
        <w:r w:rsidR="00977FF0">
          <w:rPr>
            <w:noProof/>
            <w:webHidden/>
          </w:rPr>
        </w:r>
        <w:r w:rsidR="00977FF0">
          <w:rPr>
            <w:noProof/>
            <w:webHidden/>
          </w:rPr>
          <w:fldChar w:fldCharType="separate"/>
        </w:r>
        <w:r w:rsidR="00977FF0">
          <w:rPr>
            <w:noProof/>
            <w:webHidden/>
          </w:rPr>
          <w:t>7</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794" w:history="1">
        <w:r w:rsidR="00977FF0" w:rsidRPr="0034102B">
          <w:rPr>
            <w:rStyle w:val="Hyperlink"/>
            <w:noProof/>
          </w:rPr>
          <w:t>1.1. Latar Belakang Masalah</w:t>
        </w:r>
        <w:r w:rsidR="00977FF0">
          <w:rPr>
            <w:noProof/>
            <w:webHidden/>
          </w:rPr>
          <w:tab/>
        </w:r>
        <w:r w:rsidR="00977FF0">
          <w:rPr>
            <w:noProof/>
            <w:webHidden/>
          </w:rPr>
          <w:fldChar w:fldCharType="begin"/>
        </w:r>
        <w:r w:rsidR="00977FF0">
          <w:rPr>
            <w:noProof/>
            <w:webHidden/>
          </w:rPr>
          <w:instrText xml:space="preserve"> PAGEREF _Toc242735794 \h </w:instrText>
        </w:r>
        <w:r w:rsidR="00977FF0">
          <w:rPr>
            <w:noProof/>
            <w:webHidden/>
          </w:rPr>
        </w:r>
        <w:r w:rsidR="00977FF0">
          <w:rPr>
            <w:noProof/>
            <w:webHidden/>
          </w:rPr>
          <w:fldChar w:fldCharType="separate"/>
        </w:r>
        <w:r w:rsidR="00977FF0">
          <w:rPr>
            <w:noProof/>
            <w:webHidden/>
          </w:rPr>
          <w:t>7</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795" w:history="1">
        <w:r w:rsidR="00977FF0" w:rsidRPr="0034102B">
          <w:rPr>
            <w:rStyle w:val="Hyperlink"/>
            <w:noProof/>
          </w:rPr>
          <w:t>1.2. Identifikasi Masalah</w:t>
        </w:r>
        <w:r w:rsidR="00977FF0">
          <w:rPr>
            <w:noProof/>
            <w:webHidden/>
          </w:rPr>
          <w:tab/>
        </w:r>
        <w:r w:rsidR="00977FF0">
          <w:rPr>
            <w:noProof/>
            <w:webHidden/>
          </w:rPr>
          <w:fldChar w:fldCharType="begin"/>
        </w:r>
        <w:r w:rsidR="00977FF0">
          <w:rPr>
            <w:noProof/>
            <w:webHidden/>
          </w:rPr>
          <w:instrText xml:space="preserve"> PAGEREF _Toc242735795 \h </w:instrText>
        </w:r>
        <w:r w:rsidR="00977FF0">
          <w:rPr>
            <w:noProof/>
            <w:webHidden/>
          </w:rPr>
        </w:r>
        <w:r w:rsidR="00977FF0">
          <w:rPr>
            <w:noProof/>
            <w:webHidden/>
          </w:rPr>
          <w:fldChar w:fldCharType="separate"/>
        </w:r>
        <w:r w:rsidR="00977FF0">
          <w:rPr>
            <w:noProof/>
            <w:webHidden/>
          </w:rPr>
          <w:t>11</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04" w:history="1">
        <w:r w:rsidR="00977FF0" w:rsidRPr="0034102B">
          <w:rPr>
            <w:rStyle w:val="Hyperlink"/>
            <w:noProof/>
          </w:rPr>
          <w:t>1.3. Ruang Lingkup</w:t>
        </w:r>
        <w:r w:rsidR="00977FF0">
          <w:rPr>
            <w:noProof/>
            <w:webHidden/>
          </w:rPr>
          <w:tab/>
        </w:r>
        <w:r w:rsidR="00977FF0">
          <w:rPr>
            <w:noProof/>
            <w:webHidden/>
          </w:rPr>
          <w:fldChar w:fldCharType="begin"/>
        </w:r>
        <w:r w:rsidR="00977FF0">
          <w:rPr>
            <w:noProof/>
            <w:webHidden/>
          </w:rPr>
          <w:instrText xml:space="preserve"> PAGEREF _Toc242735804 \h </w:instrText>
        </w:r>
        <w:r w:rsidR="00977FF0">
          <w:rPr>
            <w:noProof/>
            <w:webHidden/>
          </w:rPr>
        </w:r>
        <w:r w:rsidR="00977FF0">
          <w:rPr>
            <w:noProof/>
            <w:webHidden/>
          </w:rPr>
          <w:fldChar w:fldCharType="separate"/>
        </w:r>
        <w:r w:rsidR="00977FF0">
          <w:rPr>
            <w:noProof/>
            <w:webHidden/>
          </w:rPr>
          <w:t>11</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05" w:history="1">
        <w:r w:rsidR="00977FF0" w:rsidRPr="0034102B">
          <w:rPr>
            <w:rStyle w:val="Hyperlink"/>
            <w:noProof/>
          </w:rPr>
          <w:t>1.4. Batasan Masalah</w:t>
        </w:r>
        <w:r w:rsidR="00977FF0">
          <w:rPr>
            <w:noProof/>
            <w:webHidden/>
          </w:rPr>
          <w:tab/>
        </w:r>
        <w:r w:rsidR="00977FF0">
          <w:rPr>
            <w:noProof/>
            <w:webHidden/>
          </w:rPr>
          <w:fldChar w:fldCharType="begin"/>
        </w:r>
        <w:r w:rsidR="00977FF0">
          <w:rPr>
            <w:noProof/>
            <w:webHidden/>
          </w:rPr>
          <w:instrText xml:space="preserve"> PAGEREF _Toc242735805 \h </w:instrText>
        </w:r>
        <w:r w:rsidR="00977FF0">
          <w:rPr>
            <w:noProof/>
            <w:webHidden/>
          </w:rPr>
        </w:r>
        <w:r w:rsidR="00977FF0">
          <w:rPr>
            <w:noProof/>
            <w:webHidden/>
          </w:rPr>
          <w:fldChar w:fldCharType="separate"/>
        </w:r>
        <w:r w:rsidR="00977FF0">
          <w:rPr>
            <w:noProof/>
            <w:webHidden/>
          </w:rPr>
          <w:t>13</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15" w:history="1">
        <w:r w:rsidR="00977FF0" w:rsidRPr="0034102B">
          <w:rPr>
            <w:rStyle w:val="Hyperlink"/>
            <w:noProof/>
          </w:rPr>
          <w:t>1.5. Rumusan Masalah</w:t>
        </w:r>
        <w:r w:rsidR="00977FF0">
          <w:rPr>
            <w:noProof/>
            <w:webHidden/>
          </w:rPr>
          <w:tab/>
        </w:r>
        <w:r w:rsidR="00977FF0">
          <w:rPr>
            <w:noProof/>
            <w:webHidden/>
          </w:rPr>
          <w:fldChar w:fldCharType="begin"/>
        </w:r>
        <w:r w:rsidR="00977FF0">
          <w:rPr>
            <w:noProof/>
            <w:webHidden/>
          </w:rPr>
          <w:instrText xml:space="preserve"> PAGEREF _Toc242735815 \h </w:instrText>
        </w:r>
        <w:r w:rsidR="00977FF0">
          <w:rPr>
            <w:noProof/>
            <w:webHidden/>
          </w:rPr>
        </w:r>
        <w:r w:rsidR="00977FF0">
          <w:rPr>
            <w:noProof/>
            <w:webHidden/>
          </w:rPr>
          <w:fldChar w:fldCharType="separate"/>
        </w:r>
        <w:r w:rsidR="00977FF0">
          <w:rPr>
            <w:noProof/>
            <w:webHidden/>
          </w:rPr>
          <w:t>14</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16" w:history="1">
        <w:r w:rsidR="00977FF0" w:rsidRPr="0034102B">
          <w:rPr>
            <w:rStyle w:val="Hyperlink"/>
            <w:noProof/>
          </w:rPr>
          <w:t>1.6. Tujuan Penelitian</w:t>
        </w:r>
        <w:r w:rsidR="00977FF0">
          <w:rPr>
            <w:noProof/>
            <w:webHidden/>
          </w:rPr>
          <w:tab/>
        </w:r>
        <w:r w:rsidR="00977FF0">
          <w:rPr>
            <w:noProof/>
            <w:webHidden/>
          </w:rPr>
          <w:fldChar w:fldCharType="begin"/>
        </w:r>
        <w:r w:rsidR="00977FF0">
          <w:rPr>
            <w:noProof/>
            <w:webHidden/>
          </w:rPr>
          <w:instrText xml:space="preserve"> PAGEREF _Toc242735816 \h </w:instrText>
        </w:r>
        <w:r w:rsidR="00977FF0">
          <w:rPr>
            <w:noProof/>
            <w:webHidden/>
          </w:rPr>
        </w:r>
        <w:r w:rsidR="00977FF0">
          <w:rPr>
            <w:noProof/>
            <w:webHidden/>
          </w:rPr>
          <w:fldChar w:fldCharType="separate"/>
        </w:r>
        <w:r w:rsidR="00977FF0">
          <w:rPr>
            <w:noProof/>
            <w:webHidden/>
          </w:rPr>
          <w:t>15</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17" w:history="1">
        <w:r w:rsidR="00977FF0" w:rsidRPr="0034102B">
          <w:rPr>
            <w:rStyle w:val="Hyperlink"/>
            <w:noProof/>
          </w:rPr>
          <w:t>1.7. Manfaat Penelitian</w:t>
        </w:r>
        <w:r w:rsidR="00977FF0">
          <w:rPr>
            <w:noProof/>
            <w:webHidden/>
          </w:rPr>
          <w:tab/>
        </w:r>
        <w:r w:rsidR="00977FF0">
          <w:rPr>
            <w:noProof/>
            <w:webHidden/>
          </w:rPr>
          <w:fldChar w:fldCharType="begin"/>
        </w:r>
        <w:r w:rsidR="00977FF0">
          <w:rPr>
            <w:noProof/>
            <w:webHidden/>
          </w:rPr>
          <w:instrText xml:space="preserve"> PAGEREF _Toc242735817 \h </w:instrText>
        </w:r>
        <w:r w:rsidR="00977FF0">
          <w:rPr>
            <w:noProof/>
            <w:webHidden/>
          </w:rPr>
        </w:r>
        <w:r w:rsidR="00977FF0">
          <w:rPr>
            <w:noProof/>
            <w:webHidden/>
          </w:rPr>
          <w:fldChar w:fldCharType="separate"/>
        </w:r>
        <w:r w:rsidR="00977FF0">
          <w:rPr>
            <w:noProof/>
            <w:webHidden/>
          </w:rPr>
          <w:t>16</w:t>
        </w:r>
        <w:r w:rsidR="00977FF0">
          <w:rPr>
            <w:noProof/>
            <w:webHidden/>
          </w:rPr>
          <w:fldChar w:fldCharType="end"/>
        </w:r>
      </w:hyperlink>
    </w:p>
    <w:p w:rsidR="00977FF0" w:rsidRDefault="00E36379">
      <w:pPr>
        <w:pStyle w:val="TOC1"/>
        <w:tabs>
          <w:tab w:val="right" w:leader="dot" w:pos="7927"/>
        </w:tabs>
        <w:rPr>
          <w:rFonts w:asciiTheme="minorHAnsi" w:eastAsiaTheme="minorEastAsia" w:hAnsiTheme="minorHAnsi" w:cstheme="minorBidi"/>
          <w:noProof/>
          <w:sz w:val="22"/>
          <w:szCs w:val="22"/>
        </w:rPr>
      </w:pPr>
      <w:hyperlink w:anchor="_Toc242735818" w:history="1">
        <w:r w:rsidR="00977FF0" w:rsidRPr="0034102B">
          <w:rPr>
            <w:rStyle w:val="Hyperlink"/>
            <w:noProof/>
          </w:rPr>
          <w:t>BAB II TINJAUAN PUSTAKA</w:t>
        </w:r>
        <w:r w:rsidR="00977FF0">
          <w:rPr>
            <w:noProof/>
            <w:webHidden/>
          </w:rPr>
          <w:tab/>
        </w:r>
        <w:r w:rsidR="00977FF0">
          <w:rPr>
            <w:noProof/>
            <w:webHidden/>
          </w:rPr>
          <w:fldChar w:fldCharType="begin"/>
        </w:r>
        <w:r w:rsidR="00977FF0">
          <w:rPr>
            <w:noProof/>
            <w:webHidden/>
          </w:rPr>
          <w:instrText xml:space="preserve"> PAGEREF _Toc242735818 \h </w:instrText>
        </w:r>
        <w:r w:rsidR="00977FF0">
          <w:rPr>
            <w:noProof/>
            <w:webHidden/>
          </w:rPr>
        </w:r>
        <w:r w:rsidR="00977FF0">
          <w:rPr>
            <w:noProof/>
            <w:webHidden/>
          </w:rPr>
          <w:fldChar w:fldCharType="separate"/>
        </w:r>
        <w:r w:rsidR="00977FF0">
          <w:rPr>
            <w:noProof/>
            <w:webHidden/>
          </w:rPr>
          <w:t>17</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19" w:history="1">
        <w:r w:rsidR="00977FF0" w:rsidRPr="0034102B">
          <w:rPr>
            <w:rStyle w:val="Hyperlink"/>
            <w:noProof/>
            <w:lang w:val="id-ID"/>
          </w:rPr>
          <w:t>2.1 E-LKPD</w:t>
        </w:r>
        <w:r w:rsidR="00977FF0">
          <w:rPr>
            <w:noProof/>
            <w:webHidden/>
          </w:rPr>
          <w:tab/>
        </w:r>
        <w:r w:rsidR="00977FF0">
          <w:rPr>
            <w:noProof/>
            <w:webHidden/>
          </w:rPr>
          <w:fldChar w:fldCharType="begin"/>
        </w:r>
        <w:r w:rsidR="00977FF0">
          <w:rPr>
            <w:noProof/>
            <w:webHidden/>
          </w:rPr>
          <w:instrText xml:space="preserve"> PAGEREF _Toc242735819 \h </w:instrText>
        </w:r>
        <w:r w:rsidR="00977FF0">
          <w:rPr>
            <w:noProof/>
            <w:webHidden/>
          </w:rPr>
        </w:r>
        <w:r w:rsidR="00977FF0">
          <w:rPr>
            <w:noProof/>
            <w:webHidden/>
          </w:rPr>
          <w:fldChar w:fldCharType="separate"/>
        </w:r>
        <w:r w:rsidR="00977FF0">
          <w:rPr>
            <w:noProof/>
            <w:webHidden/>
          </w:rPr>
          <w:t>17</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20" w:history="1">
        <w:r w:rsidR="00977FF0" w:rsidRPr="0034102B">
          <w:rPr>
            <w:rStyle w:val="Hyperlink"/>
            <w:noProof/>
          </w:rPr>
          <w:t>2.1.1 Pengertian E-LKPD</w:t>
        </w:r>
        <w:r w:rsidR="00977FF0">
          <w:rPr>
            <w:noProof/>
            <w:webHidden/>
          </w:rPr>
          <w:tab/>
        </w:r>
        <w:r w:rsidR="00977FF0">
          <w:rPr>
            <w:noProof/>
            <w:webHidden/>
          </w:rPr>
          <w:fldChar w:fldCharType="begin"/>
        </w:r>
        <w:r w:rsidR="00977FF0">
          <w:rPr>
            <w:noProof/>
            <w:webHidden/>
          </w:rPr>
          <w:instrText xml:space="preserve"> PAGEREF _Toc242735820 \h </w:instrText>
        </w:r>
        <w:r w:rsidR="00977FF0">
          <w:rPr>
            <w:noProof/>
            <w:webHidden/>
          </w:rPr>
        </w:r>
        <w:r w:rsidR="00977FF0">
          <w:rPr>
            <w:noProof/>
            <w:webHidden/>
          </w:rPr>
          <w:fldChar w:fldCharType="separate"/>
        </w:r>
        <w:r w:rsidR="00977FF0">
          <w:rPr>
            <w:noProof/>
            <w:webHidden/>
          </w:rPr>
          <w:t>17</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21" w:history="1">
        <w:r w:rsidR="00977FF0" w:rsidRPr="0034102B">
          <w:rPr>
            <w:rStyle w:val="Hyperlink"/>
            <w:noProof/>
          </w:rPr>
          <w:t>2.1.2 Fungsi dan Manfaat E-LKPD</w:t>
        </w:r>
        <w:r w:rsidR="00977FF0">
          <w:rPr>
            <w:noProof/>
            <w:webHidden/>
          </w:rPr>
          <w:tab/>
        </w:r>
        <w:r w:rsidR="00977FF0">
          <w:rPr>
            <w:noProof/>
            <w:webHidden/>
          </w:rPr>
          <w:fldChar w:fldCharType="begin"/>
        </w:r>
        <w:r w:rsidR="00977FF0">
          <w:rPr>
            <w:noProof/>
            <w:webHidden/>
          </w:rPr>
          <w:instrText xml:space="preserve"> PAGEREF _Toc242735821 \h </w:instrText>
        </w:r>
        <w:r w:rsidR="00977FF0">
          <w:rPr>
            <w:noProof/>
            <w:webHidden/>
          </w:rPr>
        </w:r>
        <w:r w:rsidR="00977FF0">
          <w:rPr>
            <w:noProof/>
            <w:webHidden/>
          </w:rPr>
          <w:fldChar w:fldCharType="separate"/>
        </w:r>
        <w:r w:rsidR="00977FF0">
          <w:rPr>
            <w:noProof/>
            <w:webHidden/>
          </w:rPr>
          <w:t>18</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22" w:history="1">
        <w:r w:rsidR="00977FF0" w:rsidRPr="0034102B">
          <w:rPr>
            <w:rStyle w:val="Hyperlink"/>
            <w:noProof/>
          </w:rPr>
          <w:t>2.1.3 Karakteristik dan Komponen E-LKPD</w:t>
        </w:r>
        <w:r w:rsidR="00977FF0">
          <w:rPr>
            <w:noProof/>
            <w:webHidden/>
          </w:rPr>
          <w:tab/>
        </w:r>
        <w:r w:rsidR="00977FF0">
          <w:rPr>
            <w:noProof/>
            <w:webHidden/>
          </w:rPr>
          <w:fldChar w:fldCharType="begin"/>
        </w:r>
        <w:r w:rsidR="00977FF0">
          <w:rPr>
            <w:noProof/>
            <w:webHidden/>
          </w:rPr>
          <w:instrText xml:space="preserve"> PAGEREF _Toc242735822 \h </w:instrText>
        </w:r>
        <w:r w:rsidR="00977FF0">
          <w:rPr>
            <w:noProof/>
            <w:webHidden/>
          </w:rPr>
        </w:r>
        <w:r w:rsidR="00977FF0">
          <w:rPr>
            <w:noProof/>
            <w:webHidden/>
          </w:rPr>
          <w:fldChar w:fldCharType="separate"/>
        </w:r>
        <w:r w:rsidR="00977FF0">
          <w:rPr>
            <w:noProof/>
            <w:webHidden/>
          </w:rPr>
          <w:t>19</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23" w:history="1">
        <w:r w:rsidR="00977FF0" w:rsidRPr="0034102B">
          <w:rPr>
            <w:rStyle w:val="Hyperlink"/>
            <w:noProof/>
          </w:rPr>
          <w:t>2.1.4 Kelebihan dan Kekurangan E-LKPD</w:t>
        </w:r>
        <w:r w:rsidR="00977FF0">
          <w:rPr>
            <w:noProof/>
            <w:webHidden/>
          </w:rPr>
          <w:tab/>
        </w:r>
        <w:r w:rsidR="00977FF0">
          <w:rPr>
            <w:noProof/>
            <w:webHidden/>
          </w:rPr>
          <w:fldChar w:fldCharType="begin"/>
        </w:r>
        <w:r w:rsidR="00977FF0">
          <w:rPr>
            <w:noProof/>
            <w:webHidden/>
          </w:rPr>
          <w:instrText xml:space="preserve"> PAGEREF _Toc242735823 \h </w:instrText>
        </w:r>
        <w:r w:rsidR="00977FF0">
          <w:rPr>
            <w:noProof/>
            <w:webHidden/>
          </w:rPr>
        </w:r>
        <w:r w:rsidR="00977FF0">
          <w:rPr>
            <w:noProof/>
            <w:webHidden/>
          </w:rPr>
          <w:fldChar w:fldCharType="separate"/>
        </w:r>
        <w:r w:rsidR="00977FF0">
          <w:rPr>
            <w:noProof/>
            <w:webHidden/>
          </w:rPr>
          <w:t>20</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24" w:history="1">
        <w:r w:rsidR="00977FF0" w:rsidRPr="0034102B">
          <w:rPr>
            <w:rStyle w:val="Hyperlink"/>
            <w:noProof/>
          </w:rPr>
          <w:t>2.1.5 Kriteria Kelayakan E-LKPD</w:t>
        </w:r>
        <w:r w:rsidR="00977FF0">
          <w:rPr>
            <w:noProof/>
            <w:webHidden/>
          </w:rPr>
          <w:tab/>
        </w:r>
        <w:r w:rsidR="00977FF0">
          <w:rPr>
            <w:noProof/>
            <w:webHidden/>
          </w:rPr>
          <w:fldChar w:fldCharType="begin"/>
        </w:r>
        <w:r w:rsidR="00977FF0">
          <w:rPr>
            <w:noProof/>
            <w:webHidden/>
          </w:rPr>
          <w:instrText xml:space="preserve"> PAGEREF _Toc242735824 \h </w:instrText>
        </w:r>
        <w:r w:rsidR="00977FF0">
          <w:rPr>
            <w:noProof/>
            <w:webHidden/>
          </w:rPr>
        </w:r>
        <w:r w:rsidR="00977FF0">
          <w:rPr>
            <w:noProof/>
            <w:webHidden/>
          </w:rPr>
          <w:fldChar w:fldCharType="separate"/>
        </w:r>
        <w:r w:rsidR="00977FF0">
          <w:rPr>
            <w:noProof/>
            <w:webHidden/>
          </w:rPr>
          <w:t>20</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25" w:history="1">
        <w:r w:rsidR="00977FF0" w:rsidRPr="0034102B">
          <w:rPr>
            <w:rStyle w:val="Hyperlink"/>
            <w:noProof/>
            <w:lang w:val="id-ID"/>
          </w:rPr>
          <w:t>2.2. Model Problem Based Learning (PBL)</w:t>
        </w:r>
        <w:r w:rsidR="00977FF0">
          <w:rPr>
            <w:noProof/>
            <w:webHidden/>
          </w:rPr>
          <w:tab/>
        </w:r>
        <w:r w:rsidR="00977FF0">
          <w:rPr>
            <w:noProof/>
            <w:webHidden/>
          </w:rPr>
          <w:fldChar w:fldCharType="begin"/>
        </w:r>
        <w:r w:rsidR="00977FF0">
          <w:rPr>
            <w:noProof/>
            <w:webHidden/>
          </w:rPr>
          <w:instrText xml:space="preserve"> PAGEREF _Toc242735825 \h </w:instrText>
        </w:r>
        <w:r w:rsidR="00977FF0">
          <w:rPr>
            <w:noProof/>
            <w:webHidden/>
          </w:rPr>
        </w:r>
        <w:r w:rsidR="00977FF0">
          <w:rPr>
            <w:noProof/>
            <w:webHidden/>
          </w:rPr>
          <w:fldChar w:fldCharType="separate"/>
        </w:r>
        <w:r w:rsidR="00977FF0">
          <w:rPr>
            <w:noProof/>
            <w:webHidden/>
          </w:rPr>
          <w:t>21</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26" w:history="1">
        <w:r w:rsidR="00977FF0" w:rsidRPr="0034102B">
          <w:rPr>
            <w:rStyle w:val="Hyperlink"/>
            <w:noProof/>
          </w:rPr>
          <w:t>2.2.1 Pengertian PBL</w:t>
        </w:r>
        <w:r w:rsidR="00977FF0">
          <w:rPr>
            <w:noProof/>
            <w:webHidden/>
          </w:rPr>
          <w:tab/>
        </w:r>
        <w:r w:rsidR="00977FF0">
          <w:rPr>
            <w:noProof/>
            <w:webHidden/>
          </w:rPr>
          <w:fldChar w:fldCharType="begin"/>
        </w:r>
        <w:r w:rsidR="00977FF0">
          <w:rPr>
            <w:noProof/>
            <w:webHidden/>
          </w:rPr>
          <w:instrText xml:space="preserve"> PAGEREF _Toc242735826 \h </w:instrText>
        </w:r>
        <w:r w:rsidR="00977FF0">
          <w:rPr>
            <w:noProof/>
            <w:webHidden/>
          </w:rPr>
        </w:r>
        <w:r w:rsidR="00977FF0">
          <w:rPr>
            <w:noProof/>
            <w:webHidden/>
          </w:rPr>
          <w:fldChar w:fldCharType="separate"/>
        </w:r>
        <w:r w:rsidR="00977FF0">
          <w:rPr>
            <w:noProof/>
            <w:webHidden/>
          </w:rPr>
          <w:t>21</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27" w:history="1">
        <w:r w:rsidR="00977FF0" w:rsidRPr="0034102B">
          <w:rPr>
            <w:rStyle w:val="Hyperlink"/>
            <w:noProof/>
          </w:rPr>
          <w:t>2.2.2 Karakteristik PBL</w:t>
        </w:r>
        <w:r w:rsidR="00977FF0">
          <w:rPr>
            <w:noProof/>
            <w:webHidden/>
          </w:rPr>
          <w:tab/>
        </w:r>
        <w:r w:rsidR="00977FF0">
          <w:rPr>
            <w:noProof/>
            <w:webHidden/>
          </w:rPr>
          <w:fldChar w:fldCharType="begin"/>
        </w:r>
        <w:r w:rsidR="00977FF0">
          <w:rPr>
            <w:noProof/>
            <w:webHidden/>
          </w:rPr>
          <w:instrText xml:space="preserve"> PAGEREF _Toc242735827 \h </w:instrText>
        </w:r>
        <w:r w:rsidR="00977FF0">
          <w:rPr>
            <w:noProof/>
            <w:webHidden/>
          </w:rPr>
        </w:r>
        <w:r w:rsidR="00977FF0">
          <w:rPr>
            <w:noProof/>
            <w:webHidden/>
          </w:rPr>
          <w:fldChar w:fldCharType="separate"/>
        </w:r>
        <w:r w:rsidR="00977FF0">
          <w:rPr>
            <w:noProof/>
            <w:webHidden/>
          </w:rPr>
          <w:t>22</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28" w:history="1">
        <w:r w:rsidR="00977FF0" w:rsidRPr="0034102B">
          <w:rPr>
            <w:rStyle w:val="Hyperlink"/>
            <w:noProof/>
          </w:rPr>
          <w:t>2.2.3 Sintaks PBL</w:t>
        </w:r>
        <w:r w:rsidR="00977FF0">
          <w:rPr>
            <w:noProof/>
            <w:webHidden/>
          </w:rPr>
          <w:tab/>
        </w:r>
        <w:r w:rsidR="00977FF0">
          <w:rPr>
            <w:noProof/>
            <w:webHidden/>
          </w:rPr>
          <w:fldChar w:fldCharType="begin"/>
        </w:r>
        <w:r w:rsidR="00977FF0">
          <w:rPr>
            <w:noProof/>
            <w:webHidden/>
          </w:rPr>
          <w:instrText xml:space="preserve"> PAGEREF _Toc242735828 \h </w:instrText>
        </w:r>
        <w:r w:rsidR="00977FF0">
          <w:rPr>
            <w:noProof/>
            <w:webHidden/>
          </w:rPr>
        </w:r>
        <w:r w:rsidR="00977FF0">
          <w:rPr>
            <w:noProof/>
            <w:webHidden/>
          </w:rPr>
          <w:fldChar w:fldCharType="separate"/>
        </w:r>
        <w:r w:rsidR="00977FF0">
          <w:rPr>
            <w:noProof/>
            <w:webHidden/>
          </w:rPr>
          <w:t>23</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29" w:history="1">
        <w:r w:rsidR="00977FF0" w:rsidRPr="0034102B">
          <w:rPr>
            <w:rStyle w:val="Hyperlink"/>
            <w:noProof/>
          </w:rPr>
          <w:t>2.2.4 Kelebihan dan Kekurangan PBL</w:t>
        </w:r>
        <w:r w:rsidR="00977FF0">
          <w:rPr>
            <w:noProof/>
            <w:webHidden/>
          </w:rPr>
          <w:tab/>
        </w:r>
        <w:r w:rsidR="00977FF0">
          <w:rPr>
            <w:noProof/>
            <w:webHidden/>
          </w:rPr>
          <w:fldChar w:fldCharType="begin"/>
        </w:r>
        <w:r w:rsidR="00977FF0">
          <w:rPr>
            <w:noProof/>
            <w:webHidden/>
          </w:rPr>
          <w:instrText xml:space="preserve"> PAGEREF _Toc242735829 \h </w:instrText>
        </w:r>
        <w:r w:rsidR="00977FF0">
          <w:rPr>
            <w:noProof/>
            <w:webHidden/>
          </w:rPr>
        </w:r>
        <w:r w:rsidR="00977FF0">
          <w:rPr>
            <w:noProof/>
            <w:webHidden/>
          </w:rPr>
          <w:fldChar w:fldCharType="separate"/>
        </w:r>
        <w:r w:rsidR="00977FF0">
          <w:rPr>
            <w:noProof/>
            <w:webHidden/>
          </w:rPr>
          <w:t>25</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30" w:history="1">
        <w:r w:rsidR="00977FF0" w:rsidRPr="0034102B">
          <w:rPr>
            <w:rStyle w:val="Hyperlink"/>
            <w:noProof/>
          </w:rPr>
          <w:t>2.3. Pendekatan Deep Learning</w:t>
        </w:r>
        <w:r w:rsidR="00977FF0">
          <w:rPr>
            <w:noProof/>
            <w:webHidden/>
          </w:rPr>
          <w:tab/>
        </w:r>
        <w:r w:rsidR="00977FF0">
          <w:rPr>
            <w:noProof/>
            <w:webHidden/>
          </w:rPr>
          <w:fldChar w:fldCharType="begin"/>
        </w:r>
        <w:r w:rsidR="00977FF0">
          <w:rPr>
            <w:noProof/>
            <w:webHidden/>
          </w:rPr>
          <w:instrText xml:space="preserve"> PAGEREF _Toc242735830 \h </w:instrText>
        </w:r>
        <w:r w:rsidR="00977FF0">
          <w:rPr>
            <w:noProof/>
            <w:webHidden/>
          </w:rPr>
        </w:r>
        <w:r w:rsidR="00977FF0">
          <w:rPr>
            <w:noProof/>
            <w:webHidden/>
          </w:rPr>
          <w:fldChar w:fldCharType="separate"/>
        </w:r>
        <w:r w:rsidR="00977FF0">
          <w:rPr>
            <w:noProof/>
            <w:webHidden/>
          </w:rPr>
          <w:t>27</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31" w:history="1">
        <w:r w:rsidR="00977FF0" w:rsidRPr="0034102B">
          <w:rPr>
            <w:rStyle w:val="Hyperlink"/>
            <w:noProof/>
          </w:rPr>
          <w:t>2.3.1 Pengertian Pendekatan Deep Learning</w:t>
        </w:r>
        <w:r w:rsidR="00977FF0">
          <w:rPr>
            <w:noProof/>
            <w:webHidden/>
          </w:rPr>
          <w:tab/>
        </w:r>
        <w:r w:rsidR="00977FF0">
          <w:rPr>
            <w:noProof/>
            <w:webHidden/>
          </w:rPr>
          <w:fldChar w:fldCharType="begin"/>
        </w:r>
        <w:r w:rsidR="00977FF0">
          <w:rPr>
            <w:noProof/>
            <w:webHidden/>
          </w:rPr>
          <w:instrText xml:space="preserve"> PAGEREF _Toc242735831 \h </w:instrText>
        </w:r>
        <w:r w:rsidR="00977FF0">
          <w:rPr>
            <w:noProof/>
            <w:webHidden/>
          </w:rPr>
        </w:r>
        <w:r w:rsidR="00977FF0">
          <w:rPr>
            <w:noProof/>
            <w:webHidden/>
          </w:rPr>
          <w:fldChar w:fldCharType="separate"/>
        </w:r>
        <w:r w:rsidR="00977FF0">
          <w:rPr>
            <w:noProof/>
            <w:webHidden/>
          </w:rPr>
          <w:t>27</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32" w:history="1">
        <w:r w:rsidR="00977FF0" w:rsidRPr="0034102B">
          <w:rPr>
            <w:rStyle w:val="Hyperlink"/>
            <w:noProof/>
          </w:rPr>
          <w:t>2.3.2 Prinsip Pembelajaran Mendalam</w:t>
        </w:r>
        <w:r w:rsidR="00977FF0">
          <w:rPr>
            <w:noProof/>
            <w:webHidden/>
          </w:rPr>
          <w:tab/>
        </w:r>
        <w:r w:rsidR="00977FF0">
          <w:rPr>
            <w:noProof/>
            <w:webHidden/>
          </w:rPr>
          <w:fldChar w:fldCharType="begin"/>
        </w:r>
        <w:r w:rsidR="00977FF0">
          <w:rPr>
            <w:noProof/>
            <w:webHidden/>
          </w:rPr>
          <w:instrText xml:space="preserve"> PAGEREF _Toc242735832 \h </w:instrText>
        </w:r>
        <w:r w:rsidR="00977FF0">
          <w:rPr>
            <w:noProof/>
            <w:webHidden/>
          </w:rPr>
        </w:r>
        <w:r w:rsidR="00977FF0">
          <w:rPr>
            <w:noProof/>
            <w:webHidden/>
          </w:rPr>
          <w:fldChar w:fldCharType="separate"/>
        </w:r>
        <w:r w:rsidR="00977FF0">
          <w:rPr>
            <w:noProof/>
            <w:webHidden/>
          </w:rPr>
          <w:t>28</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33" w:history="1">
        <w:r w:rsidR="00977FF0" w:rsidRPr="0034102B">
          <w:rPr>
            <w:rStyle w:val="Hyperlink"/>
            <w:noProof/>
          </w:rPr>
          <w:t>2.3.3 Penerapan Deep Learning dalam Pembelajaran Biologi</w:t>
        </w:r>
        <w:r w:rsidR="00977FF0">
          <w:rPr>
            <w:noProof/>
            <w:webHidden/>
          </w:rPr>
          <w:tab/>
        </w:r>
        <w:r w:rsidR="00977FF0">
          <w:rPr>
            <w:noProof/>
            <w:webHidden/>
          </w:rPr>
          <w:fldChar w:fldCharType="begin"/>
        </w:r>
        <w:r w:rsidR="00977FF0">
          <w:rPr>
            <w:noProof/>
            <w:webHidden/>
          </w:rPr>
          <w:instrText xml:space="preserve"> PAGEREF _Toc242735833 \h </w:instrText>
        </w:r>
        <w:r w:rsidR="00977FF0">
          <w:rPr>
            <w:noProof/>
            <w:webHidden/>
          </w:rPr>
        </w:r>
        <w:r w:rsidR="00977FF0">
          <w:rPr>
            <w:noProof/>
            <w:webHidden/>
          </w:rPr>
          <w:fldChar w:fldCharType="separate"/>
        </w:r>
        <w:r w:rsidR="00977FF0">
          <w:rPr>
            <w:noProof/>
            <w:webHidden/>
          </w:rPr>
          <w:t>29</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34" w:history="1">
        <w:r w:rsidR="00977FF0" w:rsidRPr="0034102B">
          <w:rPr>
            <w:rStyle w:val="Hyperlink"/>
            <w:noProof/>
          </w:rPr>
          <w:t>2.3.4 Integrasi PBL dengan Pendekatan Deep Learning</w:t>
        </w:r>
        <w:r w:rsidR="00977FF0">
          <w:rPr>
            <w:noProof/>
            <w:webHidden/>
          </w:rPr>
          <w:tab/>
        </w:r>
        <w:r w:rsidR="00977FF0">
          <w:rPr>
            <w:noProof/>
            <w:webHidden/>
          </w:rPr>
          <w:fldChar w:fldCharType="begin"/>
        </w:r>
        <w:r w:rsidR="00977FF0">
          <w:rPr>
            <w:noProof/>
            <w:webHidden/>
          </w:rPr>
          <w:instrText xml:space="preserve"> PAGEREF _Toc242735834 \h </w:instrText>
        </w:r>
        <w:r w:rsidR="00977FF0">
          <w:rPr>
            <w:noProof/>
            <w:webHidden/>
          </w:rPr>
        </w:r>
        <w:r w:rsidR="00977FF0">
          <w:rPr>
            <w:noProof/>
            <w:webHidden/>
          </w:rPr>
          <w:fldChar w:fldCharType="separate"/>
        </w:r>
        <w:r w:rsidR="00977FF0">
          <w:rPr>
            <w:noProof/>
            <w:webHidden/>
          </w:rPr>
          <w:t>30</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35" w:history="1">
        <w:r w:rsidR="00977FF0" w:rsidRPr="0034102B">
          <w:rPr>
            <w:rStyle w:val="Hyperlink"/>
            <w:noProof/>
            <w:lang w:val="id-ID"/>
          </w:rPr>
          <w:t>2.4. Kemampuan Berpikir Kritis</w:t>
        </w:r>
        <w:r w:rsidR="00977FF0">
          <w:rPr>
            <w:noProof/>
            <w:webHidden/>
          </w:rPr>
          <w:tab/>
        </w:r>
        <w:r w:rsidR="00977FF0">
          <w:rPr>
            <w:noProof/>
            <w:webHidden/>
          </w:rPr>
          <w:fldChar w:fldCharType="begin"/>
        </w:r>
        <w:r w:rsidR="00977FF0">
          <w:rPr>
            <w:noProof/>
            <w:webHidden/>
          </w:rPr>
          <w:instrText xml:space="preserve"> PAGEREF _Toc242735835 \h </w:instrText>
        </w:r>
        <w:r w:rsidR="00977FF0">
          <w:rPr>
            <w:noProof/>
            <w:webHidden/>
          </w:rPr>
        </w:r>
        <w:r w:rsidR="00977FF0">
          <w:rPr>
            <w:noProof/>
            <w:webHidden/>
          </w:rPr>
          <w:fldChar w:fldCharType="separate"/>
        </w:r>
        <w:r w:rsidR="00977FF0">
          <w:rPr>
            <w:noProof/>
            <w:webHidden/>
          </w:rPr>
          <w:t>31</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36" w:history="1">
        <w:r w:rsidR="00977FF0" w:rsidRPr="0034102B">
          <w:rPr>
            <w:rStyle w:val="Hyperlink"/>
            <w:noProof/>
          </w:rPr>
          <w:t>2.4.</w:t>
        </w:r>
        <w:r w:rsidR="00977FF0" w:rsidRPr="0034102B">
          <w:rPr>
            <w:rStyle w:val="Hyperlink"/>
            <w:noProof/>
            <w:lang w:val="id-ID"/>
          </w:rPr>
          <w:t>1. Pengertian Kemampuan Berpikir Kritis</w:t>
        </w:r>
        <w:r w:rsidR="00977FF0">
          <w:rPr>
            <w:noProof/>
            <w:webHidden/>
          </w:rPr>
          <w:tab/>
        </w:r>
        <w:r w:rsidR="00977FF0">
          <w:rPr>
            <w:noProof/>
            <w:webHidden/>
          </w:rPr>
          <w:fldChar w:fldCharType="begin"/>
        </w:r>
        <w:r w:rsidR="00977FF0">
          <w:rPr>
            <w:noProof/>
            <w:webHidden/>
          </w:rPr>
          <w:instrText xml:space="preserve"> PAGEREF _Toc242735836 \h </w:instrText>
        </w:r>
        <w:r w:rsidR="00977FF0">
          <w:rPr>
            <w:noProof/>
            <w:webHidden/>
          </w:rPr>
        </w:r>
        <w:r w:rsidR="00977FF0">
          <w:rPr>
            <w:noProof/>
            <w:webHidden/>
          </w:rPr>
          <w:fldChar w:fldCharType="separate"/>
        </w:r>
        <w:r w:rsidR="00977FF0">
          <w:rPr>
            <w:noProof/>
            <w:webHidden/>
          </w:rPr>
          <w:t>31</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37" w:history="1">
        <w:r w:rsidR="00977FF0" w:rsidRPr="0034102B">
          <w:rPr>
            <w:rStyle w:val="Hyperlink"/>
            <w:noProof/>
          </w:rPr>
          <w:t>2.4.</w:t>
        </w:r>
        <w:r w:rsidR="00977FF0" w:rsidRPr="0034102B">
          <w:rPr>
            <w:rStyle w:val="Hyperlink"/>
            <w:noProof/>
            <w:lang w:val="id-ID"/>
          </w:rPr>
          <w:t>2. Komponen Berpikir Kritis</w:t>
        </w:r>
        <w:r w:rsidR="00977FF0">
          <w:rPr>
            <w:noProof/>
            <w:webHidden/>
          </w:rPr>
          <w:tab/>
        </w:r>
        <w:r w:rsidR="00977FF0">
          <w:rPr>
            <w:noProof/>
            <w:webHidden/>
          </w:rPr>
          <w:fldChar w:fldCharType="begin"/>
        </w:r>
        <w:r w:rsidR="00977FF0">
          <w:rPr>
            <w:noProof/>
            <w:webHidden/>
          </w:rPr>
          <w:instrText xml:space="preserve"> PAGEREF _Toc242735837 \h </w:instrText>
        </w:r>
        <w:r w:rsidR="00977FF0">
          <w:rPr>
            <w:noProof/>
            <w:webHidden/>
          </w:rPr>
        </w:r>
        <w:r w:rsidR="00977FF0">
          <w:rPr>
            <w:noProof/>
            <w:webHidden/>
          </w:rPr>
          <w:fldChar w:fldCharType="separate"/>
        </w:r>
        <w:r w:rsidR="00977FF0">
          <w:rPr>
            <w:noProof/>
            <w:webHidden/>
          </w:rPr>
          <w:t>32</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38" w:history="1">
        <w:r w:rsidR="00977FF0" w:rsidRPr="0034102B">
          <w:rPr>
            <w:rStyle w:val="Hyperlink"/>
            <w:noProof/>
          </w:rPr>
          <w:t>2.4.</w:t>
        </w:r>
        <w:r w:rsidR="00977FF0" w:rsidRPr="0034102B">
          <w:rPr>
            <w:rStyle w:val="Hyperlink"/>
            <w:noProof/>
            <w:lang w:val="id-ID"/>
          </w:rPr>
          <w:t>3. Ciri-ciri Berpikir Kritis</w:t>
        </w:r>
        <w:r w:rsidR="00977FF0">
          <w:rPr>
            <w:noProof/>
            <w:webHidden/>
          </w:rPr>
          <w:tab/>
        </w:r>
        <w:r w:rsidR="00977FF0">
          <w:rPr>
            <w:noProof/>
            <w:webHidden/>
          </w:rPr>
          <w:fldChar w:fldCharType="begin"/>
        </w:r>
        <w:r w:rsidR="00977FF0">
          <w:rPr>
            <w:noProof/>
            <w:webHidden/>
          </w:rPr>
          <w:instrText xml:space="preserve"> PAGEREF _Toc242735838 \h </w:instrText>
        </w:r>
        <w:r w:rsidR="00977FF0">
          <w:rPr>
            <w:noProof/>
            <w:webHidden/>
          </w:rPr>
        </w:r>
        <w:r w:rsidR="00977FF0">
          <w:rPr>
            <w:noProof/>
            <w:webHidden/>
          </w:rPr>
          <w:fldChar w:fldCharType="separate"/>
        </w:r>
        <w:r w:rsidR="00977FF0">
          <w:rPr>
            <w:noProof/>
            <w:webHidden/>
          </w:rPr>
          <w:t>33</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39" w:history="1">
        <w:r w:rsidR="00977FF0" w:rsidRPr="0034102B">
          <w:rPr>
            <w:rStyle w:val="Hyperlink"/>
            <w:noProof/>
          </w:rPr>
          <w:t>2.4.</w:t>
        </w:r>
        <w:r w:rsidR="00977FF0" w:rsidRPr="0034102B">
          <w:rPr>
            <w:rStyle w:val="Hyperlink"/>
            <w:noProof/>
            <w:lang w:val="id-ID"/>
          </w:rPr>
          <w:t>4. Langkah-langkah Berpikir Kritis</w:t>
        </w:r>
        <w:r w:rsidR="00977FF0">
          <w:rPr>
            <w:noProof/>
            <w:webHidden/>
          </w:rPr>
          <w:tab/>
        </w:r>
        <w:r w:rsidR="00977FF0">
          <w:rPr>
            <w:noProof/>
            <w:webHidden/>
          </w:rPr>
          <w:fldChar w:fldCharType="begin"/>
        </w:r>
        <w:r w:rsidR="00977FF0">
          <w:rPr>
            <w:noProof/>
            <w:webHidden/>
          </w:rPr>
          <w:instrText xml:space="preserve"> PAGEREF _Toc242735839 \h </w:instrText>
        </w:r>
        <w:r w:rsidR="00977FF0">
          <w:rPr>
            <w:noProof/>
            <w:webHidden/>
          </w:rPr>
        </w:r>
        <w:r w:rsidR="00977FF0">
          <w:rPr>
            <w:noProof/>
            <w:webHidden/>
          </w:rPr>
          <w:fldChar w:fldCharType="separate"/>
        </w:r>
        <w:r w:rsidR="00977FF0">
          <w:rPr>
            <w:noProof/>
            <w:webHidden/>
          </w:rPr>
          <w:t>34</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40" w:history="1">
        <w:r w:rsidR="00977FF0" w:rsidRPr="0034102B">
          <w:rPr>
            <w:rStyle w:val="Hyperlink"/>
            <w:noProof/>
          </w:rPr>
          <w:t>2.4.</w:t>
        </w:r>
        <w:r w:rsidR="00977FF0" w:rsidRPr="0034102B">
          <w:rPr>
            <w:rStyle w:val="Hyperlink"/>
            <w:noProof/>
            <w:lang w:val="id-ID"/>
          </w:rPr>
          <w:t>5. Pentingnya Kemampuan Berpikir kritis</w:t>
        </w:r>
        <w:r w:rsidR="00977FF0">
          <w:rPr>
            <w:noProof/>
            <w:webHidden/>
          </w:rPr>
          <w:tab/>
        </w:r>
        <w:r w:rsidR="00977FF0">
          <w:rPr>
            <w:noProof/>
            <w:webHidden/>
          </w:rPr>
          <w:fldChar w:fldCharType="begin"/>
        </w:r>
        <w:r w:rsidR="00977FF0">
          <w:rPr>
            <w:noProof/>
            <w:webHidden/>
          </w:rPr>
          <w:instrText xml:space="preserve"> PAGEREF _Toc242735840 \h </w:instrText>
        </w:r>
        <w:r w:rsidR="00977FF0">
          <w:rPr>
            <w:noProof/>
            <w:webHidden/>
          </w:rPr>
        </w:r>
        <w:r w:rsidR="00977FF0">
          <w:rPr>
            <w:noProof/>
            <w:webHidden/>
          </w:rPr>
          <w:fldChar w:fldCharType="separate"/>
        </w:r>
        <w:r w:rsidR="00977FF0">
          <w:rPr>
            <w:noProof/>
            <w:webHidden/>
          </w:rPr>
          <w:t>35</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41" w:history="1">
        <w:r w:rsidR="00977FF0" w:rsidRPr="0034102B">
          <w:rPr>
            <w:rStyle w:val="Hyperlink"/>
            <w:noProof/>
          </w:rPr>
          <w:t>2.4.</w:t>
        </w:r>
        <w:r w:rsidR="00977FF0" w:rsidRPr="0034102B">
          <w:rPr>
            <w:rStyle w:val="Hyperlink"/>
            <w:noProof/>
            <w:lang w:val="id-ID"/>
          </w:rPr>
          <w:t>6. Berpikir kritis dalam Pembelajaran Biologi</w:t>
        </w:r>
        <w:r w:rsidR="00977FF0">
          <w:rPr>
            <w:noProof/>
            <w:webHidden/>
          </w:rPr>
          <w:tab/>
        </w:r>
        <w:r w:rsidR="00977FF0">
          <w:rPr>
            <w:noProof/>
            <w:webHidden/>
          </w:rPr>
          <w:fldChar w:fldCharType="begin"/>
        </w:r>
        <w:r w:rsidR="00977FF0">
          <w:rPr>
            <w:noProof/>
            <w:webHidden/>
          </w:rPr>
          <w:instrText xml:space="preserve"> PAGEREF _Toc242735841 \h </w:instrText>
        </w:r>
        <w:r w:rsidR="00977FF0">
          <w:rPr>
            <w:noProof/>
            <w:webHidden/>
          </w:rPr>
        </w:r>
        <w:r w:rsidR="00977FF0">
          <w:rPr>
            <w:noProof/>
            <w:webHidden/>
          </w:rPr>
          <w:fldChar w:fldCharType="separate"/>
        </w:r>
        <w:r w:rsidR="00977FF0">
          <w:rPr>
            <w:noProof/>
            <w:webHidden/>
          </w:rPr>
          <w:t>36</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42" w:history="1">
        <w:r w:rsidR="00977FF0" w:rsidRPr="0034102B">
          <w:rPr>
            <w:rStyle w:val="Hyperlink"/>
            <w:noProof/>
            <w:lang w:val="id-ID"/>
          </w:rPr>
          <w:t>2.4.7. Indikator dan Penilaian Kemampuan Berpikir kritis</w:t>
        </w:r>
        <w:r w:rsidR="00977FF0">
          <w:rPr>
            <w:noProof/>
            <w:webHidden/>
          </w:rPr>
          <w:tab/>
        </w:r>
        <w:r w:rsidR="00977FF0">
          <w:rPr>
            <w:noProof/>
            <w:webHidden/>
          </w:rPr>
          <w:fldChar w:fldCharType="begin"/>
        </w:r>
        <w:r w:rsidR="00977FF0">
          <w:rPr>
            <w:noProof/>
            <w:webHidden/>
          </w:rPr>
          <w:instrText xml:space="preserve"> PAGEREF _Toc242735842 \h </w:instrText>
        </w:r>
        <w:r w:rsidR="00977FF0">
          <w:rPr>
            <w:noProof/>
            <w:webHidden/>
          </w:rPr>
        </w:r>
        <w:r w:rsidR="00977FF0">
          <w:rPr>
            <w:noProof/>
            <w:webHidden/>
          </w:rPr>
          <w:fldChar w:fldCharType="separate"/>
        </w:r>
        <w:r w:rsidR="00977FF0">
          <w:rPr>
            <w:noProof/>
            <w:webHidden/>
          </w:rPr>
          <w:t>38</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43" w:history="1">
        <w:r w:rsidR="00977FF0" w:rsidRPr="0034102B">
          <w:rPr>
            <w:rStyle w:val="Hyperlink"/>
            <w:noProof/>
            <w:lang w:val="id-ID"/>
          </w:rPr>
          <w:t>2.5  Materi Sistem Saraf</w:t>
        </w:r>
        <w:r w:rsidR="00977FF0">
          <w:rPr>
            <w:noProof/>
            <w:webHidden/>
          </w:rPr>
          <w:tab/>
        </w:r>
        <w:r w:rsidR="00977FF0">
          <w:rPr>
            <w:noProof/>
            <w:webHidden/>
          </w:rPr>
          <w:fldChar w:fldCharType="begin"/>
        </w:r>
        <w:r w:rsidR="00977FF0">
          <w:rPr>
            <w:noProof/>
            <w:webHidden/>
          </w:rPr>
          <w:instrText xml:space="preserve"> PAGEREF _Toc242735843 \h </w:instrText>
        </w:r>
        <w:r w:rsidR="00977FF0">
          <w:rPr>
            <w:noProof/>
            <w:webHidden/>
          </w:rPr>
        </w:r>
        <w:r w:rsidR="00977FF0">
          <w:rPr>
            <w:noProof/>
            <w:webHidden/>
          </w:rPr>
          <w:fldChar w:fldCharType="separate"/>
        </w:r>
        <w:r w:rsidR="00977FF0">
          <w:rPr>
            <w:noProof/>
            <w:webHidden/>
          </w:rPr>
          <w:t>39</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44" w:history="1">
        <w:r w:rsidR="00977FF0" w:rsidRPr="0034102B">
          <w:rPr>
            <w:rStyle w:val="Hyperlink"/>
            <w:noProof/>
          </w:rPr>
          <w:t>2.5.1 Struktur dan Jenis Sel Saraf</w:t>
        </w:r>
        <w:r w:rsidR="00977FF0">
          <w:rPr>
            <w:noProof/>
            <w:webHidden/>
          </w:rPr>
          <w:tab/>
        </w:r>
        <w:r w:rsidR="00977FF0">
          <w:rPr>
            <w:noProof/>
            <w:webHidden/>
          </w:rPr>
          <w:fldChar w:fldCharType="begin"/>
        </w:r>
        <w:r w:rsidR="00977FF0">
          <w:rPr>
            <w:noProof/>
            <w:webHidden/>
          </w:rPr>
          <w:instrText xml:space="preserve"> PAGEREF _Toc242735844 \h </w:instrText>
        </w:r>
        <w:r w:rsidR="00977FF0">
          <w:rPr>
            <w:noProof/>
            <w:webHidden/>
          </w:rPr>
        </w:r>
        <w:r w:rsidR="00977FF0">
          <w:rPr>
            <w:noProof/>
            <w:webHidden/>
          </w:rPr>
          <w:fldChar w:fldCharType="separate"/>
        </w:r>
        <w:r w:rsidR="00977FF0">
          <w:rPr>
            <w:noProof/>
            <w:webHidden/>
          </w:rPr>
          <w:t>40</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45" w:history="1">
        <w:r w:rsidR="00977FF0" w:rsidRPr="0034102B">
          <w:rPr>
            <w:rStyle w:val="Hyperlink"/>
            <w:noProof/>
          </w:rPr>
          <w:t>2.5.2 Impuls Saraf dan Mekanisme Penghantarannya</w:t>
        </w:r>
        <w:r w:rsidR="00977FF0">
          <w:rPr>
            <w:noProof/>
            <w:webHidden/>
          </w:rPr>
          <w:tab/>
        </w:r>
        <w:r w:rsidR="00977FF0">
          <w:rPr>
            <w:noProof/>
            <w:webHidden/>
          </w:rPr>
          <w:fldChar w:fldCharType="begin"/>
        </w:r>
        <w:r w:rsidR="00977FF0">
          <w:rPr>
            <w:noProof/>
            <w:webHidden/>
          </w:rPr>
          <w:instrText xml:space="preserve"> PAGEREF _Toc242735845 \h </w:instrText>
        </w:r>
        <w:r w:rsidR="00977FF0">
          <w:rPr>
            <w:noProof/>
            <w:webHidden/>
          </w:rPr>
        </w:r>
        <w:r w:rsidR="00977FF0">
          <w:rPr>
            <w:noProof/>
            <w:webHidden/>
          </w:rPr>
          <w:fldChar w:fldCharType="separate"/>
        </w:r>
        <w:r w:rsidR="00977FF0">
          <w:rPr>
            <w:noProof/>
            <w:webHidden/>
          </w:rPr>
          <w:t>40</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46" w:history="1">
        <w:r w:rsidR="00977FF0" w:rsidRPr="0034102B">
          <w:rPr>
            <w:rStyle w:val="Hyperlink"/>
            <w:noProof/>
          </w:rPr>
          <w:t>2.5.3 Struktur dan Fungsi Sistem Saraf Pusat (SSP)</w:t>
        </w:r>
        <w:r w:rsidR="00977FF0">
          <w:rPr>
            <w:noProof/>
            <w:webHidden/>
          </w:rPr>
          <w:tab/>
        </w:r>
        <w:r w:rsidR="00977FF0">
          <w:rPr>
            <w:noProof/>
            <w:webHidden/>
          </w:rPr>
          <w:fldChar w:fldCharType="begin"/>
        </w:r>
        <w:r w:rsidR="00977FF0">
          <w:rPr>
            <w:noProof/>
            <w:webHidden/>
          </w:rPr>
          <w:instrText xml:space="preserve"> PAGEREF _Toc242735846 \h </w:instrText>
        </w:r>
        <w:r w:rsidR="00977FF0">
          <w:rPr>
            <w:noProof/>
            <w:webHidden/>
          </w:rPr>
        </w:r>
        <w:r w:rsidR="00977FF0">
          <w:rPr>
            <w:noProof/>
            <w:webHidden/>
          </w:rPr>
          <w:fldChar w:fldCharType="separate"/>
        </w:r>
        <w:r w:rsidR="00977FF0">
          <w:rPr>
            <w:noProof/>
            <w:webHidden/>
          </w:rPr>
          <w:t>40</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47" w:history="1">
        <w:r w:rsidR="00977FF0" w:rsidRPr="0034102B">
          <w:rPr>
            <w:rStyle w:val="Hyperlink"/>
            <w:noProof/>
          </w:rPr>
          <w:t>2.5.4 Struktur dan Fungsi Sistem Saraf Tepi (SST)</w:t>
        </w:r>
        <w:r w:rsidR="00977FF0">
          <w:rPr>
            <w:noProof/>
            <w:webHidden/>
          </w:rPr>
          <w:tab/>
        </w:r>
        <w:r w:rsidR="00977FF0">
          <w:rPr>
            <w:noProof/>
            <w:webHidden/>
          </w:rPr>
          <w:fldChar w:fldCharType="begin"/>
        </w:r>
        <w:r w:rsidR="00977FF0">
          <w:rPr>
            <w:noProof/>
            <w:webHidden/>
          </w:rPr>
          <w:instrText xml:space="preserve"> PAGEREF _Toc242735847 \h </w:instrText>
        </w:r>
        <w:r w:rsidR="00977FF0">
          <w:rPr>
            <w:noProof/>
            <w:webHidden/>
          </w:rPr>
        </w:r>
        <w:r w:rsidR="00977FF0">
          <w:rPr>
            <w:noProof/>
            <w:webHidden/>
          </w:rPr>
          <w:fldChar w:fldCharType="separate"/>
        </w:r>
        <w:r w:rsidR="00977FF0">
          <w:rPr>
            <w:noProof/>
            <w:webHidden/>
          </w:rPr>
          <w:t>41</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48" w:history="1">
        <w:r w:rsidR="00977FF0" w:rsidRPr="0034102B">
          <w:rPr>
            <w:rStyle w:val="Hyperlink"/>
            <w:noProof/>
          </w:rPr>
          <w:t>2.5.5 Mekanisme Gerak Sadar dan Gerak Refleks</w:t>
        </w:r>
        <w:r w:rsidR="00977FF0">
          <w:rPr>
            <w:noProof/>
            <w:webHidden/>
          </w:rPr>
          <w:tab/>
        </w:r>
        <w:r w:rsidR="00977FF0">
          <w:rPr>
            <w:noProof/>
            <w:webHidden/>
          </w:rPr>
          <w:fldChar w:fldCharType="begin"/>
        </w:r>
        <w:r w:rsidR="00977FF0">
          <w:rPr>
            <w:noProof/>
            <w:webHidden/>
          </w:rPr>
          <w:instrText xml:space="preserve"> PAGEREF _Toc242735848 \h </w:instrText>
        </w:r>
        <w:r w:rsidR="00977FF0">
          <w:rPr>
            <w:noProof/>
            <w:webHidden/>
          </w:rPr>
        </w:r>
        <w:r w:rsidR="00977FF0">
          <w:rPr>
            <w:noProof/>
            <w:webHidden/>
          </w:rPr>
          <w:fldChar w:fldCharType="separate"/>
        </w:r>
        <w:r w:rsidR="00977FF0">
          <w:rPr>
            <w:noProof/>
            <w:webHidden/>
          </w:rPr>
          <w:t>41</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49" w:history="1">
        <w:r w:rsidR="00977FF0" w:rsidRPr="0034102B">
          <w:rPr>
            <w:rStyle w:val="Hyperlink"/>
            <w:noProof/>
          </w:rPr>
          <w:t>2.5.6 Gangguan, Penyakit, dan Pengaruh Psikotropika pada Sistem Saraf</w:t>
        </w:r>
        <w:r w:rsidR="00977FF0">
          <w:rPr>
            <w:noProof/>
            <w:webHidden/>
          </w:rPr>
          <w:tab/>
        </w:r>
        <w:r w:rsidR="00977FF0">
          <w:rPr>
            <w:noProof/>
            <w:webHidden/>
          </w:rPr>
          <w:fldChar w:fldCharType="begin"/>
        </w:r>
        <w:r w:rsidR="00977FF0">
          <w:rPr>
            <w:noProof/>
            <w:webHidden/>
          </w:rPr>
          <w:instrText xml:space="preserve"> PAGEREF _Toc242735849 \h </w:instrText>
        </w:r>
        <w:r w:rsidR="00977FF0">
          <w:rPr>
            <w:noProof/>
            <w:webHidden/>
          </w:rPr>
        </w:r>
        <w:r w:rsidR="00977FF0">
          <w:rPr>
            <w:noProof/>
            <w:webHidden/>
          </w:rPr>
          <w:fldChar w:fldCharType="separate"/>
        </w:r>
        <w:r w:rsidR="00977FF0">
          <w:rPr>
            <w:noProof/>
            <w:webHidden/>
          </w:rPr>
          <w:t>42</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50" w:history="1">
        <w:r w:rsidR="00977FF0" w:rsidRPr="0034102B">
          <w:rPr>
            <w:rStyle w:val="Hyperlink"/>
            <w:noProof/>
            <w:lang w:val="id-ID"/>
          </w:rPr>
          <w:t>2.6. Model Pengembangan ADDIE</w:t>
        </w:r>
        <w:r w:rsidR="00977FF0">
          <w:rPr>
            <w:noProof/>
            <w:webHidden/>
          </w:rPr>
          <w:tab/>
        </w:r>
        <w:r w:rsidR="00977FF0">
          <w:rPr>
            <w:noProof/>
            <w:webHidden/>
          </w:rPr>
          <w:fldChar w:fldCharType="begin"/>
        </w:r>
        <w:r w:rsidR="00977FF0">
          <w:rPr>
            <w:noProof/>
            <w:webHidden/>
          </w:rPr>
          <w:instrText xml:space="preserve"> PAGEREF _Toc242735850 \h </w:instrText>
        </w:r>
        <w:r w:rsidR="00977FF0">
          <w:rPr>
            <w:noProof/>
            <w:webHidden/>
          </w:rPr>
        </w:r>
        <w:r w:rsidR="00977FF0">
          <w:rPr>
            <w:noProof/>
            <w:webHidden/>
          </w:rPr>
          <w:fldChar w:fldCharType="separate"/>
        </w:r>
        <w:r w:rsidR="00977FF0">
          <w:rPr>
            <w:noProof/>
            <w:webHidden/>
          </w:rPr>
          <w:t>42</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51" w:history="1">
        <w:r w:rsidR="00977FF0" w:rsidRPr="0034102B">
          <w:rPr>
            <w:rStyle w:val="Hyperlink"/>
            <w:noProof/>
          </w:rPr>
          <w:t>2.6.1 Pengertian Model ADDIE</w:t>
        </w:r>
        <w:r w:rsidR="00977FF0">
          <w:rPr>
            <w:noProof/>
            <w:webHidden/>
          </w:rPr>
          <w:tab/>
        </w:r>
        <w:r w:rsidR="00977FF0">
          <w:rPr>
            <w:noProof/>
            <w:webHidden/>
          </w:rPr>
          <w:fldChar w:fldCharType="begin"/>
        </w:r>
        <w:r w:rsidR="00977FF0">
          <w:rPr>
            <w:noProof/>
            <w:webHidden/>
          </w:rPr>
          <w:instrText xml:space="preserve"> PAGEREF _Toc242735851 \h </w:instrText>
        </w:r>
        <w:r w:rsidR="00977FF0">
          <w:rPr>
            <w:noProof/>
            <w:webHidden/>
          </w:rPr>
        </w:r>
        <w:r w:rsidR="00977FF0">
          <w:rPr>
            <w:noProof/>
            <w:webHidden/>
          </w:rPr>
          <w:fldChar w:fldCharType="separate"/>
        </w:r>
        <w:r w:rsidR="00977FF0">
          <w:rPr>
            <w:noProof/>
            <w:webHidden/>
          </w:rPr>
          <w:t>42</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52" w:history="1">
        <w:r w:rsidR="00977FF0" w:rsidRPr="0034102B">
          <w:rPr>
            <w:rStyle w:val="Hyperlink"/>
            <w:noProof/>
          </w:rPr>
          <w:t>2.6.2 Tahapan Model ADDIE</w:t>
        </w:r>
        <w:r w:rsidR="00977FF0">
          <w:rPr>
            <w:noProof/>
            <w:webHidden/>
          </w:rPr>
          <w:tab/>
        </w:r>
        <w:r w:rsidR="00977FF0">
          <w:rPr>
            <w:noProof/>
            <w:webHidden/>
          </w:rPr>
          <w:fldChar w:fldCharType="begin"/>
        </w:r>
        <w:r w:rsidR="00977FF0">
          <w:rPr>
            <w:noProof/>
            <w:webHidden/>
          </w:rPr>
          <w:instrText xml:space="preserve"> PAGEREF _Toc242735852 \h </w:instrText>
        </w:r>
        <w:r w:rsidR="00977FF0">
          <w:rPr>
            <w:noProof/>
            <w:webHidden/>
          </w:rPr>
        </w:r>
        <w:r w:rsidR="00977FF0">
          <w:rPr>
            <w:noProof/>
            <w:webHidden/>
          </w:rPr>
          <w:fldChar w:fldCharType="separate"/>
        </w:r>
        <w:r w:rsidR="00977FF0">
          <w:rPr>
            <w:noProof/>
            <w:webHidden/>
          </w:rPr>
          <w:t>43</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53" w:history="1">
        <w:r w:rsidR="00977FF0" w:rsidRPr="0034102B">
          <w:rPr>
            <w:rStyle w:val="Hyperlink"/>
            <w:noProof/>
          </w:rPr>
          <w:t>2.6.3 Kriteria Kelayakan Produk</w:t>
        </w:r>
        <w:r w:rsidR="00977FF0">
          <w:rPr>
            <w:noProof/>
            <w:webHidden/>
          </w:rPr>
          <w:tab/>
        </w:r>
        <w:r w:rsidR="00977FF0">
          <w:rPr>
            <w:noProof/>
            <w:webHidden/>
          </w:rPr>
          <w:fldChar w:fldCharType="begin"/>
        </w:r>
        <w:r w:rsidR="00977FF0">
          <w:rPr>
            <w:noProof/>
            <w:webHidden/>
          </w:rPr>
          <w:instrText xml:space="preserve"> PAGEREF _Toc242735853 \h </w:instrText>
        </w:r>
        <w:r w:rsidR="00977FF0">
          <w:rPr>
            <w:noProof/>
            <w:webHidden/>
          </w:rPr>
        </w:r>
        <w:r w:rsidR="00977FF0">
          <w:rPr>
            <w:noProof/>
            <w:webHidden/>
          </w:rPr>
          <w:fldChar w:fldCharType="separate"/>
        </w:r>
        <w:r w:rsidR="00977FF0">
          <w:rPr>
            <w:noProof/>
            <w:webHidden/>
          </w:rPr>
          <w:t>44</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54" w:history="1">
        <w:r w:rsidR="00977FF0" w:rsidRPr="0034102B">
          <w:rPr>
            <w:rStyle w:val="Hyperlink"/>
            <w:noProof/>
            <w:lang w:val="id-ID"/>
          </w:rPr>
          <w:t>2.7. Penelitian yang Relevan</w:t>
        </w:r>
        <w:r w:rsidR="00977FF0">
          <w:rPr>
            <w:noProof/>
            <w:webHidden/>
          </w:rPr>
          <w:tab/>
        </w:r>
        <w:r w:rsidR="00977FF0">
          <w:rPr>
            <w:noProof/>
            <w:webHidden/>
          </w:rPr>
          <w:fldChar w:fldCharType="begin"/>
        </w:r>
        <w:r w:rsidR="00977FF0">
          <w:rPr>
            <w:noProof/>
            <w:webHidden/>
          </w:rPr>
          <w:instrText xml:space="preserve"> PAGEREF _Toc242735854 \h </w:instrText>
        </w:r>
        <w:r w:rsidR="00977FF0">
          <w:rPr>
            <w:noProof/>
            <w:webHidden/>
          </w:rPr>
        </w:r>
        <w:r w:rsidR="00977FF0">
          <w:rPr>
            <w:noProof/>
            <w:webHidden/>
          </w:rPr>
          <w:fldChar w:fldCharType="separate"/>
        </w:r>
        <w:r w:rsidR="00977FF0">
          <w:rPr>
            <w:noProof/>
            <w:webHidden/>
          </w:rPr>
          <w:t>45</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55" w:history="1">
        <w:r w:rsidR="00977FF0" w:rsidRPr="0034102B">
          <w:rPr>
            <w:rStyle w:val="Hyperlink"/>
            <w:noProof/>
            <w:lang w:val="id-ID"/>
          </w:rPr>
          <w:t>2.8. Kerangka Berpikir</w:t>
        </w:r>
        <w:r w:rsidR="00977FF0">
          <w:rPr>
            <w:noProof/>
            <w:webHidden/>
          </w:rPr>
          <w:tab/>
        </w:r>
        <w:r w:rsidR="00977FF0">
          <w:rPr>
            <w:noProof/>
            <w:webHidden/>
          </w:rPr>
          <w:fldChar w:fldCharType="begin"/>
        </w:r>
        <w:r w:rsidR="00977FF0">
          <w:rPr>
            <w:noProof/>
            <w:webHidden/>
          </w:rPr>
          <w:instrText xml:space="preserve"> PAGEREF _Toc242735855 \h </w:instrText>
        </w:r>
        <w:r w:rsidR="00977FF0">
          <w:rPr>
            <w:noProof/>
            <w:webHidden/>
          </w:rPr>
        </w:r>
        <w:r w:rsidR="00977FF0">
          <w:rPr>
            <w:noProof/>
            <w:webHidden/>
          </w:rPr>
          <w:fldChar w:fldCharType="separate"/>
        </w:r>
        <w:r w:rsidR="00977FF0">
          <w:rPr>
            <w:noProof/>
            <w:webHidden/>
          </w:rPr>
          <w:t>48</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56" w:history="1">
        <w:r w:rsidR="00977FF0" w:rsidRPr="0034102B">
          <w:rPr>
            <w:rStyle w:val="Hyperlink"/>
            <w:noProof/>
            <w:lang w:val="id-ID"/>
          </w:rPr>
          <w:t>2.9 Hipotesis</w:t>
        </w:r>
        <w:r w:rsidR="00977FF0">
          <w:rPr>
            <w:noProof/>
            <w:webHidden/>
          </w:rPr>
          <w:tab/>
        </w:r>
        <w:r w:rsidR="00977FF0">
          <w:rPr>
            <w:noProof/>
            <w:webHidden/>
          </w:rPr>
          <w:fldChar w:fldCharType="begin"/>
        </w:r>
        <w:r w:rsidR="00977FF0">
          <w:rPr>
            <w:noProof/>
            <w:webHidden/>
          </w:rPr>
          <w:instrText xml:space="preserve"> PAGEREF _Toc242735856 \h </w:instrText>
        </w:r>
        <w:r w:rsidR="00977FF0">
          <w:rPr>
            <w:noProof/>
            <w:webHidden/>
          </w:rPr>
        </w:r>
        <w:r w:rsidR="00977FF0">
          <w:rPr>
            <w:noProof/>
            <w:webHidden/>
          </w:rPr>
          <w:fldChar w:fldCharType="separate"/>
        </w:r>
        <w:r w:rsidR="00977FF0">
          <w:rPr>
            <w:noProof/>
            <w:webHidden/>
          </w:rPr>
          <w:t>50</w:t>
        </w:r>
        <w:r w:rsidR="00977FF0">
          <w:rPr>
            <w:noProof/>
            <w:webHidden/>
          </w:rPr>
          <w:fldChar w:fldCharType="end"/>
        </w:r>
      </w:hyperlink>
    </w:p>
    <w:p w:rsidR="00977FF0" w:rsidRDefault="00E36379">
      <w:pPr>
        <w:pStyle w:val="TOC1"/>
        <w:tabs>
          <w:tab w:val="right" w:leader="dot" w:pos="7927"/>
        </w:tabs>
        <w:rPr>
          <w:rFonts w:asciiTheme="minorHAnsi" w:eastAsiaTheme="minorEastAsia" w:hAnsiTheme="minorHAnsi" w:cstheme="minorBidi"/>
          <w:noProof/>
          <w:sz w:val="22"/>
          <w:szCs w:val="22"/>
        </w:rPr>
      </w:pPr>
      <w:hyperlink w:anchor="_Toc242735857" w:history="1">
        <w:r w:rsidR="00977FF0" w:rsidRPr="0034102B">
          <w:rPr>
            <w:rStyle w:val="Hyperlink"/>
            <w:noProof/>
          </w:rPr>
          <w:t>BAB III METODE PENELITIAN</w:t>
        </w:r>
        <w:r w:rsidR="00977FF0">
          <w:rPr>
            <w:noProof/>
            <w:webHidden/>
          </w:rPr>
          <w:tab/>
        </w:r>
        <w:r w:rsidR="00977FF0">
          <w:rPr>
            <w:noProof/>
            <w:webHidden/>
          </w:rPr>
          <w:fldChar w:fldCharType="begin"/>
        </w:r>
        <w:r w:rsidR="00977FF0">
          <w:rPr>
            <w:noProof/>
            <w:webHidden/>
          </w:rPr>
          <w:instrText xml:space="preserve"> PAGEREF _Toc242735857 \h </w:instrText>
        </w:r>
        <w:r w:rsidR="00977FF0">
          <w:rPr>
            <w:noProof/>
            <w:webHidden/>
          </w:rPr>
        </w:r>
        <w:r w:rsidR="00977FF0">
          <w:rPr>
            <w:noProof/>
            <w:webHidden/>
          </w:rPr>
          <w:fldChar w:fldCharType="separate"/>
        </w:r>
        <w:r w:rsidR="00977FF0">
          <w:rPr>
            <w:noProof/>
            <w:webHidden/>
          </w:rPr>
          <w:t>52</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58" w:history="1">
        <w:r w:rsidR="00977FF0" w:rsidRPr="0034102B">
          <w:rPr>
            <w:rStyle w:val="Hyperlink"/>
            <w:noProof/>
          </w:rPr>
          <w:t>3.1. Lokasi dan Waktu Penelitian</w:t>
        </w:r>
        <w:r w:rsidR="00977FF0">
          <w:rPr>
            <w:noProof/>
            <w:webHidden/>
          </w:rPr>
          <w:tab/>
        </w:r>
        <w:r w:rsidR="00977FF0">
          <w:rPr>
            <w:noProof/>
            <w:webHidden/>
          </w:rPr>
          <w:fldChar w:fldCharType="begin"/>
        </w:r>
        <w:r w:rsidR="00977FF0">
          <w:rPr>
            <w:noProof/>
            <w:webHidden/>
          </w:rPr>
          <w:instrText xml:space="preserve"> PAGEREF _Toc242735858 \h </w:instrText>
        </w:r>
        <w:r w:rsidR="00977FF0">
          <w:rPr>
            <w:noProof/>
            <w:webHidden/>
          </w:rPr>
        </w:r>
        <w:r w:rsidR="00977FF0">
          <w:rPr>
            <w:noProof/>
            <w:webHidden/>
          </w:rPr>
          <w:fldChar w:fldCharType="separate"/>
        </w:r>
        <w:r w:rsidR="00977FF0">
          <w:rPr>
            <w:noProof/>
            <w:webHidden/>
          </w:rPr>
          <w:t>52</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59" w:history="1">
        <w:r w:rsidR="00977FF0" w:rsidRPr="0034102B">
          <w:rPr>
            <w:rStyle w:val="Hyperlink"/>
            <w:noProof/>
            <w:lang w:val="id-ID"/>
          </w:rPr>
          <w:t>3.2. Populasi dan Sampel</w:t>
        </w:r>
        <w:r w:rsidR="00977FF0">
          <w:rPr>
            <w:noProof/>
            <w:webHidden/>
          </w:rPr>
          <w:tab/>
        </w:r>
        <w:r w:rsidR="00977FF0">
          <w:rPr>
            <w:noProof/>
            <w:webHidden/>
          </w:rPr>
          <w:fldChar w:fldCharType="begin"/>
        </w:r>
        <w:r w:rsidR="00977FF0">
          <w:rPr>
            <w:noProof/>
            <w:webHidden/>
          </w:rPr>
          <w:instrText xml:space="preserve"> PAGEREF _Toc242735859 \h </w:instrText>
        </w:r>
        <w:r w:rsidR="00977FF0">
          <w:rPr>
            <w:noProof/>
            <w:webHidden/>
          </w:rPr>
        </w:r>
        <w:r w:rsidR="00977FF0">
          <w:rPr>
            <w:noProof/>
            <w:webHidden/>
          </w:rPr>
          <w:fldChar w:fldCharType="separate"/>
        </w:r>
        <w:r w:rsidR="00977FF0">
          <w:rPr>
            <w:noProof/>
            <w:webHidden/>
          </w:rPr>
          <w:t>52</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60" w:history="1">
        <w:r w:rsidR="00977FF0" w:rsidRPr="0034102B">
          <w:rPr>
            <w:rStyle w:val="Hyperlink"/>
            <w:noProof/>
            <w:lang w:val="id-ID"/>
          </w:rPr>
          <w:t>3.3. Desain dan Variabel Penelitian</w:t>
        </w:r>
        <w:r w:rsidR="00977FF0">
          <w:rPr>
            <w:noProof/>
            <w:webHidden/>
          </w:rPr>
          <w:tab/>
        </w:r>
        <w:r w:rsidR="00977FF0">
          <w:rPr>
            <w:noProof/>
            <w:webHidden/>
          </w:rPr>
          <w:fldChar w:fldCharType="begin"/>
        </w:r>
        <w:r w:rsidR="00977FF0">
          <w:rPr>
            <w:noProof/>
            <w:webHidden/>
          </w:rPr>
          <w:instrText xml:space="preserve"> PAGEREF _Toc242735860 \h </w:instrText>
        </w:r>
        <w:r w:rsidR="00977FF0">
          <w:rPr>
            <w:noProof/>
            <w:webHidden/>
          </w:rPr>
        </w:r>
        <w:r w:rsidR="00977FF0">
          <w:rPr>
            <w:noProof/>
            <w:webHidden/>
          </w:rPr>
          <w:fldChar w:fldCharType="separate"/>
        </w:r>
        <w:r w:rsidR="00977FF0">
          <w:rPr>
            <w:noProof/>
            <w:webHidden/>
          </w:rPr>
          <w:t>53</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61" w:history="1">
        <w:r w:rsidR="00977FF0" w:rsidRPr="0034102B">
          <w:rPr>
            <w:rStyle w:val="Hyperlink"/>
            <w:noProof/>
            <w:lang w:val="id-ID"/>
          </w:rPr>
          <w:t>3.3.1. Jenis Penelitian dan Model Pengembangan</w:t>
        </w:r>
        <w:r w:rsidR="00977FF0">
          <w:rPr>
            <w:noProof/>
            <w:webHidden/>
          </w:rPr>
          <w:tab/>
        </w:r>
        <w:r w:rsidR="00977FF0">
          <w:rPr>
            <w:noProof/>
            <w:webHidden/>
          </w:rPr>
          <w:fldChar w:fldCharType="begin"/>
        </w:r>
        <w:r w:rsidR="00977FF0">
          <w:rPr>
            <w:noProof/>
            <w:webHidden/>
          </w:rPr>
          <w:instrText xml:space="preserve"> PAGEREF _Toc242735861 \h </w:instrText>
        </w:r>
        <w:r w:rsidR="00977FF0">
          <w:rPr>
            <w:noProof/>
            <w:webHidden/>
          </w:rPr>
        </w:r>
        <w:r w:rsidR="00977FF0">
          <w:rPr>
            <w:noProof/>
            <w:webHidden/>
          </w:rPr>
          <w:fldChar w:fldCharType="separate"/>
        </w:r>
        <w:r w:rsidR="00977FF0">
          <w:rPr>
            <w:noProof/>
            <w:webHidden/>
          </w:rPr>
          <w:t>53</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62" w:history="1">
        <w:r w:rsidR="00977FF0" w:rsidRPr="0034102B">
          <w:rPr>
            <w:rStyle w:val="Hyperlink"/>
            <w:noProof/>
            <w:lang w:val="id-ID"/>
          </w:rPr>
          <w:t>3.3.2. Desain Uji Keefektifan</w:t>
        </w:r>
        <w:r w:rsidR="00977FF0">
          <w:rPr>
            <w:noProof/>
            <w:webHidden/>
          </w:rPr>
          <w:tab/>
        </w:r>
        <w:r w:rsidR="00977FF0">
          <w:rPr>
            <w:noProof/>
            <w:webHidden/>
          </w:rPr>
          <w:fldChar w:fldCharType="begin"/>
        </w:r>
        <w:r w:rsidR="00977FF0">
          <w:rPr>
            <w:noProof/>
            <w:webHidden/>
          </w:rPr>
          <w:instrText xml:space="preserve"> PAGEREF _Toc242735862 \h </w:instrText>
        </w:r>
        <w:r w:rsidR="00977FF0">
          <w:rPr>
            <w:noProof/>
            <w:webHidden/>
          </w:rPr>
        </w:r>
        <w:r w:rsidR="00977FF0">
          <w:rPr>
            <w:noProof/>
            <w:webHidden/>
          </w:rPr>
          <w:fldChar w:fldCharType="separate"/>
        </w:r>
        <w:r w:rsidR="00977FF0">
          <w:rPr>
            <w:noProof/>
            <w:webHidden/>
          </w:rPr>
          <w:t>54</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63" w:history="1">
        <w:r w:rsidR="00977FF0" w:rsidRPr="0034102B">
          <w:rPr>
            <w:rStyle w:val="Hyperlink"/>
            <w:noProof/>
            <w:lang w:val="id-ID"/>
          </w:rPr>
          <w:t>3.3.3. Variabel Penelitian</w:t>
        </w:r>
        <w:r w:rsidR="00977FF0">
          <w:rPr>
            <w:noProof/>
            <w:webHidden/>
          </w:rPr>
          <w:tab/>
        </w:r>
        <w:r w:rsidR="00977FF0">
          <w:rPr>
            <w:noProof/>
            <w:webHidden/>
          </w:rPr>
          <w:fldChar w:fldCharType="begin"/>
        </w:r>
        <w:r w:rsidR="00977FF0">
          <w:rPr>
            <w:noProof/>
            <w:webHidden/>
          </w:rPr>
          <w:instrText xml:space="preserve"> PAGEREF _Toc242735863 \h </w:instrText>
        </w:r>
        <w:r w:rsidR="00977FF0">
          <w:rPr>
            <w:noProof/>
            <w:webHidden/>
          </w:rPr>
        </w:r>
        <w:r w:rsidR="00977FF0">
          <w:rPr>
            <w:noProof/>
            <w:webHidden/>
          </w:rPr>
          <w:fldChar w:fldCharType="separate"/>
        </w:r>
        <w:r w:rsidR="00977FF0">
          <w:rPr>
            <w:noProof/>
            <w:webHidden/>
          </w:rPr>
          <w:t>55</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64" w:history="1">
        <w:r w:rsidR="00977FF0" w:rsidRPr="0034102B">
          <w:rPr>
            <w:rStyle w:val="Hyperlink"/>
            <w:noProof/>
            <w:lang w:val="id-ID"/>
          </w:rPr>
          <w:t>3.4. Definisi Operasional</w:t>
        </w:r>
        <w:r w:rsidR="00977FF0">
          <w:rPr>
            <w:noProof/>
            <w:webHidden/>
          </w:rPr>
          <w:tab/>
        </w:r>
        <w:r w:rsidR="00977FF0">
          <w:rPr>
            <w:noProof/>
            <w:webHidden/>
          </w:rPr>
          <w:fldChar w:fldCharType="begin"/>
        </w:r>
        <w:r w:rsidR="00977FF0">
          <w:rPr>
            <w:noProof/>
            <w:webHidden/>
          </w:rPr>
          <w:instrText xml:space="preserve"> PAGEREF _Toc242735864 \h </w:instrText>
        </w:r>
        <w:r w:rsidR="00977FF0">
          <w:rPr>
            <w:noProof/>
            <w:webHidden/>
          </w:rPr>
        </w:r>
        <w:r w:rsidR="00977FF0">
          <w:rPr>
            <w:noProof/>
            <w:webHidden/>
          </w:rPr>
          <w:fldChar w:fldCharType="separate"/>
        </w:r>
        <w:r w:rsidR="00977FF0">
          <w:rPr>
            <w:noProof/>
            <w:webHidden/>
          </w:rPr>
          <w:t>55</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65" w:history="1">
        <w:r w:rsidR="00977FF0" w:rsidRPr="0034102B">
          <w:rPr>
            <w:rStyle w:val="Hyperlink"/>
            <w:noProof/>
            <w:lang w:val="id-ID"/>
          </w:rPr>
          <w:t>3.5. Instrumen Penelitian</w:t>
        </w:r>
        <w:r w:rsidR="00977FF0">
          <w:rPr>
            <w:noProof/>
            <w:webHidden/>
          </w:rPr>
          <w:tab/>
        </w:r>
        <w:r w:rsidR="00977FF0">
          <w:rPr>
            <w:noProof/>
            <w:webHidden/>
          </w:rPr>
          <w:fldChar w:fldCharType="begin"/>
        </w:r>
        <w:r w:rsidR="00977FF0">
          <w:rPr>
            <w:noProof/>
            <w:webHidden/>
          </w:rPr>
          <w:instrText xml:space="preserve"> PAGEREF _Toc242735865 \h </w:instrText>
        </w:r>
        <w:r w:rsidR="00977FF0">
          <w:rPr>
            <w:noProof/>
            <w:webHidden/>
          </w:rPr>
        </w:r>
        <w:r w:rsidR="00977FF0">
          <w:rPr>
            <w:noProof/>
            <w:webHidden/>
          </w:rPr>
          <w:fldChar w:fldCharType="separate"/>
        </w:r>
        <w:r w:rsidR="00977FF0">
          <w:rPr>
            <w:noProof/>
            <w:webHidden/>
          </w:rPr>
          <w:t>56</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66" w:history="1">
        <w:r w:rsidR="00977FF0" w:rsidRPr="0034102B">
          <w:rPr>
            <w:rStyle w:val="Hyperlink"/>
            <w:noProof/>
            <w:lang w:val="id-ID"/>
          </w:rPr>
          <w:t>3.5.1. Instrumen Validasi E-LKPD</w:t>
        </w:r>
        <w:r w:rsidR="00977FF0">
          <w:rPr>
            <w:noProof/>
            <w:webHidden/>
          </w:rPr>
          <w:tab/>
        </w:r>
        <w:r w:rsidR="00977FF0">
          <w:rPr>
            <w:noProof/>
            <w:webHidden/>
          </w:rPr>
          <w:fldChar w:fldCharType="begin"/>
        </w:r>
        <w:r w:rsidR="00977FF0">
          <w:rPr>
            <w:noProof/>
            <w:webHidden/>
          </w:rPr>
          <w:instrText xml:space="preserve"> PAGEREF _Toc242735866 \h </w:instrText>
        </w:r>
        <w:r w:rsidR="00977FF0">
          <w:rPr>
            <w:noProof/>
            <w:webHidden/>
          </w:rPr>
        </w:r>
        <w:r w:rsidR="00977FF0">
          <w:rPr>
            <w:noProof/>
            <w:webHidden/>
          </w:rPr>
          <w:fldChar w:fldCharType="separate"/>
        </w:r>
        <w:r w:rsidR="00977FF0">
          <w:rPr>
            <w:noProof/>
            <w:webHidden/>
          </w:rPr>
          <w:t>57</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67" w:history="1">
        <w:r w:rsidR="00977FF0" w:rsidRPr="0034102B">
          <w:rPr>
            <w:rStyle w:val="Hyperlink"/>
            <w:noProof/>
            <w:lang w:val="id-ID"/>
          </w:rPr>
          <w:t>3.5.2. Instrumen Kepraktisan dan Keterlaksanaan</w:t>
        </w:r>
        <w:r w:rsidR="00977FF0">
          <w:rPr>
            <w:noProof/>
            <w:webHidden/>
          </w:rPr>
          <w:tab/>
        </w:r>
        <w:r w:rsidR="00977FF0">
          <w:rPr>
            <w:noProof/>
            <w:webHidden/>
          </w:rPr>
          <w:fldChar w:fldCharType="begin"/>
        </w:r>
        <w:r w:rsidR="00977FF0">
          <w:rPr>
            <w:noProof/>
            <w:webHidden/>
          </w:rPr>
          <w:instrText xml:space="preserve"> PAGEREF _Toc242735867 \h </w:instrText>
        </w:r>
        <w:r w:rsidR="00977FF0">
          <w:rPr>
            <w:noProof/>
            <w:webHidden/>
          </w:rPr>
        </w:r>
        <w:r w:rsidR="00977FF0">
          <w:rPr>
            <w:noProof/>
            <w:webHidden/>
          </w:rPr>
          <w:fldChar w:fldCharType="separate"/>
        </w:r>
        <w:r w:rsidR="00977FF0">
          <w:rPr>
            <w:noProof/>
            <w:webHidden/>
          </w:rPr>
          <w:t>61</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68" w:history="1">
        <w:r w:rsidR="00977FF0" w:rsidRPr="0034102B">
          <w:rPr>
            <w:rStyle w:val="Hyperlink"/>
            <w:noProof/>
            <w:lang w:val="id-ID"/>
          </w:rPr>
          <w:t>3.5.3. Instrumen Tes Kemampuan Berpikir Kritis</w:t>
        </w:r>
        <w:r w:rsidR="00977FF0">
          <w:rPr>
            <w:noProof/>
            <w:webHidden/>
          </w:rPr>
          <w:tab/>
        </w:r>
        <w:r w:rsidR="00977FF0">
          <w:rPr>
            <w:noProof/>
            <w:webHidden/>
          </w:rPr>
          <w:fldChar w:fldCharType="begin"/>
        </w:r>
        <w:r w:rsidR="00977FF0">
          <w:rPr>
            <w:noProof/>
            <w:webHidden/>
          </w:rPr>
          <w:instrText xml:space="preserve"> PAGEREF _Toc242735868 \h </w:instrText>
        </w:r>
        <w:r w:rsidR="00977FF0">
          <w:rPr>
            <w:noProof/>
            <w:webHidden/>
          </w:rPr>
        </w:r>
        <w:r w:rsidR="00977FF0">
          <w:rPr>
            <w:noProof/>
            <w:webHidden/>
          </w:rPr>
          <w:fldChar w:fldCharType="separate"/>
        </w:r>
        <w:r w:rsidR="00977FF0">
          <w:rPr>
            <w:noProof/>
            <w:webHidden/>
          </w:rPr>
          <w:t>61</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69" w:history="1">
        <w:r w:rsidR="00977FF0" w:rsidRPr="0034102B">
          <w:rPr>
            <w:rStyle w:val="Hyperlink"/>
            <w:noProof/>
            <w:lang w:val="id-ID"/>
          </w:rPr>
          <w:t>3.6. Teknik Pengumpulan Data</w:t>
        </w:r>
        <w:r w:rsidR="00977FF0">
          <w:rPr>
            <w:noProof/>
            <w:webHidden/>
          </w:rPr>
          <w:tab/>
        </w:r>
        <w:r w:rsidR="00977FF0">
          <w:rPr>
            <w:noProof/>
            <w:webHidden/>
          </w:rPr>
          <w:fldChar w:fldCharType="begin"/>
        </w:r>
        <w:r w:rsidR="00977FF0">
          <w:rPr>
            <w:noProof/>
            <w:webHidden/>
          </w:rPr>
          <w:instrText xml:space="preserve"> PAGEREF _Toc242735869 \h </w:instrText>
        </w:r>
        <w:r w:rsidR="00977FF0">
          <w:rPr>
            <w:noProof/>
            <w:webHidden/>
          </w:rPr>
        </w:r>
        <w:r w:rsidR="00977FF0">
          <w:rPr>
            <w:noProof/>
            <w:webHidden/>
          </w:rPr>
          <w:fldChar w:fldCharType="separate"/>
        </w:r>
        <w:r w:rsidR="00977FF0">
          <w:rPr>
            <w:noProof/>
            <w:webHidden/>
          </w:rPr>
          <w:t>63</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70" w:history="1">
        <w:r w:rsidR="00977FF0" w:rsidRPr="0034102B">
          <w:rPr>
            <w:rStyle w:val="Hyperlink"/>
            <w:noProof/>
            <w:lang w:val="id-ID"/>
          </w:rPr>
          <w:t>3.7. Prosedur Penelitian</w:t>
        </w:r>
        <w:r w:rsidR="00977FF0">
          <w:rPr>
            <w:noProof/>
            <w:webHidden/>
          </w:rPr>
          <w:tab/>
        </w:r>
        <w:r w:rsidR="00977FF0">
          <w:rPr>
            <w:noProof/>
            <w:webHidden/>
          </w:rPr>
          <w:fldChar w:fldCharType="begin"/>
        </w:r>
        <w:r w:rsidR="00977FF0">
          <w:rPr>
            <w:noProof/>
            <w:webHidden/>
          </w:rPr>
          <w:instrText xml:space="preserve"> PAGEREF _Toc242735870 \h </w:instrText>
        </w:r>
        <w:r w:rsidR="00977FF0">
          <w:rPr>
            <w:noProof/>
            <w:webHidden/>
          </w:rPr>
        </w:r>
        <w:r w:rsidR="00977FF0">
          <w:rPr>
            <w:noProof/>
            <w:webHidden/>
          </w:rPr>
          <w:fldChar w:fldCharType="separate"/>
        </w:r>
        <w:r w:rsidR="00977FF0">
          <w:rPr>
            <w:noProof/>
            <w:webHidden/>
          </w:rPr>
          <w:t>64</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71" w:history="1">
        <w:r w:rsidR="00977FF0" w:rsidRPr="0034102B">
          <w:rPr>
            <w:rStyle w:val="Hyperlink"/>
            <w:noProof/>
            <w:lang w:val="id-ID"/>
          </w:rPr>
          <w:t>3.7.1. Tahap Analysis (Analisis)</w:t>
        </w:r>
        <w:r w:rsidR="00977FF0">
          <w:rPr>
            <w:noProof/>
            <w:webHidden/>
          </w:rPr>
          <w:tab/>
        </w:r>
        <w:r w:rsidR="00977FF0">
          <w:rPr>
            <w:noProof/>
            <w:webHidden/>
          </w:rPr>
          <w:fldChar w:fldCharType="begin"/>
        </w:r>
        <w:r w:rsidR="00977FF0">
          <w:rPr>
            <w:noProof/>
            <w:webHidden/>
          </w:rPr>
          <w:instrText xml:space="preserve"> PAGEREF _Toc242735871 \h </w:instrText>
        </w:r>
        <w:r w:rsidR="00977FF0">
          <w:rPr>
            <w:noProof/>
            <w:webHidden/>
          </w:rPr>
        </w:r>
        <w:r w:rsidR="00977FF0">
          <w:rPr>
            <w:noProof/>
            <w:webHidden/>
          </w:rPr>
          <w:fldChar w:fldCharType="separate"/>
        </w:r>
        <w:r w:rsidR="00977FF0">
          <w:rPr>
            <w:noProof/>
            <w:webHidden/>
          </w:rPr>
          <w:t>65</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72" w:history="1">
        <w:r w:rsidR="00977FF0" w:rsidRPr="0034102B">
          <w:rPr>
            <w:rStyle w:val="Hyperlink"/>
            <w:noProof/>
            <w:lang w:val="id-ID"/>
          </w:rPr>
          <w:t>3.7.2. Tahap Design (Desain)</w:t>
        </w:r>
        <w:r w:rsidR="00977FF0">
          <w:rPr>
            <w:noProof/>
            <w:webHidden/>
          </w:rPr>
          <w:tab/>
        </w:r>
        <w:r w:rsidR="00977FF0">
          <w:rPr>
            <w:noProof/>
            <w:webHidden/>
          </w:rPr>
          <w:fldChar w:fldCharType="begin"/>
        </w:r>
        <w:r w:rsidR="00977FF0">
          <w:rPr>
            <w:noProof/>
            <w:webHidden/>
          </w:rPr>
          <w:instrText xml:space="preserve"> PAGEREF _Toc242735872 \h </w:instrText>
        </w:r>
        <w:r w:rsidR="00977FF0">
          <w:rPr>
            <w:noProof/>
            <w:webHidden/>
          </w:rPr>
        </w:r>
        <w:r w:rsidR="00977FF0">
          <w:rPr>
            <w:noProof/>
            <w:webHidden/>
          </w:rPr>
          <w:fldChar w:fldCharType="separate"/>
        </w:r>
        <w:r w:rsidR="00977FF0">
          <w:rPr>
            <w:noProof/>
            <w:webHidden/>
          </w:rPr>
          <w:t>65</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73" w:history="1">
        <w:r w:rsidR="00977FF0" w:rsidRPr="0034102B">
          <w:rPr>
            <w:rStyle w:val="Hyperlink"/>
            <w:noProof/>
            <w:lang w:val="id-ID"/>
          </w:rPr>
          <w:t>3.7.3. Tahap Development (Pengembangan)</w:t>
        </w:r>
        <w:r w:rsidR="00977FF0">
          <w:rPr>
            <w:noProof/>
            <w:webHidden/>
          </w:rPr>
          <w:tab/>
        </w:r>
        <w:r w:rsidR="00977FF0">
          <w:rPr>
            <w:noProof/>
            <w:webHidden/>
          </w:rPr>
          <w:fldChar w:fldCharType="begin"/>
        </w:r>
        <w:r w:rsidR="00977FF0">
          <w:rPr>
            <w:noProof/>
            <w:webHidden/>
          </w:rPr>
          <w:instrText xml:space="preserve"> PAGEREF _Toc242735873 \h </w:instrText>
        </w:r>
        <w:r w:rsidR="00977FF0">
          <w:rPr>
            <w:noProof/>
            <w:webHidden/>
          </w:rPr>
        </w:r>
        <w:r w:rsidR="00977FF0">
          <w:rPr>
            <w:noProof/>
            <w:webHidden/>
          </w:rPr>
          <w:fldChar w:fldCharType="separate"/>
        </w:r>
        <w:r w:rsidR="00977FF0">
          <w:rPr>
            <w:noProof/>
            <w:webHidden/>
          </w:rPr>
          <w:t>67</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74" w:history="1">
        <w:r w:rsidR="00977FF0" w:rsidRPr="0034102B">
          <w:rPr>
            <w:rStyle w:val="Hyperlink"/>
            <w:noProof/>
            <w:lang w:val="id-ID"/>
          </w:rPr>
          <w:t>3.7.4. Tahap Implementation (Implementasi)</w:t>
        </w:r>
        <w:r w:rsidR="00977FF0">
          <w:rPr>
            <w:noProof/>
            <w:webHidden/>
          </w:rPr>
          <w:tab/>
        </w:r>
        <w:r w:rsidR="00977FF0">
          <w:rPr>
            <w:noProof/>
            <w:webHidden/>
          </w:rPr>
          <w:fldChar w:fldCharType="begin"/>
        </w:r>
        <w:r w:rsidR="00977FF0">
          <w:rPr>
            <w:noProof/>
            <w:webHidden/>
          </w:rPr>
          <w:instrText xml:space="preserve"> PAGEREF _Toc242735874 \h </w:instrText>
        </w:r>
        <w:r w:rsidR="00977FF0">
          <w:rPr>
            <w:noProof/>
            <w:webHidden/>
          </w:rPr>
        </w:r>
        <w:r w:rsidR="00977FF0">
          <w:rPr>
            <w:noProof/>
            <w:webHidden/>
          </w:rPr>
          <w:fldChar w:fldCharType="separate"/>
        </w:r>
        <w:r w:rsidR="00977FF0">
          <w:rPr>
            <w:noProof/>
            <w:webHidden/>
          </w:rPr>
          <w:t>67</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75" w:history="1">
        <w:r w:rsidR="00977FF0" w:rsidRPr="0034102B">
          <w:rPr>
            <w:rStyle w:val="Hyperlink"/>
            <w:noProof/>
            <w:lang w:val="id-ID"/>
          </w:rPr>
          <w:t>3.7.5. Tahap Evaluation (Evaluasi)</w:t>
        </w:r>
        <w:r w:rsidR="00977FF0">
          <w:rPr>
            <w:noProof/>
            <w:webHidden/>
          </w:rPr>
          <w:tab/>
        </w:r>
        <w:r w:rsidR="00977FF0">
          <w:rPr>
            <w:noProof/>
            <w:webHidden/>
          </w:rPr>
          <w:fldChar w:fldCharType="begin"/>
        </w:r>
        <w:r w:rsidR="00977FF0">
          <w:rPr>
            <w:noProof/>
            <w:webHidden/>
          </w:rPr>
          <w:instrText xml:space="preserve"> PAGEREF _Toc242735875 \h </w:instrText>
        </w:r>
        <w:r w:rsidR="00977FF0">
          <w:rPr>
            <w:noProof/>
            <w:webHidden/>
          </w:rPr>
        </w:r>
        <w:r w:rsidR="00977FF0">
          <w:rPr>
            <w:noProof/>
            <w:webHidden/>
          </w:rPr>
          <w:fldChar w:fldCharType="separate"/>
        </w:r>
        <w:r w:rsidR="00977FF0">
          <w:rPr>
            <w:noProof/>
            <w:webHidden/>
          </w:rPr>
          <w:t>68</w:t>
        </w:r>
        <w:r w:rsidR="00977FF0">
          <w:rPr>
            <w:noProof/>
            <w:webHidden/>
          </w:rPr>
          <w:fldChar w:fldCharType="end"/>
        </w:r>
      </w:hyperlink>
    </w:p>
    <w:p w:rsidR="00977FF0" w:rsidRDefault="00E36379">
      <w:pPr>
        <w:pStyle w:val="TOC2"/>
        <w:tabs>
          <w:tab w:val="right" w:leader="dot" w:pos="7927"/>
        </w:tabs>
        <w:rPr>
          <w:rFonts w:asciiTheme="minorHAnsi" w:eastAsiaTheme="minorEastAsia" w:hAnsiTheme="minorHAnsi" w:cstheme="minorBidi"/>
          <w:noProof/>
          <w:sz w:val="22"/>
          <w:szCs w:val="22"/>
        </w:rPr>
      </w:pPr>
      <w:hyperlink w:anchor="_Toc242735876" w:history="1">
        <w:r w:rsidR="00977FF0" w:rsidRPr="0034102B">
          <w:rPr>
            <w:rStyle w:val="Hyperlink"/>
            <w:noProof/>
            <w:lang w:val="id-ID"/>
          </w:rPr>
          <w:t>3.8. Analisis Data</w:t>
        </w:r>
        <w:r w:rsidR="00977FF0">
          <w:rPr>
            <w:noProof/>
            <w:webHidden/>
          </w:rPr>
          <w:tab/>
        </w:r>
        <w:r w:rsidR="00977FF0">
          <w:rPr>
            <w:noProof/>
            <w:webHidden/>
          </w:rPr>
          <w:fldChar w:fldCharType="begin"/>
        </w:r>
        <w:r w:rsidR="00977FF0">
          <w:rPr>
            <w:noProof/>
            <w:webHidden/>
          </w:rPr>
          <w:instrText xml:space="preserve"> PAGEREF _Toc242735876 \h </w:instrText>
        </w:r>
        <w:r w:rsidR="00977FF0">
          <w:rPr>
            <w:noProof/>
            <w:webHidden/>
          </w:rPr>
        </w:r>
        <w:r w:rsidR="00977FF0">
          <w:rPr>
            <w:noProof/>
            <w:webHidden/>
          </w:rPr>
          <w:fldChar w:fldCharType="separate"/>
        </w:r>
        <w:r w:rsidR="00977FF0">
          <w:rPr>
            <w:noProof/>
            <w:webHidden/>
          </w:rPr>
          <w:t>68</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77" w:history="1">
        <w:r w:rsidR="00977FF0" w:rsidRPr="0034102B">
          <w:rPr>
            <w:rStyle w:val="Hyperlink"/>
            <w:noProof/>
            <w:lang w:val="id-ID"/>
          </w:rPr>
          <w:t>3.8.1. Analisis Data Kebutuhan</w:t>
        </w:r>
        <w:r w:rsidR="00977FF0">
          <w:rPr>
            <w:noProof/>
            <w:webHidden/>
          </w:rPr>
          <w:tab/>
        </w:r>
        <w:r w:rsidR="00977FF0">
          <w:rPr>
            <w:noProof/>
            <w:webHidden/>
          </w:rPr>
          <w:fldChar w:fldCharType="begin"/>
        </w:r>
        <w:r w:rsidR="00977FF0">
          <w:rPr>
            <w:noProof/>
            <w:webHidden/>
          </w:rPr>
          <w:instrText xml:space="preserve"> PAGEREF _Toc242735877 \h </w:instrText>
        </w:r>
        <w:r w:rsidR="00977FF0">
          <w:rPr>
            <w:noProof/>
            <w:webHidden/>
          </w:rPr>
        </w:r>
        <w:r w:rsidR="00977FF0">
          <w:rPr>
            <w:noProof/>
            <w:webHidden/>
          </w:rPr>
          <w:fldChar w:fldCharType="separate"/>
        </w:r>
        <w:r w:rsidR="00977FF0">
          <w:rPr>
            <w:noProof/>
            <w:webHidden/>
          </w:rPr>
          <w:t>68</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78" w:history="1">
        <w:r w:rsidR="00977FF0" w:rsidRPr="0034102B">
          <w:rPr>
            <w:rStyle w:val="Hyperlink"/>
            <w:noProof/>
            <w:lang w:val="id-ID"/>
          </w:rPr>
          <w:t>3.8.2. Analisis Kevalidan</w:t>
        </w:r>
        <w:r w:rsidR="00977FF0">
          <w:rPr>
            <w:noProof/>
            <w:webHidden/>
          </w:rPr>
          <w:tab/>
        </w:r>
        <w:r w:rsidR="00977FF0">
          <w:rPr>
            <w:noProof/>
            <w:webHidden/>
          </w:rPr>
          <w:fldChar w:fldCharType="begin"/>
        </w:r>
        <w:r w:rsidR="00977FF0">
          <w:rPr>
            <w:noProof/>
            <w:webHidden/>
          </w:rPr>
          <w:instrText xml:space="preserve"> PAGEREF _Toc242735878 \h </w:instrText>
        </w:r>
        <w:r w:rsidR="00977FF0">
          <w:rPr>
            <w:noProof/>
            <w:webHidden/>
          </w:rPr>
        </w:r>
        <w:r w:rsidR="00977FF0">
          <w:rPr>
            <w:noProof/>
            <w:webHidden/>
          </w:rPr>
          <w:fldChar w:fldCharType="separate"/>
        </w:r>
        <w:r w:rsidR="00977FF0">
          <w:rPr>
            <w:noProof/>
            <w:webHidden/>
          </w:rPr>
          <w:t>69</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79" w:history="1">
        <w:r w:rsidR="00977FF0" w:rsidRPr="0034102B">
          <w:rPr>
            <w:rStyle w:val="Hyperlink"/>
            <w:noProof/>
            <w:lang w:val="id-ID"/>
          </w:rPr>
          <w:t>3.8.3. Analisis Kepraktisan</w:t>
        </w:r>
        <w:r w:rsidR="00977FF0">
          <w:rPr>
            <w:noProof/>
            <w:webHidden/>
          </w:rPr>
          <w:tab/>
        </w:r>
        <w:r w:rsidR="00977FF0">
          <w:rPr>
            <w:noProof/>
            <w:webHidden/>
          </w:rPr>
          <w:fldChar w:fldCharType="begin"/>
        </w:r>
        <w:r w:rsidR="00977FF0">
          <w:rPr>
            <w:noProof/>
            <w:webHidden/>
          </w:rPr>
          <w:instrText xml:space="preserve"> PAGEREF _Toc242735879 \h </w:instrText>
        </w:r>
        <w:r w:rsidR="00977FF0">
          <w:rPr>
            <w:noProof/>
            <w:webHidden/>
          </w:rPr>
        </w:r>
        <w:r w:rsidR="00977FF0">
          <w:rPr>
            <w:noProof/>
            <w:webHidden/>
          </w:rPr>
          <w:fldChar w:fldCharType="separate"/>
        </w:r>
        <w:r w:rsidR="00977FF0">
          <w:rPr>
            <w:noProof/>
            <w:webHidden/>
          </w:rPr>
          <w:t>70</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80" w:history="1">
        <w:r w:rsidR="00977FF0" w:rsidRPr="0034102B">
          <w:rPr>
            <w:rStyle w:val="Hyperlink"/>
            <w:noProof/>
            <w:lang w:val="id-ID"/>
          </w:rPr>
          <w:t>3.8.4. Analisis Keterlaksanaan Prinsip Deep Learning</w:t>
        </w:r>
        <w:r w:rsidR="00977FF0">
          <w:rPr>
            <w:noProof/>
            <w:webHidden/>
          </w:rPr>
          <w:tab/>
        </w:r>
        <w:r w:rsidR="00977FF0">
          <w:rPr>
            <w:noProof/>
            <w:webHidden/>
          </w:rPr>
          <w:fldChar w:fldCharType="begin"/>
        </w:r>
        <w:r w:rsidR="00977FF0">
          <w:rPr>
            <w:noProof/>
            <w:webHidden/>
          </w:rPr>
          <w:instrText xml:space="preserve"> PAGEREF _Toc242735880 \h </w:instrText>
        </w:r>
        <w:r w:rsidR="00977FF0">
          <w:rPr>
            <w:noProof/>
            <w:webHidden/>
          </w:rPr>
        </w:r>
        <w:r w:rsidR="00977FF0">
          <w:rPr>
            <w:noProof/>
            <w:webHidden/>
          </w:rPr>
          <w:fldChar w:fldCharType="separate"/>
        </w:r>
        <w:r w:rsidR="00977FF0">
          <w:rPr>
            <w:noProof/>
            <w:webHidden/>
          </w:rPr>
          <w:t>70</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81" w:history="1">
        <w:r w:rsidR="00977FF0" w:rsidRPr="0034102B">
          <w:rPr>
            <w:rStyle w:val="Hyperlink"/>
            <w:noProof/>
            <w:lang w:val="id-ID"/>
          </w:rPr>
          <w:t>3.8.5. Analisis Keefektifan</w:t>
        </w:r>
        <w:r w:rsidR="00977FF0">
          <w:rPr>
            <w:noProof/>
            <w:webHidden/>
          </w:rPr>
          <w:tab/>
        </w:r>
        <w:r w:rsidR="00977FF0">
          <w:rPr>
            <w:noProof/>
            <w:webHidden/>
          </w:rPr>
          <w:fldChar w:fldCharType="begin"/>
        </w:r>
        <w:r w:rsidR="00977FF0">
          <w:rPr>
            <w:noProof/>
            <w:webHidden/>
          </w:rPr>
          <w:instrText xml:space="preserve"> PAGEREF _Toc242735881 \h </w:instrText>
        </w:r>
        <w:r w:rsidR="00977FF0">
          <w:rPr>
            <w:noProof/>
            <w:webHidden/>
          </w:rPr>
        </w:r>
        <w:r w:rsidR="00977FF0">
          <w:rPr>
            <w:noProof/>
            <w:webHidden/>
          </w:rPr>
          <w:fldChar w:fldCharType="separate"/>
        </w:r>
        <w:r w:rsidR="00977FF0">
          <w:rPr>
            <w:noProof/>
            <w:webHidden/>
          </w:rPr>
          <w:t>71</w:t>
        </w:r>
        <w:r w:rsidR="00977FF0">
          <w:rPr>
            <w:noProof/>
            <w:webHidden/>
          </w:rPr>
          <w:fldChar w:fldCharType="end"/>
        </w:r>
      </w:hyperlink>
    </w:p>
    <w:p w:rsidR="00977FF0" w:rsidRDefault="00E36379">
      <w:pPr>
        <w:pStyle w:val="TOC3"/>
        <w:tabs>
          <w:tab w:val="right" w:leader="dot" w:pos="7927"/>
        </w:tabs>
        <w:rPr>
          <w:rFonts w:asciiTheme="minorHAnsi" w:eastAsiaTheme="minorEastAsia" w:hAnsiTheme="minorHAnsi" w:cstheme="minorBidi"/>
          <w:noProof/>
          <w:sz w:val="22"/>
          <w:szCs w:val="22"/>
        </w:rPr>
      </w:pPr>
      <w:hyperlink w:anchor="_Toc242735882" w:history="1">
        <w:r w:rsidR="00977FF0" w:rsidRPr="0034102B">
          <w:rPr>
            <w:rStyle w:val="Hyperlink"/>
            <w:noProof/>
            <w:lang w:val="id-ID"/>
          </w:rPr>
          <w:t>3.8.6. Kriteria Keberhasilan Produk</w:t>
        </w:r>
        <w:r w:rsidR="00977FF0">
          <w:rPr>
            <w:noProof/>
            <w:webHidden/>
          </w:rPr>
          <w:tab/>
        </w:r>
        <w:r w:rsidR="00977FF0">
          <w:rPr>
            <w:noProof/>
            <w:webHidden/>
          </w:rPr>
          <w:fldChar w:fldCharType="begin"/>
        </w:r>
        <w:r w:rsidR="00977FF0">
          <w:rPr>
            <w:noProof/>
            <w:webHidden/>
          </w:rPr>
          <w:instrText xml:space="preserve"> PAGEREF _Toc242735882 \h </w:instrText>
        </w:r>
        <w:r w:rsidR="00977FF0">
          <w:rPr>
            <w:noProof/>
            <w:webHidden/>
          </w:rPr>
        </w:r>
        <w:r w:rsidR="00977FF0">
          <w:rPr>
            <w:noProof/>
            <w:webHidden/>
          </w:rPr>
          <w:fldChar w:fldCharType="separate"/>
        </w:r>
        <w:r w:rsidR="00977FF0">
          <w:rPr>
            <w:noProof/>
            <w:webHidden/>
          </w:rPr>
          <w:t>72</w:t>
        </w:r>
        <w:r w:rsidR="00977FF0">
          <w:rPr>
            <w:noProof/>
            <w:webHidden/>
          </w:rPr>
          <w:fldChar w:fldCharType="end"/>
        </w:r>
      </w:hyperlink>
    </w:p>
    <w:p w:rsidR="00977FF0" w:rsidRDefault="00E36379">
      <w:pPr>
        <w:pStyle w:val="TOC1"/>
        <w:tabs>
          <w:tab w:val="right" w:leader="dot" w:pos="7927"/>
        </w:tabs>
        <w:rPr>
          <w:rFonts w:asciiTheme="minorHAnsi" w:eastAsiaTheme="minorEastAsia" w:hAnsiTheme="minorHAnsi" w:cstheme="minorBidi"/>
          <w:noProof/>
          <w:sz w:val="22"/>
          <w:szCs w:val="22"/>
        </w:rPr>
      </w:pPr>
      <w:hyperlink w:anchor="_Toc242735883" w:history="1">
        <w:r w:rsidR="00977FF0" w:rsidRPr="0034102B">
          <w:rPr>
            <w:rStyle w:val="Hyperlink"/>
            <w:noProof/>
          </w:rPr>
          <w:t>DAFTAR PUSTAKA</w:t>
        </w:r>
        <w:r w:rsidR="00977FF0">
          <w:rPr>
            <w:noProof/>
            <w:webHidden/>
          </w:rPr>
          <w:tab/>
        </w:r>
        <w:r w:rsidR="00977FF0">
          <w:rPr>
            <w:noProof/>
            <w:webHidden/>
          </w:rPr>
          <w:fldChar w:fldCharType="begin"/>
        </w:r>
        <w:r w:rsidR="00977FF0">
          <w:rPr>
            <w:noProof/>
            <w:webHidden/>
          </w:rPr>
          <w:instrText xml:space="preserve"> PAGEREF _Toc242735883 \h </w:instrText>
        </w:r>
        <w:r w:rsidR="00977FF0">
          <w:rPr>
            <w:noProof/>
            <w:webHidden/>
          </w:rPr>
        </w:r>
        <w:r w:rsidR="00977FF0">
          <w:rPr>
            <w:noProof/>
            <w:webHidden/>
          </w:rPr>
          <w:fldChar w:fldCharType="separate"/>
        </w:r>
        <w:r w:rsidR="00977FF0">
          <w:rPr>
            <w:noProof/>
            <w:webHidden/>
          </w:rPr>
          <w:t>73</w:t>
        </w:r>
        <w:r w:rsidR="00977FF0">
          <w:rPr>
            <w:noProof/>
            <w:webHidden/>
          </w:rPr>
          <w:fldChar w:fldCharType="end"/>
        </w:r>
      </w:hyperlink>
    </w:p>
    <w:p w:rsidR="008C6200" w:rsidRDefault="007E1C15">
      <w:r>
        <w:fldChar w:fldCharType="end"/>
      </w:r>
    </w:p>
    <w:p w:rsidR="00932EA7" w:rsidRDefault="00932EA7" w:rsidP="0010291D">
      <w:pPr>
        <w:pStyle w:val="Heading1"/>
        <w:jc w:val="left"/>
      </w:pPr>
      <w:bookmarkStart w:id="2" w:name="_Toc242735790"/>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Default="0010291D" w:rsidP="0010291D">
      <w:pPr>
        <w:rPr>
          <w:lang w:val="id-ID"/>
        </w:rPr>
      </w:pPr>
    </w:p>
    <w:p w:rsidR="0010291D" w:rsidRPr="0010291D" w:rsidRDefault="0010291D" w:rsidP="0010291D">
      <w:pPr>
        <w:rPr>
          <w:lang w:val="id-ID"/>
        </w:rPr>
      </w:pPr>
    </w:p>
    <w:p w:rsidR="001C48F9" w:rsidRDefault="001C48F9" w:rsidP="00183391">
      <w:pPr>
        <w:pStyle w:val="Heading1"/>
      </w:pPr>
      <w:r>
        <w:lastRenderedPageBreak/>
        <w:t>DAFTAR GAMBAR</w:t>
      </w:r>
      <w:bookmarkEnd w:id="2"/>
    </w:p>
    <w:p w:rsidR="003C35D4" w:rsidRDefault="003C35D4">
      <w:pPr>
        <w:pStyle w:val="TableofFigures"/>
        <w:tabs>
          <w:tab w:val="right" w:leader="dot" w:pos="7927"/>
        </w:tabs>
        <w:rPr>
          <w:rFonts w:asciiTheme="minorHAnsi" w:eastAsiaTheme="minorEastAsia" w:hAnsiTheme="minorHAnsi" w:cstheme="minorBidi"/>
          <w:noProof/>
          <w:sz w:val="22"/>
          <w:szCs w:val="22"/>
        </w:rPr>
      </w:pPr>
      <w:r>
        <w:rPr>
          <w:lang w:val="id-ID"/>
        </w:rPr>
        <w:fldChar w:fldCharType="begin"/>
      </w:r>
      <w:r>
        <w:rPr>
          <w:lang w:val="id-ID"/>
        </w:rPr>
        <w:instrText xml:space="preserve"> TOC \f F \t "Gambar_judul" \c </w:instrText>
      </w:r>
      <w:r>
        <w:rPr>
          <w:lang w:val="id-ID"/>
        </w:rPr>
        <w:fldChar w:fldCharType="separate"/>
      </w:r>
      <w:r w:rsidRPr="003C35D4">
        <w:rPr>
          <w:b/>
          <w:noProof/>
        </w:rPr>
        <w:t>Gambar 2.1</w:t>
      </w:r>
      <w:r>
        <w:rPr>
          <w:noProof/>
        </w:rPr>
        <w:t xml:space="preserve"> Sistem saraf manusia</w:t>
      </w:r>
      <w:r>
        <w:rPr>
          <w:noProof/>
        </w:rPr>
        <w:tab/>
      </w:r>
      <w:r>
        <w:rPr>
          <w:noProof/>
        </w:rPr>
        <w:fldChar w:fldCharType="begin"/>
      </w:r>
      <w:r>
        <w:rPr>
          <w:noProof/>
        </w:rPr>
        <w:instrText xml:space="preserve"> PAGEREF _Toc242900491 \h </w:instrText>
      </w:r>
      <w:r>
        <w:rPr>
          <w:noProof/>
        </w:rPr>
      </w:r>
      <w:r>
        <w:rPr>
          <w:noProof/>
        </w:rPr>
        <w:fldChar w:fldCharType="separate"/>
      </w:r>
      <w:r>
        <w:rPr>
          <w:noProof/>
        </w:rPr>
        <w:t>40</w:t>
      </w:r>
      <w:r>
        <w:rPr>
          <w:noProof/>
        </w:rPr>
        <w:fldChar w:fldCharType="end"/>
      </w:r>
    </w:p>
    <w:p w:rsidR="003C35D4" w:rsidRDefault="003C35D4">
      <w:pPr>
        <w:pStyle w:val="TableofFigures"/>
        <w:tabs>
          <w:tab w:val="right" w:leader="dot" w:pos="7927"/>
        </w:tabs>
        <w:rPr>
          <w:rFonts w:asciiTheme="minorHAnsi" w:eastAsiaTheme="minorEastAsia" w:hAnsiTheme="minorHAnsi" w:cstheme="minorBidi"/>
          <w:noProof/>
          <w:sz w:val="22"/>
          <w:szCs w:val="22"/>
        </w:rPr>
      </w:pPr>
      <w:r w:rsidRPr="003C35D4">
        <w:rPr>
          <w:b/>
          <w:noProof/>
        </w:rPr>
        <w:t xml:space="preserve">Gambar 2.2 </w:t>
      </w:r>
      <w:r>
        <w:rPr>
          <w:noProof/>
        </w:rPr>
        <w:t>Struktur sel saraf (neuron)</w:t>
      </w:r>
      <w:r>
        <w:rPr>
          <w:noProof/>
        </w:rPr>
        <w:tab/>
      </w:r>
      <w:r>
        <w:rPr>
          <w:noProof/>
        </w:rPr>
        <w:fldChar w:fldCharType="begin"/>
      </w:r>
      <w:r>
        <w:rPr>
          <w:noProof/>
        </w:rPr>
        <w:instrText xml:space="preserve"> PAGEREF _Toc242900492 \h </w:instrText>
      </w:r>
      <w:r>
        <w:rPr>
          <w:noProof/>
        </w:rPr>
      </w:r>
      <w:r>
        <w:rPr>
          <w:noProof/>
        </w:rPr>
        <w:fldChar w:fldCharType="separate"/>
      </w:r>
      <w:r>
        <w:rPr>
          <w:noProof/>
        </w:rPr>
        <w:t>40</w:t>
      </w:r>
      <w:r>
        <w:rPr>
          <w:noProof/>
        </w:rPr>
        <w:fldChar w:fldCharType="end"/>
      </w:r>
    </w:p>
    <w:p w:rsidR="003C35D4" w:rsidRDefault="003C35D4">
      <w:pPr>
        <w:pStyle w:val="TableofFigures"/>
        <w:tabs>
          <w:tab w:val="right" w:leader="dot" w:pos="7927"/>
        </w:tabs>
        <w:rPr>
          <w:rFonts w:asciiTheme="minorHAnsi" w:eastAsiaTheme="minorEastAsia" w:hAnsiTheme="minorHAnsi" w:cstheme="minorBidi"/>
          <w:noProof/>
          <w:sz w:val="22"/>
          <w:szCs w:val="22"/>
        </w:rPr>
      </w:pPr>
      <w:r w:rsidRPr="003C35D4">
        <w:rPr>
          <w:b/>
          <w:noProof/>
        </w:rPr>
        <w:t>Gambar 2.3.</w:t>
      </w:r>
      <w:r>
        <w:rPr>
          <w:noProof/>
        </w:rPr>
        <w:t xml:space="preserve"> Jenis-Jenis Neuron Berdasarkan Fungsi</w:t>
      </w:r>
      <w:r>
        <w:rPr>
          <w:noProof/>
        </w:rPr>
        <w:tab/>
      </w:r>
      <w:r>
        <w:rPr>
          <w:noProof/>
        </w:rPr>
        <w:fldChar w:fldCharType="begin"/>
      </w:r>
      <w:r>
        <w:rPr>
          <w:noProof/>
        </w:rPr>
        <w:instrText xml:space="preserve"> PAGEREF _Toc242900493 \h </w:instrText>
      </w:r>
      <w:r>
        <w:rPr>
          <w:noProof/>
        </w:rPr>
      </w:r>
      <w:r>
        <w:rPr>
          <w:noProof/>
        </w:rPr>
        <w:fldChar w:fldCharType="separate"/>
      </w:r>
      <w:r>
        <w:rPr>
          <w:noProof/>
        </w:rPr>
        <w:t>41</w:t>
      </w:r>
      <w:r>
        <w:rPr>
          <w:noProof/>
        </w:rPr>
        <w:fldChar w:fldCharType="end"/>
      </w:r>
    </w:p>
    <w:p w:rsidR="003C35D4" w:rsidRDefault="003C35D4">
      <w:pPr>
        <w:pStyle w:val="TableofFigures"/>
        <w:tabs>
          <w:tab w:val="right" w:leader="dot" w:pos="7927"/>
        </w:tabs>
        <w:rPr>
          <w:rFonts w:asciiTheme="minorHAnsi" w:eastAsiaTheme="minorEastAsia" w:hAnsiTheme="minorHAnsi" w:cstheme="minorBidi"/>
          <w:noProof/>
          <w:sz w:val="22"/>
          <w:szCs w:val="22"/>
        </w:rPr>
      </w:pPr>
      <w:r w:rsidRPr="003C35D4">
        <w:rPr>
          <w:b/>
          <w:noProof/>
        </w:rPr>
        <w:t>Gambar 2.4</w:t>
      </w:r>
      <w:r>
        <w:rPr>
          <w:noProof/>
        </w:rPr>
        <w:t>. Mekanisme Potensial Aksi pada Neuron</w:t>
      </w:r>
      <w:r>
        <w:rPr>
          <w:noProof/>
        </w:rPr>
        <w:tab/>
      </w:r>
      <w:r>
        <w:rPr>
          <w:noProof/>
        </w:rPr>
        <w:fldChar w:fldCharType="begin"/>
      </w:r>
      <w:r>
        <w:rPr>
          <w:noProof/>
        </w:rPr>
        <w:instrText xml:space="preserve"> PAGEREF _Toc242900495 \h </w:instrText>
      </w:r>
      <w:r>
        <w:rPr>
          <w:noProof/>
        </w:rPr>
      </w:r>
      <w:r>
        <w:rPr>
          <w:noProof/>
        </w:rPr>
        <w:fldChar w:fldCharType="separate"/>
      </w:r>
      <w:r>
        <w:rPr>
          <w:noProof/>
        </w:rPr>
        <w:t>42</w:t>
      </w:r>
      <w:r>
        <w:rPr>
          <w:noProof/>
        </w:rPr>
        <w:fldChar w:fldCharType="end"/>
      </w:r>
    </w:p>
    <w:p w:rsidR="003C35D4" w:rsidRDefault="003C35D4">
      <w:pPr>
        <w:pStyle w:val="TableofFigures"/>
        <w:tabs>
          <w:tab w:val="right" w:leader="dot" w:pos="7927"/>
        </w:tabs>
        <w:rPr>
          <w:rFonts w:asciiTheme="minorHAnsi" w:eastAsiaTheme="minorEastAsia" w:hAnsiTheme="minorHAnsi" w:cstheme="minorBidi"/>
          <w:noProof/>
          <w:sz w:val="22"/>
          <w:szCs w:val="22"/>
        </w:rPr>
      </w:pPr>
      <w:r w:rsidRPr="003C35D4">
        <w:rPr>
          <w:b/>
          <w:noProof/>
        </w:rPr>
        <w:t>Gambar 2.6.</w:t>
      </w:r>
      <w:r>
        <w:rPr>
          <w:noProof/>
        </w:rPr>
        <w:t xml:space="preserve"> Bagian-Bagian Utama Otak Manusia</w:t>
      </w:r>
      <w:r>
        <w:rPr>
          <w:noProof/>
        </w:rPr>
        <w:tab/>
      </w:r>
      <w:r>
        <w:rPr>
          <w:noProof/>
        </w:rPr>
        <w:fldChar w:fldCharType="begin"/>
      </w:r>
      <w:r>
        <w:rPr>
          <w:noProof/>
        </w:rPr>
        <w:instrText xml:space="preserve"> PAGEREF _Toc242900497 \h </w:instrText>
      </w:r>
      <w:r>
        <w:rPr>
          <w:noProof/>
        </w:rPr>
      </w:r>
      <w:r>
        <w:rPr>
          <w:noProof/>
        </w:rPr>
        <w:fldChar w:fldCharType="separate"/>
      </w:r>
      <w:r>
        <w:rPr>
          <w:noProof/>
        </w:rPr>
        <w:t>43</w:t>
      </w:r>
      <w:r>
        <w:rPr>
          <w:noProof/>
        </w:rPr>
        <w:fldChar w:fldCharType="end"/>
      </w:r>
    </w:p>
    <w:p w:rsidR="003C35D4" w:rsidRDefault="003C35D4">
      <w:pPr>
        <w:pStyle w:val="TableofFigures"/>
        <w:tabs>
          <w:tab w:val="right" w:leader="dot" w:pos="7927"/>
        </w:tabs>
        <w:rPr>
          <w:rFonts w:asciiTheme="minorHAnsi" w:eastAsiaTheme="minorEastAsia" w:hAnsiTheme="minorHAnsi" w:cstheme="minorBidi"/>
          <w:noProof/>
          <w:sz w:val="22"/>
          <w:szCs w:val="22"/>
        </w:rPr>
      </w:pPr>
      <w:r w:rsidRPr="003C35D4">
        <w:rPr>
          <w:b/>
          <w:noProof/>
        </w:rPr>
        <w:t>Gambar 2.7.</w:t>
      </w:r>
      <w:r>
        <w:rPr>
          <w:noProof/>
        </w:rPr>
        <w:t xml:space="preserve"> Struktur Sistem Saraf Pusat</w:t>
      </w:r>
      <w:r>
        <w:rPr>
          <w:noProof/>
        </w:rPr>
        <w:tab/>
      </w:r>
      <w:r>
        <w:rPr>
          <w:noProof/>
        </w:rPr>
        <w:fldChar w:fldCharType="begin"/>
      </w:r>
      <w:r>
        <w:rPr>
          <w:noProof/>
        </w:rPr>
        <w:instrText xml:space="preserve"> PAGEREF _Toc242900498 \h </w:instrText>
      </w:r>
      <w:r>
        <w:rPr>
          <w:noProof/>
        </w:rPr>
      </w:r>
      <w:r>
        <w:rPr>
          <w:noProof/>
        </w:rPr>
        <w:fldChar w:fldCharType="separate"/>
      </w:r>
      <w:r>
        <w:rPr>
          <w:noProof/>
        </w:rPr>
        <w:t>43</w:t>
      </w:r>
      <w:r>
        <w:rPr>
          <w:noProof/>
        </w:rPr>
        <w:fldChar w:fldCharType="end"/>
      </w:r>
    </w:p>
    <w:p w:rsidR="003C35D4" w:rsidRDefault="003C35D4">
      <w:pPr>
        <w:pStyle w:val="TableofFigures"/>
        <w:tabs>
          <w:tab w:val="right" w:leader="dot" w:pos="7927"/>
        </w:tabs>
        <w:rPr>
          <w:rFonts w:asciiTheme="minorHAnsi" w:eastAsiaTheme="minorEastAsia" w:hAnsiTheme="minorHAnsi" w:cstheme="minorBidi"/>
          <w:noProof/>
          <w:sz w:val="22"/>
          <w:szCs w:val="22"/>
        </w:rPr>
      </w:pPr>
      <w:r w:rsidRPr="003C35D4">
        <w:rPr>
          <w:b/>
          <w:noProof/>
        </w:rPr>
        <w:t>Gambar 2.8.</w:t>
      </w:r>
      <w:r>
        <w:rPr>
          <w:noProof/>
        </w:rPr>
        <w:t xml:space="preserve"> Struktur Sistem Saraf Tepi</w:t>
      </w:r>
      <w:r>
        <w:rPr>
          <w:noProof/>
        </w:rPr>
        <w:tab/>
      </w:r>
      <w:r>
        <w:rPr>
          <w:noProof/>
        </w:rPr>
        <w:fldChar w:fldCharType="begin"/>
      </w:r>
      <w:r>
        <w:rPr>
          <w:noProof/>
        </w:rPr>
        <w:instrText xml:space="preserve"> PAGEREF _Toc242900499 \h </w:instrText>
      </w:r>
      <w:r>
        <w:rPr>
          <w:noProof/>
        </w:rPr>
      </w:r>
      <w:r>
        <w:rPr>
          <w:noProof/>
        </w:rPr>
        <w:fldChar w:fldCharType="separate"/>
      </w:r>
      <w:r>
        <w:rPr>
          <w:noProof/>
        </w:rPr>
        <w:t>44</w:t>
      </w:r>
      <w:r>
        <w:rPr>
          <w:noProof/>
        </w:rPr>
        <w:fldChar w:fldCharType="end"/>
      </w:r>
    </w:p>
    <w:p w:rsidR="003C35D4" w:rsidRDefault="003C35D4">
      <w:pPr>
        <w:pStyle w:val="TableofFigures"/>
        <w:tabs>
          <w:tab w:val="right" w:leader="dot" w:pos="7927"/>
        </w:tabs>
        <w:rPr>
          <w:rFonts w:asciiTheme="minorHAnsi" w:eastAsiaTheme="minorEastAsia" w:hAnsiTheme="minorHAnsi" w:cstheme="minorBidi"/>
          <w:noProof/>
          <w:sz w:val="22"/>
          <w:szCs w:val="22"/>
        </w:rPr>
      </w:pPr>
      <w:r w:rsidRPr="003C35D4">
        <w:rPr>
          <w:b/>
          <w:noProof/>
        </w:rPr>
        <w:t xml:space="preserve">Gambar 2.9. </w:t>
      </w:r>
      <w:r>
        <w:rPr>
          <w:noProof/>
        </w:rPr>
        <w:t>Perbedaan Sistem Saraf Simpatis dan Parasimpatis</w:t>
      </w:r>
      <w:r>
        <w:rPr>
          <w:noProof/>
        </w:rPr>
        <w:tab/>
      </w:r>
      <w:r>
        <w:rPr>
          <w:noProof/>
        </w:rPr>
        <w:fldChar w:fldCharType="begin"/>
      </w:r>
      <w:r>
        <w:rPr>
          <w:noProof/>
        </w:rPr>
        <w:instrText xml:space="preserve"> PAGEREF _Toc242900500 \h </w:instrText>
      </w:r>
      <w:r>
        <w:rPr>
          <w:noProof/>
        </w:rPr>
      </w:r>
      <w:r>
        <w:rPr>
          <w:noProof/>
        </w:rPr>
        <w:fldChar w:fldCharType="separate"/>
      </w:r>
      <w:r>
        <w:rPr>
          <w:noProof/>
        </w:rPr>
        <w:t>45</w:t>
      </w:r>
      <w:r>
        <w:rPr>
          <w:noProof/>
        </w:rPr>
        <w:fldChar w:fldCharType="end"/>
      </w:r>
    </w:p>
    <w:p w:rsidR="003C35D4" w:rsidRDefault="003C35D4">
      <w:pPr>
        <w:pStyle w:val="TableofFigures"/>
        <w:tabs>
          <w:tab w:val="right" w:leader="dot" w:pos="7927"/>
        </w:tabs>
        <w:rPr>
          <w:rFonts w:asciiTheme="minorHAnsi" w:eastAsiaTheme="minorEastAsia" w:hAnsiTheme="minorHAnsi" w:cstheme="minorBidi"/>
          <w:noProof/>
          <w:sz w:val="22"/>
          <w:szCs w:val="22"/>
        </w:rPr>
      </w:pPr>
      <w:r w:rsidRPr="003C35D4">
        <w:rPr>
          <w:b/>
          <w:noProof/>
        </w:rPr>
        <w:t>Gambar 2.10.</w:t>
      </w:r>
      <w:r>
        <w:rPr>
          <w:noProof/>
        </w:rPr>
        <w:t xml:space="preserve"> Jalur Mekanisme Gerak Sadar</w:t>
      </w:r>
      <w:r>
        <w:rPr>
          <w:noProof/>
        </w:rPr>
        <w:tab/>
      </w:r>
      <w:r>
        <w:rPr>
          <w:noProof/>
        </w:rPr>
        <w:fldChar w:fldCharType="begin"/>
      </w:r>
      <w:r>
        <w:rPr>
          <w:noProof/>
        </w:rPr>
        <w:instrText xml:space="preserve"> PAGEREF _Toc242900502 \h </w:instrText>
      </w:r>
      <w:r>
        <w:rPr>
          <w:noProof/>
        </w:rPr>
      </w:r>
      <w:r>
        <w:rPr>
          <w:noProof/>
        </w:rPr>
        <w:fldChar w:fldCharType="separate"/>
      </w:r>
      <w:r>
        <w:rPr>
          <w:noProof/>
        </w:rPr>
        <w:t>45</w:t>
      </w:r>
      <w:r>
        <w:rPr>
          <w:noProof/>
        </w:rPr>
        <w:fldChar w:fldCharType="end"/>
      </w:r>
    </w:p>
    <w:p w:rsidR="003C35D4" w:rsidRDefault="003C35D4">
      <w:pPr>
        <w:pStyle w:val="TableofFigures"/>
        <w:tabs>
          <w:tab w:val="right" w:leader="dot" w:pos="7927"/>
        </w:tabs>
        <w:rPr>
          <w:rFonts w:asciiTheme="minorHAnsi" w:eastAsiaTheme="minorEastAsia" w:hAnsiTheme="minorHAnsi" w:cstheme="minorBidi"/>
          <w:noProof/>
          <w:sz w:val="22"/>
          <w:szCs w:val="22"/>
        </w:rPr>
      </w:pPr>
      <w:r w:rsidRPr="003C35D4">
        <w:rPr>
          <w:b/>
          <w:noProof/>
        </w:rPr>
        <w:t>Gambar 2.11.</w:t>
      </w:r>
      <w:r>
        <w:rPr>
          <w:noProof/>
        </w:rPr>
        <w:t xml:space="preserve"> Mekanisme Gerak Refleks</w:t>
      </w:r>
      <w:r>
        <w:rPr>
          <w:noProof/>
        </w:rPr>
        <w:tab/>
      </w:r>
      <w:r>
        <w:rPr>
          <w:noProof/>
        </w:rPr>
        <w:fldChar w:fldCharType="begin"/>
      </w:r>
      <w:r>
        <w:rPr>
          <w:noProof/>
        </w:rPr>
        <w:instrText xml:space="preserve"> PAGEREF _Toc242900503 \h </w:instrText>
      </w:r>
      <w:r>
        <w:rPr>
          <w:noProof/>
        </w:rPr>
      </w:r>
      <w:r>
        <w:rPr>
          <w:noProof/>
        </w:rPr>
        <w:fldChar w:fldCharType="separate"/>
      </w:r>
      <w:r>
        <w:rPr>
          <w:noProof/>
        </w:rPr>
        <w:t>46</w:t>
      </w:r>
      <w:r>
        <w:rPr>
          <w:noProof/>
        </w:rPr>
        <w:fldChar w:fldCharType="end"/>
      </w:r>
    </w:p>
    <w:p w:rsidR="003C35D4" w:rsidRDefault="003C35D4">
      <w:pPr>
        <w:pStyle w:val="TableofFigures"/>
        <w:tabs>
          <w:tab w:val="right" w:leader="dot" w:pos="7927"/>
        </w:tabs>
        <w:rPr>
          <w:rFonts w:asciiTheme="minorHAnsi" w:eastAsiaTheme="minorEastAsia" w:hAnsiTheme="minorHAnsi" w:cstheme="minorBidi"/>
          <w:noProof/>
          <w:sz w:val="22"/>
          <w:szCs w:val="22"/>
        </w:rPr>
      </w:pPr>
      <w:r w:rsidRPr="003C35D4">
        <w:rPr>
          <w:b/>
          <w:noProof/>
        </w:rPr>
        <w:t>Gambar 2.12.</w:t>
      </w:r>
      <w:r>
        <w:rPr>
          <w:noProof/>
        </w:rPr>
        <w:t xml:space="preserve"> Perbandingan Otak Normal dan Otak pada Penyakit Alzheimer</w:t>
      </w:r>
      <w:r>
        <w:rPr>
          <w:noProof/>
        </w:rPr>
        <w:tab/>
      </w:r>
      <w:r>
        <w:rPr>
          <w:noProof/>
        </w:rPr>
        <w:fldChar w:fldCharType="begin"/>
      </w:r>
      <w:r>
        <w:rPr>
          <w:noProof/>
        </w:rPr>
        <w:instrText xml:space="preserve"> PAGEREF _Toc242900504 \h </w:instrText>
      </w:r>
      <w:r>
        <w:rPr>
          <w:noProof/>
        </w:rPr>
      </w:r>
      <w:r>
        <w:rPr>
          <w:noProof/>
        </w:rPr>
        <w:fldChar w:fldCharType="separate"/>
      </w:r>
      <w:r>
        <w:rPr>
          <w:noProof/>
        </w:rPr>
        <w:t>47</w:t>
      </w:r>
      <w:r>
        <w:rPr>
          <w:noProof/>
        </w:rPr>
        <w:fldChar w:fldCharType="end"/>
      </w:r>
    </w:p>
    <w:p w:rsidR="003C35D4" w:rsidRDefault="003C35D4">
      <w:pPr>
        <w:pStyle w:val="TableofFigures"/>
        <w:tabs>
          <w:tab w:val="right" w:leader="dot" w:pos="7927"/>
        </w:tabs>
        <w:rPr>
          <w:rFonts w:asciiTheme="minorHAnsi" w:eastAsiaTheme="minorEastAsia" w:hAnsiTheme="minorHAnsi" w:cstheme="minorBidi"/>
          <w:noProof/>
          <w:sz w:val="22"/>
          <w:szCs w:val="22"/>
        </w:rPr>
      </w:pPr>
      <w:r w:rsidRPr="003C35D4">
        <w:rPr>
          <w:b/>
          <w:noProof/>
          <w:lang w:val="id-ID"/>
        </w:rPr>
        <w:t>Gambar 2.14</w:t>
      </w:r>
      <w:r>
        <w:rPr>
          <w:noProof/>
        </w:rPr>
        <w:t xml:space="preserve"> Alur tahapan model</w:t>
      </w:r>
      <w:r w:rsidRPr="00B82DF3">
        <w:rPr>
          <w:noProof/>
          <w:lang w:val="id-ID"/>
        </w:rPr>
        <w:t xml:space="preserve"> ADDIE</w:t>
      </w:r>
      <w:r>
        <w:rPr>
          <w:noProof/>
        </w:rPr>
        <w:tab/>
      </w:r>
      <w:r>
        <w:rPr>
          <w:noProof/>
        </w:rPr>
        <w:fldChar w:fldCharType="begin"/>
      </w:r>
      <w:r>
        <w:rPr>
          <w:noProof/>
        </w:rPr>
        <w:instrText xml:space="preserve"> PAGEREF _Toc242900505 \h </w:instrText>
      </w:r>
      <w:r>
        <w:rPr>
          <w:noProof/>
        </w:rPr>
      </w:r>
      <w:r>
        <w:rPr>
          <w:noProof/>
        </w:rPr>
        <w:fldChar w:fldCharType="separate"/>
      </w:r>
      <w:r>
        <w:rPr>
          <w:noProof/>
        </w:rPr>
        <w:t>48</w:t>
      </w:r>
      <w:r>
        <w:rPr>
          <w:noProof/>
        </w:rPr>
        <w:fldChar w:fldCharType="end"/>
      </w:r>
    </w:p>
    <w:p w:rsidR="003C35D4" w:rsidRDefault="003C35D4">
      <w:pPr>
        <w:pStyle w:val="TableofFigures"/>
        <w:tabs>
          <w:tab w:val="right" w:leader="dot" w:pos="7927"/>
        </w:tabs>
        <w:rPr>
          <w:rFonts w:asciiTheme="minorHAnsi" w:eastAsiaTheme="minorEastAsia" w:hAnsiTheme="minorHAnsi" w:cstheme="minorBidi"/>
          <w:noProof/>
          <w:sz w:val="22"/>
          <w:szCs w:val="22"/>
        </w:rPr>
      </w:pPr>
      <w:r w:rsidRPr="003C35D4">
        <w:rPr>
          <w:b/>
          <w:noProof/>
          <w:lang w:val="id-ID"/>
        </w:rPr>
        <w:t>Gambar 2.15</w:t>
      </w:r>
      <w:r w:rsidRPr="00B82DF3">
        <w:rPr>
          <w:noProof/>
          <w:lang w:val="id-ID"/>
        </w:rPr>
        <w:t xml:space="preserve"> Kerangka berpikir penelitian</w:t>
      </w:r>
      <w:r>
        <w:rPr>
          <w:noProof/>
        </w:rPr>
        <w:tab/>
      </w:r>
      <w:r>
        <w:rPr>
          <w:noProof/>
        </w:rPr>
        <w:fldChar w:fldCharType="begin"/>
      </w:r>
      <w:r>
        <w:rPr>
          <w:noProof/>
        </w:rPr>
        <w:instrText xml:space="preserve"> PAGEREF _Toc242900506 \h </w:instrText>
      </w:r>
      <w:r>
        <w:rPr>
          <w:noProof/>
        </w:rPr>
      </w:r>
      <w:r>
        <w:rPr>
          <w:noProof/>
        </w:rPr>
        <w:fldChar w:fldCharType="separate"/>
      </w:r>
      <w:r>
        <w:rPr>
          <w:noProof/>
        </w:rPr>
        <w:t>56</w:t>
      </w:r>
      <w:r>
        <w:rPr>
          <w:noProof/>
        </w:rPr>
        <w:fldChar w:fldCharType="end"/>
      </w:r>
    </w:p>
    <w:p w:rsidR="003C35D4" w:rsidRDefault="003C35D4">
      <w:pPr>
        <w:pStyle w:val="TableofFigures"/>
        <w:tabs>
          <w:tab w:val="right" w:leader="dot" w:pos="7927"/>
        </w:tabs>
        <w:rPr>
          <w:rFonts w:asciiTheme="minorHAnsi" w:eastAsiaTheme="minorEastAsia" w:hAnsiTheme="minorHAnsi" w:cstheme="minorBidi"/>
          <w:noProof/>
          <w:sz w:val="22"/>
          <w:szCs w:val="22"/>
        </w:rPr>
      </w:pPr>
      <w:r w:rsidRPr="003C35D4">
        <w:rPr>
          <w:b/>
          <w:noProof/>
          <w:lang w:val="id-ID"/>
        </w:rPr>
        <w:t>Gambar 3.1.</w:t>
      </w:r>
      <w:r w:rsidRPr="00B82DF3">
        <w:rPr>
          <w:noProof/>
          <w:lang w:val="id-ID"/>
        </w:rPr>
        <w:t xml:space="preserve"> Alur prosedur penelitian pengembangan E-LKPD berdasarkan model ADDIE</w:t>
      </w:r>
      <w:r>
        <w:rPr>
          <w:noProof/>
        </w:rPr>
        <w:tab/>
      </w:r>
      <w:r>
        <w:rPr>
          <w:noProof/>
        </w:rPr>
        <w:fldChar w:fldCharType="begin"/>
      </w:r>
      <w:r>
        <w:rPr>
          <w:noProof/>
        </w:rPr>
        <w:instrText xml:space="preserve"> PAGEREF _Toc242900507 \h </w:instrText>
      </w:r>
      <w:r>
        <w:rPr>
          <w:noProof/>
        </w:rPr>
      </w:r>
      <w:r>
        <w:rPr>
          <w:noProof/>
        </w:rPr>
        <w:fldChar w:fldCharType="separate"/>
      </w:r>
      <w:r>
        <w:rPr>
          <w:noProof/>
        </w:rPr>
        <w:t>70</w:t>
      </w:r>
      <w:r>
        <w:rPr>
          <w:noProof/>
        </w:rPr>
        <w:fldChar w:fldCharType="end"/>
      </w:r>
    </w:p>
    <w:p w:rsidR="00932EA7" w:rsidRPr="00932EA7" w:rsidRDefault="003C35D4" w:rsidP="00932EA7">
      <w:pPr>
        <w:rPr>
          <w:lang w:val="id-ID"/>
        </w:rPr>
      </w:pPr>
      <w:r>
        <w:rPr>
          <w:lang w:val="id-ID"/>
        </w:rPr>
        <w:fldChar w:fldCharType="end"/>
      </w:r>
    </w:p>
    <w:p w:rsidR="008C6200" w:rsidRDefault="008C6200" w:rsidP="008D5397">
      <w:pPr>
        <w:pStyle w:val="Gambarjudul"/>
        <w:rPr>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 w:rsidR="001C48F9" w:rsidRDefault="001C48F9" w:rsidP="00183391">
      <w:pPr>
        <w:pStyle w:val="Heading1"/>
      </w:pPr>
      <w:bookmarkStart w:id="3" w:name="_Toc242735791"/>
      <w:r>
        <w:lastRenderedPageBreak/>
        <w:t>DAFTAR TABEL</w:t>
      </w:r>
      <w:bookmarkEnd w:id="3"/>
    </w:p>
    <w:p w:rsidR="008C6200" w:rsidRDefault="003C35D4">
      <w:pPr>
        <w:rPr>
          <w:b/>
          <w:bCs/>
          <w:noProof/>
        </w:rPr>
      </w:pPr>
      <w:fldSimple w:instr=" TOC \f f \h \z \c &quot;Table&quot; ">
        <w:r>
          <w:rPr>
            <w:b/>
            <w:bCs/>
            <w:noProof/>
          </w:rPr>
          <w:t>No table of figures entries found.</w:t>
        </w:r>
      </w:fldSimple>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83391" w:rsidRDefault="00183391">
      <w:pPr>
        <w:rPr>
          <w:b/>
          <w:bCs/>
          <w:noProof/>
        </w:rPr>
      </w:pPr>
    </w:p>
    <w:p w:rsidR="001C48F9" w:rsidRDefault="001C48F9" w:rsidP="00183391">
      <w:pPr>
        <w:pStyle w:val="Heading1"/>
      </w:pPr>
      <w:bookmarkStart w:id="4" w:name="_Toc242735792"/>
      <w:r>
        <w:lastRenderedPageBreak/>
        <w:t>DAFTAR LAMPIRAN</w:t>
      </w:r>
      <w:bookmarkEnd w:id="4"/>
    </w:p>
    <w:p w:rsidR="008C6200" w:rsidRDefault="00B14A0E">
      <w:pPr>
        <w:sectPr w:rsidR="008C6200">
          <w:footerReference w:type="default" r:id="rId9"/>
          <w:pgSz w:w="11906" w:h="16838"/>
          <w:pgMar w:top="1984" w:right="1701" w:bottom="1701" w:left="2268" w:header="1701" w:footer="1417" w:gutter="0"/>
          <w:pgNumType w:fmt="lowerRoman" w:start="1"/>
          <w:cols w:space="720"/>
          <w:docGrid w:linePitch="360"/>
        </w:sectPr>
      </w:pPr>
      <w:fldSimple w:instr=" TOC \h \z \f L ">
        <w:r w:rsidR="007E1C15">
          <w:rPr>
            <w:b/>
            <w:bCs/>
            <w:noProof/>
          </w:rPr>
          <w:t>No table of contents entries found.</w:t>
        </w:r>
      </w:fldSimple>
    </w:p>
    <w:p w:rsidR="008907EA" w:rsidRDefault="008907EA" w:rsidP="00EB0B76">
      <w:pPr>
        <w:pStyle w:val="Heading1"/>
      </w:pPr>
      <w:bookmarkStart w:id="5" w:name="_Toc242735793"/>
      <w:r>
        <w:lastRenderedPageBreak/>
        <w:t xml:space="preserve">BAB I </w:t>
      </w:r>
      <w:r>
        <w:br/>
        <w:t>PENDAHULUAN</w:t>
      </w:r>
      <w:bookmarkEnd w:id="5"/>
    </w:p>
    <w:p w:rsidR="008907EA" w:rsidRPr="009058CE" w:rsidRDefault="008907EA" w:rsidP="008907EA">
      <w:pPr>
        <w:pStyle w:val="Heading2"/>
      </w:pPr>
      <w:bookmarkStart w:id="6" w:name="_Toc242735794"/>
      <w:r>
        <w:t>1.1. Latar Belakang Masalah</w:t>
      </w:r>
      <w:bookmarkEnd w:id="6"/>
    </w:p>
    <w:p w:rsidR="002E57AA" w:rsidRPr="002E57AA" w:rsidRDefault="002E57AA" w:rsidP="002E57AA">
      <w:pPr>
        <w:spacing w:after="200" w:line="360" w:lineRule="auto"/>
        <w:ind w:firstLine="720"/>
        <w:jc w:val="both"/>
        <w:rPr>
          <w:sz w:val="24"/>
          <w:szCs w:val="24"/>
        </w:rPr>
      </w:pPr>
      <w:r w:rsidRPr="002E57AA">
        <w:rPr>
          <w:sz w:val="24"/>
          <w:szCs w:val="24"/>
        </w:rPr>
        <w:t xml:space="preserve">Pendidikan abad ke-21 menuntut adanya perubahan dalam proses pembelajaran, khususnya pada bidang sains seperti Biologi. Pembelajaran tidak lagi hanya berfokus pada penguasaan pengetahuan, tetapi juga perlu mengembangkan kompetensi peserta didik, salah satunya kemampuan berpikir kritis (Ramli </w:t>
      </w:r>
      <w:r w:rsidRPr="002E57AA">
        <w:rPr>
          <w:i/>
          <w:sz w:val="24"/>
          <w:szCs w:val="24"/>
        </w:rPr>
        <w:t>et al</w:t>
      </w:r>
      <w:r w:rsidRPr="002E57AA">
        <w:rPr>
          <w:sz w:val="24"/>
          <w:szCs w:val="24"/>
        </w:rPr>
        <w:t xml:space="preserve">., 2026). Sejalan dengan perkembangan era Society 5.0, pemanfaatan teknologi digital menjadi salah satu aspek penting dalam mendukung transformasi pembelajaran, termasuk pada bidang sains, agar pembelajaran dapat menyesuaikan diri dengan perkembangan teknologi dan tuntutan kompetensi abad ke-21 (Yulianti </w:t>
      </w:r>
      <w:r w:rsidRPr="002E57AA">
        <w:rPr>
          <w:i/>
          <w:sz w:val="24"/>
          <w:szCs w:val="24"/>
        </w:rPr>
        <w:t>et al</w:t>
      </w:r>
      <w:r w:rsidRPr="002E57AA">
        <w:rPr>
          <w:sz w:val="24"/>
          <w:szCs w:val="24"/>
        </w:rPr>
        <w:t>., 2026).</w:t>
      </w:r>
      <w:r w:rsidRPr="002E57AA">
        <w:rPr>
          <w:sz w:val="24"/>
          <w:szCs w:val="24"/>
          <w:lang w:val="id-ID"/>
        </w:rPr>
        <w:t xml:space="preserve"> </w:t>
      </w:r>
      <w:r w:rsidRPr="002E57AA">
        <w:rPr>
          <w:sz w:val="24"/>
          <w:szCs w:val="24"/>
        </w:rPr>
        <w:t xml:space="preserve">Salah satu bentuk pemanfaatan teknologi dalam pembelajaran adalah Lembar Kerja Peserta Didik Elektronik (E-LKPD). E-LKPD merupakan bahan ajar digital yang dapat menyajikan materi dan aktivitas pembelajaran secara interaktif sehingga mendorong keterlibatan aktif peserta didik dalam proses pembelajaran (Yusniati &amp; Juanengsih, 2025). </w:t>
      </w:r>
    </w:p>
    <w:p w:rsidR="002E57AA" w:rsidRPr="002E57AA" w:rsidRDefault="002E57AA" w:rsidP="002E57AA">
      <w:pPr>
        <w:spacing w:after="200" w:line="360" w:lineRule="auto"/>
        <w:ind w:firstLine="720"/>
        <w:jc w:val="both"/>
        <w:rPr>
          <w:sz w:val="24"/>
          <w:szCs w:val="24"/>
        </w:rPr>
      </w:pPr>
      <w:r w:rsidRPr="002E57AA">
        <w:rPr>
          <w:sz w:val="24"/>
          <w:szCs w:val="24"/>
        </w:rPr>
        <w:t xml:space="preserve">Materi Sistem Saraf pada mata pelajaran Biologi Kelas XI merupakan salah satu materi yang memiliki kompleksitas konsep cukup tinggi. Materi ini berkaitan dengan anatomi dan fisiologi sistem saraf yang bersifat abstrak sehingga sulit diamati secara langsung dan tidak cukup dipahami hanya melalui penyampaian materi secara verbal (Zendrato </w:t>
      </w:r>
      <w:r w:rsidRPr="002E57AA">
        <w:rPr>
          <w:i/>
          <w:sz w:val="24"/>
          <w:szCs w:val="24"/>
        </w:rPr>
        <w:t>et al</w:t>
      </w:r>
      <w:r w:rsidRPr="002E57AA">
        <w:rPr>
          <w:sz w:val="24"/>
          <w:szCs w:val="24"/>
        </w:rPr>
        <w:t xml:space="preserve">., 2024). Karakteristik tersebut menuntut peserta didik untuk tidak hanya menguasai konsep, tetapi juga mampu memahami keterkaitan antarkonsep, menganalisis proses yang berlangsung, serta menggunakan pengetahuannya dalam memahami berbagai permasalahan yang berkaitan dengan sistem saraf. Tuntutan tersebut berkaitan dengan kemampuan berpikir kritis yang perlu dikembangkan dalam pembelajaran Sistem Saraf, karena materi ini tidak hanya melibatkan pemahaman konsep, tetapi juga keterampilan </w:t>
      </w:r>
      <w:r w:rsidRPr="002E57AA">
        <w:rPr>
          <w:sz w:val="24"/>
          <w:szCs w:val="24"/>
        </w:rPr>
        <w:lastRenderedPageBreak/>
        <w:t xml:space="preserve">berpikir kritis. Penggunaan model dan media pembelajaran yang tepat diperlukan agar pembelajaran dapat berlangsung lebih aktif dan membantu peserta didik memahami materi yang kompleks serta mengembangkan kemampuan berpikirnya (Zendrato </w:t>
      </w:r>
      <w:r w:rsidRPr="002E57AA">
        <w:rPr>
          <w:i/>
          <w:sz w:val="24"/>
          <w:szCs w:val="24"/>
        </w:rPr>
        <w:t>et al</w:t>
      </w:r>
      <w:r w:rsidRPr="002E57AA">
        <w:rPr>
          <w:sz w:val="24"/>
          <w:szCs w:val="24"/>
        </w:rPr>
        <w:t>., 2024). Penelitian lain mengenai pembelajaran Sistem Saraf juga menunjukkan bahwa karakteristik materi yang kompleks dan abstrak membutuhkan media pembelajaran yang inovatif untuk mendukung keterampilan berpikir kritis peserta didik (Rachmah &amp; Raharjo, 2026).</w:t>
      </w:r>
    </w:p>
    <w:p w:rsidR="002E57AA" w:rsidRPr="002E57AA" w:rsidRDefault="002E57AA" w:rsidP="002E57AA">
      <w:pPr>
        <w:spacing w:after="200" w:line="360" w:lineRule="auto"/>
        <w:ind w:firstLine="720"/>
        <w:jc w:val="both"/>
        <w:rPr>
          <w:sz w:val="24"/>
          <w:szCs w:val="24"/>
        </w:rPr>
      </w:pPr>
      <w:r w:rsidRPr="002E57AA">
        <w:rPr>
          <w:sz w:val="24"/>
          <w:szCs w:val="24"/>
        </w:rPr>
        <w:t>Kondisi riil di SMA Negeri 11 Medan menunjukkan adanya kesenjangan (gap) antara tuntutan kurikulum dengan ketersediaan bahan ajar. Berdasarkan hasil wawancara dengan guru Biologi di SMA Negeri 11</w:t>
      </w:r>
      <w:r w:rsidRPr="002E57AA">
        <w:rPr>
          <w:sz w:val="24"/>
          <w:szCs w:val="24"/>
          <w:lang w:val="id-ID"/>
        </w:rPr>
        <w:t xml:space="preserve"> yang terdapat pada lampiran</w:t>
      </w:r>
      <w:r w:rsidR="00932EA7">
        <w:rPr>
          <w:sz w:val="24"/>
          <w:szCs w:val="24"/>
          <w:lang w:val="id-ID"/>
        </w:rPr>
        <w:t xml:space="preserve"> 12</w:t>
      </w:r>
      <w:r w:rsidRPr="002E57AA">
        <w:rPr>
          <w:sz w:val="24"/>
          <w:szCs w:val="24"/>
          <w:lang w:val="id-ID"/>
        </w:rPr>
        <w:t xml:space="preserve"> </w:t>
      </w:r>
      <w:r w:rsidRPr="002E57AA">
        <w:rPr>
          <w:sz w:val="24"/>
          <w:szCs w:val="24"/>
        </w:rPr>
        <w:t>, bahan ajar yang digunakan masih didominasi oleh buku teks cetak dan LKPD konvensional berbasis kertas yang bersifat monoton, serta penggunaannya bergantung pada ketersediaan waktu karena memerlukan alokasi yang relatif panjang. Media tersebut belum mampu menunjukkan proses kerja jaringan saraf secara menyeluruh. Menurut guru, media ini juga belum cukup membantu peserta didik memahami konsep Sistem Saraf. Selain itu, minat peserta didik terhadap LKPD masih rendah karena mereka lebih mudah mendapatkan jawaban melalui media digital, termasuk kecerdasan buatan (AI).</w:t>
      </w:r>
    </w:p>
    <w:p w:rsidR="002E57AA" w:rsidRPr="002E57AA" w:rsidRDefault="002E57AA" w:rsidP="002E57AA">
      <w:pPr>
        <w:spacing w:after="200" w:line="360" w:lineRule="auto"/>
        <w:ind w:firstLine="720"/>
        <w:jc w:val="both"/>
        <w:rPr>
          <w:sz w:val="24"/>
          <w:szCs w:val="24"/>
        </w:rPr>
      </w:pPr>
      <w:r w:rsidRPr="002E57AA">
        <w:rPr>
          <w:sz w:val="24"/>
          <w:szCs w:val="24"/>
        </w:rPr>
        <w:t xml:space="preserve">Selain itu, penggunaan perangkat digital di sekolah belum dimanfaatkan secara maksimal untuk melatih kemampuan berpikir tingkat tinggi (HOTS), meskipun sekolah telah memiliki fasilitas komputer dan siswa terbiasa menggunakan telepon genggam atau laptop untuk belajar. Guru juga menjelaskan bahwa peserta didik masih kesulitan membayangkan proses kerja sistem saraf di dalam tubuh dan menghubungkan konsep yang dipelajari dengan fungsinya. Selain itu, belum tersedia penilaian khusus untuk mengukur pemahaman peserta didik secara sistematis. Akibatnya, peserta didik cenderung menghafal bagian-bagian sistem saraf tanpa benar-benar memahami fungsi dan hubungan antarbagiannya dalam menyelesaikan permasalahan. Guru turut menyatakan bahwa E-LKPD berbasis </w:t>
      </w:r>
      <w:r w:rsidRPr="002E57AA">
        <w:rPr>
          <w:i/>
          <w:sz w:val="24"/>
          <w:szCs w:val="24"/>
        </w:rPr>
        <w:t xml:space="preserve">Problem Based Learning </w:t>
      </w:r>
      <w:r w:rsidRPr="002E57AA">
        <w:rPr>
          <w:sz w:val="24"/>
          <w:szCs w:val="24"/>
        </w:rPr>
        <w:t xml:space="preserve">dengan pendekatan </w:t>
      </w:r>
      <w:r w:rsidRPr="002E57AA">
        <w:rPr>
          <w:i/>
          <w:sz w:val="24"/>
          <w:szCs w:val="24"/>
        </w:rPr>
        <w:t>Deep Learning</w:t>
      </w:r>
      <w:r w:rsidRPr="002E57AA">
        <w:rPr>
          <w:sz w:val="24"/>
          <w:szCs w:val="24"/>
        </w:rPr>
        <w:t xml:space="preserve"> akan membantu proses pembelajaran, dengan harapan tambahan agar produk yang dikembangkan bersifat berkelanjutan dan dapat digunakan kembali pada </w:t>
      </w:r>
      <w:r w:rsidRPr="002E57AA">
        <w:rPr>
          <w:sz w:val="24"/>
          <w:szCs w:val="24"/>
        </w:rPr>
        <w:lastRenderedPageBreak/>
        <w:t>pembelajaran berikutnya, bukan hanya produk sekali pakai untuk kebutuhan penelitian.</w:t>
      </w:r>
    </w:p>
    <w:p w:rsidR="002E57AA" w:rsidRPr="002E57AA" w:rsidRDefault="002E57AA" w:rsidP="002E57AA">
      <w:pPr>
        <w:spacing w:after="200" w:line="360" w:lineRule="auto"/>
        <w:ind w:firstLine="720"/>
        <w:jc w:val="both"/>
        <w:rPr>
          <w:sz w:val="24"/>
          <w:szCs w:val="24"/>
        </w:rPr>
      </w:pPr>
      <w:r w:rsidRPr="002E57AA">
        <w:rPr>
          <w:sz w:val="24"/>
          <w:szCs w:val="24"/>
        </w:rPr>
        <w:t xml:space="preserve">Untuk mengatasi permasalahan tersebut, penerapan model </w:t>
      </w:r>
      <w:r w:rsidRPr="002E57AA">
        <w:rPr>
          <w:i/>
          <w:iCs/>
          <w:sz w:val="24"/>
          <w:szCs w:val="24"/>
        </w:rPr>
        <w:t>Problem Based Learning</w:t>
      </w:r>
      <w:r w:rsidRPr="002E57AA">
        <w:rPr>
          <w:sz w:val="24"/>
          <w:szCs w:val="24"/>
        </w:rPr>
        <w:t xml:space="preserve"> (PBL) dapat menjadi salah satu alternatif karena pembelajaran PBL menempatkan masalah sebagai titik awal yang mendorong peserta didik untuk terlibat aktif dalam proses penyelidikan dan pemecahan masalah. Penerapan PBL diketahui dapat memberikan pengaruh positif terhadap kemampuan berpikir kritis peserta didik dalam pembelajaran Biologi (Nabilah &amp; Syamsurizal, 2024). Tahapan pembelajaran PBL memberikan kesempatan kepada peserta didik untuk mengidentifikasi permasalahan, melakukan penyelidikan, menganalisis informasi, serta mengevaluasi hasil pemecahan masalah sehingga aktivitas pembelajaran tidak hanya berpusat pada penerimaan informasi (Delfiza &amp; Fuadiyah, 2024). Pada materi Sistem Saraf, penerapan PBL juga dapat dikembangkan melalui penyajian permasalahan yang mendorong peserta didik melakukan investigasi dan pemecahan masalah, sebagaimana ditunjukkan melalui pengembangan WEB PBL pada materi Sistem Saraf yang dapat meningkatkan kemampuan berpikir kritis peserta didik (Maulana </w:t>
      </w:r>
      <w:r w:rsidRPr="002E57AA">
        <w:rPr>
          <w:i/>
          <w:sz w:val="24"/>
          <w:szCs w:val="24"/>
        </w:rPr>
        <w:t>et al</w:t>
      </w:r>
      <w:r w:rsidRPr="002E57AA">
        <w:rPr>
          <w:sz w:val="24"/>
          <w:szCs w:val="24"/>
        </w:rPr>
        <w:t xml:space="preserve">., 2023). </w:t>
      </w:r>
    </w:p>
    <w:p w:rsidR="002E57AA" w:rsidRPr="002E57AA" w:rsidRDefault="002E57AA" w:rsidP="002E57AA">
      <w:pPr>
        <w:spacing w:after="200" w:line="360" w:lineRule="auto"/>
        <w:ind w:firstLine="720"/>
        <w:jc w:val="both"/>
        <w:rPr>
          <w:sz w:val="24"/>
          <w:szCs w:val="24"/>
          <w:lang w:val="id-ID"/>
        </w:rPr>
      </w:pPr>
      <w:r w:rsidRPr="002E57AA">
        <w:rPr>
          <w:sz w:val="24"/>
          <w:szCs w:val="24"/>
        </w:rPr>
        <w:t xml:space="preserve">Meskipun penelitian mengenai penggunaan E-LKPD berbasis </w:t>
      </w:r>
      <w:r w:rsidRPr="002E57AA">
        <w:rPr>
          <w:i/>
          <w:iCs/>
          <w:sz w:val="24"/>
          <w:szCs w:val="24"/>
        </w:rPr>
        <w:t>Problem Based Learning</w:t>
      </w:r>
      <w:r w:rsidRPr="002E57AA">
        <w:rPr>
          <w:sz w:val="24"/>
          <w:szCs w:val="24"/>
        </w:rPr>
        <w:t xml:space="preserve"> telah dilakukan dalam pendidikan Biologi, penelitian tersebut umumnya diarahkan untuk melatihkan keterampilan berpikir kritis pada materi tertentu. Nisa’ dan Fitrihidajati (2024) mengembangkan E-LKPD berbasis PBL pada materi pencemaran lingkungan dengan tujuan melatihkan keterampilan berpikir kritis peserta didik. Penelitian lain oleh Sani dan Ambarwati (2024) juga mengembangkan E-LKPD berbasis PBL untuk melatihkan keterampilan berpikir kritis melalui permasalahan yang berkaitan dengan pelestarian keanekaragaman hayati.</w:t>
      </w:r>
      <w:r w:rsidRPr="002E57AA">
        <w:rPr>
          <w:sz w:val="24"/>
          <w:szCs w:val="24"/>
          <w:lang w:val="id-ID"/>
        </w:rPr>
        <w:t xml:space="preserve"> </w:t>
      </w:r>
    </w:p>
    <w:p w:rsidR="002E57AA" w:rsidRPr="002E57AA" w:rsidRDefault="002E57AA" w:rsidP="002E57AA">
      <w:pPr>
        <w:spacing w:after="200" w:line="360" w:lineRule="auto"/>
        <w:ind w:firstLine="720"/>
        <w:jc w:val="both"/>
        <w:rPr>
          <w:sz w:val="24"/>
          <w:szCs w:val="24"/>
        </w:rPr>
      </w:pPr>
      <w:r w:rsidRPr="002E57AA">
        <w:rPr>
          <w:sz w:val="24"/>
          <w:szCs w:val="24"/>
        </w:rPr>
        <w:t xml:space="preserve">Di sisi lain, penerapan pendekatan </w:t>
      </w:r>
      <w:r w:rsidRPr="002E57AA">
        <w:rPr>
          <w:i/>
          <w:iCs/>
          <w:sz w:val="24"/>
          <w:szCs w:val="24"/>
        </w:rPr>
        <w:t>Deep Learning</w:t>
      </w:r>
      <w:r w:rsidRPr="002E57AA">
        <w:rPr>
          <w:sz w:val="24"/>
          <w:szCs w:val="24"/>
        </w:rPr>
        <w:t xml:space="preserve"> dalam pembelajaran Biologi mulai dikaji sebagai pendekatan yang dapat dipadukan dengan PBL untuk mendukung kemampuan berpikir kritis. Ardhana </w:t>
      </w:r>
      <w:r w:rsidRPr="002E57AA">
        <w:rPr>
          <w:i/>
          <w:sz w:val="24"/>
          <w:szCs w:val="24"/>
        </w:rPr>
        <w:t>et al</w:t>
      </w:r>
      <w:r w:rsidRPr="002E57AA">
        <w:rPr>
          <w:sz w:val="24"/>
          <w:szCs w:val="24"/>
        </w:rPr>
        <w:t xml:space="preserve">. (2025) secara khusus mengkaji integrasi PBL berbasis </w:t>
      </w:r>
      <w:r w:rsidRPr="002E57AA">
        <w:rPr>
          <w:i/>
          <w:iCs/>
          <w:sz w:val="24"/>
          <w:szCs w:val="24"/>
        </w:rPr>
        <w:t>Deep Learning</w:t>
      </w:r>
      <w:r w:rsidRPr="002E57AA">
        <w:rPr>
          <w:sz w:val="24"/>
          <w:szCs w:val="24"/>
        </w:rPr>
        <w:t xml:space="preserve"> dalam pembelajaran Biologi pada </w:t>
      </w:r>
      <w:r w:rsidRPr="002E57AA">
        <w:rPr>
          <w:sz w:val="24"/>
          <w:szCs w:val="24"/>
        </w:rPr>
        <w:lastRenderedPageBreak/>
        <w:t xml:space="preserve">materi sistem ekskresi dan melaporkan bahwa integrasi tersebut diarahkan untuk meningkatkan kemampuan berpikir kritis melalui penyelidikan aktif, diskusi, dan refleksi mendalam. Berdasarkan penelitian tersebut, masih terdapat ruang pengembangan E-LKPD yang mengintegrasikan model PBL dengan pendekatan </w:t>
      </w:r>
      <w:r w:rsidRPr="002E57AA">
        <w:rPr>
          <w:i/>
          <w:iCs/>
          <w:sz w:val="24"/>
          <w:szCs w:val="24"/>
        </w:rPr>
        <w:t>Deep Learning</w:t>
      </w:r>
      <w:r w:rsidRPr="002E57AA">
        <w:rPr>
          <w:sz w:val="24"/>
          <w:szCs w:val="24"/>
        </w:rPr>
        <w:t xml:space="preserve"> pada materi Sistem Saraf kelas XI. Pengembangan tersebut dapat diarahkan pada aktivitas yang mendorong peserta didik untuk menganalisis permasalahan, mengevaluasi informasi, melakukan refleksi, dan merancang solusi.</w:t>
      </w:r>
    </w:p>
    <w:p w:rsidR="002E57AA" w:rsidRPr="002E57AA" w:rsidRDefault="002E57AA" w:rsidP="002E57AA">
      <w:pPr>
        <w:spacing w:after="200" w:line="360" w:lineRule="auto"/>
        <w:ind w:firstLine="720"/>
        <w:jc w:val="both"/>
        <w:rPr>
          <w:sz w:val="24"/>
          <w:szCs w:val="24"/>
        </w:rPr>
      </w:pPr>
      <w:r w:rsidRPr="002E57AA">
        <w:rPr>
          <w:sz w:val="24"/>
          <w:szCs w:val="24"/>
        </w:rPr>
        <w:t>Kebaruan Penelitian</w:t>
      </w:r>
    </w:p>
    <w:p w:rsidR="002E57AA" w:rsidRPr="002E57AA" w:rsidRDefault="002E57AA" w:rsidP="002E57AA">
      <w:pPr>
        <w:spacing w:after="200" w:line="360" w:lineRule="auto"/>
        <w:ind w:firstLine="720"/>
        <w:jc w:val="both"/>
        <w:rPr>
          <w:sz w:val="24"/>
          <w:szCs w:val="24"/>
        </w:rPr>
      </w:pPr>
      <w:r w:rsidRPr="002E57AA">
        <w:rPr>
          <w:sz w:val="24"/>
          <w:szCs w:val="24"/>
        </w:rPr>
        <w:t>Kebaruan (</w:t>
      </w:r>
      <w:r w:rsidRPr="002E57AA">
        <w:rPr>
          <w:i/>
          <w:iCs/>
          <w:sz w:val="24"/>
          <w:szCs w:val="24"/>
        </w:rPr>
        <w:t>novelty</w:t>
      </w:r>
      <w:r w:rsidRPr="002E57AA">
        <w:rPr>
          <w:sz w:val="24"/>
          <w:szCs w:val="24"/>
        </w:rPr>
        <w:t xml:space="preserve">) penelitian ini terletak pada pengintegrasian langkah-langkah </w:t>
      </w:r>
      <w:r w:rsidRPr="002E57AA">
        <w:rPr>
          <w:i/>
          <w:iCs/>
          <w:sz w:val="24"/>
          <w:szCs w:val="24"/>
        </w:rPr>
        <w:t>Problem Based Learning</w:t>
      </w:r>
      <w:r w:rsidRPr="002E57AA">
        <w:rPr>
          <w:sz w:val="24"/>
          <w:szCs w:val="24"/>
        </w:rPr>
        <w:t xml:space="preserve"> (PBL) dengan pendekatan </w:t>
      </w:r>
      <w:r w:rsidRPr="002E57AA">
        <w:rPr>
          <w:i/>
          <w:iCs/>
          <w:sz w:val="24"/>
          <w:szCs w:val="24"/>
        </w:rPr>
        <w:t>Deep Learning</w:t>
      </w:r>
      <w:r w:rsidRPr="002E57AA">
        <w:rPr>
          <w:sz w:val="24"/>
          <w:szCs w:val="24"/>
        </w:rPr>
        <w:t xml:space="preserve"> yang diwujudkan dalam E-LKPD interaktif. Pendekatan </w:t>
      </w:r>
      <w:r w:rsidRPr="002E57AA">
        <w:rPr>
          <w:i/>
          <w:iCs/>
          <w:sz w:val="24"/>
          <w:szCs w:val="24"/>
        </w:rPr>
        <w:t>Deep Learning</w:t>
      </w:r>
      <w:r w:rsidRPr="002E57AA">
        <w:rPr>
          <w:sz w:val="24"/>
          <w:szCs w:val="24"/>
        </w:rPr>
        <w:t xml:space="preserve"> digunakan untuk mendukung proses berpikir peserta didik agar pembelajaran tidak hanya berfokus pada penyelesaian masalah, tetapi juga mendorong peserta didik untuk melakukan penyelidikan, mengolah informasi, berdiskusi, dan melakukan refleksi secara lebih mendalam. Integrasi PBL dengan pendekatan </w:t>
      </w:r>
      <w:r w:rsidRPr="002E57AA">
        <w:rPr>
          <w:i/>
          <w:iCs/>
          <w:sz w:val="24"/>
          <w:szCs w:val="24"/>
        </w:rPr>
        <w:t>Deep Learning</w:t>
      </w:r>
      <w:r w:rsidRPr="002E57AA">
        <w:rPr>
          <w:sz w:val="24"/>
          <w:szCs w:val="24"/>
        </w:rPr>
        <w:t xml:space="preserve"> telah diterapkan dalam pembelajaran Biologi dan diarahkan untuk mengembangkan kemampuan berpikir kritis peserta didik (Ardhana </w:t>
      </w:r>
      <w:r w:rsidRPr="002E57AA">
        <w:rPr>
          <w:i/>
          <w:sz w:val="24"/>
          <w:szCs w:val="24"/>
        </w:rPr>
        <w:t>et al</w:t>
      </w:r>
      <w:r w:rsidRPr="002E57AA">
        <w:rPr>
          <w:sz w:val="24"/>
          <w:szCs w:val="24"/>
        </w:rPr>
        <w:t>., 2025). Pengintegrasian tersebut dalam penelitian ini dikembangkan lebih lanjut melalui E-LKPD pada materi Sistem Saraf kelas XI dengan penyajian aktivitas pemecahan masalah, visualisasi dinamis mekanisme sistem saraf, simulasi interaktif mekanisme neurotransmiter, serta fitur umpan balik langsung (</w:t>
      </w:r>
      <w:r w:rsidRPr="002E57AA">
        <w:rPr>
          <w:i/>
          <w:iCs/>
          <w:sz w:val="24"/>
          <w:szCs w:val="24"/>
        </w:rPr>
        <w:t>direct feedback response</w:t>
      </w:r>
      <w:r w:rsidRPr="002E57AA">
        <w:rPr>
          <w:sz w:val="24"/>
          <w:szCs w:val="24"/>
        </w:rPr>
        <w:t>) yang dirancang untuk mendukung peserta didik dalam menganalisis informasi, mengevaluasi hasil, dan merumuskan solusi.</w:t>
      </w:r>
    </w:p>
    <w:p w:rsidR="002E57AA" w:rsidRPr="002E57AA" w:rsidRDefault="002E57AA" w:rsidP="002E57AA">
      <w:pPr>
        <w:spacing w:after="200" w:line="360" w:lineRule="auto"/>
        <w:ind w:firstLine="720"/>
        <w:jc w:val="both"/>
        <w:rPr>
          <w:sz w:val="24"/>
          <w:szCs w:val="24"/>
        </w:rPr>
      </w:pPr>
      <w:r w:rsidRPr="002E57AA">
        <w:rPr>
          <w:sz w:val="24"/>
          <w:szCs w:val="24"/>
        </w:rPr>
        <w:t xml:space="preserve">Melalui pengembangan E-LKPD berbasis </w:t>
      </w:r>
      <w:r w:rsidRPr="002E57AA">
        <w:rPr>
          <w:i/>
          <w:iCs/>
          <w:sz w:val="24"/>
          <w:szCs w:val="24"/>
        </w:rPr>
        <w:t>Problem Based Learning</w:t>
      </w:r>
      <w:r w:rsidRPr="002E57AA">
        <w:rPr>
          <w:sz w:val="24"/>
          <w:szCs w:val="24"/>
        </w:rPr>
        <w:t xml:space="preserve"> yang diintegrasikan dengan pendekatan </w:t>
      </w:r>
      <w:r w:rsidRPr="002E57AA">
        <w:rPr>
          <w:i/>
          <w:iCs/>
          <w:sz w:val="24"/>
          <w:szCs w:val="24"/>
        </w:rPr>
        <w:t>Deep Learning</w:t>
      </w:r>
      <w:r w:rsidRPr="002E57AA">
        <w:rPr>
          <w:sz w:val="24"/>
          <w:szCs w:val="24"/>
        </w:rPr>
        <w:t xml:space="preserve">, pemanfaatan teknologi dalam pembelajaran diarahkan tidak hanya sebagai bentuk digitalisasi bahan ajar, tetapi juga sebagai bagian dari transformasi proses pembelajaran yang mendukung aktivitas berpikir peserta didik secara lebih mendalam. Berdasarkan urgensi, kesenjangan, dan kebaruan yang telah dipaparkan, maka dilakukan penelitian pengembangan dengan judul </w:t>
      </w:r>
      <w:r w:rsidRPr="002E57AA">
        <w:rPr>
          <w:bCs/>
          <w:sz w:val="24"/>
          <w:szCs w:val="24"/>
        </w:rPr>
        <w:t xml:space="preserve">“Pengembangan E-LKPD Berbasis </w:t>
      </w:r>
      <w:r w:rsidRPr="002E57AA">
        <w:rPr>
          <w:bCs/>
          <w:i/>
          <w:iCs/>
          <w:sz w:val="24"/>
          <w:szCs w:val="24"/>
        </w:rPr>
        <w:t xml:space="preserve">Problem Based </w:t>
      </w:r>
      <w:r w:rsidRPr="002E57AA">
        <w:rPr>
          <w:bCs/>
          <w:i/>
          <w:iCs/>
          <w:sz w:val="24"/>
          <w:szCs w:val="24"/>
        </w:rPr>
        <w:lastRenderedPageBreak/>
        <w:t>Learning</w:t>
      </w:r>
      <w:r w:rsidRPr="002E57AA">
        <w:rPr>
          <w:bCs/>
          <w:sz w:val="24"/>
          <w:szCs w:val="24"/>
        </w:rPr>
        <w:t xml:space="preserve"> dengan Pendekatan </w:t>
      </w:r>
      <w:r w:rsidRPr="002E57AA">
        <w:rPr>
          <w:bCs/>
          <w:i/>
          <w:iCs/>
          <w:sz w:val="24"/>
          <w:szCs w:val="24"/>
        </w:rPr>
        <w:t>Deep Learning</w:t>
      </w:r>
      <w:r w:rsidRPr="002E57AA">
        <w:rPr>
          <w:bCs/>
          <w:sz w:val="24"/>
          <w:szCs w:val="24"/>
        </w:rPr>
        <w:t xml:space="preserve"> pada Materi Sistem Saraf Kelas XI di SMA Negeri 11 Medan.”</w:t>
      </w:r>
    </w:p>
    <w:p w:rsidR="00A1157D" w:rsidRPr="00A1157D" w:rsidRDefault="00A1157D" w:rsidP="00A1157D">
      <w:pPr>
        <w:spacing w:after="200" w:line="360" w:lineRule="auto"/>
        <w:ind w:firstLine="720"/>
        <w:jc w:val="both"/>
        <w:rPr>
          <w:sz w:val="24"/>
          <w:szCs w:val="24"/>
        </w:rPr>
      </w:pPr>
    </w:p>
    <w:p w:rsidR="008907EA" w:rsidRDefault="008907EA" w:rsidP="008907EA">
      <w:pPr>
        <w:pStyle w:val="Heading2"/>
      </w:pPr>
      <w:bookmarkStart w:id="7" w:name="_Toc242735795"/>
      <w:r>
        <w:t>1.2. Identifikasi Masalah</w:t>
      </w:r>
      <w:bookmarkEnd w:id="7"/>
    </w:p>
    <w:p w:rsidR="002E57AA" w:rsidRPr="002E57AA" w:rsidRDefault="002E57AA" w:rsidP="002E57AA">
      <w:pPr>
        <w:pStyle w:val="Heading2"/>
        <w:rPr>
          <w:b w:val="0"/>
        </w:rPr>
      </w:pPr>
      <w:bookmarkStart w:id="8" w:name="_Toc242735796"/>
      <w:r w:rsidRPr="002E57AA">
        <w:rPr>
          <w:b w:val="0"/>
        </w:rPr>
        <w:t>Berdasarkan uraian latar belakang masalah di atas, dapat diidentifikasi beberapa permasalahan sebagai berikut.</w:t>
      </w:r>
      <w:bookmarkEnd w:id="8"/>
    </w:p>
    <w:p w:rsidR="002E57AA" w:rsidRDefault="002E57AA" w:rsidP="00AF36B6">
      <w:pPr>
        <w:pStyle w:val="Heading2"/>
        <w:numPr>
          <w:ilvl w:val="0"/>
          <w:numId w:val="9"/>
        </w:numPr>
        <w:rPr>
          <w:b w:val="0"/>
        </w:rPr>
      </w:pPr>
      <w:bookmarkStart w:id="9" w:name="_Toc242735797"/>
      <w:r w:rsidRPr="002E57AA">
        <w:rPr>
          <w:b w:val="0"/>
        </w:rPr>
        <w:t>Submateri Sistem Saraf memiliki tingkat kompleksitas konsep dan proses fisiologis mikroskopis yang tinggi</w:t>
      </w:r>
      <w:bookmarkEnd w:id="9"/>
    </w:p>
    <w:p w:rsidR="002E57AA" w:rsidRDefault="002E57AA" w:rsidP="00AF36B6">
      <w:pPr>
        <w:pStyle w:val="Heading2"/>
        <w:numPr>
          <w:ilvl w:val="0"/>
          <w:numId w:val="9"/>
        </w:numPr>
        <w:rPr>
          <w:b w:val="0"/>
        </w:rPr>
      </w:pPr>
      <w:bookmarkStart w:id="10" w:name="_Toc242735798"/>
      <w:r w:rsidRPr="002E57AA">
        <w:rPr>
          <w:b w:val="0"/>
        </w:rPr>
        <w:t>Pemanfaatan media pembelajaran dan teknologi digital di SMA Negeri 11 Medan belum optimal dan terintegrasi secara utuh</w:t>
      </w:r>
      <w:bookmarkEnd w:id="10"/>
    </w:p>
    <w:p w:rsidR="002E57AA" w:rsidRDefault="002E57AA" w:rsidP="00AF36B6">
      <w:pPr>
        <w:pStyle w:val="Heading2"/>
        <w:numPr>
          <w:ilvl w:val="0"/>
          <w:numId w:val="9"/>
        </w:numPr>
        <w:rPr>
          <w:b w:val="0"/>
        </w:rPr>
      </w:pPr>
      <w:bookmarkStart w:id="11" w:name="_Toc242735799"/>
      <w:r w:rsidRPr="002E57AA">
        <w:rPr>
          <w:b w:val="0"/>
        </w:rPr>
        <w:t xml:space="preserve">Proses pembelajaran Biologi belum dapat memfasilitasi </w:t>
      </w:r>
      <w:r w:rsidRPr="002E57AA">
        <w:rPr>
          <w:b w:val="0"/>
          <w:lang w:val="id-ID"/>
        </w:rPr>
        <w:t xml:space="preserve">kemampuan berpikir kritis </w:t>
      </w:r>
      <w:r w:rsidRPr="002E57AA">
        <w:rPr>
          <w:b w:val="0"/>
        </w:rPr>
        <w:t>secara merata bagi seluruh peserta didik</w:t>
      </w:r>
      <w:bookmarkEnd w:id="11"/>
    </w:p>
    <w:p w:rsidR="002E57AA" w:rsidRDefault="002E57AA" w:rsidP="00AF36B6">
      <w:pPr>
        <w:pStyle w:val="Heading2"/>
        <w:numPr>
          <w:ilvl w:val="0"/>
          <w:numId w:val="9"/>
        </w:numPr>
        <w:rPr>
          <w:b w:val="0"/>
        </w:rPr>
      </w:pPr>
      <w:bookmarkStart w:id="12" w:name="_Toc242735800"/>
      <w:r w:rsidRPr="002E57AA">
        <w:rPr>
          <w:b w:val="0"/>
        </w:rPr>
        <w:t xml:space="preserve">Penerapan model </w:t>
      </w:r>
      <w:r w:rsidRPr="002E57AA">
        <w:rPr>
          <w:b w:val="0"/>
          <w:i/>
        </w:rPr>
        <w:t>Problem Based Learning</w:t>
      </w:r>
      <w:r w:rsidRPr="002E57AA">
        <w:rPr>
          <w:b w:val="0"/>
        </w:rPr>
        <w:t xml:space="preserve"> yang dilakukan guru belum terlaksana secara maksimal</w:t>
      </w:r>
      <w:bookmarkEnd w:id="12"/>
    </w:p>
    <w:p w:rsidR="002E57AA" w:rsidRDefault="002E57AA" w:rsidP="00AF36B6">
      <w:pPr>
        <w:pStyle w:val="Heading2"/>
        <w:numPr>
          <w:ilvl w:val="0"/>
          <w:numId w:val="9"/>
        </w:numPr>
        <w:rPr>
          <w:b w:val="0"/>
        </w:rPr>
      </w:pPr>
      <w:bookmarkStart w:id="13" w:name="_Toc242735801"/>
      <w:r w:rsidRPr="002E57AA">
        <w:rPr>
          <w:b w:val="0"/>
        </w:rPr>
        <w:t>Penggunaan LKPD konvensional berbasis kertas memerlukan alokasi waktu yang panjang, menimbulkan rasa jenuh, serta menyebabkan minat peserta didik cenderung rendah</w:t>
      </w:r>
      <w:bookmarkEnd w:id="13"/>
    </w:p>
    <w:p w:rsidR="002E57AA" w:rsidRDefault="002E57AA" w:rsidP="00AF36B6">
      <w:pPr>
        <w:pStyle w:val="Heading2"/>
        <w:numPr>
          <w:ilvl w:val="0"/>
          <w:numId w:val="9"/>
        </w:numPr>
        <w:rPr>
          <w:b w:val="0"/>
        </w:rPr>
      </w:pPr>
      <w:bookmarkStart w:id="14" w:name="_Toc242735802"/>
      <w:r w:rsidRPr="002E57AA">
        <w:rPr>
          <w:b w:val="0"/>
        </w:rPr>
        <w:t xml:space="preserve">Belum terdapat instrumen asesmen khusus yang mengukur </w:t>
      </w:r>
      <w:r w:rsidRPr="002E57AA">
        <w:rPr>
          <w:b w:val="0"/>
          <w:lang w:val="id-ID"/>
        </w:rPr>
        <w:t xml:space="preserve">kemampuan berpikir kritis </w:t>
      </w:r>
      <w:r w:rsidRPr="002E57AA">
        <w:rPr>
          <w:b w:val="0"/>
        </w:rPr>
        <w:t>peserta didik secara terstruktur.</w:t>
      </w:r>
      <w:bookmarkEnd w:id="14"/>
    </w:p>
    <w:p w:rsidR="002E57AA" w:rsidRPr="002E57AA" w:rsidRDefault="002E57AA" w:rsidP="00AF36B6">
      <w:pPr>
        <w:pStyle w:val="Heading2"/>
        <w:numPr>
          <w:ilvl w:val="0"/>
          <w:numId w:val="9"/>
        </w:numPr>
        <w:rPr>
          <w:b w:val="0"/>
        </w:rPr>
      </w:pPr>
      <w:bookmarkStart w:id="15" w:name="_Toc242735803"/>
      <w:r w:rsidRPr="002E57AA">
        <w:rPr>
          <w:b w:val="0"/>
        </w:rPr>
        <w:t xml:space="preserve">Belum tersedianya bahan ajar digital berupa E-LKPD berbasis </w:t>
      </w:r>
      <w:r w:rsidRPr="002E57AA">
        <w:rPr>
          <w:b w:val="0"/>
          <w:i/>
        </w:rPr>
        <w:t xml:space="preserve">Problem Based Learning </w:t>
      </w:r>
      <w:r w:rsidRPr="002E57AA">
        <w:rPr>
          <w:b w:val="0"/>
        </w:rPr>
        <w:t xml:space="preserve">dengan pendekatan </w:t>
      </w:r>
      <w:r w:rsidRPr="002E57AA">
        <w:rPr>
          <w:b w:val="0"/>
          <w:i/>
          <w:iCs/>
        </w:rPr>
        <w:t>Deep Learning</w:t>
      </w:r>
      <w:r w:rsidRPr="002E57AA">
        <w:rPr>
          <w:b w:val="0"/>
        </w:rPr>
        <w:t xml:space="preserve"> pada submateri Sistem Saraf</w:t>
      </w:r>
      <w:bookmarkEnd w:id="15"/>
      <w:r w:rsidRPr="002E57AA">
        <w:rPr>
          <w:b w:val="0"/>
        </w:rPr>
        <w:t xml:space="preserve"> </w:t>
      </w:r>
    </w:p>
    <w:p w:rsidR="008907EA" w:rsidRPr="009058CE" w:rsidRDefault="008907EA" w:rsidP="008907EA">
      <w:pPr>
        <w:pStyle w:val="Heading2"/>
      </w:pPr>
      <w:bookmarkStart w:id="16" w:name="_Toc242735804"/>
      <w:r>
        <w:t>1.3. Ruang Lingkup</w:t>
      </w:r>
      <w:bookmarkEnd w:id="16"/>
    </w:p>
    <w:p w:rsidR="002E57AA" w:rsidRPr="002E57AA" w:rsidRDefault="002E57AA" w:rsidP="002E57AA">
      <w:pPr>
        <w:spacing w:after="200" w:line="360" w:lineRule="auto"/>
        <w:ind w:firstLine="720"/>
        <w:jc w:val="both"/>
        <w:rPr>
          <w:sz w:val="24"/>
          <w:szCs w:val="24"/>
        </w:rPr>
      </w:pPr>
      <w:r w:rsidRPr="002E57AA">
        <w:rPr>
          <w:sz w:val="24"/>
          <w:szCs w:val="24"/>
        </w:rPr>
        <w:t xml:space="preserve">Ruang lingkup penelitian ini adalah pengembangan bahan ajar digital berupa E-LKPD berbasis </w:t>
      </w:r>
      <w:r w:rsidRPr="002E57AA">
        <w:rPr>
          <w:i/>
          <w:iCs/>
          <w:sz w:val="24"/>
          <w:szCs w:val="24"/>
        </w:rPr>
        <w:t>Problem Based Learning</w:t>
      </w:r>
      <w:r w:rsidRPr="002E57AA">
        <w:rPr>
          <w:sz w:val="24"/>
          <w:szCs w:val="24"/>
        </w:rPr>
        <w:t xml:space="preserve"> dengan pendekatan </w:t>
      </w:r>
      <w:r w:rsidRPr="002E57AA">
        <w:rPr>
          <w:i/>
          <w:iCs/>
          <w:sz w:val="24"/>
          <w:szCs w:val="24"/>
        </w:rPr>
        <w:t xml:space="preserve">Deep </w:t>
      </w:r>
      <w:r w:rsidRPr="002E57AA">
        <w:rPr>
          <w:i/>
          <w:iCs/>
          <w:sz w:val="24"/>
          <w:szCs w:val="24"/>
        </w:rPr>
        <w:lastRenderedPageBreak/>
        <w:t>Learning</w:t>
      </w:r>
      <w:r w:rsidRPr="002E57AA">
        <w:rPr>
          <w:sz w:val="24"/>
          <w:szCs w:val="24"/>
        </w:rPr>
        <w:t xml:space="preserve"> pada materi Sistem Saraf mata pelajaran Biologi kelas XI SMA Negeri 11 Medan. Penelitian difokuskan pada pengembangan produk menggunakan model ADDIE yang meliputi tahap </w:t>
      </w:r>
      <w:r w:rsidRPr="002E57AA">
        <w:rPr>
          <w:i/>
          <w:iCs/>
          <w:sz w:val="24"/>
          <w:szCs w:val="24"/>
        </w:rPr>
        <w:t>Analyze</w:t>
      </w:r>
      <w:r w:rsidRPr="002E57AA">
        <w:rPr>
          <w:sz w:val="24"/>
          <w:szCs w:val="24"/>
        </w:rPr>
        <w:t xml:space="preserve">, </w:t>
      </w:r>
      <w:r w:rsidRPr="002E57AA">
        <w:rPr>
          <w:i/>
          <w:iCs/>
          <w:sz w:val="24"/>
          <w:szCs w:val="24"/>
        </w:rPr>
        <w:t>Design</w:t>
      </w:r>
      <w:r w:rsidRPr="002E57AA">
        <w:rPr>
          <w:sz w:val="24"/>
          <w:szCs w:val="24"/>
        </w:rPr>
        <w:t xml:space="preserve">, </w:t>
      </w:r>
      <w:r w:rsidRPr="002E57AA">
        <w:rPr>
          <w:i/>
          <w:iCs/>
          <w:sz w:val="24"/>
          <w:szCs w:val="24"/>
        </w:rPr>
        <w:t>Development</w:t>
      </w:r>
      <w:r w:rsidRPr="002E57AA">
        <w:rPr>
          <w:sz w:val="24"/>
          <w:szCs w:val="24"/>
        </w:rPr>
        <w:t xml:space="preserve">, </w:t>
      </w:r>
      <w:r w:rsidRPr="002E57AA">
        <w:rPr>
          <w:i/>
          <w:iCs/>
          <w:sz w:val="24"/>
          <w:szCs w:val="24"/>
        </w:rPr>
        <w:t>Implementation</w:t>
      </w:r>
      <w:r w:rsidRPr="002E57AA">
        <w:rPr>
          <w:sz w:val="24"/>
          <w:szCs w:val="24"/>
        </w:rPr>
        <w:t xml:space="preserve">, dan </w:t>
      </w:r>
      <w:r w:rsidRPr="002E57AA">
        <w:rPr>
          <w:i/>
          <w:iCs/>
          <w:sz w:val="24"/>
          <w:szCs w:val="24"/>
        </w:rPr>
        <w:t>Evaluation</w:t>
      </w:r>
      <w:r w:rsidRPr="002E57AA">
        <w:rPr>
          <w:sz w:val="24"/>
          <w:szCs w:val="24"/>
        </w:rPr>
        <w:t>. Produk yang dikembangkan diuji validitasnya oleh ahli materi, ahli media, dan praktisi pembelajaran Biologi, serta diuji kepraktisannya berdasarkan respons guru dan peserta didik. Efektivitas produk diarahkan pada kemampuan berpikir kritis peserta didik setelah menggunakan E-LKPD yang dikembangkan.</w:t>
      </w:r>
    </w:p>
    <w:p w:rsidR="005B5E26" w:rsidRDefault="005B5E26" w:rsidP="008907EA">
      <w:pPr>
        <w:spacing w:after="200" w:line="360" w:lineRule="auto"/>
        <w:ind w:firstLine="720"/>
        <w:jc w:val="both"/>
      </w:pPr>
    </w:p>
    <w:p w:rsidR="008907EA" w:rsidRPr="009058CE" w:rsidRDefault="008907EA" w:rsidP="008907EA">
      <w:pPr>
        <w:pStyle w:val="Heading2"/>
      </w:pPr>
      <w:bookmarkStart w:id="17" w:name="_Toc242735805"/>
      <w:r>
        <w:lastRenderedPageBreak/>
        <w:t>1.4. Batasan Masalah</w:t>
      </w:r>
      <w:bookmarkEnd w:id="17"/>
    </w:p>
    <w:p w:rsidR="002E57AA" w:rsidRPr="002E57AA" w:rsidRDefault="002E57AA" w:rsidP="002E57AA">
      <w:pPr>
        <w:pStyle w:val="Heading2"/>
        <w:rPr>
          <w:b w:val="0"/>
        </w:rPr>
      </w:pPr>
      <w:bookmarkStart w:id="18" w:name="_Toc242735806"/>
      <w:r w:rsidRPr="002E57AA">
        <w:rPr>
          <w:b w:val="0"/>
        </w:rPr>
        <w:t>Agar penelitian ini lebih terarah, fokus, dan mendalam, maka peneliti membatasi penelitian ini pada hal-hal berikut.</w:t>
      </w:r>
      <w:bookmarkEnd w:id="18"/>
    </w:p>
    <w:p w:rsidR="002E57AA" w:rsidRDefault="002E57AA" w:rsidP="00AF36B6">
      <w:pPr>
        <w:pStyle w:val="Heading2"/>
        <w:numPr>
          <w:ilvl w:val="0"/>
          <w:numId w:val="10"/>
        </w:numPr>
        <w:rPr>
          <w:b w:val="0"/>
        </w:rPr>
      </w:pPr>
      <w:bookmarkStart w:id="19" w:name="_Toc242735807"/>
      <w:r w:rsidRPr="002E57AA">
        <w:rPr>
          <w:b w:val="0"/>
        </w:rPr>
        <w:t>Subjek pengembangan dibatasi pada produk bahan ajar digital berupa E-LKPD (Elektronik Lembar Kerja Peserta Didik).</w:t>
      </w:r>
      <w:bookmarkEnd w:id="19"/>
    </w:p>
    <w:p w:rsidR="002E57AA" w:rsidRPr="002E57AA" w:rsidRDefault="002E57AA" w:rsidP="00AF36B6">
      <w:pPr>
        <w:pStyle w:val="Heading2"/>
        <w:numPr>
          <w:ilvl w:val="0"/>
          <w:numId w:val="10"/>
        </w:numPr>
        <w:rPr>
          <w:b w:val="0"/>
        </w:rPr>
      </w:pPr>
      <w:bookmarkStart w:id="20" w:name="_Toc242735808"/>
      <w:r w:rsidRPr="002E57AA">
        <w:rPr>
          <w:b w:val="0"/>
        </w:rPr>
        <w:t xml:space="preserve">Model instruksional yang diintegrasikan dibatasi pada model </w:t>
      </w:r>
      <w:r w:rsidRPr="002E57AA">
        <w:rPr>
          <w:b w:val="0"/>
          <w:i/>
          <w:iCs/>
        </w:rPr>
        <w:t>Problem Based Learning</w:t>
      </w:r>
      <w:r w:rsidRPr="002E57AA">
        <w:rPr>
          <w:b w:val="0"/>
        </w:rPr>
        <w:t xml:space="preserve"> yang dikolaborasikan dengan pendekatan </w:t>
      </w:r>
      <w:r w:rsidRPr="002E57AA">
        <w:rPr>
          <w:b w:val="0"/>
          <w:i/>
          <w:iCs/>
        </w:rPr>
        <w:t>Deep Learning</w:t>
      </w:r>
      <w:r w:rsidRPr="002E57AA">
        <w:rPr>
          <w:b w:val="0"/>
        </w:rPr>
        <w:t xml:space="preserve"> melalui aktivitas pencarian makna, pengaitan gagasan, dan penggunaan bukti.</w:t>
      </w:r>
      <w:bookmarkEnd w:id="20"/>
    </w:p>
    <w:p w:rsidR="002E57AA" w:rsidRPr="002E57AA" w:rsidRDefault="002E57AA" w:rsidP="00AF36B6">
      <w:pPr>
        <w:pStyle w:val="Heading2"/>
        <w:numPr>
          <w:ilvl w:val="0"/>
          <w:numId w:val="10"/>
        </w:numPr>
        <w:rPr>
          <w:b w:val="0"/>
        </w:rPr>
      </w:pPr>
      <w:bookmarkStart w:id="21" w:name="_Toc242735809"/>
      <w:r w:rsidRPr="002E57AA">
        <w:rPr>
          <w:b w:val="0"/>
        </w:rPr>
        <w:t>Materi Biologi yang dimuat dibatasi pada materi Sistem Saraf kelas XI semester ganjil berdasarkan Capaian Pembelajaran Kurikulum Merdeka, meliputi struktur sel saraf, mekanisme penghantaran impuls, sistem saraf pusat dan tepi, serta gangguan pada sistem saraf.</w:t>
      </w:r>
      <w:bookmarkEnd w:id="21"/>
    </w:p>
    <w:p w:rsidR="002E57AA" w:rsidRPr="002E57AA" w:rsidRDefault="002E57AA" w:rsidP="00AF36B6">
      <w:pPr>
        <w:pStyle w:val="Heading2"/>
        <w:numPr>
          <w:ilvl w:val="0"/>
          <w:numId w:val="10"/>
        </w:numPr>
        <w:rPr>
          <w:b w:val="0"/>
        </w:rPr>
      </w:pPr>
      <w:bookmarkStart w:id="22" w:name="_Toc242735810"/>
      <w:r w:rsidRPr="002E57AA">
        <w:rPr>
          <w:b w:val="0"/>
        </w:rPr>
        <w:t xml:space="preserve">Model pengembangan yang digunakan dibatasi pada model ADDIE yang meliputi tahap </w:t>
      </w:r>
      <w:r w:rsidRPr="002E57AA">
        <w:rPr>
          <w:b w:val="0"/>
          <w:i/>
          <w:iCs/>
        </w:rPr>
        <w:t>Analyze, Design, Development, Implementation,</w:t>
      </w:r>
      <w:r w:rsidRPr="002E57AA">
        <w:rPr>
          <w:b w:val="0"/>
        </w:rPr>
        <w:t xml:space="preserve"> dan </w:t>
      </w:r>
      <w:r w:rsidRPr="002E57AA">
        <w:rPr>
          <w:b w:val="0"/>
          <w:i/>
          <w:iCs/>
        </w:rPr>
        <w:t>Evaluation</w:t>
      </w:r>
      <w:r w:rsidRPr="002E57AA">
        <w:rPr>
          <w:b w:val="0"/>
        </w:rPr>
        <w:t>.</w:t>
      </w:r>
      <w:bookmarkEnd w:id="22"/>
    </w:p>
    <w:p w:rsidR="002E57AA" w:rsidRPr="002E57AA" w:rsidRDefault="002E57AA" w:rsidP="00AF36B6">
      <w:pPr>
        <w:pStyle w:val="Heading2"/>
        <w:numPr>
          <w:ilvl w:val="0"/>
          <w:numId w:val="10"/>
        </w:numPr>
        <w:rPr>
          <w:b w:val="0"/>
        </w:rPr>
      </w:pPr>
      <w:bookmarkStart w:id="23" w:name="_Toc242735811"/>
      <w:r w:rsidRPr="002E57AA">
        <w:rPr>
          <w:b w:val="0"/>
        </w:rPr>
        <w:t>Lokasi uji coba dan implementasi produk dibatasi pada peserta didik kelas XI di SMA Negeri 11 Medan.</w:t>
      </w:r>
      <w:bookmarkEnd w:id="23"/>
    </w:p>
    <w:p w:rsidR="002E57AA" w:rsidRPr="002E57AA" w:rsidRDefault="002E57AA" w:rsidP="00AF36B6">
      <w:pPr>
        <w:pStyle w:val="Heading2"/>
        <w:numPr>
          <w:ilvl w:val="0"/>
          <w:numId w:val="10"/>
        </w:numPr>
        <w:rPr>
          <w:b w:val="0"/>
        </w:rPr>
      </w:pPr>
      <w:bookmarkStart w:id="24" w:name="_Toc242735812"/>
      <w:r w:rsidRPr="002E57AA">
        <w:rPr>
          <w:b w:val="0"/>
        </w:rPr>
        <w:t>Penilaian produk dibatasi pada validasi oleh ahli materi, ahli desain</w:t>
      </w:r>
      <w:r w:rsidR="00E04635">
        <w:rPr>
          <w:b w:val="0"/>
          <w:lang w:val="id-ID"/>
        </w:rPr>
        <w:t xml:space="preserve"> </w:t>
      </w:r>
      <w:r w:rsidRPr="002E57AA">
        <w:rPr>
          <w:b w:val="0"/>
        </w:rPr>
        <w:t>, dan praktisi pembelajaran yang terdiri atas 2 (dua) orang guru Biologi yang mengajar di SMA Negeri 11 Medan.</w:t>
      </w:r>
      <w:bookmarkEnd w:id="24"/>
    </w:p>
    <w:p w:rsidR="002E57AA" w:rsidRPr="002E57AA" w:rsidRDefault="002E57AA" w:rsidP="00AF36B6">
      <w:pPr>
        <w:pStyle w:val="Heading2"/>
        <w:numPr>
          <w:ilvl w:val="0"/>
          <w:numId w:val="10"/>
        </w:numPr>
        <w:rPr>
          <w:b w:val="0"/>
        </w:rPr>
      </w:pPr>
      <w:bookmarkStart w:id="25" w:name="_Toc242735813"/>
      <w:r w:rsidRPr="002E57AA">
        <w:rPr>
          <w:b w:val="0"/>
        </w:rPr>
        <w:t>Kepraktisan produk dibatasi berdasarkan respons guru dan peserta didik terhadap penggunaan E-LKPD yang dikembangkan.</w:t>
      </w:r>
      <w:bookmarkEnd w:id="25"/>
    </w:p>
    <w:p w:rsidR="002E57AA" w:rsidRDefault="002E57AA" w:rsidP="00AF36B6">
      <w:pPr>
        <w:pStyle w:val="Heading2"/>
        <w:numPr>
          <w:ilvl w:val="0"/>
          <w:numId w:val="10"/>
        </w:numPr>
        <w:rPr>
          <w:b w:val="0"/>
        </w:rPr>
      </w:pPr>
      <w:bookmarkStart w:id="26" w:name="_Toc242735814"/>
      <w:r w:rsidRPr="002E57AA">
        <w:rPr>
          <w:b w:val="0"/>
        </w:rPr>
        <w:t>Efektivitas produk diukur berdasarkan kemampuan berpikir kritis peserta didik pada materi Sistem Saraf.</w:t>
      </w:r>
      <w:bookmarkEnd w:id="26"/>
    </w:p>
    <w:p w:rsidR="00F72330" w:rsidRPr="00F72330" w:rsidRDefault="00F72330" w:rsidP="00F72330"/>
    <w:p w:rsidR="008907EA" w:rsidRPr="009058CE" w:rsidRDefault="008907EA" w:rsidP="008907EA">
      <w:pPr>
        <w:pStyle w:val="Heading2"/>
      </w:pPr>
      <w:bookmarkStart w:id="27" w:name="_Toc242735815"/>
      <w:r>
        <w:lastRenderedPageBreak/>
        <w:t>1.5. Rumusan Masalah</w:t>
      </w:r>
      <w:bookmarkEnd w:id="27"/>
    </w:p>
    <w:p w:rsidR="002E57AA" w:rsidRPr="002E57AA" w:rsidRDefault="002E57AA" w:rsidP="002E57AA">
      <w:pPr>
        <w:spacing w:after="140" w:line="360" w:lineRule="auto"/>
        <w:jc w:val="both"/>
        <w:rPr>
          <w:sz w:val="24"/>
          <w:szCs w:val="24"/>
        </w:rPr>
      </w:pPr>
      <w:r w:rsidRPr="002E57AA">
        <w:rPr>
          <w:sz w:val="24"/>
          <w:szCs w:val="24"/>
        </w:rPr>
        <w:t>Berdasarkan batasan masalah di atas, rumusan masalah dalam penelitian ini adalah sebagai berikut.</w:t>
      </w:r>
    </w:p>
    <w:p w:rsidR="002E57AA" w:rsidRPr="002E57AA" w:rsidRDefault="002E57AA" w:rsidP="002E57AA">
      <w:pPr>
        <w:numPr>
          <w:ilvl w:val="0"/>
          <w:numId w:val="2"/>
        </w:numPr>
        <w:spacing w:after="140" w:line="360" w:lineRule="auto"/>
        <w:jc w:val="both"/>
        <w:rPr>
          <w:sz w:val="24"/>
          <w:szCs w:val="24"/>
        </w:rPr>
      </w:pPr>
      <w:r w:rsidRPr="002E57AA">
        <w:rPr>
          <w:sz w:val="24"/>
          <w:szCs w:val="24"/>
        </w:rPr>
        <w:t xml:space="preserve">Bagaimana tingkat kevalidan E-LKPD berbasis </w:t>
      </w:r>
      <w:r w:rsidRPr="002E57AA">
        <w:rPr>
          <w:i/>
          <w:sz w:val="24"/>
          <w:szCs w:val="24"/>
        </w:rPr>
        <w:t xml:space="preserve">Problem Based Learning </w:t>
      </w:r>
      <w:r w:rsidRPr="002E57AA">
        <w:rPr>
          <w:sz w:val="24"/>
          <w:szCs w:val="24"/>
        </w:rPr>
        <w:t xml:space="preserve">dengan pendekatan </w:t>
      </w:r>
      <w:r w:rsidRPr="002E57AA">
        <w:rPr>
          <w:i/>
          <w:sz w:val="24"/>
          <w:szCs w:val="24"/>
        </w:rPr>
        <w:t>Deep Learning</w:t>
      </w:r>
      <w:r w:rsidRPr="002E57AA">
        <w:rPr>
          <w:sz w:val="24"/>
          <w:szCs w:val="24"/>
        </w:rPr>
        <w:t xml:space="preserve"> pada submateri Sistem Saraf kelas XI berdasarkan penilaian ahli materi?   </w:t>
      </w:r>
    </w:p>
    <w:p w:rsidR="002E57AA" w:rsidRPr="002E57AA" w:rsidRDefault="002E57AA" w:rsidP="002E57AA">
      <w:pPr>
        <w:numPr>
          <w:ilvl w:val="0"/>
          <w:numId w:val="2"/>
        </w:numPr>
        <w:spacing w:after="140" w:line="360" w:lineRule="auto"/>
        <w:jc w:val="both"/>
        <w:rPr>
          <w:sz w:val="24"/>
          <w:szCs w:val="24"/>
        </w:rPr>
      </w:pPr>
      <w:r w:rsidRPr="002E57AA">
        <w:rPr>
          <w:sz w:val="24"/>
          <w:szCs w:val="24"/>
        </w:rPr>
        <w:t xml:space="preserve">Bagaimana tingkat kevalidan E-LKPD berbasis </w:t>
      </w:r>
      <w:r w:rsidRPr="002E57AA">
        <w:rPr>
          <w:i/>
          <w:sz w:val="24"/>
          <w:szCs w:val="24"/>
        </w:rPr>
        <w:t xml:space="preserve">Problem Based Learning </w:t>
      </w:r>
      <w:r w:rsidRPr="002E57AA">
        <w:rPr>
          <w:sz w:val="24"/>
          <w:szCs w:val="24"/>
        </w:rPr>
        <w:t xml:space="preserve">dengan pendekatan </w:t>
      </w:r>
      <w:r w:rsidRPr="002E57AA">
        <w:rPr>
          <w:i/>
          <w:sz w:val="24"/>
          <w:szCs w:val="24"/>
        </w:rPr>
        <w:t>Deep Learning</w:t>
      </w:r>
      <w:r w:rsidRPr="002E57AA">
        <w:rPr>
          <w:sz w:val="24"/>
          <w:szCs w:val="24"/>
        </w:rPr>
        <w:t xml:space="preserve"> pada submateri Sistem Saraf kelas XI berdasarkan penilaian ahli </w:t>
      </w:r>
      <w:r w:rsidR="00E04635">
        <w:rPr>
          <w:sz w:val="24"/>
          <w:szCs w:val="24"/>
          <w:lang w:val="id-ID"/>
        </w:rPr>
        <w:t>desain</w:t>
      </w:r>
      <w:r w:rsidRPr="002E57AA">
        <w:rPr>
          <w:sz w:val="24"/>
          <w:szCs w:val="24"/>
        </w:rPr>
        <w:t xml:space="preserve">?  </w:t>
      </w:r>
    </w:p>
    <w:p w:rsidR="002E57AA" w:rsidRPr="002E57AA" w:rsidRDefault="002E57AA" w:rsidP="002E57AA">
      <w:pPr>
        <w:numPr>
          <w:ilvl w:val="0"/>
          <w:numId w:val="2"/>
        </w:numPr>
        <w:spacing w:after="140" w:line="360" w:lineRule="auto"/>
        <w:jc w:val="both"/>
        <w:rPr>
          <w:sz w:val="24"/>
          <w:szCs w:val="24"/>
        </w:rPr>
      </w:pPr>
      <w:r w:rsidRPr="002E57AA">
        <w:rPr>
          <w:sz w:val="24"/>
          <w:szCs w:val="24"/>
        </w:rPr>
        <w:t xml:space="preserve">Bagaimana tingkat kevalidan E-LKPD berbasis </w:t>
      </w:r>
      <w:r w:rsidRPr="002E57AA">
        <w:rPr>
          <w:i/>
          <w:sz w:val="24"/>
          <w:szCs w:val="24"/>
        </w:rPr>
        <w:t xml:space="preserve">Problem Based Learning </w:t>
      </w:r>
      <w:r w:rsidRPr="002E57AA">
        <w:rPr>
          <w:sz w:val="24"/>
          <w:szCs w:val="24"/>
        </w:rPr>
        <w:t xml:space="preserve">dengan pendekatan </w:t>
      </w:r>
      <w:r w:rsidRPr="002E57AA">
        <w:rPr>
          <w:i/>
          <w:sz w:val="24"/>
          <w:szCs w:val="24"/>
        </w:rPr>
        <w:t>Deep Learning</w:t>
      </w:r>
      <w:r w:rsidRPr="002E57AA">
        <w:rPr>
          <w:sz w:val="24"/>
          <w:szCs w:val="24"/>
        </w:rPr>
        <w:t xml:space="preserve"> pada submateri Sistem Saraf kelas XI berdasarkan penilaian praktisi (guru Biologi)?   </w:t>
      </w:r>
    </w:p>
    <w:p w:rsidR="002E57AA" w:rsidRPr="002E57AA" w:rsidRDefault="002E57AA" w:rsidP="002E57AA">
      <w:pPr>
        <w:numPr>
          <w:ilvl w:val="0"/>
          <w:numId w:val="2"/>
        </w:numPr>
        <w:spacing w:after="140" w:line="360" w:lineRule="auto"/>
        <w:jc w:val="both"/>
        <w:rPr>
          <w:sz w:val="24"/>
          <w:szCs w:val="24"/>
        </w:rPr>
      </w:pPr>
      <w:r w:rsidRPr="002E57AA">
        <w:rPr>
          <w:sz w:val="24"/>
          <w:szCs w:val="24"/>
        </w:rPr>
        <w:t xml:space="preserve">Bagaimana tingkat kepraktisan E-LKPD berbasis </w:t>
      </w:r>
      <w:r w:rsidRPr="002E57AA">
        <w:rPr>
          <w:i/>
          <w:sz w:val="24"/>
          <w:szCs w:val="24"/>
        </w:rPr>
        <w:t xml:space="preserve">Problem Based Learning </w:t>
      </w:r>
      <w:r w:rsidRPr="002E57AA">
        <w:rPr>
          <w:sz w:val="24"/>
          <w:szCs w:val="24"/>
        </w:rPr>
        <w:t xml:space="preserve">dengan pendekatan </w:t>
      </w:r>
      <w:r w:rsidRPr="002E57AA">
        <w:rPr>
          <w:i/>
          <w:sz w:val="24"/>
          <w:szCs w:val="24"/>
        </w:rPr>
        <w:t>Deep Learning</w:t>
      </w:r>
      <w:r w:rsidRPr="002E57AA">
        <w:rPr>
          <w:sz w:val="24"/>
          <w:szCs w:val="24"/>
        </w:rPr>
        <w:t xml:space="preserve"> pada submateri Sistem Saraf kelas XI berdasarkan respons guru Biologi dan peserta didik di SMA Negeri 11 Medan?   </w:t>
      </w:r>
    </w:p>
    <w:p w:rsidR="002E57AA" w:rsidRPr="002E57AA" w:rsidRDefault="002E57AA" w:rsidP="002E57AA">
      <w:pPr>
        <w:numPr>
          <w:ilvl w:val="0"/>
          <w:numId w:val="2"/>
        </w:numPr>
        <w:spacing w:after="140" w:line="360" w:lineRule="auto"/>
        <w:jc w:val="both"/>
        <w:rPr>
          <w:sz w:val="24"/>
          <w:szCs w:val="24"/>
        </w:rPr>
      </w:pPr>
      <w:r w:rsidRPr="002E57AA">
        <w:rPr>
          <w:sz w:val="24"/>
          <w:szCs w:val="24"/>
        </w:rPr>
        <w:t xml:space="preserve">Bagaimana tingkat keefektifan E-LKPD berbasis </w:t>
      </w:r>
      <w:r w:rsidRPr="002E57AA">
        <w:rPr>
          <w:i/>
          <w:sz w:val="24"/>
          <w:szCs w:val="24"/>
        </w:rPr>
        <w:t xml:space="preserve">Problem Based Learning </w:t>
      </w:r>
      <w:r w:rsidRPr="002E57AA">
        <w:rPr>
          <w:sz w:val="24"/>
          <w:szCs w:val="24"/>
        </w:rPr>
        <w:t xml:space="preserve">dengan pendekatan </w:t>
      </w:r>
      <w:r w:rsidRPr="002E57AA">
        <w:rPr>
          <w:i/>
          <w:sz w:val="24"/>
          <w:szCs w:val="24"/>
        </w:rPr>
        <w:t>Deep Learning</w:t>
      </w:r>
      <w:r w:rsidRPr="002E57AA">
        <w:rPr>
          <w:sz w:val="24"/>
          <w:szCs w:val="24"/>
        </w:rPr>
        <w:t xml:space="preserve"> pada submateri Sistem Saraf kelas XI dalam meningkatkan </w:t>
      </w:r>
      <w:r w:rsidRPr="002E57AA">
        <w:rPr>
          <w:sz w:val="24"/>
          <w:szCs w:val="24"/>
          <w:lang w:val="id-ID"/>
        </w:rPr>
        <w:t xml:space="preserve">Kemampuan berpikir kritis </w:t>
      </w:r>
      <w:r w:rsidRPr="002E57AA">
        <w:rPr>
          <w:sz w:val="24"/>
          <w:szCs w:val="24"/>
        </w:rPr>
        <w:t>peserta didik?</w:t>
      </w:r>
    </w:p>
    <w:p w:rsidR="004351B9" w:rsidRDefault="004351B9" w:rsidP="004351B9">
      <w:pPr>
        <w:spacing w:after="140" w:line="360" w:lineRule="auto"/>
        <w:jc w:val="both"/>
        <w:rPr>
          <w:sz w:val="24"/>
          <w:szCs w:val="24"/>
        </w:rPr>
      </w:pPr>
    </w:p>
    <w:p w:rsidR="00523C54" w:rsidRDefault="00523C54" w:rsidP="004351B9">
      <w:pPr>
        <w:spacing w:after="140" w:line="360" w:lineRule="auto"/>
        <w:jc w:val="both"/>
        <w:rPr>
          <w:sz w:val="24"/>
          <w:szCs w:val="24"/>
        </w:rPr>
      </w:pPr>
    </w:p>
    <w:p w:rsidR="00523C54" w:rsidRDefault="00523C54" w:rsidP="004351B9">
      <w:pPr>
        <w:spacing w:after="140" w:line="360" w:lineRule="auto"/>
        <w:jc w:val="both"/>
        <w:rPr>
          <w:sz w:val="24"/>
          <w:szCs w:val="24"/>
        </w:rPr>
      </w:pPr>
    </w:p>
    <w:p w:rsidR="00523C54" w:rsidRDefault="00523C54" w:rsidP="004351B9">
      <w:pPr>
        <w:spacing w:after="140" w:line="360" w:lineRule="auto"/>
        <w:jc w:val="both"/>
        <w:rPr>
          <w:sz w:val="24"/>
          <w:szCs w:val="24"/>
        </w:rPr>
      </w:pPr>
    </w:p>
    <w:p w:rsidR="00523C54" w:rsidRDefault="00523C54" w:rsidP="004351B9">
      <w:pPr>
        <w:spacing w:after="140" w:line="360" w:lineRule="auto"/>
        <w:jc w:val="both"/>
        <w:rPr>
          <w:sz w:val="24"/>
          <w:szCs w:val="24"/>
        </w:rPr>
      </w:pPr>
    </w:p>
    <w:p w:rsidR="007E1C15" w:rsidRDefault="007E1C15" w:rsidP="004351B9">
      <w:pPr>
        <w:spacing w:after="140" w:line="360" w:lineRule="auto"/>
        <w:jc w:val="both"/>
        <w:rPr>
          <w:sz w:val="24"/>
          <w:szCs w:val="24"/>
        </w:rPr>
      </w:pPr>
    </w:p>
    <w:p w:rsidR="007E1C15" w:rsidRDefault="007E1C15" w:rsidP="004351B9">
      <w:pPr>
        <w:spacing w:after="140" w:line="360" w:lineRule="auto"/>
        <w:jc w:val="both"/>
        <w:rPr>
          <w:sz w:val="24"/>
          <w:szCs w:val="24"/>
        </w:rPr>
      </w:pPr>
    </w:p>
    <w:p w:rsidR="007E1C15" w:rsidRPr="004351B9" w:rsidRDefault="007E1C15" w:rsidP="004351B9">
      <w:pPr>
        <w:spacing w:after="140" w:line="360" w:lineRule="auto"/>
        <w:jc w:val="both"/>
        <w:rPr>
          <w:sz w:val="24"/>
          <w:szCs w:val="24"/>
        </w:rPr>
      </w:pPr>
    </w:p>
    <w:p w:rsidR="008907EA" w:rsidRPr="009058CE" w:rsidRDefault="008907EA" w:rsidP="008907EA">
      <w:pPr>
        <w:pStyle w:val="Heading2"/>
      </w:pPr>
      <w:bookmarkStart w:id="28" w:name="_Toc242735816"/>
      <w:r>
        <w:t>1.6. Tujuan Penelitian</w:t>
      </w:r>
      <w:bookmarkEnd w:id="28"/>
    </w:p>
    <w:p w:rsidR="002E57AA" w:rsidRPr="002E57AA" w:rsidRDefault="002E57AA" w:rsidP="002E57AA">
      <w:pPr>
        <w:spacing w:line="360" w:lineRule="auto"/>
        <w:jc w:val="both"/>
        <w:rPr>
          <w:sz w:val="24"/>
          <w:szCs w:val="24"/>
        </w:rPr>
      </w:pPr>
      <w:r w:rsidRPr="002E57AA">
        <w:rPr>
          <w:sz w:val="24"/>
          <w:szCs w:val="24"/>
        </w:rPr>
        <w:t>Sejalan dengan rumusan masalah di atas, penelitian ini bertujuan untuk:</w:t>
      </w:r>
    </w:p>
    <w:p w:rsidR="002E57AA" w:rsidRPr="002E57AA" w:rsidRDefault="002E57AA" w:rsidP="002E57AA">
      <w:pPr>
        <w:numPr>
          <w:ilvl w:val="0"/>
          <w:numId w:val="1"/>
        </w:numPr>
        <w:spacing w:line="360" w:lineRule="auto"/>
        <w:jc w:val="both"/>
        <w:rPr>
          <w:sz w:val="24"/>
          <w:szCs w:val="24"/>
        </w:rPr>
      </w:pPr>
      <w:r w:rsidRPr="002E57AA">
        <w:rPr>
          <w:sz w:val="24"/>
          <w:szCs w:val="24"/>
        </w:rPr>
        <w:t xml:space="preserve">menganalisis tingkat kevalidan E-LKPD berbasis </w:t>
      </w:r>
      <w:r w:rsidRPr="002E57AA">
        <w:rPr>
          <w:i/>
          <w:sz w:val="24"/>
          <w:szCs w:val="24"/>
        </w:rPr>
        <w:t xml:space="preserve">Problem Based Learning </w:t>
      </w:r>
      <w:r w:rsidRPr="002E57AA">
        <w:rPr>
          <w:sz w:val="24"/>
          <w:szCs w:val="24"/>
        </w:rPr>
        <w:t xml:space="preserve">dengan pendekatan </w:t>
      </w:r>
      <w:r w:rsidRPr="002E57AA">
        <w:rPr>
          <w:i/>
          <w:sz w:val="24"/>
          <w:szCs w:val="24"/>
        </w:rPr>
        <w:t>Deep Learning</w:t>
      </w:r>
      <w:r w:rsidRPr="002E57AA">
        <w:rPr>
          <w:sz w:val="24"/>
          <w:szCs w:val="24"/>
        </w:rPr>
        <w:t xml:space="preserve"> pada submateri Sistem Saraf kelas XI berdasarkan penilaian ahli materi; </w:t>
      </w:r>
    </w:p>
    <w:p w:rsidR="002E57AA" w:rsidRPr="002E57AA" w:rsidRDefault="002E57AA" w:rsidP="002E57AA">
      <w:pPr>
        <w:numPr>
          <w:ilvl w:val="0"/>
          <w:numId w:val="1"/>
        </w:numPr>
        <w:spacing w:line="360" w:lineRule="auto"/>
        <w:jc w:val="both"/>
        <w:rPr>
          <w:sz w:val="24"/>
          <w:szCs w:val="24"/>
        </w:rPr>
      </w:pPr>
      <w:r w:rsidRPr="002E57AA">
        <w:rPr>
          <w:sz w:val="24"/>
          <w:szCs w:val="24"/>
        </w:rPr>
        <w:t xml:space="preserve">menganalisis tingkat kevalidan E-LKPD berbasis </w:t>
      </w:r>
      <w:r w:rsidRPr="002E57AA">
        <w:rPr>
          <w:i/>
          <w:sz w:val="24"/>
          <w:szCs w:val="24"/>
        </w:rPr>
        <w:t xml:space="preserve">Problem Based Learning </w:t>
      </w:r>
      <w:r w:rsidRPr="002E57AA">
        <w:rPr>
          <w:sz w:val="24"/>
          <w:szCs w:val="24"/>
        </w:rPr>
        <w:t xml:space="preserve">dengan pendekatan </w:t>
      </w:r>
      <w:r w:rsidRPr="002E57AA">
        <w:rPr>
          <w:i/>
          <w:sz w:val="24"/>
          <w:szCs w:val="24"/>
        </w:rPr>
        <w:t>Deep Learning</w:t>
      </w:r>
      <w:r w:rsidRPr="002E57AA">
        <w:rPr>
          <w:sz w:val="24"/>
          <w:szCs w:val="24"/>
        </w:rPr>
        <w:t xml:space="preserve"> pada submateri Sistem Saraf kelas XI </w:t>
      </w:r>
      <w:r w:rsidR="00E04635">
        <w:rPr>
          <w:sz w:val="24"/>
          <w:szCs w:val="24"/>
        </w:rPr>
        <w:t>berdasarkan penilaian ahli desain</w:t>
      </w:r>
      <w:r w:rsidRPr="002E57AA">
        <w:rPr>
          <w:sz w:val="24"/>
          <w:szCs w:val="24"/>
        </w:rPr>
        <w:t xml:space="preserve">; </w:t>
      </w:r>
    </w:p>
    <w:p w:rsidR="002E57AA" w:rsidRPr="002E57AA" w:rsidRDefault="002E57AA" w:rsidP="002E57AA">
      <w:pPr>
        <w:numPr>
          <w:ilvl w:val="0"/>
          <w:numId w:val="1"/>
        </w:numPr>
        <w:spacing w:line="360" w:lineRule="auto"/>
        <w:jc w:val="both"/>
        <w:rPr>
          <w:sz w:val="24"/>
          <w:szCs w:val="24"/>
        </w:rPr>
      </w:pPr>
      <w:r w:rsidRPr="002E57AA">
        <w:rPr>
          <w:sz w:val="24"/>
          <w:szCs w:val="24"/>
        </w:rPr>
        <w:t xml:space="preserve">menganalisis tingkat kevalidan E-LKPD berbasis </w:t>
      </w:r>
      <w:r w:rsidRPr="002E57AA">
        <w:rPr>
          <w:i/>
          <w:sz w:val="24"/>
          <w:szCs w:val="24"/>
        </w:rPr>
        <w:t xml:space="preserve">Problem Based Learning </w:t>
      </w:r>
      <w:r w:rsidRPr="002E57AA">
        <w:rPr>
          <w:sz w:val="24"/>
          <w:szCs w:val="24"/>
        </w:rPr>
        <w:t xml:space="preserve">dengan pendekatan </w:t>
      </w:r>
      <w:r w:rsidRPr="002E57AA">
        <w:rPr>
          <w:i/>
          <w:sz w:val="24"/>
          <w:szCs w:val="24"/>
        </w:rPr>
        <w:t>Deep Learning</w:t>
      </w:r>
      <w:r w:rsidRPr="002E57AA">
        <w:rPr>
          <w:sz w:val="24"/>
          <w:szCs w:val="24"/>
        </w:rPr>
        <w:t xml:space="preserve"> pada submateri Sistem Saraf kelas XI berdasarkan penilaian praktisi (guru Biologi); </w:t>
      </w:r>
    </w:p>
    <w:p w:rsidR="002E57AA" w:rsidRPr="002E57AA" w:rsidRDefault="002E57AA" w:rsidP="002E57AA">
      <w:pPr>
        <w:numPr>
          <w:ilvl w:val="0"/>
          <w:numId w:val="1"/>
        </w:numPr>
        <w:spacing w:line="360" w:lineRule="auto"/>
        <w:jc w:val="both"/>
        <w:rPr>
          <w:sz w:val="24"/>
          <w:szCs w:val="24"/>
        </w:rPr>
      </w:pPr>
      <w:r w:rsidRPr="002E57AA">
        <w:rPr>
          <w:sz w:val="24"/>
          <w:szCs w:val="24"/>
        </w:rPr>
        <w:t xml:space="preserve">menganalisis tingkat kepraktisan E-LKPD berbasis </w:t>
      </w:r>
      <w:r w:rsidRPr="002E57AA">
        <w:rPr>
          <w:i/>
          <w:sz w:val="24"/>
          <w:szCs w:val="24"/>
        </w:rPr>
        <w:t xml:space="preserve">Problem Based Learning </w:t>
      </w:r>
      <w:r w:rsidRPr="002E57AA">
        <w:rPr>
          <w:sz w:val="24"/>
          <w:szCs w:val="24"/>
        </w:rPr>
        <w:t xml:space="preserve">dengan pendekatan </w:t>
      </w:r>
      <w:r w:rsidRPr="002E57AA">
        <w:rPr>
          <w:i/>
          <w:sz w:val="24"/>
          <w:szCs w:val="24"/>
        </w:rPr>
        <w:t>Deep Learning</w:t>
      </w:r>
      <w:r w:rsidRPr="002E57AA">
        <w:rPr>
          <w:sz w:val="24"/>
          <w:szCs w:val="24"/>
        </w:rPr>
        <w:t xml:space="preserve"> pada submateri Sistem Saraf kelas XI berdasarkan respons guru Biologi dan peserta didik di SMA Negeri 11 Medan; </w:t>
      </w:r>
    </w:p>
    <w:p w:rsidR="002E57AA" w:rsidRPr="002E57AA" w:rsidRDefault="002E57AA" w:rsidP="002E57AA">
      <w:pPr>
        <w:numPr>
          <w:ilvl w:val="0"/>
          <w:numId w:val="1"/>
        </w:numPr>
        <w:spacing w:line="360" w:lineRule="auto"/>
        <w:jc w:val="both"/>
        <w:rPr>
          <w:sz w:val="24"/>
          <w:szCs w:val="24"/>
        </w:rPr>
      </w:pPr>
      <w:r w:rsidRPr="002E57AA">
        <w:rPr>
          <w:sz w:val="24"/>
          <w:szCs w:val="24"/>
        </w:rPr>
        <w:t xml:space="preserve">menganalisis tingkat keefektifan E-LKPD berbasis </w:t>
      </w:r>
      <w:r w:rsidRPr="002E57AA">
        <w:rPr>
          <w:i/>
          <w:sz w:val="24"/>
          <w:szCs w:val="24"/>
        </w:rPr>
        <w:t xml:space="preserve">Problem Based Learning </w:t>
      </w:r>
      <w:r w:rsidRPr="002E57AA">
        <w:rPr>
          <w:sz w:val="24"/>
          <w:szCs w:val="24"/>
        </w:rPr>
        <w:t xml:space="preserve">dengan pendekatan </w:t>
      </w:r>
      <w:r w:rsidRPr="002E57AA">
        <w:rPr>
          <w:i/>
          <w:sz w:val="24"/>
          <w:szCs w:val="24"/>
        </w:rPr>
        <w:t>Deep Learning</w:t>
      </w:r>
      <w:r w:rsidRPr="002E57AA">
        <w:rPr>
          <w:sz w:val="24"/>
          <w:szCs w:val="24"/>
        </w:rPr>
        <w:t xml:space="preserve"> pada submateri Sistem Saraf kelas XI dalam meningkatkan </w:t>
      </w:r>
      <w:r w:rsidRPr="002E57AA">
        <w:rPr>
          <w:sz w:val="24"/>
          <w:szCs w:val="24"/>
          <w:lang w:val="id-ID"/>
        </w:rPr>
        <w:t xml:space="preserve">kemampuan berpikir kritis </w:t>
      </w:r>
      <w:r w:rsidRPr="002E57AA">
        <w:rPr>
          <w:sz w:val="24"/>
          <w:szCs w:val="24"/>
        </w:rPr>
        <w:t>peserta didik.</w:t>
      </w:r>
    </w:p>
    <w:p w:rsidR="002E57AA" w:rsidRPr="001049EF" w:rsidRDefault="002E57AA" w:rsidP="001049EF">
      <w:pPr>
        <w:spacing w:line="360" w:lineRule="auto"/>
        <w:jc w:val="both"/>
      </w:pPr>
    </w:p>
    <w:p w:rsidR="001049EF" w:rsidRDefault="001049EF" w:rsidP="001049EF">
      <w:pPr>
        <w:spacing w:before="100" w:beforeAutospacing="1"/>
        <w:ind w:left="720"/>
        <w:rPr>
          <w:color w:val="1F1F1F"/>
        </w:rPr>
      </w:pPr>
    </w:p>
    <w:p w:rsidR="001049EF" w:rsidRDefault="001049EF" w:rsidP="001049EF">
      <w:pPr>
        <w:spacing w:before="100" w:beforeAutospacing="1"/>
        <w:ind w:left="720"/>
        <w:rPr>
          <w:color w:val="1F1F1F"/>
        </w:rPr>
      </w:pPr>
    </w:p>
    <w:p w:rsidR="001049EF" w:rsidRDefault="001049EF" w:rsidP="001049EF">
      <w:pPr>
        <w:spacing w:before="100" w:beforeAutospacing="1"/>
        <w:ind w:left="720"/>
        <w:rPr>
          <w:color w:val="1F1F1F"/>
        </w:rPr>
      </w:pPr>
    </w:p>
    <w:p w:rsidR="001049EF" w:rsidRDefault="001049EF" w:rsidP="001049EF">
      <w:pPr>
        <w:spacing w:before="100" w:beforeAutospacing="1"/>
        <w:ind w:left="720"/>
        <w:rPr>
          <w:color w:val="1F1F1F"/>
        </w:rPr>
      </w:pPr>
    </w:p>
    <w:p w:rsidR="00523C54" w:rsidRDefault="00523C54" w:rsidP="001049EF">
      <w:pPr>
        <w:spacing w:before="100" w:beforeAutospacing="1"/>
        <w:ind w:left="720"/>
        <w:rPr>
          <w:color w:val="1F1F1F"/>
        </w:rPr>
      </w:pPr>
    </w:p>
    <w:p w:rsidR="00523C54" w:rsidRDefault="00523C54" w:rsidP="001049EF">
      <w:pPr>
        <w:spacing w:before="100" w:beforeAutospacing="1"/>
        <w:ind w:left="720"/>
        <w:rPr>
          <w:color w:val="1F1F1F"/>
        </w:rPr>
      </w:pPr>
    </w:p>
    <w:p w:rsidR="002E57AA" w:rsidRDefault="002E57AA" w:rsidP="002E57AA">
      <w:pPr>
        <w:spacing w:before="100" w:beforeAutospacing="1"/>
        <w:rPr>
          <w:color w:val="1F1F1F"/>
        </w:rPr>
      </w:pPr>
    </w:p>
    <w:p w:rsidR="006B1BDC" w:rsidRDefault="006B1BDC" w:rsidP="005B5E26">
      <w:pPr>
        <w:spacing w:before="100" w:beforeAutospacing="1"/>
        <w:rPr>
          <w:color w:val="1F1F1F"/>
        </w:rPr>
      </w:pPr>
    </w:p>
    <w:p w:rsidR="008907EA" w:rsidRDefault="008907EA" w:rsidP="008907EA">
      <w:pPr>
        <w:pStyle w:val="Heading2"/>
      </w:pPr>
      <w:bookmarkStart w:id="29" w:name="_Toc242735817"/>
      <w:r>
        <w:t>1.7. Manfaat Penelitian</w:t>
      </w:r>
      <w:bookmarkEnd w:id="29"/>
    </w:p>
    <w:p w:rsidR="002E57AA" w:rsidRPr="002E57AA" w:rsidRDefault="002E57AA" w:rsidP="002E57AA">
      <w:pPr>
        <w:spacing w:line="360" w:lineRule="auto"/>
        <w:jc w:val="both"/>
        <w:rPr>
          <w:sz w:val="24"/>
          <w:szCs w:val="24"/>
        </w:rPr>
      </w:pPr>
      <w:r w:rsidRPr="002E57AA">
        <w:rPr>
          <w:sz w:val="24"/>
          <w:szCs w:val="24"/>
        </w:rPr>
        <w:t>Hasil penelitian pengembangan ini diharapkan dapat memberikan kontribusi secara teoritis maupun praktis kepada berbagai pihak.</w:t>
      </w:r>
    </w:p>
    <w:p w:rsidR="002E57AA" w:rsidRPr="002E57AA" w:rsidRDefault="002E57AA" w:rsidP="002E57AA">
      <w:pPr>
        <w:spacing w:line="360" w:lineRule="auto"/>
        <w:jc w:val="both"/>
        <w:rPr>
          <w:sz w:val="24"/>
          <w:szCs w:val="24"/>
        </w:rPr>
      </w:pPr>
      <w:r w:rsidRPr="002E57AA">
        <w:rPr>
          <w:b/>
          <w:bCs/>
          <w:sz w:val="24"/>
          <w:szCs w:val="24"/>
        </w:rPr>
        <w:t>1. Manfaat Teoritis</w:t>
      </w:r>
    </w:p>
    <w:p w:rsidR="002E57AA" w:rsidRDefault="002E57AA" w:rsidP="002E57AA">
      <w:pPr>
        <w:spacing w:line="360" w:lineRule="auto"/>
        <w:jc w:val="both"/>
        <w:rPr>
          <w:sz w:val="24"/>
          <w:szCs w:val="24"/>
        </w:rPr>
      </w:pPr>
      <w:r w:rsidRPr="002E57AA">
        <w:rPr>
          <w:sz w:val="24"/>
          <w:szCs w:val="24"/>
        </w:rPr>
        <w:t xml:space="preserve">Memberikan kontribusi ilmiah bagi perkembangan ilmu teknologi pendidikan biologi, khususnya mengenai pengembangan media pembelajaran digital berupa E-LKPD interaktif berbasis sintaksis </w:t>
      </w:r>
      <w:r w:rsidRPr="002E57AA">
        <w:rPr>
          <w:i/>
          <w:sz w:val="24"/>
          <w:szCs w:val="24"/>
        </w:rPr>
        <w:t xml:space="preserve">Problem Based Learning </w:t>
      </w:r>
      <w:r w:rsidRPr="002E57AA">
        <w:rPr>
          <w:sz w:val="24"/>
          <w:szCs w:val="24"/>
        </w:rPr>
        <w:t xml:space="preserve">yang diperkuat dengan pendekatan instruksional </w:t>
      </w:r>
      <w:r w:rsidRPr="002E57AA">
        <w:rPr>
          <w:i/>
          <w:sz w:val="24"/>
          <w:szCs w:val="24"/>
        </w:rPr>
        <w:t>Deep Learning</w:t>
      </w:r>
      <w:r w:rsidRPr="002E57AA">
        <w:rPr>
          <w:sz w:val="24"/>
          <w:szCs w:val="24"/>
        </w:rPr>
        <w:t xml:space="preserve"> pada pembelajaran Biologi. </w:t>
      </w:r>
    </w:p>
    <w:p w:rsidR="00F72330" w:rsidRPr="002E57AA" w:rsidRDefault="00F72330" w:rsidP="002E57AA">
      <w:pPr>
        <w:spacing w:line="360" w:lineRule="auto"/>
        <w:jc w:val="both"/>
        <w:rPr>
          <w:sz w:val="24"/>
          <w:szCs w:val="24"/>
        </w:rPr>
      </w:pPr>
    </w:p>
    <w:p w:rsidR="002E57AA" w:rsidRPr="002E57AA" w:rsidRDefault="002E57AA" w:rsidP="002E57AA">
      <w:pPr>
        <w:spacing w:line="360" w:lineRule="auto"/>
        <w:jc w:val="both"/>
        <w:rPr>
          <w:b/>
          <w:bCs/>
          <w:sz w:val="24"/>
          <w:szCs w:val="24"/>
        </w:rPr>
      </w:pPr>
      <w:r w:rsidRPr="002E57AA">
        <w:rPr>
          <w:b/>
          <w:bCs/>
          <w:sz w:val="24"/>
          <w:szCs w:val="24"/>
        </w:rPr>
        <w:t>2. Manfaat Praktis</w:t>
      </w:r>
    </w:p>
    <w:p w:rsidR="002E57AA" w:rsidRPr="002E57AA" w:rsidRDefault="002E57AA" w:rsidP="002E57AA">
      <w:pPr>
        <w:spacing w:line="360" w:lineRule="auto"/>
        <w:jc w:val="both"/>
        <w:rPr>
          <w:sz w:val="24"/>
          <w:szCs w:val="24"/>
        </w:rPr>
      </w:pPr>
      <w:r w:rsidRPr="002E57AA">
        <w:rPr>
          <w:b/>
          <w:sz w:val="24"/>
          <w:szCs w:val="24"/>
        </w:rPr>
        <w:t>Bagi Pendidik</w:t>
      </w:r>
      <w:r w:rsidRPr="002E57AA">
        <w:rPr>
          <w:sz w:val="24"/>
          <w:szCs w:val="24"/>
        </w:rPr>
        <w:t>: Menjadi alternatif bahan ajar digital yang valid, praktis, efektif, dan dapat digunakan secara berkelanjutan (</w:t>
      </w:r>
      <w:r w:rsidRPr="002E57AA">
        <w:rPr>
          <w:i/>
          <w:sz w:val="24"/>
          <w:szCs w:val="24"/>
        </w:rPr>
        <w:t>reusable</w:t>
      </w:r>
      <w:r w:rsidRPr="002E57AA">
        <w:rPr>
          <w:sz w:val="24"/>
          <w:szCs w:val="24"/>
        </w:rPr>
        <w:t xml:space="preserve">) untuk mempermudah visualisasi materi yang memiliki kompleksitas tinggi serta membantu meningkatkan </w:t>
      </w:r>
      <w:r w:rsidRPr="002E57AA">
        <w:rPr>
          <w:sz w:val="24"/>
          <w:szCs w:val="24"/>
          <w:lang w:val="id-ID"/>
        </w:rPr>
        <w:t xml:space="preserve">kemampuan berpikir kritis </w:t>
      </w:r>
      <w:r w:rsidRPr="002E57AA">
        <w:rPr>
          <w:sz w:val="24"/>
          <w:szCs w:val="24"/>
        </w:rPr>
        <w:t>peserta didik secara terstruktur.</w:t>
      </w:r>
    </w:p>
    <w:p w:rsidR="002E57AA" w:rsidRPr="002E57AA" w:rsidRDefault="002E57AA" w:rsidP="002E57AA">
      <w:pPr>
        <w:spacing w:line="360" w:lineRule="auto"/>
        <w:jc w:val="both"/>
        <w:rPr>
          <w:sz w:val="24"/>
          <w:szCs w:val="24"/>
        </w:rPr>
      </w:pPr>
      <w:r w:rsidRPr="002E57AA">
        <w:rPr>
          <w:b/>
          <w:bCs/>
          <w:sz w:val="24"/>
          <w:szCs w:val="24"/>
        </w:rPr>
        <w:t>Bagi Peserta Didik:</w:t>
      </w:r>
      <w:r w:rsidRPr="002E57AA">
        <w:rPr>
          <w:b/>
          <w:sz w:val="24"/>
          <w:szCs w:val="24"/>
        </w:rPr>
        <w:t xml:space="preserve"> </w:t>
      </w:r>
      <w:r w:rsidRPr="002E57AA">
        <w:rPr>
          <w:sz w:val="24"/>
          <w:szCs w:val="24"/>
        </w:rPr>
        <w:t xml:space="preserve">Meningkatkan motivasi dan kemandirian belajar serta memfasilitasi pengembangan kemampuan berpikir kritis melalui pemecahan masalah pada materi Sistem Saraf dengan menggunakan E-LKPD interaktif berbasis </w:t>
      </w:r>
      <w:r w:rsidRPr="002E57AA">
        <w:rPr>
          <w:i/>
          <w:iCs/>
          <w:sz w:val="24"/>
          <w:szCs w:val="24"/>
        </w:rPr>
        <w:t>Problem Based Learning</w:t>
      </w:r>
      <w:r w:rsidRPr="002E57AA">
        <w:rPr>
          <w:sz w:val="24"/>
          <w:szCs w:val="24"/>
        </w:rPr>
        <w:t xml:space="preserve"> dengan pendekatan </w:t>
      </w:r>
      <w:r w:rsidRPr="002E57AA">
        <w:rPr>
          <w:i/>
          <w:iCs/>
          <w:sz w:val="24"/>
          <w:szCs w:val="24"/>
        </w:rPr>
        <w:t>Deep Learning</w:t>
      </w:r>
      <w:r w:rsidRPr="002E57AA">
        <w:rPr>
          <w:sz w:val="24"/>
          <w:szCs w:val="24"/>
        </w:rPr>
        <w:t>.</w:t>
      </w:r>
    </w:p>
    <w:p w:rsidR="002E57AA" w:rsidRDefault="002E57AA" w:rsidP="00CF5AB3">
      <w:pPr>
        <w:spacing w:line="360" w:lineRule="auto"/>
        <w:jc w:val="both"/>
        <w:rPr>
          <w:sz w:val="24"/>
          <w:szCs w:val="24"/>
        </w:rPr>
      </w:pPr>
      <w:r w:rsidRPr="002E57AA">
        <w:rPr>
          <w:b/>
          <w:sz w:val="24"/>
          <w:szCs w:val="24"/>
        </w:rPr>
        <w:t>Bagi Sekolah:</w:t>
      </w:r>
      <w:r w:rsidRPr="002E57AA">
        <w:rPr>
          <w:sz w:val="24"/>
          <w:szCs w:val="24"/>
        </w:rPr>
        <w:t xml:space="preserve"> Menjadi stimulus dalam meningkatkan mutu pembelajaran berbasis digital di SMA Negeri 11 Medan melalui penyediaan sumber belajar digital (</w:t>
      </w:r>
      <w:r w:rsidRPr="002E57AA">
        <w:rPr>
          <w:i/>
          <w:sz w:val="24"/>
          <w:szCs w:val="24"/>
        </w:rPr>
        <w:t>e-resources</w:t>
      </w:r>
      <w:r w:rsidRPr="002E57AA">
        <w:rPr>
          <w:sz w:val="24"/>
          <w:szCs w:val="24"/>
        </w:rPr>
        <w:t>) inovatif yang relevan dengan tuntutan Kurikulum Merdeka</w:t>
      </w:r>
    </w:p>
    <w:p w:rsidR="00CF5AB3" w:rsidRDefault="00CF5AB3" w:rsidP="00CF5AB3">
      <w:pPr>
        <w:spacing w:line="360" w:lineRule="auto"/>
        <w:jc w:val="both"/>
        <w:rPr>
          <w:sz w:val="24"/>
          <w:szCs w:val="24"/>
        </w:rPr>
      </w:pPr>
    </w:p>
    <w:p w:rsidR="00CF5AB3" w:rsidRDefault="00CF5AB3" w:rsidP="00CF5AB3">
      <w:pPr>
        <w:spacing w:line="360" w:lineRule="auto"/>
        <w:jc w:val="both"/>
        <w:rPr>
          <w:sz w:val="24"/>
          <w:szCs w:val="24"/>
        </w:rPr>
      </w:pPr>
    </w:p>
    <w:p w:rsidR="00CF5AB3" w:rsidRDefault="00CF5AB3" w:rsidP="00CF5AB3">
      <w:pPr>
        <w:spacing w:line="360" w:lineRule="auto"/>
        <w:jc w:val="both"/>
        <w:rPr>
          <w:sz w:val="24"/>
          <w:szCs w:val="24"/>
        </w:rPr>
      </w:pPr>
    </w:p>
    <w:p w:rsidR="00CF5AB3" w:rsidRDefault="00CF5AB3" w:rsidP="00CF5AB3">
      <w:pPr>
        <w:spacing w:line="360" w:lineRule="auto"/>
        <w:jc w:val="both"/>
        <w:rPr>
          <w:sz w:val="24"/>
          <w:szCs w:val="24"/>
        </w:rPr>
      </w:pPr>
    </w:p>
    <w:p w:rsidR="00CF5AB3" w:rsidRDefault="00CF5AB3" w:rsidP="00CF5AB3">
      <w:pPr>
        <w:spacing w:line="360" w:lineRule="auto"/>
        <w:jc w:val="both"/>
      </w:pPr>
    </w:p>
    <w:p w:rsidR="00CF5AB3" w:rsidRPr="00CF5AB3" w:rsidRDefault="00CF5AB3" w:rsidP="00CF5AB3">
      <w:pPr>
        <w:spacing w:line="360" w:lineRule="auto"/>
        <w:jc w:val="both"/>
      </w:pPr>
    </w:p>
    <w:p w:rsidR="007B7C97" w:rsidRPr="007B7C97" w:rsidRDefault="00B250AB" w:rsidP="007B7C97">
      <w:pPr>
        <w:pStyle w:val="Heading1"/>
      </w:pPr>
      <w:bookmarkStart w:id="30" w:name="_Toc242735818"/>
      <w:r>
        <w:lastRenderedPageBreak/>
        <w:t>BAB II</w:t>
      </w:r>
      <w:r>
        <w:br/>
        <w:t>TINJAUAN PUSTAKA</w:t>
      </w:r>
      <w:bookmarkEnd w:id="30"/>
    </w:p>
    <w:p w:rsidR="007B7C97" w:rsidRDefault="007B7C97" w:rsidP="007B7C97">
      <w:pPr>
        <w:pStyle w:val="Heading2"/>
        <w:rPr>
          <w:lang w:val="id-ID"/>
        </w:rPr>
      </w:pPr>
      <w:bookmarkStart w:id="31" w:name="_Toc242735819"/>
      <w:r>
        <w:rPr>
          <w:lang w:val="id-ID"/>
        </w:rPr>
        <w:t>2.1 E-LKPD</w:t>
      </w:r>
      <w:bookmarkEnd w:id="31"/>
    </w:p>
    <w:p w:rsidR="00CF5AB3" w:rsidRPr="00CF5AB3" w:rsidRDefault="00CF5AB3" w:rsidP="007B7C97">
      <w:pPr>
        <w:pStyle w:val="Heading3"/>
      </w:pPr>
      <w:bookmarkStart w:id="32" w:name="_Toc242735820"/>
      <w:r w:rsidRPr="00CF5AB3">
        <w:t>2.1.1 Pengertian E-LKPD</w:t>
      </w:r>
      <w:bookmarkEnd w:id="32"/>
    </w:p>
    <w:p w:rsidR="00F72330" w:rsidRDefault="00CF5AB3" w:rsidP="00F72330">
      <w:pPr>
        <w:spacing w:line="360" w:lineRule="auto"/>
        <w:ind w:firstLine="720"/>
        <w:jc w:val="both"/>
        <w:rPr>
          <w:sz w:val="24"/>
          <w:szCs w:val="24"/>
        </w:rPr>
      </w:pPr>
      <w:r w:rsidRPr="00CF5AB3">
        <w:rPr>
          <w:sz w:val="24"/>
          <w:szCs w:val="24"/>
        </w:rPr>
        <w:t xml:space="preserve">Lembar Kerja Peserta Didik (LKPD) pada dasarnya merupakan bahan ajar berupa lembaran tugas yang memuat petunjuk serta langkah penyelesaian suatu persoalan, baik yang bersifat teoretis maupun praktis, sehingga peserta didik terlibat langsung dalam kegiatan belajar. Rahma </w:t>
      </w:r>
      <w:r w:rsidRPr="00CF5AB3">
        <w:rPr>
          <w:i/>
          <w:sz w:val="24"/>
          <w:szCs w:val="24"/>
        </w:rPr>
        <w:t>et al</w:t>
      </w:r>
      <w:r w:rsidRPr="00CF5AB3">
        <w:rPr>
          <w:sz w:val="24"/>
          <w:szCs w:val="24"/>
        </w:rPr>
        <w:t xml:space="preserve">. (2025) menjelaskan bahwa LKPD dapat meningkatkan partisipasi peserta didik, mendorong kegiatan penyelidikan, dan membantu peserta didik memperoleh informasi secara mandiri. LKPD yang baik tidak hanya berisi kumpulan soal latihan, tetapi juga perlu dilengkapi dengan komponen pendukung yang membantu peserta didik memahami dan melaksanakan kegiatan pembelajaran. Komponen tersebut meliputi tujuan pembelajaran, petunjuk penggunaan, informasi atau ringkasan materi, serta tugas yang disusun secara sistematis. Prastowo (2015, dalam Prabandari </w:t>
      </w:r>
      <w:r w:rsidRPr="00CF5AB3">
        <w:rPr>
          <w:i/>
          <w:sz w:val="24"/>
          <w:szCs w:val="24"/>
        </w:rPr>
        <w:t>et al</w:t>
      </w:r>
      <w:r w:rsidRPr="00CF5AB3">
        <w:rPr>
          <w:sz w:val="24"/>
          <w:szCs w:val="24"/>
        </w:rPr>
        <w:t xml:space="preserve">., 2022) menjelaskan bahwa LKPD memuat materi, petunjuk pelaksanaan kegiatan, rangkuman, dan kompetensi yang ingin dicapai. Sejalan dengan itu, Kinanti </w:t>
      </w:r>
      <w:r w:rsidRPr="00CF5AB3">
        <w:rPr>
          <w:i/>
          <w:sz w:val="24"/>
          <w:szCs w:val="24"/>
        </w:rPr>
        <w:t>et al</w:t>
      </w:r>
      <w:r w:rsidRPr="00CF5AB3">
        <w:rPr>
          <w:sz w:val="24"/>
          <w:szCs w:val="24"/>
        </w:rPr>
        <w:t>. (2024) menjelaskan bahwa LKPD idealnya mendorong keterlibatan aktif peserta didik dan mengembangkan kemampuan berpikir, bukan sekadar menyajikan kumpulan soal dan ringkasan materi. Oleh sebab itu, LKPD yang tidak memuat komponen pendukung sesuai kebutuhan pembelajaran dapat dinilai belum memenuhi karakteristik LKPD yang baik secara utuh.</w:t>
      </w:r>
    </w:p>
    <w:p w:rsidR="00CF5AB3" w:rsidRDefault="00CF5AB3" w:rsidP="00F72330">
      <w:pPr>
        <w:spacing w:line="360" w:lineRule="auto"/>
        <w:ind w:firstLine="720"/>
        <w:jc w:val="both"/>
        <w:rPr>
          <w:sz w:val="24"/>
          <w:szCs w:val="24"/>
        </w:rPr>
      </w:pPr>
      <w:r w:rsidRPr="00CF5AB3">
        <w:rPr>
          <w:sz w:val="24"/>
          <w:szCs w:val="24"/>
        </w:rPr>
        <w:t xml:space="preserve">Seiring meluasnya pemanfaatan teknologi digital dalam pendidikan, LKPD kemudian dikembangkan ke dalam bentuk elektronik yang dikenal sebagai E-LKPD. Yelianti </w:t>
      </w:r>
      <w:r w:rsidRPr="00CF5AB3">
        <w:rPr>
          <w:i/>
          <w:sz w:val="24"/>
          <w:szCs w:val="24"/>
        </w:rPr>
        <w:t>et al</w:t>
      </w:r>
      <w:r w:rsidRPr="00CF5AB3">
        <w:rPr>
          <w:sz w:val="24"/>
          <w:szCs w:val="24"/>
        </w:rPr>
        <w:t xml:space="preserve">. (dalam Rahma </w:t>
      </w:r>
      <w:r w:rsidRPr="00CF5AB3">
        <w:rPr>
          <w:i/>
          <w:sz w:val="24"/>
          <w:szCs w:val="24"/>
        </w:rPr>
        <w:t>et al</w:t>
      </w:r>
      <w:r w:rsidRPr="00CF5AB3">
        <w:rPr>
          <w:sz w:val="24"/>
          <w:szCs w:val="24"/>
        </w:rPr>
        <w:t xml:space="preserve">., 2025) memaknai E-LKPD sebagai penyajian materi pembelajaran dalam satuan tertentu dengan format elektronik yang dapat memuat animasi, gambar, video, dan navigasi sehingga program </w:t>
      </w:r>
      <w:r w:rsidRPr="00CF5AB3">
        <w:rPr>
          <w:sz w:val="24"/>
          <w:szCs w:val="24"/>
        </w:rPr>
        <w:lastRenderedPageBreak/>
        <w:t>pembelajaran menjadi lebih interaktif bagi peserta didik. Pengertian tersebut sejalan dengan pandangan Putri dan Raharjo (2026) bahwa E-LKPD memungkinkan integrasi berbagai unsur multimedia, seperti video kasus autentik, animasi, gambar tiga dimensi, kode QR, serta aktivitas reflektif, yang dirancang untuk melatihkan indikator berpikir kritis. Dengan demikian, E-LKPD tidak sekadar memindahkan lembar kerja cetak ke layar, tetapi menjadi perangkat pembelajaran interaktif yang mendorong keterlibatan aktif dan penalaran peserta didik (Putri &amp; Raharjo, 2026).</w:t>
      </w:r>
    </w:p>
    <w:p w:rsidR="00F72330" w:rsidRPr="00CF5AB3" w:rsidRDefault="00F72330" w:rsidP="00F72330">
      <w:pPr>
        <w:spacing w:line="360" w:lineRule="auto"/>
        <w:ind w:firstLine="720"/>
        <w:jc w:val="both"/>
        <w:rPr>
          <w:sz w:val="24"/>
          <w:szCs w:val="24"/>
        </w:rPr>
      </w:pPr>
    </w:p>
    <w:p w:rsidR="00CF5AB3" w:rsidRPr="00CF5AB3" w:rsidRDefault="00CF5AB3" w:rsidP="007B7C97">
      <w:pPr>
        <w:pStyle w:val="Heading3"/>
      </w:pPr>
      <w:bookmarkStart w:id="33" w:name="_Toc242735821"/>
      <w:r w:rsidRPr="00CF5AB3">
        <w:t>2.1.2 Fungsi dan Manfaat E-LKPD</w:t>
      </w:r>
      <w:bookmarkEnd w:id="33"/>
    </w:p>
    <w:p w:rsidR="00F72330" w:rsidRDefault="00CF5AB3" w:rsidP="00F72330">
      <w:pPr>
        <w:spacing w:line="360" w:lineRule="auto"/>
        <w:ind w:firstLine="720"/>
        <w:jc w:val="both"/>
        <w:rPr>
          <w:sz w:val="24"/>
          <w:szCs w:val="24"/>
        </w:rPr>
      </w:pPr>
      <w:r w:rsidRPr="00CF5AB3">
        <w:rPr>
          <w:sz w:val="24"/>
          <w:szCs w:val="24"/>
        </w:rPr>
        <w:t xml:space="preserve">LKPD memiliki peran penting dalam mendukung proses pembelajaran, yaitu mendorong keaktifan dan kemandirian peserta didik serta membantu mereka memahami materi melalui kegiatan belajar yang terarah (Zusnia &amp; Rahayu, 2023; Fitria </w:t>
      </w:r>
      <w:r w:rsidRPr="00F72330">
        <w:rPr>
          <w:i/>
          <w:sz w:val="24"/>
          <w:szCs w:val="24"/>
        </w:rPr>
        <w:t>et al</w:t>
      </w:r>
      <w:r w:rsidRPr="00CF5AB3">
        <w:rPr>
          <w:sz w:val="24"/>
          <w:szCs w:val="24"/>
        </w:rPr>
        <w:t>., 2024). Fungsi tersebut juga dapat diterapkan pada E-LKPD, yang memanfaatkan teknologi digital untuk menyajikan materi dan aktivitas pembelajaran secara lebih interaktif.</w:t>
      </w:r>
    </w:p>
    <w:p w:rsidR="005A2CF4" w:rsidRDefault="00CF5AB3" w:rsidP="005A2CF4">
      <w:pPr>
        <w:spacing w:line="360" w:lineRule="auto"/>
        <w:ind w:firstLine="720"/>
        <w:jc w:val="both"/>
        <w:rPr>
          <w:sz w:val="24"/>
          <w:szCs w:val="24"/>
        </w:rPr>
      </w:pPr>
      <w:r w:rsidRPr="00CF5AB3">
        <w:rPr>
          <w:sz w:val="24"/>
          <w:szCs w:val="24"/>
        </w:rPr>
        <w:t xml:space="preserve">Komponen LKPD perlu disusun secara sistematis agar dapat membantu peserta didik memahami materi dan melaksanakan kegiatan pembelajaran secara terarah. Secara umum, LKPD memuat petunjuk belajar, tujuan pembelajaran, informasi pendukung, materi atau isi pembelajaran, langkah kerja, latihan soal, dan evaluasi. Komponen tersebut berfungsi memberikan arahan kepada peserta didik mengenai tujuan yang harus dicapai, informasi yang perlu dipelajari, kegiatan yang harus dilakukan, serta hasil belajar yang perlu dicapai (Anggarwati </w:t>
      </w:r>
      <w:r w:rsidRPr="00CF5AB3">
        <w:rPr>
          <w:i/>
          <w:sz w:val="24"/>
          <w:szCs w:val="24"/>
        </w:rPr>
        <w:t>et al</w:t>
      </w:r>
      <w:r w:rsidR="005A2CF4">
        <w:rPr>
          <w:sz w:val="24"/>
          <w:szCs w:val="24"/>
        </w:rPr>
        <w:t>., 2024).</w:t>
      </w:r>
    </w:p>
    <w:p w:rsidR="00F72330" w:rsidRDefault="00CF5AB3" w:rsidP="005A2CF4">
      <w:pPr>
        <w:spacing w:line="360" w:lineRule="auto"/>
        <w:ind w:firstLine="720"/>
        <w:jc w:val="both"/>
        <w:rPr>
          <w:sz w:val="24"/>
          <w:szCs w:val="24"/>
        </w:rPr>
      </w:pPr>
      <w:r w:rsidRPr="00CF5AB3">
        <w:rPr>
          <w:sz w:val="24"/>
          <w:szCs w:val="24"/>
        </w:rPr>
        <w:t xml:space="preserve">Seiring dengan perkembangan teknologi, LKPD dapat dikembangkan dalam bentuk elektronik dengan memanfaatkan berbagai fitur digital untuk mendukung penyajian materi dan aktivitas pembelajaran. Komponen E-LKPD dapat mencakup sampul, petunjuk penggunaan, tujuan pembelajaran, ringkasan materi, aktivitas pembelajaran, latihan soal, evaluasi, refleksi, dan daftar pustaka. Penyajian dalam bentuk elektronik memungkinkan penggunaan media seperti gambar, video, tautan, dan kuis interaktif sesuai dengan kebutuhan pembelajaran. Meskipun demikian, pemanfaatan fitur digital perlu disertai dengan penyusunan materi yang tepat, petunjuk yang jelas, serta aktivitas yang sesuai dengan tujuan </w:t>
      </w:r>
      <w:r w:rsidRPr="00CF5AB3">
        <w:rPr>
          <w:sz w:val="24"/>
          <w:szCs w:val="24"/>
        </w:rPr>
        <w:lastRenderedPageBreak/>
        <w:t xml:space="preserve">pembelajaran agar E-LKPD tidak hanya menarik dari segi tampilan, tetapi juga mendukung proses belajar peserta didik (Nurmasita </w:t>
      </w:r>
      <w:r w:rsidRPr="00CF5AB3">
        <w:rPr>
          <w:i/>
          <w:sz w:val="24"/>
          <w:szCs w:val="24"/>
        </w:rPr>
        <w:t>et al</w:t>
      </w:r>
      <w:r w:rsidRPr="00CF5AB3">
        <w:rPr>
          <w:sz w:val="24"/>
          <w:szCs w:val="24"/>
        </w:rPr>
        <w:t>., 2023).</w:t>
      </w:r>
    </w:p>
    <w:p w:rsidR="00CF5AB3" w:rsidRPr="00CF5AB3" w:rsidRDefault="00CF5AB3" w:rsidP="00F72330">
      <w:pPr>
        <w:spacing w:line="360" w:lineRule="auto"/>
        <w:ind w:firstLine="720"/>
        <w:jc w:val="both"/>
        <w:rPr>
          <w:sz w:val="24"/>
          <w:szCs w:val="24"/>
        </w:rPr>
      </w:pPr>
      <w:r w:rsidRPr="00CF5AB3">
        <w:rPr>
          <w:sz w:val="24"/>
          <w:szCs w:val="24"/>
        </w:rPr>
        <w:t xml:space="preserve">Pada E-LKPD berbasis </w:t>
      </w:r>
      <w:r w:rsidRPr="00CF5AB3">
        <w:rPr>
          <w:i/>
          <w:iCs/>
          <w:sz w:val="24"/>
          <w:szCs w:val="24"/>
        </w:rPr>
        <w:t>Problem Based Learning</w:t>
      </w:r>
      <w:r w:rsidRPr="00CF5AB3">
        <w:rPr>
          <w:sz w:val="24"/>
          <w:szCs w:val="24"/>
        </w:rPr>
        <w:t xml:space="preserve"> (PBL), komponen kegiatan pembelajaran disusun mengikuti tahapan model PBL, yaitu orientasi peserta didik terhadap masalah, mengorganisasikan peserta didik untuk belajar, membimbing penyelidikan individual maupun kelompok, mengembangkan dan menyajikan hasil, serta menganalisis dan mengevaluasi proses pemecahan masalah. Setiap tahapan perlu diwujudkan melalui petunjuk, pertanyaan, atau tugas yang membantu peserta didik memahami masalah, mengumpulkan informasi, menganalisis permasalahan, dan menyusun solusi. Dengan demikian, aktivitas dalam E-LKPD tidak hanya berisi penyampaian materi dan latihan soal, tetapi juga memberikan kesempatan kepada peserta didik untuk terlibat aktif dalam proses pemecahan masalah (Gultom </w:t>
      </w:r>
      <w:r w:rsidRPr="00CF5AB3">
        <w:rPr>
          <w:i/>
          <w:sz w:val="24"/>
          <w:szCs w:val="24"/>
        </w:rPr>
        <w:t>et al</w:t>
      </w:r>
      <w:r w:rsidRPr="00CF5AB3">
        <w:rPr>
          <w:sz w:val="24"/>
          <w:szCs w:val="24"/>
        </w:rPr>
        <w:t>., 2025).</w:t>
      </w:r>
    </w:p>
    <w:p w:rsidR="00CF5AB3" w:rsidRPr="00CF5AB3" w:rsidRDefault="00CF5AB3" w:rsidP="00CF5AB3">
      <w:pPr>
        <w:spacing w:line="360" w:lineRule="auto"/>
        <w:jc w:val="both"/>
        <w:rPr>
          <w:sz w:val="24"/>
          <w:szCs w:val="24"/>
        </w:rPr>
      </w:pPr>
    </w:p>
    <w:p w:rsidR="00CF5AB3" w:rsidRPr="00CF5AB3" w:rsidRDefault="00CF5AB3" w:rsidP="007B7C97">
      <w:pPr>
        <w:pStyle w:val="Heading3"/>
      </w:pPr>
      <w:bookmarkStart w:id="34" w:name="_Toc242735822"/>
      <w:r w:rsidRPr="00CF5AB3">
        <w:t>2.1.3 Karakteristik dan Komponen E-LKPD</w:t>
      </w:r>
      <w:bookmarkEnd w:id="34"/>
    </w:p>
    <w:p w:rsidR="00CF5AB3" w:rsidRDefault="00CF5AB3" w:rsidP="00F72330">
      <w:pPr>
        <w:spacing w:line="360" w:lineRule="auto"/>
        <w:ind w:firstLine="720"/>
        <w:jc w:val="both"/>
        <w:rPr>
          <w:sz w:val="24"/>
          <w:szCs w:val="24"/>
        </w:rPr>
      </w:pPr>
      <w:r w:rsidRPr="00CF5AB3">
        <w:rPr>
          <w:sz w:val="24"/>
          <w:szCs w:val="24"/>
        </w:rPr>
        <w:t xml:space="preserve">E-LKPD memiliki karakteristik berupa media pembelajaran digital yang dapat diakses secara interaktif, memuat kegiatan belajar yang terstruktur, memberikan umpan balik, serta memfasilitasi peserta didik untuk belajar secara mandiri. Karakteristik tersebut membuat E-LKPD tidak hanya berfungsi sebagai lembar kerja, tetapi juga sebagai media yang mengintegrasikan informasi, aktivitas, dan penilaian dalam satu produk pembelajaran (Nisak &amp; Susantini, 2023). Dari sisi komponen, E-LKPD Biologi untuk SMA umumnya memuat sampul, petunjuk penggunaan, capaian dan tujuan pembelajaran, materi atau informasi pendukung, langkah kerja, tabel pengamatan, pertanyaan analisis, kesimpulan, serta lembar jawaban atau refleksi (Nurahmawati </w:t>
      </w:r>
      <w:r w:rsidRPr="00CF5AB3">
        <w:rPr>
          <w:i/>
          <w:sz w:val="24"/>
          <w:szCs w:val="24"/>
        </w:rPr>
        <w:t>et al</w:t>
      </w:r>
      <w:r w:rsidRPr="00CF5AB3">
        <w:rPr>
          <w:sz w:val="24"/>
          <w:szCs w:val="24"/>
        </w:rPr>
        <w:t>., 2025). Apabila dikembangkan berbasis Problem Based Learning (PBL), E-LKPD juga dilengkapi permasalahan kontekstual, kegiatan penyelidikan, analisis data, penarikan kesimpulan, dan evaluasi yang mengikuti sintaks PBL (Karomah &amp; Purnomo, 2025).</w:t>
      </w:r>
    </w:p>
    <w:p w:rsidR="00F72330" w:rsidRPr="00CF5AB3" w:rsidRDefault="00F72330" w:rsidP="00F72330">
      <w:pPr>
        <w:spacing w:line="360" w:lineRule="auto"/>
        <w:ind w:firstLine="720"/>
        <w:jc w:val="both"/>
        <w:rPr>
          <w:sz w:val="24"/>
          <w:szCs w:val="24"/>
        </w:rPr>
      </w:pPr>
    </w:p>
    <w:p w:rsidR="00CF5AB3" w:rsidRPr="00CF5AB3" w:rsidRDefault="00CF5AB3" w:rsidP="007B7C97">
      <w:pPr>
        <w:pStyle w:val="Heading3"/>
      </w:pPr>
      <w:bookmarkStart w:id="35" w:name="_Toc242735823"/>
      <w:r w:rsidRPr="00CF5AB3">
        <w:lastRenderedPageBreak/>
        <w:t>2.1.4 Kelebihan dan Kekurangan E-LKPD</w:t>
      </w:r>
      <w:bookmarkEnd w:id="35"/>
    </w:p>
    <w:p w:rsidR="00F72330" w:rsidRDefault="00CF5AB3" w:rsidP="00F72330">
      <w:pPr>
        <w:spacing w:line="360" w:lineRule="auto"/>
        <w:ind w:firstLine="720"/>
        <w:jc w:val="both"/>
        <w:rPr>
          <w:sz w:val="24"/>
          <w:szCs w:val="24"/>
        </w:rPr>
      </w:pPr>
      <w:r w:rsidRPr="00CF5AB3">
        <w:rPr>
          <w:sz w:val="24"/>
          <w:szCs w:val="24"/>
        </w:rPr>
        <w:t>Kelebihan E-LKPD terletak pada kemampuannya menyajikan pembelajaran secara interaktif, menarik, dan fleksibel dibandingkan LKPD cetak. Sebagai media digital, E-LKPD dapat memuat gambar, audio, video, tautan belajar, dan soal interaktif sehingga menciptakan pengalaman belajar yang lebih bermakna serta membantu mengurangi kejenuhan peserta didik (Syafei, 2025). E-LKPD juga dapat diakses melalui telepon pintar, laptop, atau komputer melalui tautan digital, sehingga peserta didik dapat menggunakannya secara mandiri maupun terbimbing di mana saja dan kapan saja (Wahidah &amp; Habibi, 2023). Selain itu, E-LKPD interaktif mampu meningkatkan keterlibatan peserta didik melalui navigasi yang jelas, stimulus digital, dan aktivitas yang dapat direspons secara langsung (Manurung &amp; Anazifa, 2024).</w:t>
      </w:r>
    </w:p>
    <w:p w:rsidR="00CF5AB3" w:rsidRPr="00CF5AB3" w:rsidRDefault="00CF5AB3" w:rsidP="00F72330">
      <w:pPr>
        <w:spacing w:line="360" w:lineRule="auto"/>
        <w:ind w:firstLine="720"/>
        <w:jc w:val="both"/>
        <w:rPr>
          <w:sz w:val="24"/>
          <w:szCs w:val="24"/>
        </w:rPr>
      </w:pPr>
      <w:r w:rsidRPr="00CF5AB3">
        <w:rPr>
          <w:sz w:val="24"/>
          <w:szCs w:val="24"/>
        </w:rPr>
        <w:t>Di sisi lain, E-LKPD memiliki beberapa keterbatasan. Penggunaannya bergantung pada ketersediaan perangkat elektronik dan jaringan internet yang stabil; koneksi yang lambat atau terputus dapat menghambat akses peserta didik terhadap materi, video, maupun aktivitas pembelajaran (Syafei, 2025). Peserta didik juga membutuhkan waktu untuk beradaptasi dengan alur dan fitur media digital, terutama pada penggunaan pertama kali, meskipun petunjuk penggunaan telah disediakan (Sahadah &amp; Yuliani, 2024). Selain itu, perancangan E-LKPD menuntut guru menguasai platform digital serta menyusun media yang menarik, jelas, dan sesuai tujuan pembelajaran, sehingga proses pengembangan memerlukan waktu dan keterampilan teknis (Manurung &amp; Anazifa, 2024). Oleh karena itu, E-LKPD yang telah divalidasi dan dapat digunakan ulang memiliki nilai praktis karena mampu mengurangi beban penyusunan media berulang bagi guru.</w:t>
      </w:r>
    </w:p>
    <w:p w:rsidR="00CF5AB3" w:rsidRPr="00CF5AB3" w:rsidRDefault="00CF5AB3" w:rsidP="00CF5AB3">
      <w:pPr>
        <w:spacing w:line="360" w:lineRule="auto"/>
        <w:jc w:val="both"/>
        <w:rPr>
          <w:sz w:val="24"/>
          <w:szCs w:val="24"/>
        </w:rPr>
      </w:pPr>
    </w:p>
    <w:p w:rsidR="00CF5AB3" w:rsidRPr="00CF5AB3" w:rsidRDefault="00CF5AB3" w:rsidP="007B7C97">
      <w:pPr>
        <w:pStyle w:val="Heading3"/>
      </w:pPr>
      <w:bookmarkStart w:id="36" w:name="_Toc242735824"/>
      <w:r w:rsidRPr="00CF5AB3">
        <w:t>2.1.5 Kriteria Kelayakan E-LKPD</w:t>
      </w:r>
      <w:bookmarkEnd w:id="36"/>
    </w:p>
    <w:p w:rsidR="00CF5AB3" w:rsidRPr="00CF5AB3" w:rsidRDefault="00CF5AB3" w:rsidP="00F72330">
      <w:pPr>
        <w:spacing w:line="360" w:lineRule="auto"/>
        <w:ind w:firstLine="720"/>
        <w:jc w:val="both"/>
        <w:rPr>
          <w:sz w:val="24"/>
          <w:szCs w:val="24"/>
        </w:rPr>
      </w:pPr>
      <w:r w:rsidRPr="00CF5AB3">
        <w:rPr>
          <w:sz w:val="24"/>
          <w:szCs w:val="24"/>
        </w:rPr>
        <w:t xml:space="preserve">Kelayakan E-LKPD sebagai bahan ajar perlu dinilai berdasarkan beberapa aspek untuk memastikan kualitas produk yang dikembangkan. Secara umum, kelayakan produk pendidikan dapat ditinjau dari kevalidan, kepraktisan, dan keefektifan; kevalidan berkaitan dengan kesesuaian dan konsistensi rancangan, </w:t>
      </w:r>
      <w:r w:rsidRPr="00CF5AB3">
        <w:rPr>
          <w:sz w:val="24"/>
          <w:szCs w:val="24"/>
        </w:rPr>
        <w:lastRenderedPageBreak/>
        <w:t xml:space="preserve">kepraktisan berkaitan dengan kemudahan penggunaan, sedangkan keefektifan berkaitan dengan ketercapaian tujuan pembelajaran </w:t>
      </w:r>
      <w:r w:rsidRPr="00CF5AB3">
        <w:rPr>
          <w:sz w:val="24"/>
          <w:szCs w:val="24"/>
          <w:lang w:val="id-ID"/>
        </w:rPr>
        <w:t>(</w:t>
      </w:r>
      <w:r w:rsidRPr="00CF5AB3">
        <w:rPr>
          <w:sz w:val="24"/>
          <w:szCs w:val="24"/>
        </w:rPr>
        <w:t>Rombout</w:t>
      </w:r>
      <w:r w:rsidRPr="00CF5AB3">
        <w:rPr>
          <w:sz w:val="24"/>
          <w:szCs w:val="24"/>
          <w:lang w:val="id-ID"/>
        </w:rPr>
        <w:t xml:space="preserve"> </w:t>
      </w:r>
      <w:r w:rsidRPr="00CF5AB3">
        <w:rPr>
          <w:sz w:val="24"/>
          <w:szCs w:val="24"/>
        </w:rPr>
        <w:t>&amp; Volman, 2021).</w:t>
      </w:r>
    </w:p>
    <w:p w:rsidR="00F72330" w:rsidRDefault="00CF5AB3" w:rsidP="00CF5AB3">
      <w:pPr>
        <w:spacing w:line="360" w:lineRule="auto"/>
        <w:jc w:val="both"/>
        <w:rPr>
          <w:sz w:val="24"/>
          <w:szCs w:val="24"/>
        </w:rPr>
      </w:pPr>
      <w:r w:rsidRPr="00CF5AB3">
        <w:rPr>
          <w:sz w:val="24"/>
          <w:szCs w:val="24"/>
        </w:rPr>
        <w:t>Pada E-LKPD, kriteria kelayakan dapat dijabarkan ke dalam aspek penyajian, isi, kebahasaan, kesesuaian dengan pendekatan pembelajaran, dan cakupan indikator keterampilan yang ingin dilatihkan. Aspek penyajian mencakup kemudahan pengoperasian, desain sampul, judul, penyajian gambar, komposisi warna, dan keseluruhan komponen E-LKPD. Aspek isi menilai kesesuaian kegiatan dan materi dengan tujuan pembelajaran, sedangkan aspek kebahasaan menilai penggunaan bahasa serta kaidah penulisan yang komunikatif dan sesuai kaidah (L</w:t>
      </w:r>
      <w:r w:rsidR="00F72330">
        <w:rPr>
          <w:sz w:val="24"/>
          <w:szCs w:val="24"/>
        </w:rPr>
        <w:t>uthfiyyah &amp; Puspitawati, 2024).</w:t>
      </w:r>
    </w:p>
    <w:p w:rsidR="00CF5AB3" w:rsidRDefault="00CF5AB3" w:rsidP="00F72330">
      <w:pPr>
        <w:spacing w:line="360" w:lineRule="auto"/>
        <w:ind w:firstLine="720"/>
        <w:jc w:val="both"/>
        <w:rPr>
          <w:sz w:val="24"/>
          <w:szCs w:val="24"/>
        </w:rPr>
      </w:pPr>
      <w:r w:rsidRPr="00CF5AB3">
        <w:rPr>
          <w:sz w:val="24"/>
          <w:szCs w:val="24"/>
        </w:rPr>
        <w:t xml:space="preserve">Kelayakan E-LKPD juga dinilai melalui validasi ahli materi, ahli media, dan ahli bahasa, kemudian diperkuat dengan respons peserta didik. Penilaian ahli bertujuan memastikan materi yang akurat, tampilan yang menarik, petunjuk yang jelas, serta bahasa yang mudah dipahami; respons peserta didik menilai kejelasan petunjuk, kemenarikan tampilan, kemudahan penggunaan, dan manfaat E-LKPD dalam membantu pemahaman materi (Khoerunnisa </w:t>
      </w:r>
      <w:r w:rsidRPr="00CF5AB3">
        <w:rPr>
          <w:i/>
          <w:sz w:val="24"/>
          <w:szCs w:val="24"/>
        </w:rPr>
        <w:t>et al</w:t>
      </w:r>
      <w:r w:rsidRPr="00CF5AB3">
        <w:rPr>
          <w:sz w:val="24"/>
          <w:szCs w:val="24"/>
        </w:rPr>
        <w:t>., 2023). Hasil validasi dan respons tersebut dinyatakan dalam persentase kelayakan, dengan kategori sangat layak untuk rentang 81%–100%, layak untuk 61%–80%, cukup layak untuk 41%–60%, kurang layak untuk 21%–40%, dan tidak layak untuk 0%–20%.</w:t>
      </w:r>
    </w:p>
    <w:p w:rsidR="00743641" w:rsidRDefault="00743641" w:rsidP="00CF5AB3">
      <w:pPr>
        <w:spacing w:line="360" w:lineRule="auto"/>
        <w:jc w:val="both"/>
        <w:rPr>
          <w:sz w:val="24"/>
          <w:szCs w:val="24"/>
        </w:rPr>
      </w:pPr>
    </w:p>
    <w:p w:rsidR="00743641" w:rsidRPr="00743641" w:rsidRDefault="00743641" w:rsidP="007B7C97">
      <w:pPr>
        <w:pStyle w:val="Heading2"/>
        <w:rPr>
          <w:lang w:val="id-ID"/>
        </w:rPr>
      </w:pPr>
      <w:bookmarkStart w:id="37" w:name="_Toc242178504"/>
      <w:bookmarkStart w:id="38" w:name="_RefH011"/>
      <w:bookmarkStart w:id="39" w:name="_Toc242735825"/>
      <w:r w:rsidRPr="00743641">
        <w:rPr>
          <w:lang w:val="id-ID"/>
        </w:rPr>
        <w:t xml:space="preserve">2.2. Model </w:t>
      </w:r>
      <w:r w:rsidRPr="005A2CF4">
        <w:rPr>
          <w:i/>
          <w:lang w:val="id-ID"/>
        </w:rPr>
        <w:t>Problem Based Learning</w:t>
      </w:r>
      <w:r w:rsidRPr="00743641">
        <w:rPr>
          <w:lang w:val="id-ID"/>
        </w:rPr>
        <w:t xml:space="preserve"> (PBL)</w:t>
      </w:r>
      <w:bookmarkEnd w:id="37"/>
      <w:bookmarkEnd w:id="38"/>
      <w:bookmarkEnd w:id="39"/>
    </w:p>
    <w:p w:rsidR="00743641" w:rsidRPr="00743641" w:rsidRDefault="00743641" w:rsidP="007B7C97">
      <w:pPr>
        <w:pStyle w:val="Heading3"/>
      </w:pPr>
      <w:bookmarkStart w:id="40" w:name="_Toc242735826"/>
      <w:r w:rsidRPr="00743641">
        <w:t>2.2.1 Pengertian PBL</w:t>
      </w:r>
      <w:bookmarkEnd w:id="40"/>
    </w:p>
    <w:p w:rsidR="00743641" w:rsidRPr="00743641" w:rsidRDefault="00743641" w:rsidP="00F72330">
      <w:pPr>
        <w:spacing w:line="360" w:lineRule="auto"/>
        <w:ind w:firstLine="720"/>
        <w:jc w:val="both"/>
        <w:rPr>
          <w:sz w:val="24"/>
          <w:szCs w:val="24"/>
        </w:rPr>
      </w:pPr>
      <w:r w:rsidRPr="005A2CF4">
        <w:rPr>
          <w:i/>
          <w:sz w:val="24"/>
          <w:szCs w:val="24"/>
        </w:rPr>
        <w:t>Problem Based Learning</w:t>
      </w:r>
      <w:r w:rsidRPr="00743641">
        <w:rPr>
          <w:sz w:val="24"/>
          <w:szCs w:val="24"/>
        </w:rPr>
        <w:t xml:space="preserve"> (PBL) atau pembelajaran berbasis masalah adalah model pembelajaran yang menggunakan masalah nyata dan kontekstual sebagai titik awal proses belajar. Melalui masalah tersebut, peserta didik mengidentifikasi kebutuhan belajar, melakukan penyelidikan, membangun pengetahuan, serta merefleksikan proses dan hasil pemecahan masalah (Hmelo-Silver, 2004).</w:t>
      </w:r>
    </w:p>
    <w:p w:rsidR="00F72330" w:rsidRDefault="005A2CF4" w:rsidP="00743641">
      <w:pPr>
        <w:spacing w:line="360" w:lineRule="auto"/>
        <w:jc w:val="both"/>
        <w:rPr>
          <w:sz w:val="24"/>
          <w:szCs w:val="24"/>
        </w:rPr>
      </w:pPr>
      <w:r w:rsidRPr="005A2CF4">
        <w:rPr>
          <w:i/>
          <w:sz w:val="24"/>
          <w:szCs w:val="24"/>
        </w:rPr>
        <w:t>Problem Based Learning</w:t>
      </w:r>
      <w:r w:rsidR="00743641" w:rsidRPr="00743641">
        <w:rPr>
          <w:sz w:val="24"/>
          <w:szCs w:val="24"/>
        </w:rPr>
        <w:t xml:space="preserve"> berlandaskan pada teori konstruktivisme, yang memandang bahwa pengetahuan tidak diterima secara pasif dari guru, melainkan dibangun secara aktif oleh peserta didik melalui pengalaman, interaksi sosial, dan </w:t>
      </w:r>
      <w:r w:rsidR="00743641" w:rsidRPr="00743641">
        <w:rPr>
          <w:sz w:val="24"/>
          <w:szCs w:val="24"/>
        </w:rPr>
        <w:lastRenderedPageBreak/>
        <w:t>refleksi. Dalam perspektif ini, pembelajaran menjadi lebih bermakna apabila peserta didik dapat menghubungkan konsep baru dengan pengalaman dan masalah kehidu</w:t>
      </w:r>
      <w:r w:rsidR="00F72330">
        <w:rPr>
          <w:sz w:val="24"/>
          <w:szCs w:val="24"/>
        </w:rPr>
        <w:t>pan nyata (Hmelo-Silver, 2004).</w:t>
      </w:r>
    </w:p>
    <w:p w:rsidR="005A2CF4" w:rsidRDefault="00743641" w:rsidP="005A2CF4">
      <w:pPr>
        <w:spacing w:line="360" w:lineRule="auto"/>
        <w:ind w:firstLine="720"/>
        <w:jc w:val="both"/>
        <w:rPr>
          <w:sz w:val="24"/>
          <w:szCs w:val="24"/>
        </w:rPr>
      </w:pPr>
      <w:r w:rsidRPr="00743641">
        <w:rPr>
          <w:sz w:val="24"/>
          <w:szCs w:val="24"/>
        </w:rPr>
        <w:t xml:space="preserve">Menurut Arends (2012), </w:t>
      </w:r>
      <w:r w:rsidR="005A2CF4" w:rsidRPr="005A2CF4">
        <w:rPr>
          <w:i/>
          <w:sz w:val="24"/>
          <w:szCs w:val="24"/>
        </w:rPr>
        <w:t>Problem Based Learning</w:t>
      </w:r>
      <w:r w:rsidRPr="00743641">
        <w:rPr>
          <w:sz w:val="24"/>
          <w:szCs w:val="24"/>
        </w:rPr>
        <w:t xml:space="preserve"> merupakan model pembelajaran yang menuntut aktivitas intelektual peserta didik dalam memahami masalah, mencari informasi, mengorganisasikan data, menyusun solusi, dan mengevaluasi hasil pemecahan masalah. Dengan demikian, </w:t>
      </w:r>
      <w:r w:rsidR="005A2CF4" w:rsidRPr="005A2CF4">
        <w:rPr>
          <w:i/>
          <w:sz w:val="24"/>
          <w:szCs w:val="24"/>
        </w:rPr>
        <w:t>Problem Based Learning</w:t>
      </w:r>
      <w:r w:rsidRPr="00743641">
        <w:rPr>
          <w:sz w:val="24"/>
          <w:szCs w:val="24"/>
        </w:rPr>
        <w:t xml:space="preserve"> tidak hanya menekankan penguasaan materi, tetapi juga pengembangan kemampuan berpikir kritis, kolaborasi, komunikasi, dan kemandirian belajar </w:t>
      </w:r>
      <w:r w:rsidR="005A2CF4">
        <w:rPr>
          <w:sz w:val="24"/>
          <w:szCs w:val="24"/>
        </w:rPr>
        <w:t>(Hmelo-Silver &amp; Barrows, 2006).</w:t>
      </w:r>
    </w:p>
    <w:p w:rsidR="00743641" w:rsidRPr="00743641" w:rsidRDefault="00743641" w:rsidP="005A2CF4">
      <w:pPr>
        <w:spacing w:line="360" w:lineRule="auto"/>
        <w:ind w:firstLine="720"/>
        <w:jc w:val="both"/>
        <w:rPr>
          <w:sz w:val="24"/>
          <w:szCs w:val="24"/>
        </w:rPr>
      </w:pPr>
      <w:r w:rsidRPr="00743641">
        <w:rPr>
          <w:sz w:val="24"/>
          <w:szCs w:val="24"/>
        </w:rPr>
        <w:t xml:space="preserve">Dalam </w:t>
      </w:r>
      <w:r w:rsidR="005A2CF4" w:rsidRPr="005A2CF4">
        <w:rPr>
          <w:i/>
          <w:sz w:val="24"/>
          <w:szCs w:val="24"/>
        </w:rPr>
        <w:t>Problem Based Learning</w:t>
      </w:r>
      <w:r w:rsidRPr="00743641">
        <w:rPr>
          <w:sz w:val="24"/>
          <w:szCs w:val="24"/>
        </w:rPr>
        <w:t>, guru berperan sebagai fasilitator, bukan sebagai satu-satunya sumber informasi. Guru membimbing proses penyelidikan, memberikan pertanyaan pemantik, mengelola dinamika kelompok, dan membantu peserta didik mengembangkan strategi belajar mandiri (Hmelo-Silver &amp; Barrows, 2006).</w:t>
      </w:r>
    </w:p>
    <w:p w:rsidR="00743641" w:rsidRPr="00743641" w:rsidRDefault="00743641" w:rsidP="007B7C97">
      <w:pPr>
        <w:pStyle w:val="Heading3"/>
      </w:pPr>
    </w:p>
    <w:p w:rsidR="00743641" w:rsidRPr="00743641" w:rsidRDefault="00743641" w:rsidP="007B7C97">
      <w:pPr>
        <w:pStyle w:val="Heading3"/>
      </w:pPr>
      <w:bookmarkStart w:id="41" w:name="_Toc242735827"/>
      <w:r w:rsidRPr="00743641">
        <w:t>2.2.2 Karakteristik PBL</w:t>
      </w:r>
      <w:bookmarkEnd w:id="41"/>
    </w:p>
    <w:p w:rsidR="00743641" w:rsidRPr="00743641" w:rsidRDefault="00743641" w:rsidP="00F72330">
      <w:pPr>
        <w:spacing w:line="360" w:lineRule="auto"/>
        <w:ind w:firstLine="720"/>
        <w:jc w:val="both"/>
        <w:rPr>
          <w:sz w:val="24"/>
          <w:szCs w:val="24"/>
        </w:rPr>
      </w:pPr>
      <w:r w:rsidRPr="00743641">
        <w:rPr>
          <w:sz w:val="24"/>
          <w:szCs w:val="24"/>
        </w:rPr>
        <w:t xml:space="preserve">Karakteristik utama </w:t>
      </w:r>
      <w:r w:rsidR="005A2CF4" w:rsidRPr="005A2CF4">
        <w:rPr>
          <w:i/>
          <w:sz w:val="24"/>
          <w:szCs w:val="24"/>
        </w:rPr>
        <w:t>Problem Based Learning</w:t>
      </w:r>
      <w:r w:rsidRPr="00743641">
        <w:rPr>
          <w:sz w:val="24"/>
          <w:szCs w:val="24"/>
        </w:rPr>
        <w:t xml:space="preserve"> adalah penggunaan masalah sebagai pemicu belajar, bukan sebagai latihan setelah materi disampaikan. Masalah yang digunakan umumnya bersumber dari kehidupan nyata, bersifat kompleks, terbuka, dan memungkinkan lebih dari satu alternatif solusi (Hmelo-Silver, 2004).</w:t>
      </w:r>
    </w:p>
    <w:p w:rsidR="00743641" w:rsidRPr="00743641" w:rsidRDefault="00743641" w:rsidP="00743641">
      <w:pPr>
        <w:spacing w:line="360" w:lineRule="auto"/>
        <w:jc w:val="both"/>
        <w:rPr>
          <w:sz w:val="24"/>
          <w:szCs w:val="24"/>
        </w:rPr>
      </w:pPr>
    </w:p>
    <w:p w:rsidR="00743641" w:rsidRPr="00743641" w:rsidRDefault="00743641" w:rsidP="00743641">
      <w:pPr>
        <w:spacing w:line="360" w:lineRule="auto"/>
        <w:jc w:val="both"/>
        <w:rPr>
          <w:sz w:val="24"/>
          <w:szCs w:val="24"/>
        </w:rPr>
      </w:pPr>
      <w:r w:rsidRPr="00743641">
        <w:rPr>
          <w:sz w:val="24"/>
          <w:szCs w:val="24"/>
        </w:rPr>
        <w:t>Karakteristik PBL dapat diuraikan sebagai berikut:</w:t>
      </w:r>
    </w:p>
    <w:p w:rsidR="00743641" w:rsidRPr="00743641" w:rsidRDefault="00743641" w:rsidP="00AF36B6">
      <w:pPr>
        <w:numPr>
          <w:ilvl w:val="0"/>
          <w:numId w:val="11"/>
        </w:numPr>
        <w:spacing w:line="360" w:lineRule="auto"/>
        <w:jc w:val="both"/>
        <w:rPr>
          <w:sz w:val="24"/>
          <w:szCs w:val="24"/>
        </w:rPr>
      </w:pPr>
      <w:r w:rsidRPr="00743641">
        <w:rPr>
          <w:sz w:val="24"/>
          <w:szCs w:val="24"/>
        </w:rPr>
        <w:t>Berpusat pada peserta didik: peserta didik memiliki tanggung jawab aktif dalam menentukan apa yang perlu dipelajari dan bagaimana menyelesaikan masalah (Hmelo-Silver, 2004).</w:t>
      </w:r>
    </w:p>
    <w:p w:rsidR="00743641" w:rsidRPr="00743641" w:rsidRDefault="00743641" w:rsidP="00AF36B6">
      <w:pPr>
        <w:numPr>
          <w:ilvl w:val="0"/>
          <w:numId w:val="11"/>
        </w:numPr>
        <w:spacing w:line="360" w:lineRule="auto"/>
        <w:jc w:val="both"/>
        <w:rPr>
          <w:sz w:val="24"/>
          <w:szCs w:val="24"/>
        </w:rPr>
      </w:pPr>
      <w:r w:rsidRPr="00743641">
        <w:rPr>
          <w:sz w:val="24"/>
          <w:szCs w:val="24"/>
        </w:rPr>
        <w:t>Berbasis masalah nyata: masalah disajikan dalam konteks kehidupan sehari-hari agar relevan dengan pengalaman peserta didik (Arends, 2012).</w:t>
      </w:r>
    </w:p>
    <w:p w:rsidR="00743641" w:rsidRPr="00743641" w:rsidRDefault="00743641" w:rsidP="00AF36B6">
      <w:pPr>
        <w:numPr>
          <w:ilvl w:val="0"/>
          <w:numId w:val="11"/>
        </w:numPr>
        <w:spacing w:line="360" w:lineRule="auto"/>
        <w:jc w:val="both"/>
        <w:rPr>
          <w:sz w:val="24"/>
          <w:szCs w:val="24"/>
        </w:rPr>
      </w:pPr>
      <w:r w:rsidRPr="00743641">
        <w:rPr>
          <w:sz w:val="24"/>
          <w:szCs w:val="24"/>
        </w:rPr>
        <w:t>Bersifat kolaboratif: peserta didik bekerja dalam kelompok untuk berdiskusi, berbagi informasi, dan membangun solusi bersama (Hmelo-Silver &amp; Barrows, 2006).</w:t>
      </w:r>
    </w:p>
    <w:p w:rsidR="00743641" w:rsidRPr="00743641" w:rsidRDefault="00743641" w:rsidP="00AF36B6">
      <w:pPr>
        <w:numPr>
          <w:ilvl w:val="0"/>
          <w:numId w:val="11"/>
        </w:numPr>
        <w:spacing w:line="360" w:lineRule="auto"/>
        <w:jc w:val="both"/>
        <w:rPr>
          <w:sz w:val="24"/>
          <w:szCs w:val="24"/>
        </w:rPr>
      </w:pPr>
      <w:r w:rsidRPr="00743641">
        <w:rPr>
          <w:sz w:val="24"/>
          <w:szCs w:val="24"/>
        </w:rPr>
        <w:lastRenderedPageBreak/>
        <w:t>Menekankan penyelidikan: peserta didik mengumpulkan data, menganalisis informasi, menguji gagasan, dan menyusun argumen berbasis bukti (Hmelo-Silver, 2004).</w:t>
      </w:r>
    </w:p>
    <w:p w:rsidR="00743641" w:rsidRPr="00743641" w:rsidRDefault="00743641" w:rsidP="00AF36B6">
      <w:pPr>
        <w:numPr>
          <w:ilvl w:val="0"/>
          <w:numId w:val="11"/>
        </w:numPr>
        <w:spacing w:line="360" w:lineRule="auto"/>
        <w:jc w:val="both"/>
        <w:rPr>
          <w:sz w:val="24"/>
          <w:szCs w:val="24"/>
        </w:rPr>
      </w:pPr>
      <w:r w:rsidRPr="00743641">
        <w:rPr>
          <w:sz w:val="24"/>
          <w:szCs w:val="24"/>
        </w:rPr>
        <w:t>Mengembangkan kemandirian belajar: peserta didik dilatih mengenali kebutuhan belajarnya, mencari sumber, dan mengevaluasi strategi belajar yang digunakan (Hmelo-Silver &amp; Barrows, 2006).</w:t>
      </w:r>
    </w:p>
    <w:p w:rsidR="00743641" w:rsidRPr="00743641" w:rsidRDefault="00743641" w:rsidP="00AF36B6">
      <w:pPr>
        <w:numPr>
          <w:ilvl w:val="0"/>
          <w:numId w:val="11"/>
        </w:numPr>
        <w:spacing w:line="360" w:lineRule="auto"/>
        <w:jc w:val="both"/>
        <w:rPr>
          <w:sz w:val="24"/>
          <w:szCs w:val="24"/>
        </w:rPr>
      </w:pPr>
      <w:r w:rsidRPr="00743641">
        <w:rPr>
          <w:sz w:val="24"/>
          <w:szCs w:val="24"/>
        </w:rPr>
        <w:t>Guru sebagai fasilitator: guru membimbing proses berpikir dan penyelidikan, bukan memberikan jawaban akhir secara langsung (Hmelo-Silver &amp; Barrows, 2006).</w:t>
      </w:r>
    </w:p>
    <w:p w:rsidR="00743641" w:rsidRPr="00743641" w:rsidRDefault="00743641" w:rsidP="00AF36B6">
      <w:pPr>
        <w:numPr>
          <w:ilvl w:val="0"/>
          <w:numId w:val="11"/>
        </w:numPr>
        <w:spacing w:line="360" w:lineRule="auto"/>
        <w:jc w:val="both"/>
        <w:rPr>
          <w:sz w:val="24"/>
          <w:szCs w:val="24"/>
        </w:rPr>
      </w:pPr>
      <w:r w:rsidRPr="00743641">
        <w:rPr>
          <w:sz w:val="24"/>
          <w:szCs w:val="24"/>
        </w:rPr>
        <w:t>Berorientasi pada refleksi: peserta didik mengevaluasi proses pemecahan masalah, hasil belajar, dan efektivitas strategi yang digunakan (Hmelo-Silver, 2004).</w:t>
      </w:r>
    </w:p>
    <w:p w:rsidR="00743641" w:rsidRPr="00743641" w:rsidRDefault="00743641" w:rsidP="00F72330">
      <w:pPr>
        <w:spacing w:line="360" w:lineRule="auto"/>
        <w:ind w:firstLine="360"/>
        <w:jc w:val="both"/>
        <w:rPr>
          <w:sz w:val="24"/>
          <w:szCs w:val="24"/>
        </w:rPr>
      </w:pPr>
      <w:r w:rsidRPr="00743641">
        <w:rPr>
          <w:sz w:val="24"/>
          <w:szCs w:val="24"/>
        </w:rPr>
        <w:t xml:space="preserve">Dari perspektif konstruktivisme sosial, karakteristik kolaboratif </w:t>
      </w:r>
      <w:r w:rsidR="005A2CF4" w:rsidRPr="005A2CF4">
        <w:rPr>
          <w:i/>
          <w:sz w:val="24"/>
          <w:szCs w:val="24"/>
        </w:rPr>
        <w:t>Problem Based Learning</w:t>
      </w:r>
      <w:r w:rsidRPr="00743641">
        <w:rPr>
          <w:sz w:val="24"/>
          <w:szCs w:val="24"/>
        </w:rPr>
        <w:t xml:space="preserve"> penting karena pengetahuan dibangun melalui interaksi antarpeserta didik. Diskusi kelompok memberi ruang bagi peserta didik untuk menguji pemahaman, mengoreksi miskonsepsi, dan memperluas sudut pandang terhadap suatu masalah (Hmelo-Silver &amp; Barrows, 2006)</w:t>
      </w:r>
    </w:p>
    <w:p w:rsidR="00743641" w:rsidRPr="00743641" w:rsidRDefault="00743641" w:rsidP="00743641">
      <w:pPr>
        <w:spacing w:line="360" w:lineRule="auto"/>
        <w:jc w:val="both"/>
        <w:rPr>
          <w:b/>
          <w:sz w:val="24"/>
          <w:szCs w:val="24"/>
        </w:rPr>
      </w:pPr>
    </w:p>
    <w:p w:rsidR="00743641" w:rsidRPr="00743641" w:rsidRDefault="00743641" w:rsidP="007B7C97">
      <w:pPr>
        <w:pStyle w:val="Heading3"/>
      </w:pPr>
      <w:bookmarkStart w:id="42" w:name="_Toc242735828"/>
      <w:r w:rsidRPr="00743641">
        <w:t>2.2.3 Sintaks PBL</w:t>
      </w:r>
      <w:bookmarkEnd w:id="42"/>
    </w:p>
    <w:p w:rsidR="00743641" w:rsidRPr="00743641" w:rsidRDefault="00743641" w:rsidP="00F72330">
      <w:pPr>
        <w:spacing w:line="360" w:lineRule="auto"/>
        <w:ind w:firstLine="720"/>
        <w:jc w:val="both"/>
        <w:rPr>
          <w:sz w:val="24"/>
          <w:szCs w:val="24"/>
        </w:rPr>
      </w:pPr>
      <w:r w:rsidRPr="00743641">
        <w:rPr>
          <w:sz w:val="24"/>
          <w:szCs w:val="24"/>
        </w:rPr>
        <w:t>Sintaks adalah tahapan sistematis yang dilakukan guru dan peserta didik dalam pelaksanaan pembelajaran. Sintaks PBL menurut Arends (2012) terdiri atas lima tahap, yaitu orientasi peserta didik pada masalah, pengorganisasian peserta didik untuk belajar, pembimbingan penyelidikan individu maupun kelompok, pengembangan dan penyajian hasil karya, serta analisis dan evaluasi proses pemecahan masalah.</w:t>
      </w:r>
    </w:p>
    <w:p w:rsidR="00743641" w:rsidRPr="00743641" w:rsidRDefault="00743641" w:rsidP="00743641">
      <w:pPr>
        <w:spacing w:line="360" w:lineRule="auto"/>
        <w:jc w:val="both"/>
        <w:rPr>
          <w:sz w:val="24"/>
          <w:szCs w:val="24"/>
        </w:rPr>
      </w:pPr>
    </w:p>
    <w:p w:rsidR="00743641" w:rsidRPr="00743641" w:rsidRDefault="00743641" w:rsidP="00743641">
      <w:pPr>
        <w:spacing w:line="360" w:lineRule="auto"/>
        <w:jc w:val="both"/>
        <w:rPr>
          <w:sz w:val="24"/>
          <w:szCs w:val="24"/>
          <w:lang w:val="id-ID"/>
        </w:rPr>
      </w:pPr>
      <w:r w:rsidRPr="00743641">
        <w:rPr>
          <w:b/>
          <w:sz w:val="24"/>
          <w:szCs w:val="24"/>
          <w:lang w:val="id-ID"/>
        </w:rPr>
        <w:t>Tabel 2.1</w:t>
      </w:r>
      <w:r w:rsidRPr="00743641">
        <w:rPr>
          <w:sz w:val="24"/>
          <w:szCs w:val="24"/>
          <w:lang w:val="id-ID"/>
        </w:rPr>
        <w:t xml:space="preserve"> Sintaks </w:t>
      </w:r>
      <w:r w:rsidRPr="005A2CF4">
        <w:rPr>
          <w:i/>
          <w:sz w:val="24"/>
          <w:szCs w:val="24"/>
          <w:lang w:val="id-ID"/>
        </w:rPr>
        <w:t>Problem Based Learning</w:t>
      </w:r>
      <w:r w:rsidRPr="00743641">
        <w:rPr>
          <w:sz w:val="24"/>
          <w:szCs w:val="24"/>
          <w:lang w:val="id-ID"/>
        </w:rPr>
        <w:t xml:space="preserve"> (Arends, 2012)</w:t>
      </w:r>
    </w:p>
    <w:tbl>
      <w:tblPr>
        <w:tblStyle w:val="TableGrid"/>
        <w:tblW w:w="5000" w:type="pct"/>
        <w:tblLook w:val="04A0" w:firstRow="1" w:lastRow="0" w:firstColumn="1" w:lastColumn="0" w:noHBand="0" w:noVBand="1"/>
      </w:tblPr>
      <w:tblGrid>
        <w:gridCol w:w="2527"/>
        <w:gridCol w:w="2583"/>
        <w:gridCol w:w="2817"/>
      </w:tblGrid>
      <w:tr w:rsidR="00743641" w:rsidRPr="00743641" w:rsidTr="00743641">
        <w:tc>
          <w:tcPr>
            <w:tcW w:w="0" w:type="auto"/>
            <w:hideMark/>
          </w:tcPr>
          <w:p w:rsidR="00743641" w:rsidRPr="00743641" w:rsidRDefault="00743641" w:rsidP="00743641">
            <w:pPr>
              <w:spacing w:line="360" w:lineRule="auto"/>
              <w:jc w:val="both"/>
              <w:rPr>
                <w:b/>
                <w:bCs/>
                <w:sz w:val="24"/>
                <w:szCs w:val="24"/>
              </w:rPr>
            </w:pPr>
            <w:r w:rsidRPr="00743641">
              <w:rPr>
                <w:b/>
                <w:bCs/>
                <w:sz w:val="24"/>
                <w:szCs w:val="24"/>
              </w:rPr>
              <w:t>Tahap</w:t>
            </w:r>
          </w:p>
        </w:tc>
        <w:tc>
          <w:tcPr>
            <w:tcW w:w="0" w:type="auto"/>
            <w:hideMark/>
          </w:tcPr>
          <w:p w:rsidR="00743641" w:rsidRPr="00743641" w:rsidRDefault="00743641" w:rsidP="00743641">
            <w:pPr>
              <w:spacing w:line="360" w:lineRule="auto"/>
              <w:jc w:val="both"/>
              <w:rPr>
                <w:b/>
                <w:bCs/>
                <w:sz w:val="24"/>
                <w:szCs w:val="24"/>
              </w:rPr>
            </w:pPr>
            <w:r w:rsidRPr="00743641">
              <w:rPr>
                <w:b/>
                <w:bCs/>
                <w:sz w:val="24"/>
                <w:szCs w:val="24"/>
              </w:rPr>
              <w:t>Aktivitas guru</w:t>
            </w:r>
          </w:p>
        </w:tc>
        <w:tc>
          <w:tcPr>
            <w:tcW w:w="0" w:type="auto"/>
            <w:hideMark/>
          </w:tcPr>
          <w:p w:rsidR="00743641" w:rsidRPr="00743641" w:rsidRDefault="00743641" w:rsidP="00743641">
            <w:pPr>
              <w:spacing w:line="360" w:lineRule="auto"/>
              <w:jc w:val="both"/>
              <w:rPr>
                <w:b/>
                <w:bCs/>
                <w:sz w:val="24"/>
                <w:szCs w:val="24"/>
              </w:rPr>
            </w:pPr>
            <w:r w:rsidRPr="00743641">
              <w:rPr>
                <w:b/>
                <w:bCs/>
                <w:sz w:val="24"/>
                <w:szCs w:val="24"/>
              </w:rPr>
              <w:t>Aktivitas peserta didik</w:t>
            </w:r>
          </w:p>
        </w:tc>
      </w:tr>
      <w:tr w:rsidR="00743641" w:rsidRPr="00743641" w:rsidTr="00743641">
        <w:tc>
          <w:tcPr>
            <w:tcW w:w="0" w:type="auto"/>
            <w:hideMark/>
          </w:tcPr>
          <w:p w:rsidR="00743641" w:rsidRPr="00743641" w:rsidRDefault="00743641" w:rsidP="005A2CF4">
            <w:pPr>
              <w:spacing w:line="360" w:lineRule="auto"/>
              <w:rPr>
                <w:sz w:val="24"/>
                <w:szCs w:val="24"/>
              </w:rPr>
            </w:pPr>
            <w:r w:rsidRPr="00743641">
              <w:rPr>
                <w:sz w:val="24"/>
                <w:szCs w:val="24"/>
              </w:rPr>
              <w:t>1. Orientasi peserta didik pada masalah</w:t>
            </w:r>
          </w:p>
        </w:tc>
        <w:tc>
          <w:tcPr>
            <w:tcW w:w="0" w:type="auto"/>
            <w:hideMark/>
          </w:tcPr>
          <w:p w:rsidR="00743641" w:rsidRPr="00743641" w:rsidRDefault="00743641" w:rsidP="005A2CF4">
            <w:pPr>
              <w:spacing w:line="360" w:lineRule="auto"/>
              <w:rPr>
                <w:sz w:val="24"/>
                <w:szCs w:val="24"/>
              </w:rPr>
            </w:pPr>
            <w:r w:rsidRPr="00743641">
              <w:rPr>
                <w:sz w:val="24"/>
                <w:szCs w:val="24"/>
              </w:rPr>
              <w:t xml:space="preserve">Menjelaskan tujuan pembelajaran, menyajikan masalah </w:t>
            </w:r>
            <w:r w:rsidRPr="00743641">
              <w:rPr>
                <w:sz w:val="24"/>
                <w:szCs w:val="24"/>
              </w:rPr>
              <w:lastRenderedPageBreak/>
              <w:t>kontekstual, dan memotivasi peserta didik</w:t>
            </w:r>
          </w:p>
        </w:tc>
        <w:tc>
          <w:tcPr>
            <w:tcW w:w="0" w:type="auto"/>
            <w:hideMark/>
          </w:tcPr>
          <w:p w:rsidR="00743641" w:rsidRPr="00743641" w:rsidRDefault="00743641" w:rsidP="005A2CF4">
            <w:pPr>
              <w:spacing w:line="360" w:lineRule="auto"/>
              <w:rPr>
                <w:sz w:val="24"/>
                <w:szCs w:val="24"/>
              </w:rPr>
            </w:pPr>
            <w:r w:rsidRPr="00743641">
              <w:rPr>
                <w:sz w:val="24"/>
                <w:szCs w:val="24"/>
              </w:rPr>
              <w:lastRenderedPageBreak/>
              <w:t xml:space="preserve">Mengamati masalah, mengidentifikasi informasi penting, dan merumuskan </w:t>
            </w:r>
            <w:r w:rsidRPr="00743641">
              <w:rPr>
                <w:sz w:val="24"/>
                <w:szCs w:val="24"/>
              </w:rPr>
              <w:lastRenderedPageBreak/>
              <w:t>permasalahan (Arends, 2012)</w:t>
            </w:r>
          </w:p>
        </w:tc>
      </w:tr>
      <w:tr w:rsidR="00743641" w:rsidRPr="00743641" w:rsidTr="00743641">
        <w:tc>
          <w:tcPr>
            <w:tcW w:w="0" w:type="auto"/>
            <w:hideMark/>
          </w:tcPr>
          <w:p w:rsidR="00743641" w:rsidRPr="00743641" w:rsidRDefault="00743641" w:rsidP="005A2CF4">
            <w:pPr>
              <w:spacing w:line="360" w:lineRule="auto"/>
              <w:rPr>
                <w:sz w:val="24"/>
                <w:szCs w:val="24"/>
              </w:rPr>
            </w:pPr>
            <w:r w:rsidRPr="00743641">
              <w:rPr>
                <w:sz w:val="24"/>
                <w:szCs w:val="24"/>
              </w:rPr>
              <w:lastRenderedPageBreak/>
              <w:t>2. Mengorganisasikan peserta didik untuk belajar</w:t>
            </w:r>
          </w:p>
        </w:tc>
        <w:tc>
          <w:tcPr>
            <w:tcW w:w="0" w:type="auto"/>
            <w:hideMark/>
          </w:tcPr>
          <w:p w:rsidR="00743641" w:rsidRPr="00743641" w:rsidRDefault="00743641" w:rsidP="005A2CF4">
            <w:pPr>
              <w:spacing w:line="360" w:lineRule="auto"/>
              <w:rPr>
                <w:sz w:val="24"/>
                <w:szCs w:val="24"/>
              </w:rPr>
            </w:pPr>
            <w:r w:rsidRPr="00743641">
              <w:rPr>
                <w:sz w:val="24"/>
                <w:szCs w:val="24"/>
              </w:rPr>
              <w:t>Membantu peserta didik mendefinisikan tugas, membentuk kelompok, dan menentukan sumber belajar</w:t>
            </w:r>
          </w:p>
        </w:tc>
        <w:tc>
          <w:tcPr>
            <w:tcW w:w="0" w:type="auto"/>
            <w:hideMark/>
          </w:tcPr>
          <w:p w:rsidR="00743641" w:rsidRPr="00743641" w:rsidRDefault="00743641" w:rsidP="005A2CF4">
            <w:pPr>
              <w:spacing w:line="360" w:lineRule="auto"/>
              <w:rPr>
                <w:sz w:val="24"/>
                <w:szCs w:val="24"/>
              </w:rPr>
            </w:pPr>
            <w:r w:rsidRPr="00743641">
              <w:rPr>
                <w:sz w:val="24"/>
                <w:szCs w:val="24"/>
              </w:rPr>
              <w:t>Menyusun rencana belajar, membagi tugas, dan menentukan kebutuhan informasi (Arends, 2012)</w:t>
            </w:r>
          </w:p>
        </w:tc>
      </w:tr>
      <w:tr w:rsidR="00743641" w:rsidRPr="00743641" w:rsidTr="00743641">
        <w:tc>
          <w:tcPr>
            <w:tcW w:w="0" w:type="auto"/>
            <w:hideMark/>
          </w:tcPr>
          <w:p w:rsidR="00743641" w:rsidRPr="00743641" w:rsidRDefault="00743641" w:rsidP="005A2CF4">
            <w:pPr>
              <w:spacing w:line="360" w:lineRule="auto"/>
              <w:rPr>
                <w:sz w:val="24"/>
                <w:szCs w:val="24"/>
              </w:rPr>
            </w:pPr>
            <w:r w:rsidRPr="00743641">
              <w:rPr>
                <w:sz w:val="24"/>
                <w:szCs w:val="24"/>
              </w:rPr>
              <w:t>3. Membimbing penyelidikan individu atau kelompok</w:t>
            </w:r>
          </w:p>
        </w:tc>
        <w:tc>
          <w:tcPr>
            <w:tcW w:w="0" w:type="auto"/>
            <w:hideMark/>
          </w:tcPr>
          <w:p w:rsidR="00743641" w:rsidRPr="00743641" w:rsidRDefault="00743641" w:rsidP="005A2CF4">
            <w:pPr>
              <w:spacing w:line="360" w:lineRule="auto"/>
              <w:rPr>
                <w:sz w:val="24"/>
                <w:szCs w:val="24"/>
              </w:rPr>
            </w:pPr>
            <w:r w:rsidRPr="00743641">
              <w:rPr>
                <w:sz w:val="24"/>
                <w:szCs w:val="24"/>
              </w:rPr>
              <w:t>Memfasilitasi pengumpulan data, eksperimen, dan analisis informasi</w:t>
            </w:r>
          </w:p>
        </w:tc>
        <w:tc>
          <w:tcPr>
            <w:tcW w:w="0" w:type="auto"/>
            <w:hideMark/>
          </w:tcPr>
          <w:p w:rsidR="00743641" w:rsidRPr="00743641" w:rsidRDefault="00743641" w:rsidP="005A2CF4">
            <w:pPr>
              <w:spacing w:line="360" w:lineRule="auto"/>
              <w:rPr>
                <w:sz w:val="24"/>
                <w:szCs w:val="24"/>
              </w:rPr>
            </w:pPr>
            <w:r w:rsidRPr="00743641">
              <w:rPr>
                <w:sz w:val="24"/>
                <w:szCs w:val="24"/>
              </w:rPr>
              <w:t>Melakukan penyelidikan, mencari sumber, mengumpulkan data, dan menguji hipotesis (Hmelo-Silver, 2004)</w:t>
            </w:r>
          </w:p>
        </w:tc>
      </w:tr>
      <w:tr w:rsidR="00743641" w:rsidRPr="00743641" w:rsidTr="00743641">
        <w:tc>
          <w:tcPr>
            <w:tcW w:w="0" w:type="auto"/>
            <w:hideMark/>
          </w:tcPr>
          <w:p w:rsidR="00743641" w:rsidRPr="00743641" w:rsidRDefault="00743641" w:rsidP="005A2CF4">
            <w:pPr>
              <w:spacing w:line="360" w:lineRule="auto"/>
              <w:rPr>
                <w:sz w:val="24"/>
                <w:szCs w:val="24"/>
              </w:rPr>
            </w:pPr>
            <w:r w:rsidRPr="00743641">
              <w:rPr>
                <w:sz w:val="24"/>
                <w:szCs w:val="24"/>
              </w:rPr>
              <w:t>4. Mengembangkan dan menyajikan hasil karya</w:t>
            </w:r>
          </w:p>
        </w:tc>
        <w:tc>
          <w:tcPr>
            <w:tcW w:w="0" w:type="auto"/>
            <w:hideMark/>
          </w:tcPr>
          <w:p w:rsidR="00743641" w:rsidRPr="00743641" w:rsidRDefault="00743641" w:rsidP="005A2CF4">
            <w:pPr>
              <w:spacing w:line="360" w:lineRule="auto"/>
              <w:rPr>
                <w:sz w:val="24"/>
                <w:szCs w:val="24"/>
              </w:rPr>
            </w:pPr>
            <w:r w:rsidRPr="00743641">
              <w:rPr>
                <w:sz w:val="24"/>
                <w:szCs w:val="24"/>
              </w:rPr>
              <w:t>Memfasilitasi penyusunan laporan, produk, atau presentasi solusi</w:t>
            </w:r>
          </w:p>
        </w:tc>
        <w:tc>
          <w:tcPr>
            <w:tcW w:w="0" w:type="auto"/>
            <w:hideMark/>
          </w:tcPr>
          <w:p w:rsidR="00743641" w:rsidRPr="00743641" w:rsidRDefault="00743641" w:rsidP="005A2CF4">
            <w:pPr>
              <w:spacing w:line="360" w:lineRule="auto"/>
              <w:rPr>
                <w:sz w:val="24"/>
                <w:szCs w:val="24"/>
              </w:rPr>
            </w:pPr>
            <w:r w:rsidRPr="00743641">
              <w:rPr>
                <w:sz w:val="24"/>
                <w:szCs w:val="24"/>
              </w:rPr>
              <w:t>Menyusun dan menyajikan hasil pemecahan masalah (Arends, 2012)</w:t>
            </w:r>
          </w:p>
        </w:tc>
      </w:tr>
      <w:tr w:rsidR="00743641" w:rsidRPr="00743641" w:rsidTr="00743641">
        <w:tc>
          <w:tcPr>
            <w:tcW w:w="0" w:type="auto"/>
            <w:hideMark/>
          </w:tcPr>
          <w:p w:rsidR="00743641" w:rsidRPr="00743641" w:rsidRDefault="00743641" w:rsidP="005A2CF4">
            <w:pPr>
              <w:spacing w:line="360" w:lineRule="auto"/>
              <w:rPr>
                <w:sz w:val="24"/>
                <w:szCs w:val="24"/>
              </w:rPr>
            </w:pPr>
            <w:r w:rsidRPr="00743641">
              <w:rPr>
                <w:sz w:val="24"/>
                <w:szCs w:val="24"/>
              </w:rPr>
              <w:t>5. Menganalisis dan mengevaluasi proses pemecahan masalah</w:t>
            </w:r>
          </w:p>
        </w:tc>
        <w:tc>
          <w:tcPr>
            <w:tcW w:w="0" w:type="auto"/>
            <w:hideMark/>
          </w:tcPr>
          <w:p w:rsidR="00743641" w:rsidRPr="00743641" w:rsidRDefault="00743641" w:rsidP="005A2CF4">
            <w:pPr>
              <w:spacing w:line="360" w:lineRule="auto"/>
              <w:rPr>
                <w:sz w:val="24"/>
                <w:szCs w:val="24"/>
              </w:rPr>
            </w:pPr>
            <w:r w:rsidRPr="00743641">
              <w:rPr>
                <w:sz w:val="24"/>
                <w:szCs w:val="24"/>
              </w:rPr>
              <w:t>Memandu refleksi terhadap proses, hasil, dan strategi belajar</w:t>
            </w:r>
          </w:p>
        </w:tc>
        <w:tc>
          <w:tcPr>
            <w:tcW w:w="0" w:type="auto"/>
            <w:hideMark/>
          </w:tcPr>
          <w:p w:rsidR="00743641" w:rsidRPr="00743641" w:rsidRDefault="00743641" w:rsidP="005A2CF4">
            <w:pPr>
              <w:spacing w:line="360" w:lineRule="auto"/>
              <w:rPr>
                <w:sz w:val="24"/>
                <w:szCs w:val="24"/>
              </w:rPr>
            </w:pPr>
            <w:r w:rsidRPr="00743641">
              <w:rPr>
                <w:sz w:val="24"/>
                <w:szCs w:val="24"/>
              </w:rPr>
              <w:t>Mengevaluasi solusi, merefleksikan proses kerja, dan menilai efektivitas strategi (Hmelo-Silver &amp; Barrows, 2006)</w:t>
            </w:r>
          </w:p>
        </w:tc>
      </w:tr>
    </w:tbl>
    <w:p w:rsidR="00743641" w:rsidRPr="00743641" w:rsidRDefault="00743641" w:rsidP="00743641">
      <w:pPr>
        <w:spacing w:line="360" w:lineRule="auto"/>
        <w:jc w:val="both"/>
        <w:rPr>
          <w:b/>
          <w:sz w:val="24"/>
          <w:szCs w:val="24"/>
        </w:rPr>
      </w:pPr>
    </w:p>
    <w:p w:rsidR="00F72330" w:rsidRDefault="00743641" w:rsidP="00F72330">
      <w:pPr>
        <w:spacing w:line="360" w:lineRule="auto"/>
        <w:ind w:firstLine="720"/>
        <w:jc w:val="both"/>
        <w:rPr>
          <w:sz w:val="24"/>
          <w:szCs w:val="24"/>
        </w:rPr>
      </w:pPr>
      <w:r w:rsidRPr="00743641">
        <w:rPr>
          <w:sz w:val="24"/>
          <w:szCs w:val="24"/>
        </w:rPr>
        <w:t xml:space="preserve">Tahap orientasi merupakan fondasi </w:t>
      </w:r>
      <w:r w:rsidR="005A2CF4" w:rsidRPr="005A2CF4">
        <w:rPr>
          <w:i/>
          <w:sz w:val="24"/>
          <w:szCs w:val="24"/>
        </w:rPr>
        <w:t>Problem Based Learning</w:t>
      </w:r>
      <w:r w:rsidRPr="00743641">
        <w:rPr>
          <w:sz w:val="24"/>
          <w:szCs w:val="24"/>
        </w:rPr>
        <w:t xml:space="preserve"> karena kualitas masalah akan menentukan arah penyelidikan peserta didik. Masalah yang baik harus cukup menantang, kontekstual, dan memiliki ruang bagi lebih dari satu solusi (Arends, 2012).</w:t>
      </w:r>
    </w:p>
    <w:p w:rsidR="00743641" w:rsidRDefault="00743641" w:rsidP="00F72330">
      <w:pPr>
        <w:spacing w:line="360" w:lineRule="auto"/>
        <w:ind w:firstLine="720"/>
        <w:jc w:val="both"/>
        <w:rPr>
          <w:sz w:val="24"/>
          <w:szCs w:val="24"/>
        </w:rPr>
      </w:pPr>
      <w:r w:rsidRPr="00743641">
        <w:rPr>
          <w:sz w:val="24"/>
          <w:szCs w:val="24"/>
        </w:rPr>
        <w:t xml:space="preserve">Pada tahap penyelidikan, peran guru sangat menentukan keberhasilan pembelajaran. Guru perlu memberikan pertanyaan pemantik, mengarahkan penggunaan sumber belajar, dan memastikan setiap anggota kelompok terlibat </w:t>
      </w:r>
      <w:r w:rsidRPr="00743641">
        <w:rPr>
          <w:sz w:val="24"/>
          <w:szCs w:val="24"/>
        </w:rPr>
        <w:lastRenderedPageBreak/>
        <w:t>secara aktif (Hmelo-Silver &amp; Barrows, 2006). Tahap evaluasi tidak hanya mengukur ketepatan jawaban, tetapi juga menilai proses berpikir, kolaborasi, argumentasi, dan kemampuan refleksi peserta didik (Hmelo-Silver, 2004).</w:t>
      </w:r>
    </w:p>
    <w:p w:rsidR="00F72330" w:rsidRPr="00743641" w:rsidRDefault="00F72330" w:rsidP="007B7C97">
      <w:pPr>
        <w:pStyle w:val="Heading3"/>
      </w:pPr>
    </w:p>
    <w:p w:rsidR="00743641" w:rsidRPr="00743641" w:rsidRDefault="00743641" w:rsidP="007B7C97">
      <w:pPr>
        <w:pStyle w:val="Heading3"/>
      </w:pPr>
      <w:bookmarkStart w:id="43" w:name="_Toc242735829"/>
      <w:r w:rsidRPr="00743641">
        <w:t>2.2.4 Kelebihan dan Kekurangan PBL</w:t>
      </w:r>
      <w:bookmarkEnd w:id="43"/>
    </w:p>
    <w:p w:rsidR="00743641" w:rsidRDefault="005A2CF4" w:rsidP="00F72330">
      <w:pPr>
        <w:spacing w:line="360" w:lineRule="auto"/>
        <w:ind w:firstLine="720"/>
        <w:jc w:val="both"/>
        <w:rPr>
          <w:sz w:val="24"/>
          <w:szCs w:val="24"/>
        </w:rPr>
      </w:pPr>
      <w:r w:rsidRPr="005A2CF4">
        <w:rPr>
          <w:i/>
          <w:sz w:val="24"/>
          <w:szCs w:val="24"/>
        </w:rPr>
        <w:t>Problem Based Learning</w:t>
      </w:r>
      <w:r w:rsidR="00743641" w:rsidRPr="00743641">
        <w:rPr>
          <w:sz w:val="24"/>
          <w:szCs w:val="24"/>
        </w:rPr>
        <w:t xml:space="preserve"> memiliki kelebihan dalam mengembangkan kemampuan berpikir kritis karena peserta didik terbiasa menganalisis masalah, mengevaluasi informasi, dan menyusun argumen berbasis bukti (Hmelo-Silver, 2004). Model ini juga meningkatkan motivasi dan aktivitas belajar karena peserta didik dilibatkan langsung dalam proses menemukan pengetahuan, bukan hanya menerima materi dari guru (Arends, 2012).</w:t>
      </w:r>
    </w:p>
    <w:p w:rsidR="00F72330" w:rsidRPr="00743641" w:rsidRDefault="00F72330" w:rsidP="00F72330">
      <w:pPr>
        <w:spacing w:line="360" w:lineRule="auto"/>
        <w:ind w:firstLine="720"/>
        <w:jc w:val="both"/>
        <w:rPr>
          <w:sz w:val="24"/>
          <w:szCs w:val="24"/>
        </w:rPr>
      </w:pPr>
    </w:p>
    <w:p w:rsidR="00743641" w:rsidRPr="00F72330" w:rsidRDefault="00743641" w:rsidP="00743641">
      <w:pPr>
        <w:spacing w:line="360" w:lineRule="auto"/>
        <w:jc w:val="both"/>
        <w:rPr>
          <w:sz w:val="24"/>
          <w:szCs w:val="24"/>
        </w:rPr>
      </w:pPr>
      <w:r w:rsidRPr="00F72330">
        <w:rPr>
          <w:sz w:val="24"/>
          <w:szCs w:val="24"/>
        </w:rPr>
        <w:t xml:space="preserve">Kelebihan </w:t>
      </w:r>
      <w:r w:rsidR="005A2CF4" w:rsidRPr="005A2CF4">
        <w:rPr>
          <w:i/>
          <w:sz w:val="24"/>
          <w:szCs w:val="24"/>
        </w:rPr>
        <w:t>Problem Based Learning</w:t>
      </w:r>
      <w:r w:rsidRPr="00F72330">
        <w:rPr>
          <w:sz w:val="24"/>
          <w:szCs w:val="24"/>
        </w:rPr>
        <w:t xml:space="preserve"> antara lain:</w:t>
      </w:r>
    </w:p>
    <w:p w:rsidR="00743641" w:rsidRPr="00743641" w:rsidRDefault="00743641" w:rsidP="00AF36B6">
      <w:pPr>
        <w:numPr>
          <w:ilvl w:val="0"/>
          <w:numId w:val="12"/>
        </w:numPr>
        <w:spacing w:line="360" w:lineRule="auto"/>
        <w:jc w:val="both"/>
        <w:rPr>
          <w:sz w:val="24"/>
          <w:szCs w:val="24"/>
        </w:rPr>
      </w:pPr>
      <w:r w:rsidRPr="00743641">
        <w:rPr>
          <w:sz w:val="24"/>
          <w:szCs w:val="24"/>
        </w:rPr>
        <w:t>Membantu peserta didik memahami keterkaitan materi pembelajaran dengan masalah dunia nyata (Arends, 2012).</w:t>
      </w:r>
    </w:p>
    <w:p w:rsidR="00743641" w:rsidRPr="00743641" w:rsidRDefault="00743641" w:rsidP="00AF36B6">
      <w:pPr>
        <w:numPr>
          <w:ilvl w:val="0"/>
          <w:numId w:val="12"/>
        </w:numPr>
        <w:spacing w:line="360" w:lineRule="auto"/>
        <w:jc w:val="both"/>
        <w:rPr>
          <w:sz w:val="24"/>
          <w:szCs w:val="24"/>
        </w:rPr>
      </w:pPr>
      <w:r w:rsidRPr="00743641">
        <w:rPr>
          <w:sz w:val="24"/>
          <w:szCs w:val="24"/>
        </w:rPr>
        <w:t>Mengembangkan keterampilan pemecahan masalah secara sistematis dan kontekstual (Hmelo-Silver, 2004).</w:t>
      </w:r>
    </w:p>
    <w:p w:rsidR="00743641" w:rsidRPr="00743641" w:rsidRDefault="00743641" w:rsidP="00AF36B6">
      <w:pPr>
        <w:numPr>
          <w:ilvl w:val="0"/>
          <w:numId w:val="12"/>
        </w:numPr>
        <w:spacing w:line="360" w:lineRule="auto"/>
        <w:jc w:val="both"/>
        <w:rPr>
          <w:sz w:val="24"/>
          <w:szCs w:val="24"/>
        </w:rPr>
      </w:pPr>
      <w:r w:rsidRPr="00743641">
        <w:rPr>
          <w:sz w:val="24"/>
          <w:szCs w:val="24"/>
        </w:rPr>
        <w:t>Melatih kerja sama, komunikasi, tanggung jawab, dan kemandirian belajar (Hmelo-Silver &amp; Barrows, 2006).</w:t>
      </w:r>
    </w:p>
    <w:p w:rsidR="00743641" w:rsidRPr="00743641" w:rsidRDefault="00743641" w:rsidP="00AF36B6">
      <w:pPr>
        <w:numPr>
          <w:ilvl w:val="0"/>
          <w:numId w:val="12"/>
        </w:numPr>
        <w:spacing w:line="360" w:lineRule="auto"/>
        <w:jc w:val="both"/>
        <w:rPr>
          <w:sz w:val="24"/>
          <w:szCs w:val="24"/>
        </w:rPr>
      </w:pPr>
      <w:r w:rsidRPr="00743641">
        <w:rPr>
          <w:sz w:val="24"/>
          <w:szCs w:val="24"/>
        </w:rPr>
        <w:t>Memberikan kesempatan peserta didik menerapkan pengetahuan sebelumnya dalam situasi baru (Hmelo-Silver, 2004).</w:t>
      </w:r>
    </w:p>
    <w:p w:rsidR="00743641" w:rsidRPr="00743641" w:rsidRDefault="00743641" w:rsidP="00AF36B6">
      <w:pPr>
        <w:numPr>
          <w:ilvl w:val="0"/>
          <w:numId w:val="12"/>
        </w:numPr>
        <w:spacing w:line="360" w:lineRule="auto"/>
        <w:jc w:val="both"/>
        <w:rPr>
          <w:sz w:val="24"/>
          <w:szCs w:val="24"/>
        </w:rPr>
      </w:pPr>
      <w:r w:rsidRPr="00743641">
        <w:rPr>
          <w:sz w:val="24"/>
          <w:szCs w:val="24"/>
        </w:rPr>
        <w:t>Mendorong pembelajaran sepanjang hayat karena peserta didik terbiasa mencari dan mengelola informasi secara mandiri (Hmelo-Silver &amp; Barrows, 2006).</w:t>
      </w:r>
    </w:p>
    <w:p w:rsidR="00743641" w:rsidRPr="00743641" w:rsidRDefault="00743641" w:rsidP="00AF36B6">
      <w:pPr>
        <w:numPr>
          <w:ilvl w:val="0"/>
          <w:numId w:val="12"/>
        </w:numPr>
        <w:spacing w:line="360" w:lineRule="auto"/>
        <w:jc w:val="both"/>
        <w:rPr>
          <w:sz w:val="24"/>
          <w:szCs w:val="24"/>
        </w:rPr>
      </w:pPr>
      <w:r w:rsidRPr="00743641">
        <w:rPr>
          <w:sz w:val="24"/>
          <w:szCs w:val="24"/>
        </w:rPr>
        <w:t>Membantu peserta didik membangun pengetahuan melalui aktivitas ilmiah dan diskusi kelompok (Arends, 2012).</w:t>
      </w:r>
    </w:p>
    <w:p w:rsidR="00743641" w:rsidRPr="00743641" w:rsidRDefault="00743641" w:rsidP="00AF36B6">
      <w:pPr>
        <w:numPr>
          <w:ilvl w:val="0"/>
          <w:numId w:val="12"/>
        </w:numPr>
        <w:spacing w:line="360" w:lineRule="auto"/>
        <w:jc w:val="both"/>
        <w:rPr>
          <w:sz w:val="24"/>
          <w:szCs w:val="24"/>
        </w:rPr>
      </w:pPr>
      <w:r w:rsidRPr="00743641">
        <w:rPr>
          <w:sz w:val="24"/>
          <w:szCs w:val="24"/>
        </w:rPr>
        <w:t>Menjadikan pembelajaran lebih bermakna karena materi dipelajari dalam konteks masalah yang relevan (Hmelo-Silver, 2004).</w:t>
      </w:r>
    </w:p>
    <w:p w:rsidR="00743641" w:rsidRDefault="00743641" w:rsidP="00F72330">
      <w:pPr>
        <w:spacing w:line="360" w:lineRule="auto"/>
        <w:ind w:firstLine="360"/>
        <w:jc w:val="both"/>
        <w:rPr>
          <w:sz w:val="24"/>
          <w:szCs w:val="24"/>
        </w:rPr>
      </w:pPr>
      <w:r w:rsidRPr="00743641">
        <w:rPr>
          <w:sz w:val="24"/>
          <w:szCs w:val="24"/>
        </w:rPr>
        <w:t xml:space="preserve">Dalam kerangka konstruktivisme, kelebihan tersebut muncul karena </w:t>
      </w:r>
      <w:r w:rsidR="005A2CF4" w:rsidRPr="005A2CF4">
        <w:rPr>
          <w:i/>
          <w:sz w:val="24"/>
          <w:szCs w:val="24"/>
        </w:rPr>
        <w:t>Problem Based Learning</w:t>
      </w:r>
      <w:r w:rsidRPr="00743641">
        <w:rPr>
          <w:sz w:val="24"/>
          <w:szCs w:val="24"/>
        </w:rPr>
        <w:t xml:space="preserve"> menempatkan peserta didik sebagai subjek yang aktif membangun pemahaman. Pengetahuan menjadi lebih bermakna apabila diperoleh melalui </w:t>
      </w:r>
      <w:r w:rsidRPr="00743641">
        <w:rPr>
          <w:sz w:val="24"/>
          <w:szCs w:val="24"/>
        </w:rPr>
        <w:lastRenderedPageBreak/>
        <w:t>pengalaman menyelesaikan persoalan, bukan melalui transfer informasi satu arah (Hmelo-Silver, 2004).</w:t>
      </w:r>
    </w:p>
    <w:p w:rsidR="00F72330" w:rsidRPr="00743641" w:rsidRDefault="00F72330" w:rsidP="00F72330">
      <w:pPr>
        <w:spacing w:line="360" w:lineRule="auto"/>
        <w:ind w:firstLine="360"/>
        <w:jc w:val="both"/>
        <w:rPr>
          <w:sz w:val="24"/>
          <w:szCs w:val="24"/>
        </w:rPr>
      </w:pPr>
    </w:p>
    <w:p w:rsidR="00743641" w:rsidRPr="00743641" w:rsidRDefault="00743641" w:rsidP="00743641">
      <w:pPr>
        <w:spacing w:line="360" w:lineRule="auto"/>
        <w:jc w:val="both"/>
        <w:rPr>
          <w:b/>
          <w:bCs/>
          <w:sz w:val="24"/>
          <w:szCs w:val="24"/>
        </w:rPr>
      </w:pPr>
      <w:r w:rsidRPr="00743641">
        <w:rPr>
          <w:b/>
          <w:bCs/>
          <w:sz w:val="24"/>
          <w:szCs w:val="24"/>
        </w:rPr>
        <w:t>Kekurangan PBL</w:t>
      </w:r>
    </w:p>
    <w:p w:rsidR="00743641" w:rsidRPr="00743641" w:rsidRDefault="00743641" w:rsidP="00F72330">
      <w:pPr>
        <w:spacing w:line="360" w:lineRule="auto"/>
        <w:ind w:firstLine="720"/>
        <w:jc w:val="both"/>
        <w:rPr>
          <w:sz w:val="24"/>
          <w:szCs w:val="24"/>
        </w:rPr>
      </w:pPr>
      <w:r w:rsidRPr="00743641">
        <w:rPr>
          <w:sz w:val="24"/>
          <w:szCs w:val="24"/>
        </w:rPr>
        <w:t xml:space="preserve">Meskipun memiliki banyak keunggulan, </w:t>
      </w:r>
      <w:r w:rsidR="005A2CF4" w:rsidRPr="005A2CF4">
        <w:rPr>
          <w:i/>
          <w:sz w:val="24"/>
          <w:szCs w:val="24"/>
        </w:rPr>
        <w:t>Problem Based Learning</w:t>
      </w:r>
      <w:r w:rsidRPr="00743641">
        <w:rPr>
          <w:sz w:val="24"/>
          <w:szCs w:val="24"/>
        </w:rPr>
        <w:t xml:space="preserve"> juga memiliki keterbatasan. Penerapannya membutuhkan waktu yang relatif lama karena peserta didik harus melakukan identifikasi masalah, penyelidikan, diskusi, penyusunan hasil, dan refleksi (Arends, 2012). PBL juga menuntut kesiapan guru dalam merancang masalah, mengelola kelompok, memberikan pertanyaan pemantik, dan menilai proses belajar secara autentik (Hmelo-Silver &amp; Barrows, 2006).</w:t>
      </w:r>
    </w:p>
    <w:p w:rsidR="00743641" w:rsidRPr="00F72330" w:rsidRDefault="00743641" w:rsidP="00743641">
      <w:pPr>
        <w:spacing w:line="360" w:lineRule="auto"/>
        <w:jc w:val="both"/>
        <w:rPr>
          <w:sz w:val="24"/>
          <w:szCs w:val="24"/>
        </w:rPr>
      </w:pPr>
      <w:r w:rsidRPr="00F72330">
        <w:rPr>
          <w:sz w:val="24"/>
          <w:szCs w:val="24"/>
        </w:rPr>
        <w:t xml:space="preserve">Kekurangan </w:t>
      </w:r>
      <w:r w:rsidR="005A2CF4" w:rsidRPr="005A2CF4">
        <w:rPr>
          <w:i/>
          <w:sz w:val="24"/>
          <w:szCs w:val="24"/>
        </w:rPr>
        <w:t>Problem Based Learning</w:t>
      </w:r>
      <w:r w:rsidRPr="00F72330">
        <w:rPr>
          <w:sz w:val="24"/>
          <w:szCs w:val="24"/>
        </w:rPr>
        <w:t xml:space="preserve"> antara lain:</w:t>
      </w:r>
    </w:p>
    <w:p w:rsidR="00743641" w:rsidRPr="00743641" w:rsidRDefault="00743641" w:rsidP="00AF36B6">
      <w:pPr>
        <w:numPr>
          <w:ilvl w:val="0"/>
          <w:numId w:val="13"/>
        </w:numPr>
        <w:spacing w:line="360" w:lineRule="auto"/>
        <w:jc w:val="both"/>
        <w:rPr>
          <w:sz w:val="24"/>
          <w:szCs w:val="24"/>
        </w:rPr>
      </w:pPr>
      <w:r w:rsidRPr="00743641">
        <w:rPr>
          <w:sz w:val="24"/>
          <w:szCs w:val="24"/>
        </w:rPr>
        <w:t>Membutuhkan alokasi waktu lebih banyak dibandingkan pembelajaran konvensional (Arends, 2012).</w:t>
      </w:r>
    </w:p>
    <w:p w:rsidR="00743641" w:rsidRPr="00743641" w:rsidRDefault="00743641" w:rsidP="00AF36B6">
      <w:pPr>
        <w:numPr>
          <w:ilvl w:val="0"/>
          <w:numId w:val="13"/>
        </w:numPr>
        <w:spacing w:line="360" w:lineRule="auto"/>
        <w:jc w:val="both"/>
        <w:rPr>
          <w:sz w:val="24"/>
          <w:szCs w:val="24"/>
        </w:rPr>
      </w:pPr>
      <w:r w:rsidRPr="00743641">
        <w:rPr>
          <w:sz w:val="24"/>
          <w:szCs w:val="24"/>
        </w:rPr>
        <w:t>Memerlukan kesiapan guru dalam mengelola pembelajaran kelompok dan memfasilitasi penyelidikan (Hmelo-Silver &amp; Barrows, 2006).</w:t>
      </w:r>
    </w:p>
    <w:p w:rsidR="00743641" w:rsidRPr="00743641" w:rsidRDefault="00743641" w:rsidP="00AF36B6">
      <w:pPr>
        <w:numPr>
          <w:ilvl w:val="0"/>
          <w:numId w:val="13"/>
        </w:numPr>
        <w:spacing w:line="360" w:lineRule="auto"/>
        <w:jc w:val="both"/>
        <w:rPr>
          <w:sz w:val="24"/>
          <w:szCs w:val="24"/>
        </w:rPr>
      </w:pPr>
      <w:r w:rsidRPr="00743641">
        <w:rPr>
          <w:sz w:val="24"/>
          <w:szCs w:val="24"/>
        </w:rPr>
        <w:t>Kurang efektif jika peserta didik memiliki motivasi belajar rendah atau belum terbiasa belajar mandiri (Arends, 2012).</w:t>
      </w:r>
    </w:p>
    <w:p w:rsidR="00743641" w:rsidRPr="00743641" w:rsidRDefault="00743641" w:rsidP="00AF36B6">
      <w:pPr>
        <w:numPr>
          <w:ilvl w:val="0"/>
          <w:numId w:val="13"/>
        </w:numPr>
        <w:spacing w:line="360" w:lineRule="auto"/>
        <w:jc w:val="both"/>
        <w:rPr>
          <w:sz w:val="24"/>
          <w:szCs w:val="24"/>
        </w:rPr>
      </w:pPr>
      <w:r w:rsidRPr="00743641">
        <w:rPr>
          <w:sz w:val="24"/>
          <w:szCs w:val="24"/>
        </w:rPr>
        <w:t>Berpotensi menimbulkan ketimpangan kerja kelompok, misalnya hanya sebagian peserta didik yang aktif (Hmelo-Silver &amp; Barrows, 2006).</w:t>
      </w:r>
    </w:p>
    <w:p w:rsidR="00743641" w:rsidRPr="00743641" w:rsidRDefault="00743641" w:rsidP="00AF36B6">
      <w:pPr>
        <w:numPr>
          <w:ilvl w:val="0"/>
          <w:numId w:val="13"/>
        </w:numPr>
        <w:spacing w:line="360" w:lineRule="auto"/>
        <w:jc w:val="both"/>
        <w:rPr>
          <w:sz w:val="24"/>
          <w:szCs w:val="24"/>
        </w:rPr>
      </w:pPr>
      <w:r w:rsidRPr="00743641">
        <w:rPr>
          <w:sz w:val="24"/>
          <w:szCs w:val="24"/>
        </w:rPr>
        <w:t>Membutuhkan sumber belajar, media, dan lingkungan belajar yang memadai (Arends, 2012).</w:t>
      </w:r>
    </w:p>
    <w:p w:rsidR="00743641" w:rsidRPr="00743641" w:rsidRDefault="00743641" w:rsidP="00AF36B6">
      <w:pPr>
        <w:numPr>
          <w:ilvl w:val="0"/>
          <w:numId w:val="13"/>
        </w:numPr>
        <w:spacing w:line="360" w:lineRule="auto"/>
        <w:jc w:val="both"/>
        <w:rPr>
          <w:sz w:val="24"/>
          <w:szCs w:val="24"/>
        </w:rPr>
      </w:pPr>
      <w:r w:rsidRPr="00743641">
        <w:rPr>
          <w:sz w:val="24"/>
          <w:szCs w:val="24"/>
        </w:rPr>
        <w:t>Tidak semua materi atau kompetensi pembelajaran cocok disajikan melalui model PBL (Hmelo-Silver, 2004).</w:t>
      </w:r>
    </w:p>
    <w:p w:rsidR="00743641" w:rsidRPr="00743641" w:rsidRDefault="00743641" w:rsidP="00AF36B6">
      <w:pPr>
        <w:numPr>
          <w:ilvl w:val="0"/>
          <w:numId w:val="13"/>
        </w:numPr>
        <w:spacing w:line="360" w:lineRule="auto"/>
        <w:jc w:val="both"/>
        <w:rPr>
          <w:sz w:val="24"/>
          <w:szCs w:val="24"/>
        </w:rPr>
      </w:pPr>
      <w:r w:rsidRPr="00743641">
        <w:rPr>
          <w:sz w:val="24"/>
          <w:szCs w:val="24"/>
        </w:rPr>
        <w:t>Penilaian proses dan hasil belajar menjadi lebih kompleks karena melibatkan aspek keterampilan, sikap, kolaborasi, dan produk (Hmelo-Silver &amp; Barrows, 2006).</w:t>
      </w:r>
    </w:p>
    <w:p w:rsidR="00743641" w:rsidRPr="00743641" w:rsidRDefault="00743641" w:rsidP="00743641">
      <w:pPr>
        <w:spacing w:line="360" w:lineRule="auto"/>
        <w:jc w:val="both"/>
        <w:rPr>
          <w:sz w:val="24"/>
          <w:szCs w:val="24"/>
        </w:rPr>
      </w:pPr>
      <w:r w:rsidRPr="00743641">
        <w:rPr>
          <w:sz w:val="24"/>
          <w:szCs w:val="24"/>
        </w:rPr>
        <w:t>Oleh karena itu, keberhasilan PBL tidak hanya ditentukan oleh penggunaan sintaks, tetapi juga oleh kualitas masalah, kesiapan peserta didik, kemampuan guru sebagai fasilitator, serta dukungan sumber belajar dan sistem penilaian yang sesuai (Hmelo-Silver &amp; Barrows, 2006).</w:t>
      </w:r>
    </w:p>
    <w:p w:rsidR="00743641" w:rsidRPr="00743641" w:rsidRDefault="00743641" w:rsidP="00743641">
      <w:pPr>
        <w:spacing w:line="360" w:lineRule="auto"/>
        <w:jc w:val="both"/>
        <w:rPr>
          <w:sz w:val="24"/>
          <w:szCs w:val="24"/>
        </w:rPr>
      </w:pPr>
    </w:p>
    <w:p w:rsidR="00743641" w:rsidRPr="00743641" w:rsidRDefault="00743641" w:rsidP="00743641">
      <w:pPr>
        <w:spacing w:line="360" w:lineRule="auto"/>
        <w:jc w:val="both"/>
        <w:rPr>
          <w:sz w:val="24"/>
          <w:szCs w:val="24"/>
        </w:rPr>
      </w:pPr>
    </w:p>
    <w:p w:rsidR="00743641" w:rsidRPr="00743641" w:rsidRDefault="00743641" w:rsidP="00743641">
      <w:pPr>
        <w:spacing w:line="360" w:lineRule="auto"/>
        <w:jc w:val="both"/>
        <w:rPr>
          <w:sz w:val="24"/>
          <w:szCs w:val="24"/>
        </w:rPr>
      </w:pPr>
    </w:p>
    <w:p w:rsidR="00743641" w:rsidRPr="00743641" w:rsidRDefault="00743641" w:rsidP="00743641">
      <w:pPr>
        <w:spacing w:line="360" w:lineRule="auto"/>
        <w:jc w:val="both"/>
        <w:rPr>
          <w:sz w:val="24"/>
          <w:szCs w:val="24"/>
        </w:rPr>
      </w:pPr>
    </w:p>
    <w:p w:rsidR="00743641" w:rsidRPr="00743641" w:rsidRDefault="00743641" w:rsidP="007B7C97">
      <w:pPr>
        <w:pStyle w:val="Heading2"/>
      </w:pPr>
      <w:bookmarkStart w:id="44" w:name="_Toc242735830"/>
      <w:r w:rsidRPr="00743641">
        <w:t xml:space="preserve">2.3. Pendekatan </w:t>
      </w:r>
      <w:r w:rsidRPr="005A2CF4">
        <w:rPr>
          <w:i/>
        </w:rPr>
        <w:t>Deep Learning</w:t>
      </w:r>
      <w:bookmarkEnd w:id="44"/>
    </w:p>
    <w:p w:rsidR="00743641" w:rsidRPr="00743641" w:rsidRDefault="00743641" w:rsidP="007B7C97">
      <w:pPr>
        <w:pStyle w:val="Heading3"/>
      </w:pPr>
      <w:bookmarkStart w:id="45" w:name="_Toc242735831"/>
      <w:r w:rsidRPr="00743641">
        <w:t xml:space="preserve">2.3.1 Pengertian Pendekatan </w:t>
      </w:r>
      <w:r w:rsidRPr="005A2CF4">
        <w:rPr>
          <w:i/>
        </w:rPr>
        <w:t>Deep Learning</w:t>
      </w:r>
      <w:bookmarkEnd w:id="45"/>
    </w:p>
    <w:p w:rsidR="00743641" w:rsidRPr="00743641" w:rsidRDefault="00743641" w:rsidP="00F72330">
      <w:pPr>
        <w:spacing w:line="360" w:lineRule="auto"/>
        <w:ind w:firstLine="720"/>
        <w:jc w:val="both"/>
        <w:rPr>
          <w:sz w:val="24"/>
          <w:szCs w:val="24"/>
        </w:rPr>
      </w:pPr>
      <w:r w:rsidRPr="00743641">
        <w:rPr>
          <w:sz w:val="24"/>
          <w:szCs w:val="24"/>
        </w:rPr>
        <w:t xml:space="preserve">Pendekatan </w:t>
      </w:r>
      <w:r w:rsidRPr="005A2CF4">
        <w:rPr>
          <w:i/>
          <w:sz w:val="24"/>
          <w:szCs w:val="24"/>
        </w:rPr>
        <w:t>deep learning</w:t>
      </w:r>
      <w:r w:rsidRPr="00743641">
        <w:rPr>
          <w:sz w:val="24"/>
          <w:szCs w:val="24"/>
        </w:rPr>
        <w:t xml:space="preserve"> dalam pendidikan adalah pendekatan pembelajaran yang menekankan pemahaman konsep secara mendalam, pengaitan pengetahuan baru dengan pengetahuan sebelumnya, serta penerapan pengetahuan dalam konteks kehidupan nyata. Pendekatan ini berlawanan dengan pembelajaran permukaan (</w:t>
      </w:r>
      <w:r w:rsidRPr="005A2CF4">
        <w:rPr>
          <w:i/>
          <w:sz w:val="24"/>
          <w:szCs w:val="24"/>
        </w:rPr>
        <w:t>surface learning</w:t>
      </w:r>
      <w:r w:rsidRPr="00743641">
        <w:rPr>
          <w:sz w:val="24"/>
          <w:szCs w:val="24"/>
        </w:rPr>
        <w:t>) yang lebih menekankan hafalan, mengingat informasi secara terpisah, dan pemahaman yang bersifat sementara (Marton &amp; Säljö, 1976).</w:t>
      </w:r>
    </w:p>
    <w:p w:rsidR="00743641" w:rsidRPr="00743641" w:rsidRDefault="00743641" w:rsidP="00F72330">
      <w:pPr>
        <w:spacing w:line="360" w:lineRule="auto"/>
        <w:ind w:firstLine="720"/>
        <w:jc w:val="both"/>
        <w:rPr>
          <w:sz w:val="24"/>
          <w:szCs w:val="24"/>
        </w:rPr>
      </w:pPr>
      <w:r w:rsidRPr="00743641">
        <w:rPr>
          <w:sz w:val="24"/>
          <w:szCs w:val="24"/>
        </w:rPr>
        <w:t xml:space="preserve">Konsep deep learning berakar pada teori </w:t>
      </w:r>
      <w:r w:rsidRPr="005A2CF4">
        <w:rPr>
          <w:i/>
          <w:sz w:val="24"/>
          <w:szCs w:val="24"/>
        </w:rPr>
        <w:t>approaches to learning</w:t>
      </w:r>
      <w:r w:rsidRPr="00743641">
        <w:rPr>
          <w:sz w:val="24"/>
          <w:szCs w:val="24"/>
        </w:rPr>
        <w:t xml:space="preserve"> yang dikembangkan oleh Marton dan Säljö. Menurut teori tersebut, peserta didik dapat memproses informasi melalui dua pendekatan, yaitu pendekatan permukaan yang berfokus pada menghafal isi materi dan pendekatan mendalam yang berfokus pada memahami makna, gagasan utama, serta hubungan antarkonsep (Marton &amp; Säljö, 1976). Dengan demikian, deep learning dalam konteks pendidikan bukan berarti teknologi kecerdasan buatan, melainkan paradigma pembelajaran yang mengutamakan makna, pemahaman konseptual, dan pengembangan kemampuan berpikir tingkat tinggi (Marton &amp; Säljö, 1976).</w:t>
      </w:r>
    </w:p>
    <w:p w:rsidR="00743641" w:rsidRPr="00743641" w:rsidRDefault="00743641" w:rsidP="00F72330">
      <w:pPr>
        <w:spacing w:line="360" w:lineRule="auto"/>
        <w:ind w:firstLine="720"/>
        <w:jc w:val="both"/>
        <w:rPr>
          <w:sz w:val="24"/>
          <w:szCs w:val="24"/>
        </w:rPr>
      </w:pPr>
      <w:r w:rsidRPr="00743641">
        <w:rPr>
          <w:sz w:val="24"/>
          <w:szCs w:val="24"/>
        </w:rPr>
        <w:t xml:space="preserve">Fullan, Quinn, dan McEachen (2018) mendefinisikan </w:t>
      </w:r>
      <w:r w:rsidRPr="005A2CF4">
        <w:rPr>
          <w:i/>
          <w:sz w:val="24"/>
          <w:szCs w:val="24"/>
        </w:rPr>
        <w:t>deep learning</w:t>
      </w:r>
      <w:r w:rsidRPr="00743641">
        <w:rPr>
          <w:sz w:val="24"/>
          <w:szCs w:val="24"/>
        </w:rPr>
        <w:t xml:space="preserve"> sebagai proses memperoleh dan menerapkan kompetensi global yang memungkinkan peserta didik menciptakan serta menggunakan pengetahuan baru dalam kehidupan nyata. Kompetensi tersebut dikenal sebagai 6C, yaitu </w:t>
      </w:r>
      <w:r w:rsidRPr="00771C87">
        <w:rPr>
          <w:i/>
          <w:sz w:val="24"/>
          <w:szCs w:val="24"/>
        </w:rPr>
        <w:t>character, citizenship, collaboration, communication, creativity, dan critical thinking</w:t>
      </w:r>
      <w:r w:rsidRPr="00743641">
        <w:rPr>
          <w:sz w:val="24"/>
          <w:szCs w:val="24"/>
        </w:rPr>
        <w:t xml:space="preserve"> (Fullan </w:t>
      </w:r>
      <w:r w:rsidRPr="005A2CF4">
        <w:rPr>
          <w:i/>
          <w:sz w:val="24"/>
          <w:szCs w:val="24"/>
        </w:rPr>
        <w:t>et al</w:t>
      </w:r>
      <w:r w:rsidRPr="00743641">
        <w:rPr>
          <w:sz w:val="24"/>
          <w:szCs w:val="24"/>
        </w:rPr>
        <w:t>., 2018).</w:t>
      </w:r>
    </w:p>
    <w:p w:rsidR="00743641" w:rsidRDefault="00743641" w:rsidP="00743641">
      <w:pPr>
        <w:spacing w:line="360" w:lineRule="auto"/>
        <w:jc w:val="both"/>
        <w:rPr>
          <w:sz w:val="24"/>
          <w:szCs w:val="24"/>
        </w:rPr>
      </w:pPr>
      <w:r w:rsidRPr="00743641">
        <w:rPr>
          <w:sz w:val="24"/>
          <w:szCs w:val="24"/>
        </w:rPr>
        <w:t xml:space="preserve">Pendekatan ini selaras dengan konstruktivisme, karena peserta didik dipandang sebagai subjek aktif yang membangun pengetahuan melalui pengalaman, refleksi, diskusi, dan pemecahan masalah. Pendekatan deep learning juga sejalan dengan pembelajaran bermakna, karena materi baru akan lebih mudah dipahami dan </w:t>
      </w:r>
      <w:r w:rsidRPr="00743641">
        <w:rPr>
          <w:sz w:val="24"/>
          <w:szCs w:val="24"/>
        </w:rPr>
        <w:lastRenderedPageBreak/>
        <w:t>diterapkan apabila dihubungkan secara logis dengan pengetahuan serta pengalaman yang telah dimiliki peserta didik (Marton &amp; Säljö, 1976).</w:t>
      </w:r>
    </w:p>
    <w:p w:rsidR="00771C87" w:rsidRPr="00743641" w:rsidRDefault="00771C87" w:rsidP="00743641">
      <w:pPr>
        <w:spacing w:line="360" w:lineRule="auto"/>
        <w:jc w:val="both"/>
        <w:rPr>
          <w:sz w:val="24"/>
          <w:szCs w:val="24"/>
        </w:rPr>
      </w:pPr>
    </w:p>
    <w:p w:rsidR="00743641" w:rsidRPr="00743641" w:rsidRDefault="00743641" w:rsidP="007B7C97">
      <w:pPr>
        <w:pStyle w:val="Heading3"/>
      </w:pPr>
      <w:bookmarkStart w:id="46" w:name="_Toc242735832"/>
      <w:r w:rsidRPr="00743641">
        <w:t>2.3.2 Prinsip Pembelajaran Mendalam</w:t>
      </w:r>
      <w:bookmarkEnd w:id="46"/>
    </w:p>
    <w:p w:rsidR="00743641" w:rsidRPr="00743641" w:rsidRDefault="00743641" w:rsidP="00F72330">
      <w:pPr>
        <w:spacing w:line="360" w:lineRule="auto"/>
        <w:ind w:firstLine="720"/>
        <w:jc w:val="both"/>
        <w:rPr>
          <w:sz w:val="24"/>
          <w:szCs w:val="24"/>
        </w:rPr>
      </w:pPr>
      <w:r w:rsidRPr="00743641">
        <w:rPr>
          <w:sz w:val="24"/>
          <w:szCs w:val="24"/>
        </w:rPr>
        <w:t>Pembelajaran mendalam memiliki prinsip utama berupa pembelajaran yang bermakna (</w:t>
      </w:r>
      <w:r w:rsidRPr="005A2CF4">
        <w:rPr>
          <w:i/>
          <w:sz w:val="24"/>
          <w:szCs w:val="24"/>
        </w:rPr>
        <w:t>meaningful learning</w:t>
      </w:r>
      <w:r w:rsidRPr="00743641">
        <w:rPr>
          <w:sz w:val="24"/>
          <w:szCs w:val="24"/>
        </w:rPr>
        <w:t>), pembelajaran yang penuh kesadaran (</w:t>
      </w:r>
      <w:r w:rsidRPr="005A2CF4">
        <w:rPr>
          <w:i/>
          <w:sz w:val="24"/>
          <w:szCs w:val="24"/>
        </w:rPr>
        <w:t>mindful learning</w:t>
      </w:r>
      <w:r w:rsidRPr="00743641">
        <w:rPr>
          <w:sz w:val="24"/>
          <w:szCs w:val="24"/>
        </w:rPr>
        <w:t>), dan pembelajaran yang menyenangkan (</w:t>
      </w:r>
      <w:r w:rsidRPr="005A2CF4">
        <w:rPr>
          <w:i/>
          <w:sz w:val="24"/>
          <w:szCs w:val="24"/>
        </w:rPr>
        <w:t>joyful learning</w:t>
      </w:r>
      <w:r w:rsidRPr="00743641">
        <w:rPr>
          <w:sz w:val="24"/>
          <w:szCs w:val="24"/>
        </w:rPr>
        <w:t xml:space="preserve">). Ketiga prinsip tersebut saling melengkapi untuk menciptakan pengalaman belajar yang aktif, reflektif, dan berorientasi pada pemahaman konsep (Fullan </w:t>
      </w:r>
      <w:r w:rsidRPr="00743641">
        <w:rPr>
          <w:i/>
          <w:sz w:val="24"/>
          <w:szCs w:val="24"/>
        </w:rPr>
        <w:t>et al</w:t>
      </w:r>
      <w:r w:rsidRPr="00743641">
        <w:rPr>
          <w:sz w:val="24"/>
          <w:szCs w:val="24"/>
        </w:rPr>
        <w:t>., 2018).</w:t>
      </w:r>
    </w:p>
    <w:p w:rsidR="00743641" w:rsidRPr="00743641" w:rsidRDefault="00743641" w:rsidP="00743641">
      <w:pPr>
        <w:spacing w:line="360" w:lineRule="auto"/>
        <w:jc w:val="both"/>
        <w:rPr>
          <w:sz w:val="24"/>
          <w:szCs w:val="24"/>
        </w:rPr>
      </w:pPr>
      <w:r w:rsidRPr="00743641">
        <w:rPr>
          <w:sz w:val="24"/>
          <w:szCs w:val="24"/>
        </w:rPr>
        <w:t>Prinsip-prinsip pembelajaran mendalam dapat dijelaskan sebagai berikut:</w:t>
      </w:r>
    </w:p>
    <w:p w:rsidR="00743641" w:rsidRPr="00743641" w:rsidRDefault="00743641" w:rsidP="00AF36B6">
      <w:pPr>
        <w:numPr>
          <w:ilvl w:val="0"/>
          <w:numId w:val="14"/>
        </w:numPr>
        <w:spacing w:line="360" w:lineRule="auto"/>
        <w:jc w:val="both"/>
        <w:rPr>
          <w:sz w:val="24"/>
          <w:szCs w:val="24"/>
        </w:rPr>
      </w:pPr>
      <w:r w:rsidRPr="00743641">
        <w:rPr>
          <w:sz w:val="24"/>
          <w:szCs w:val="24"/>
        </w:rPr>
        <w:t>Pembelajaran bermakna (</w:t>
      </w:r>
      <w:r w:rsidRPr="005A2CF4">
        <w:rPr>
          <w:i/>
          <w:sz w:val="24"/>
          <w:szCs w:val="24"/>
        </w:rPr>
        <w:t>meaningful learning</w:t>
      </w:r>
      <w:r w:rsidRPr="00743641">
        <w:rPr>
          <w:sz w:val="24"/>
          <w:szCs w:val="24"/>
        </w:rPr>
        <w:t>): peserta didik menghubungkan konsep baru dengan pengalaman, pengetahuan awal, dan konteks kehidupan nyata, sehingga pengetahuan tidak hanya dihafal tetapi dipahami secara utuh (Marton &amp; Säljö, 1976).</w:t>
      </w:r>
    </w:p>
    <w:p w:rsidR="00743641" w:rsidRPr="00743641" w:rsidRDefault="00743641" w:rsidP="00AF36B6">
      <w:pPr>
        <w:numPr>
          <w:ilvl w:val="0"/>
          <w:numId w:val="14"/>
        </w:numPr>
        <w:spacing w:line="360" w:lineRule="auto"/>
        <w:jc w:val="both"/>
        <w:rPr>
          <w:sz w:val="24"/>
          <w:szCs w:val="24"/>
        </w:rPr>
      </w:pPr>
      <w:r w:rsidRPr="00743641">
        <w:rPr>
          <w:sz w:val="24"/>
          <w:szCs w:val="24"/>
        </w:rPr>
        <w:t>Pembelajaran penuh kesadaran (</w:t>
      </w:r>
      <w:r w:rsidRPr="005A2CF4">
        <w:rPr>
          <w:i/>
          <w:sz w:val="24"/>
          <w:szCs w:val="24"/>
        </w:rPr>
        <w:t>mindful learning</w:t>
      </w:r>
      <w:r w:rsidRPr="00743641">
        <w:rPr>
          <w:sz w:val="24"/>
          <w:szCs w:val="24"/>
        </w:rPr>
        <w:t xml:space="preserve">): peserta didik terlibat secara sadar dalam proses berpikir, menganalisis informasi, merefleksikan pemahaman, dan mengevaluasi strategi belajarnya (Dolmans </w:t>
      </w:r>
      <w:r w:rsidRPr="00743641">
        <w:rPr>
          <w:i/>
          <w:sz w:val="24"/>
          <w:szCs w:val="24"/>
        </w:rPr>
        <w:t>et al</w:t>
      </w:r>
      <w:r w:rsidRPr="00743641">
        <w:rPr>
          <w:sz w:val="24"/>
          <w:szCs w:val="24"/>
        </w:rPr>
        <w:t>., 2016).</w:t>
      </w:r>
    </w:p>
    <w:p w:rsidR="00743641" w:rsidRPr="00743641" w:rsidRDefault="00743641" w:rsidP="00AF36B6">
      <w:pPr>
        <w:numPr>
          <w:ilvl w:val="0"/>
          <w:numId w:val="14"/>
        </w:numPr>
        <w:spacing w:line="360" w:lineRule="auto"/>
        <w:jc w:val="both"/>
        <w:rPr>
          <w:sz w:val="24"/>
          <w:szCs w:val="24"/>
        </w:rPr>
      </w:pPr>
      <w:r w:rsidRPr="00743641">
        <w:rPr>
          <w:sz w:val="24"/>
          <w:szCs w:val="24"/>
        </w:rPr>
        <w:t>Pembelajaran menyenangkan (</w:t>
      </w:r>
      <w:r w:rsidRPr="005A2CF4">
        <w:rPr>
          <w:i/>
          <w:sz w:val="24"/>
          <w:szCs w:val="24"/>
        </w:rPr>
        <w:t>joyful learning</w:t>
      </w:r>
      <w:r w:rsidRPr="00743641">
        <w:rPr>
          <w:sz w:val="24"/>
          <w:szCs w:val="24"/>
        </w:rPr>
        <w:t xml:space="preserve">): suasana belajar diciptakan secara positif, aman, dan menantang agar peserta didik termotivasi untuk aktif bertanya, bereksplorasi, dan berkolaborasi (Fullan </w:t>
      </w:r>
      <w:r w:rsidRPr="00743641">
        <w:rPr>
          <w:i/>
          <w:sz w:val="24"/>
          <w:szCs w:val="24"/>
        </w:rPr>
        <w:t>et al</w:t>
      </w:r>
      <w:r w:rsidRPr="00743641">
        <w:rPr>
          <w:sz w:val="24"/>
          <w:szCs w:val="24"/>
        </w:rPr>
        <w:t>., 2018).</w:t>
      </w:r>
    </w:p>
    <w:p w:rsidR="00743641" w:rsidRPr="00743641" w:rsidRDefault="00743641" w:rsidP="00AF36B6">
      <w:pPr>
        <w:numPr>
          <w:ilvl w:val="0"/>
          <w:numId w:val="14"/>
        </w:numPr>
        <w:spacing w:line="360" w:lineRule="auto"/>
        <w:jc w:val="both"/>
        <w:rPr>
          <w:sz w:val="24"/>
          <w:szCs w:val="24"/>
        </w:rPr>
      </w:pPr>
      <w:r w:rsidRPr="00743641">
        <w:rPr>
          <w:sz w:val="24"/>
          <w:szCs w:val="24"/>
        </w:rPr>
        <w:t xml:space="preserve">Pembelajaran kontekstual: materi dikaitkan dengan fenomena, persoalan, atau situasi nyata sehingga peserta didik memahami kegunaan pengetahuan yang dipelajari (Fullan </w:t>
      </w:r>
      <w:r w:rsidRPr="00743641">
        <w:rPr>
          <w:i/>
          <w:sz w:val="24"/>
          <w:szCs w:val="24"/>
        </w:rPr>
        <w:t>et al</w:t>
      </w:r>
      <w:r w:rsidRPr="00743641">
        <w:rPr>
          <w:sz w:val="24"/>
          <w:szCs w:val="24"/>
        </w:rPr>
        <w:t>., 2018).</w:t>
      </w:r>
    </w:p>
    <w:p w:rsidR="00743641" w:rsidRPr="00743641" w:rsidRDefault="00743641" w:rsidP="00AF36B6">
      <w:pPr>
        <w:numPr>
          <w:ilvl w:val="0"/>
          <w:numId w:val="14"/>
        </w:numPr>
        <w:spacing w:line="360" w:lineRule="auto"/>
        <w:jc w:val="both"/>
        <w:rPr>
          <w:sz w:val="24"/>
          <w:szCs w:val="24"/>
        </w:rPr>
      </w:pPr>
      <w:r w:rsidRPr="00743641">
        <w:rPr>
          <w:sz w:val="24"/>
          <w:szCs w:val="24"/>
        </w:rPr>
        <w:t xml:space="preserve">Pembelajaran kolaboratif: peserta didik belajar melalui interaksi sosial, diskusi, dan penyelesaian masalah bersama (Dolmans </w:t>
      </w:r>
      <w:r w:rsidRPr="00743641">
        <w:rPr>
          <w:i/>
          <w:sz w:val="24"/>
          <w:szCs w:val="24"/>
        </w:rPr>
        <w:t>et al</w:t>
      </w:r>
      <w:r w:rsidRPr="00743641">
        <w:rPr>
          <w:sz w:val="24"/>
          <w:szCs w:val="24"/>
        </w:rPr>
        <w:t>., 2016).</w:t>
      </w:r>
    </w:p>
    <w:p w:rsidR="00743641" w:rsidRPr="00743641" w:rsidRDefault="00743641" w:rsidP="00AF36B6">
      <w:pPr>
        <w:numPr>
          <w:ilvl w:val="0"/>
          <w:numId w:val="14"/>
        </w:numPr>
        <w:spacing w:line="360" w:lineRule="auto"/>
        <w:jc w:val="both"/>
        <w:rPr>
          <w:sz w:val="24"/>
          <w:szCs w:val="24"/>
        </w:rPr>
      </w:pPr>
      <w:r w:rsidRPr="00743641">
        <w:rPr>
          <w:sz w:val="24"/>
          <w:szCs w:val="24"/>
        </w:rPr>
        <w:t xml:space="preserve">Pembelajaran reflektif: peserta didik mengevaluasi proses belajar, hasil belajar, dan cara berpikir yang digunakan untuk memperbaiki pemahaman (Dolmans </w:t>
      </w:r>
      <w:r w:rsidRPr="00743641">
        <w:rPr>
          <w:i/>
          <w:sz w:val="24"/>
          <w:szCs w:val="24"/>
        </w:rPr>
        <w:t>et al</w:t>
      </w:r>
      <w:r w:rsidRPr="00743641">
        <w:rPr>
          <w:sz w:val="24"/>
          <w:szCs w:val="24"/>
        </w:rPr>
        <w:t>., 2016).</w:t>
      </w:r>
    </w:p>
    <w:p w:rsidR="00743641" w:rsidRPr="00743641" w:rsidRDefault="00743641" w:rsidP="00743641">
      <w:pPr>
        <w:spacing w:line="360" w:lineRule="auto"/>
        <w:jc w:val="both"/>
        <w:rPr>
          <w:sz w:val="24"/>
          <w:szCs w:val="24"/>
        </w:rPr>
      </w:pPr>
      <w:r w:rsidRPr="00743641">
        <w:rPr>
          <w:sz w:val="24"/>
          <w:szCs w:val="24"/>
        </w:rPr>
        <w:t xml:space="preserve">Dalam perspektif konstruktivisme, prinsip pembelajaran mendalam menempatkan peserta didik sebagai pembangun pengetahuan, bukan penerima informasi secara pasif. Guru berperan sebagai fasilitator yang menciptakan pengalaman belajar </w:t>
      </w:r>
      <w:r w:rsidRPr="00743641">
        <w:rPr>
          <w:sz w:val="24"/>
          <w:szCs w:val="24"/>
        </w:rPr>
        <w:lastRenderedPageBreak/>
        <w:t xml:space="preserve">bermakna, memberikan ruang refleksi, dan mendorong peserta didik menghubungkan konsep dengan situasi nyata (Dolmans </w:t>
      </w:r>
      <w:r w:rsidRPr="00743641">
        <w:rPr>
          <w:i/>
          <w:sz w:val="24"/>
          <w:szCs w:val="24"/>
        </w:rPr>
        <w:t>et al</w:t>
      </w:r>
      <w:r w:rsidRPr="00743641">
        <w:rPr>
          <w:sz w:val="24"/>
          <w:szCs w:val="24"/>
        </w:rPr>
        <w:t>., 2016).</w:t>
      </w:r>
    </w:p>
    <w:p w:rsidR="00743641" w:rsidRPr="00743641" w:rsidRDefault="00743641" w:rsidP="00743641">
      <w:pPr>
        <w:spacing w:line="360" w:lineRule="auto"/>
        <w:jc w:val="both"/>
        <w:rPr>
          <w:sz w:val="24"/>
          <w:szCs w:val="24"/>
        </w:rPr>
      </w:pPr>
    </w:p>
    <w:p w:rsidR="00743641" w:rsidRPr="00743641" w:rsidRDefault="00743641" w:rsidP="007B7C97">
      <w:pPr>
        <w:pStyle w:val="Heading3"/>
      </w:pPr>
    </w:p>
    <w:p w:rsidR="00743641" w:rsidRPr="00743641" w:rsidRDefault="00743641" w:rsidP="007B7C97">
      <w:pPr>
        <w:pStyle w:val="Heading3"/>
      </w:pPr>
      <w:bookmarkStart w:id="47" w:name="_Toc242735833"/>
      <w:r w:rsidRPr="00743641">
        <w:t xml:space="preserve">2.3.3 Penerapan </w:t>
      </w:r>
      <w:r w:rsidRPr="005A2CF4">
        <w:rPr>
          <w:i/>
        </w:rPr>
        <w:t>Deep Learning</w:t>
      </w:r>
      <w:r w:rsidRPr="00743641">
        <w:t xml:space="preserve"> dalam Pembelajaran Biologi</w:t>
      </w:r>
      <w:bookmarkEnd w:id="47"/>
    </w:p>
    <w:p w:rsidR="00743641" w:rsidRPr="00743641" w:rsidRDefault="00743641" w:rsidP="00F72330">
      <w:pPr>
        <w:spacing w:line="360" w:lineRule="auto"/>
        <w:ind w:firstLine="720"/>
        <w:jc w:val="both"/>
        <w:rPr>
          <w:sz w:val="24"/>
          <w:szCs w:val="24"/>
        </w:rPr>
      </w:pPr>
      <w:r w:rsidRPr="00743641">
        <w:rPr>
          <w:sz w:val="24"/>
          <w:szCs w:val="24"/>
        </w:rPr>
        <w:t xml:space="preserve">Penerapan pendekatan </w:t>
      </w:r>
      <w:r w:rsidRPr="005A2CF4">
        <w:rPr>
          <w:i/>
          <w:sz w:val="24"/>
          <w:szCs w:val="24"/>
        </w:rPr>
        <w:t>deep learning</w:t>
      </w:r>
      <w:r w:rsidRPr="00743641">
        <w:rPr>
          <w:sz w:val="24"/>
          <w:szCs w:val="24"/>
        </w:rPr>
        <w:t xml:space="preserve"> dalam pembelajaran biologi bertujuan agar peserta didik tidak hanya menghafal istilah, struktur, atau proses biologis, tetapi juga memahami hubungan antarkonsep dan menerapkannya pada fenomena kehidupan. Pembelajaran biologi yang mendalam menekankan pemahaman konsep, penalaran ilmiah, keterampilan proses sains, serta kemampuan menghubungkan materi dengan isu lingkungan, kesehatan, dan kehidupan sehari-hari (Marsam </w:t>
      </w:r>
      <w:r w:rsidRPr="00F72330">
        <w:rPr>
          <w:i/>
          <w:sz w:val="24"/>
          <w:szCs w:val="24"/>
        </w:rPr>
        <w:t>et al</w:t>
      </w:r>
      <w:r w:rsidRPr="00743641">
        <w:rPr>
          <w:sz w:val="24"/>
          <w:szCs w:val="24"/>
        </w:rPr>
        <w:t>., 2025).</w:t>
      </w:r>
    </w:p>
    <w:p w:rsidR="00743641" w:rsidRPr="00743641" w:rsidRDefault="00743641" w:rsidP="00F72330">
      <w:pPr>
        <w:spacing w:line="360" w:lineRule="auto"/>
        <w:ind w:firstLine="360"/>
        <w:jc w:val="both"/>
        <w:rPr>
          <w:sz w:val="24"/>
          <w:szCs w:val="24"/>
        </w:rPr>
      </w:pPr>
      <w:r w:rsidRPr="00743641">
        <w:rPr>
          <w:sz w:val="24"/>
          <w:szCs w:val="24"/>
        </w:rPr>
        <w:t xml:space="preserve">Penerapan </w:t>
      </w:r>
      <w:r w:rsidRPr="005A2CF4">
        <w:rPr>
          <w:i/>
          <w:sz w:val="24"/>
          <w:szCs w:val="24"/>
        </w:rPr>
        <w:t>deep learning</w:t>
      </w:r>
      <w:r w:rsidRPr="00743641">
        <w:rPr>
          <w:sz w:val="24"/>
          <w:szCs w:val="24"/>
        </w:rPr>
        <w:t xml:space="preserve"> dalam pembelajaran biologi dapat dilakukan melalui langkah-langkah berikut:</w:t>
      </w:r>
    </w:p>
    <w:p w:rsidR="00743641" w:rsidRPr="00743641" w:rsidRDefault="00743641" w:rsidP="00AF36B6">
      <w:pPr>
        <w:numPr>
          <w:ilvl w:val="0"/>
          <w:numId w:val="15"/>
        </w:numPr>
        <w:spacing w:line="360" w:lineRule="auto"/>
        <w:jc w:val="both"/>
        <w:rPr>
          <w:sz w:val="24"/>
          <w:szCs w:val="24"/>
        </w:rPr>
      </w:pPr>
      <w:r w:rsidRPr="00743641">
        <w:rPr>
          <w:sz w:val="24"/>
          <w:szCs w:val="24"/>
        </w:rPr>
        <w:t xml:space="preserve">Mengawali pembelajaran dengan fenomena biologis yang nyata, misalnya perubahan lingkungan, penyakit, ekosistem, atau proses fisiologi pada tubuh manusia (Marsam </w:t>
      </w:r>
      <w:r w:rsidRPr="00743641">
        <w:rPr>
          <w:i/>
          <w:sz w:val="24"/>
          <w:szCs w:val="24"/>
        </w:rPr>
        <w:t>et al</w:t>
      </w:r>
      <w:r w:rsidRPr="00743641">
        <w:rPr>
          <w:sz w:val="24"/>
          <w:szCs w:val="24"/>
        </w:rPr>
        <w:t>., 2025).</w:t>
      </w:r>
    </w:p>
    <w:p w:rsidR="00743641" w:rsidRPr="00743641" w:rsidRDefault="00743641" w:rsidP="00AF36B6">
      <w:pPr>
        <w:numPr>
          <w:ilvl w:val="0"/>
          <w:numId w:val="15"/>
        </w:numPr>
        <w:spacing w:line="360" w:lineRule="auto"/>
        <w:jc w:val="both"/>
        <w:rPr>
          <w:sz w:val="24"/>
          <w:szCs w:val="24"/>
        </w:rPr>
      </w:pPr>
      <w:r w:rsidRPr="00743641">
        <w:rPr>
          <w:sz w:val="24"/>
          <w:szCs w:val="24"/>
        </w:rPr>
        <w:t>Mengaitkan konsep biologi dengan pengetahuan awal peserta didik agar pembelajaran menjadi bermakna (Marton &amp; Säljö, 1976).</w:t>
      </w:r>
    </w:p>
    <w:p w:rsidR="00743641" w:rsidRPr="00743641" w:rsidRDefault="00743641" w:rsidP="00AF36B6">
      <w:pPr>
        <w:numPr>
          <w:ilvl w:val="0"/>
          <w:numId w:val="15"/>
        </w:numPr>
        <w:spacing w:line="360" w:lineRule="auto"/>
        <w:jc w:val="both"/>
        <w:rPr>
          <w:sz w:val="24"/>
          <w:szCs w:val="24"/>
        </w:rPr>
      </w:pPr>
      <w:r w:rsidRPr="00743641">
        <w:rPr>
          <w:sz w:val="24"/>
          <w:szCs w:val="24"/>
        </w:rPr>
        <w:t xml:space="preserve">Menggunakan kegiatan praktikum, pengamatan, eksperimen, atau analisis data untuk mengembangkan keterampilan proses sains (Marsam </w:t>
      </w:r>
      <w:r w:rsidRPr="00743641">
        <w:rPr>
          <w:i/>
          <w:sz w:val="24"/>
          <w:szCs w:val="24"/>
        </w:rPr>
        <w:t>et al</w:t>
      </w:r>
      <w:r w:rsidRPr="00743641">
        <w:rPr>
          <w:sz w:val="24"/>
          <w:szCs w:val="24"/>
        </w:rPr>
        <w:t>., 2025).</w:t>
      </w:r>
    </w:p>
    <w:p w:rsidR="00743641" w:rsidRPr="00743641" w:rsidRDefault="00743641" w:rsidP="00AF36B6">
      <w:pPr>
        <w:numPr>
          <w:ilvl w:val="0"/>
          <w:numId w:val="15"/>
        </w:numPr>
        <w:spacing w:line="360" w:lineRule="auto"/>
        <w:jc w:val="both"/>
        <w:rPr>
          <w:sz w:val="24"/>
          <w:szCs w:val="24"/>
        </w:rPr>
      </w:pPr>
      <w:r w:rsidRPr="00743641">
        <w:rPr>
          <w:sz w:val="24"/>
          <w:szCs w:val="24"/>
        </w:rPr>
        <w:t xml:space="preserve">Mendorong peserta didik berdiskusi dan bekerja sama dalam menyelesaikan permasalahan biologis (Dolmans </w:t>
      </w:r>
      <w:r w:rsidRPr="00743641">
        <w:rPr>
          <w:i/>
          <w:sz w:val="24"/>
          <w:szCs w:val="24"/>
        </w:rPr>
        <w:t>et al</w:t>
      </w:r>
      <w:r w:rsidRPr="00743641">
        <w:rPr>
          <w:sz w:val="24"/>
          <w:szCs w:val="24"/>
        </w:rPr>
        <w:t>., 2016).</w:t>
      </w:r>
    </w:p>
    <w:p w:rsidR="00743641" w:rsidRPr="00743641" w:rsidRDefault="00743641" w:rsidP="00AF36B6">
      <w:pPr>
        <w:numPr>
          <w:ilvl w:val="0"/>
          <w:numId w:val="15"/>
        </w:numPr>
        <w:spacing w:line="360" w:lineRule="auto"/>
        <w:jc w:val="both"/>
        <w:rPr>
          <w:sz w:val="24"/>
          <w:szCs w:val="24"/>
        </w:rPr>
      </w:pPr>
      <w:r w:rsidRPr="00743641">
        <w:rPr>
          <w:sz w:val="24"/>
          <w:szCs w:val="24"/>
        </w:rPr>
        <w:t xml:space="preserve">Meminta peserta didik menyusun kesimpulan, menjelaskan hubungan sebab-akibat, dan mengomunikasikan hasil pembelajaran (Marsam </w:t>
      </w:r>
      <w:r w:rsidRPr="00743641">
        <w:rPr>
          <w:i/>
          <w:sz w:val="24"/>
          <w:szCs w:val="24"/>
        </w:rPr>
        <w:t>et al</w:t>
      </w:r>
      <w:r w:rsidRPr="00743641">
        <w:rPr>
          <w:sz w:val="24"/>
          <w:szCs w:val="24"/>
        </w:rPr>
        <w:t>., 2025).</w:t>
      </w:r>
    </w:p>
    <w:p w:rsidR="00743641" w:rsidRPr="00743641" w:rsidRDefault="00743641" w:rsidP="00AF36B6">
      <w:pPr>
        <w:numPr>
          <w:ilvl w:val="0"/>
          <w:numId w:val="15"/>
        </w:numPr>
        <w:spacing w:line="360" w:lineRule="auto"/>
        <w:jc w:val="both"/>
        <w:rPr>
          <w:sz w:val="24"/>
          <w:szCs w:val="24"/>
        </w:rPr>
      </w:pPr>
      <w:r w:rsidRPr="00743641">
        <w:rPr>
          <w:sz w:val="24"/>
          <w:szCs w:val="24"/>
        </w:rPr>
        <w:t xml:space="preserve">Memberikan refleksi terhadap konsep yang dipelajari serta relevansinya dengan kehidupan sehari-hari (Dolmans </w:t>
      </w:r>
      <w:r w:rsidRPr="00743641">
        <w:rPr>
          <w:i/>
          <w:sz w:val="24"/>
          <w:szCs w:val="24"/>
        </w:rPr>
        <w:t>et al</w:t>
      </w:r>
      <w:r w:rsidRPr="00743641">
        <w:rPr>
          <w:sz w:val="24"/>
          <w:szCs w:val="24"/>
        </w:rPr>
        <w:t>., 2016).</w:t>
      </w:r>
    </w:p>
    <w:p w:rsidR="00743641" w:rsidRPr="00743641" w:rsidRDefault="00743641" w:rsidP="00743641">
      <w:pPr>
        <w:spacing w:line="360" w:lineRule="auto"/>
        <w:jc w:val="both"/>
        <w:rPr>
          <w:sz w:val="24"/>
          <w:szCs w:val="24"/>
        </w:rPr>
      </w:pPr>
    </w:p>
    <w:p w:rsidR="00743641" w:rsidRPr="00743641" w:rsidRDefault="00743641" w:rsidP="007B7C97">
      <w:pPr>
        <w:pStyle w:val="Heading3"/>
      </w:pPr>
      <w:bookmarkStart w:id="48" w:name="_Toc242735834"/>
      <w:r w:rsidRPr="00743641">
        <w:lastRenderedPageBreak/>
        <w:t xml:space="preserve">2.3.4 Integrasi PBL dengan Pendekatan </w:t>
      </w:r>
      <w:r w:rsidRPr="005A2CF4">
        <w:rPr>
          <w:i/>
        </w:rPr>
        <w:t>Deep Learning</w:t>
      </w:r>
      <w:bookmarkEnd w:id="48"/>
    </w:p>
    <w:p w:rsidR="00743641" w:rsidRPr="00743641" w:rsidRDefault="00743641" w:rsidP="00F72330">
      <w:pPr>
        <w:spacing w:line="360" w:lineRule="auto"/>
        <w:ind w:firstLine="720"/>
        <w:jc w:val="both"/>
        <w:rPr>
          <w:sz w:val="24"/>
          <w:szCs w:val="24"/>
        </w:rPr>
      </w:pPr>
      <w:r w:rsidRPr="00743641">
        <w:rPr>
          <w:sz w:val="24"/>
          <w:szCs w:val="24"/>
        </w:rPr>
        <w:t xml:space="preserve">Integrasi model </w:t>
      </w:r>
      <w:r w:rsidRPr="005A2CF4">
        <w:rPr>
          <w:i/>
          <w:sz w:val="24"/>
          <w:szCs w:val="24"/>
        </w:rPr>
        <w:t>Problem Based Learning</w:t>
      </w:r>
      <w:r w:rsidRPr="00743641">
        <w:rPr>
          <w:sz w:val="24"/>
          <w:szCs w:val="24"/>
        </w:rPr>
        <w:t xml:space="preserve"> dengan pendekatan </w:t>
      </w:r>
      <w:r w:rsidRPr="005A2CF4">
        <w:rPr>
          <w:i/>
          <w:sz w:val="24"/>
          <w:szCs w:val="24"/>
        </w:rPr>
        <w:t>deep learning</w:t>
      </w:r>
      <w:r w:rsidRPr="00743641">
        <w:rPr>
          <w:sz w:val="24"/>
          <w:szCs w:val="24"/>
        </w:rPr>
        <w:t xml:space="preserve"> dilakukan dengan menjadikan masalah autentik sebagai sarana untuk membangun pemahaman konsep secara mendalam. </w:t>
      </w:r>
      <w:r w:rsidR="005A2CF4" w:rsidRPr="005A2CF4">
        <w:rPr>
          <w:i/>
          <w:sz w:val="24"/>
          <w:szCs w:val="24"/>
        </w:rPr>
        <w:t>Problem Based Learning</w:t>
      </w:r>
      <w:r w:rsidRPr="00743641">
        <w:rPr>
          <w:sz w:val="24"/>
          <w:szCs w:val="24"/>
        </w:rPr>
        <w:t xml:space="preserve"> menyediakan tahapan sistematis dalam penyelidikan masalah, sedangkan pendekatan deep learning memastikan bahwa proses penyelidikan tersebut bermakna, reflektif, kolaboratif, dan terhubung dengan kehidupan nyata (Marsam </w:t>
      </w:r>
      <w:r w:rsidRPr="00743641">
        <w:rPr>
          <w:i/>
          <w:sz w:val="24"/>
          <w:szCs w:val="24"/>
        </w:rPr>
        <w:t>et al</w:t>
      </w:r>
      <w:r w:rsidRPr="00743641">
        <w:rPr>
          <w:sz w:val="24"/>
          <w:szCs w:val="24"/>
        </w:rPr>
        <w:t>., 2025).</w:t>
      </w:r>
    </w:p>
    <w:p w:rsidR="00743641" w:rsidRPr="00743641" w:rsidRDefault="00743641" w:rsidP="00743641">
      <w:pPr>
        <w:spacing w:line="360" w:lineRule="auto"/>
        <w:jc w:val="both"/>
        <w:rPr>
          <w:sz w:val="24"/>
          <w:szCs w:val="24"/>
        </w:rPr>
      </w:pPr>
      <w:r w:rsidRPr="00743641">
        <w:rPr>
          <w:sz w:val="24"/>
          <w:szCs w:val="24"/>
        </w:rPr>
        <w:t>Integrasi kedua pendekatan tersebut dapat diwujudkan sebagai berikut:</w:t>
      </w:r>
    </w:p>
    <w:p w:rsidR="00743641" w:rsidRPr="00743641" w:rsidRDefault="00743641" w:rsidP="00AF36B6">
      <w:pPr>
        <w:numPr>
          <w:ilvl w:val="0"/>
          <w:numId w:val="16"/>
        </w:numPr>
        <w:spacing w:line="360" w:lineRule="auto"/>
        <w:jc w:val="both"/>
        <w:rPr>
          <w:sz w:val="24"/>
          <w:szCs w:val="24"/>
        </w:rPr>
      </w:pPr>
      <w:r w:rsidRPr="00743641">
        <w:rPr>
          <w:sz w:val="24"/>
          <w:szCs w:val="24"/>
        </w:rPr>
        <w:t xml:space="preserve">Orientasi masalah: guru menyajikan masalah biologis yang kontekstual dan relevan dengan kehidupan peserta didik, sehingga pembelajaran menjadi bermakna (Marsam </w:t>
      </w:r>
      <w:r w:rsidRPr="00743641">
        <w:rPr>
          <w:i/>
          <w:sz w:val="24"/>
          <w:szCs w:val="24"/>
        </w:rPr>
        <w:t>et al</w:t>
      </w:r>
      <w:r w:rsidRPr="00743641">
        <w:rPr>
          <w:sz w:val="24"/>
          <w:szCs w:val="24"/>
        </w:rPr>
        <w:t>., 2025).</w:t>
      </w:r>
    </w:p>
    <w:p w:rsidR="00743641" w:rsidRPr="00743641" w:rsidRDefault="00743641" w:rsidP="00AF36B6">
      <w:pPr>
        <w:numPr>
          <w:ilvl w:val="0"/>
          <w:numId w:val="16"/>
        </w:numPr>
        <w:spacing w:line="360" w:lineRule="auto"/>
        <w:jc w:val="both"/>
        <w:rPr>
          <w:sz w:val="24"/>
          <w:szCs w:val="24"/>
        </w:rPr>
      </w:pPr>
      <w:r w:rsidRPr="00743641">
        <w:rPr>
          <w:sz w:val="24"/>
          <w:szCs w:val="24"/>
        </w:rPr>
        <w:t xml:space="preserve">Pengorganisasian belajar: peserta didik dibimbing merumuskan pertanyaan, menentukan kebutuhan informasi, dan menyusun rencana penyelidikan secara sadar dan terarah (Dolmans </w:t>
      </w:r>
      <w:r w:rsidRPr="00743641">
        <w:rPr>
          <w:i/>
          <w:sz w:val="24"/>
          <w:szCs w:val="24"/>
        </w:rPr>
        <w:t>et al</w:t>
      </w:r>
      <w:r w:rsidRPr="00743641">
        <w:rPr>
          <w:sz w:val="24"/>
          <w:szCs w:val="24"/>
        </w:rPr>
        <w:t>., 2016).</w:t>
      </w:r>
    </w:p>
    <w:p w:rsidR="00743641" w:rsidRPr="00743641" w:rsidRDefault="00743641" w:rsidP="00AF36B6">
      <w:pPr>
        <w:numPr>
          <w:ilvl w:val="0"/>
          <w:numId w:val="16"/>
        </w:numPr>
        <w:spacing w:line="360" w:lineRule="auto"/>
        <w:jc w:val="both"/>
        <w:rPr>
          <w:sz w:val="24"/>
          <w:szCs w:val="24"/>
        </w:rPr>
      </w:pPr>
      <w:r w:rsidRPr="00743641">
        <w:rPr>
          <w:sz w:val="24"/>
          <w:szCs w:val="24"/>
        </w:rPr>
        <w:t xml:space="preserve">Penyelidikan kelompok: peserta didik melakukan eksperimen, pengamatan, atau analisis data secara kolaboratif untuk membangun pemahaman konsep (Marsam </w:t>
      </w:r>
      <w:r w:rsidRPr="00743641">
        <w:rPr>
          <w:i/>
          <w:sz w:val="24"/>
          <w:szCs w:val="24"/>
        </w:rPr>
        <w:t>et al</w:t>
      </w:r>
      <w:r w:rsidRPr="00743641">
        <w:rPr>
          <w:sz w:val="24"/>
          <w:szCs w:val="24"/>
        </w:rPr>
        <w:t>., 2025).</w:t>
      </w:r>
    </w:p>
    <w:p w:rsidR="00743641" w:rsidRPr="00743641" w:rsidRDefault="00743641" w:rsidP="00AF36B6">
      <w:pPr>
        <w:numPr>
          <w:ilvl w:val="0"/>
          <w:numId w:val="16"/>
        </w:numPr>
        <w:spacing w:line="360" w:lineRule="auto"/>
        <w:jc w:val="both"/>
        <w:rPr>
          <w:sz w:val="24"/>
          <w:szCs w:val="24"/>
        </w:rPr>
      </w:pPr>
      <w:r w:rsidRPr="00743641">
        <w:rPr>
          <w:sz w:val="24"/>
          <w:szCs w:val="24"/>
        </w:rPr>
        <w:t xml:space="preserve">Penyajian hasil: peserta didik mengomunikasikan solusi atau hasil penyelidikan dengan argumentasi ilmiah yang didukung bukti (Dolmans </w:t>
      </w:r>
      <w:r w:rsidRPr="00743641">
        <w:rPr>
          <w:i/>
          <w:sz w:val="24"/>
          <w:szCs w:val="24"/>
        </w:rPr>
        <w:t>et al</w:t>
      </w:r>
      <w:r w:rsidRPr="00743641">
        <w:rPr>
          <w:sz w:val="24"/>
          <w:szCs w:val="24"/>
        </w:rPr>
        <w:t>., 2016).</w:t>
      </w:r>
    </w:p>
    <w:p w:rsidR="00743641" w:rsidRPr="00743641" w:rsidRDefault="00743641" w:rsidP="00AF36B6">
      <w:pPr>
        <w:numPr>
          <w:ilvl w:val="0"/>
          <w:numId w:val="16"/>
        </w:numPr>
        <w:spacing w:line="360" w:lineRule="auto"/>
        <w:jc w:val="both"/>
        <w:rPr>
          <w:sz w:val="24"/>
          <w:szCs w:val="24"/>
        </w:rPr>
      </w:pPr>
      <w:r w:rsidRPr="00743641">
        <w:rPr>
          <w:sz w:val="24"/>
          <w:szCs w:val="24"/>
        </w:rPr>
        <w:t xml:space="preserve">Refleksi dan evaluasi: peserta didik mengevaluasi proses berpikir, keterkaitan antarkonsep, serta penerapan pengetahuan dalam kehidupan nyata (Marsam </w:t>
      </w:r>
      <w:r w:rsidRPr="00743641">
        <w:rPr>
          <w:i/>
          <w:sz w:val="24"/>
          <w:szCs w:val="24"/>
        </w:rPr>
        <w:t>et al</w:t>
      </w:r>
      <w:r w:rsidRPr="00743641">
        <w:rPr>
          <w:sz w:val="24"/>
          <w:szCs w:val="24"/>
        </w:rPr>
        <w:t>., 2025).</w:t>
      </w:r>
    </w:p>
    <w:p w:rsidR="00743641" w:rsidRPr="00743641" w:rsidRDefault="00743641" w:rsidP="00F72330">
      <w:pPr>
        <w:spacing w:line="360" w:lineRule="auto"/>
        <w:ind w:firstLine="709"/>
        <w:jc w:val="both"/>
        <w:rPr>
          <w:sz w:val="24"/>
          <w:szCs w:val="24"/>
        </w:rPr>
      </w:pPr>
      <w:r w:rsidRPr="00743641">
        <w:rPr>
          <w:sz w:val="24"/>
          <w:szCs w:val="24"/>
        </w:rPr>
        <w:t>Integrasi</w:t>
      </w:r>
      <w:r w:rsidR="005A2CF4" w:rsidRPr="005A2CF4">
        <w:rPr>
          <w:i/>
          <w:sz w:val="24"/>
          <w:szCs w:val="24"/>
        </w:rPr>
        <w:t xml:space="preserve"> Problem Based Learning</w:t>
      </w:r>
      <w:r w:rsidR="005A2CF4" w:rsidRPr="00743641">
        <w:rPr>
          <w:sz w:val="24"/>
          <w:szCs w:val="24"/>
        </w:rPr>
        <w:t xml:space="preserve"> </w:t>
      </w:r>
      <w:r w:rsidRPr="00743641">
        <w:rPr>
          <w:sz w:val="24"/>
          <w:szCs w:val="24"/>
        </w:rPr>
        <w:t xml:space="preserve">dan </w:t>
      </w:r>
      <w:r w:rsidRPr="005A2CF4">
        <w:rPr>
          <w:i/>
          <w:sz w:val="24"/>
          <w:szCs w:val="24"/>
        </w:rPr>
        <w:t>deep learning</w:t>
      </w:r>
      <w:r w:rsidRPr="00743641">
        <w:rPr>
          <w:sz w:val="24"/>
          <w:szCs w:val="24"/>
        </w:rPr>
        <w:t xml:space="preserve"> berpotensi meningkatkan keterlibatan peserta didik, kemampuan berpikir kritis, keterampilan proses sains, serta pemahaman konsep biologi. Hal ini terjadi karena peserta didik tidak hanya menyelesaikan masalah, tetapi juga memahami makna di balik masalah, menghubungkan konsep dengan pengalaman, dan merefleksikan proses belajarnya (Marsam </w:t>
      </w:r>
      <w:r w:rsidRPr="00743641">
        <w:rPr>
          <w:i/>
          <w:sz w:val="24"/>
          <w:szCs w:val="24"/>
        </w:rPr>
        <w:t>et al</w:t>
      </w:r>
      <w:r w:rsidRPr="00743641">
        <w:rPr>
          <w:sz w:val="24"/>
          <w:szCs w:val="24"/>
        </w:rPr>
        <w:t>., 2025).</w:t>
      </w:r>
    </w:p>
    <w:p w:rsidR="00743641" w:rsidRPr="00743641" w:rsidRDefault="00743641" w:rsidP="00F72330">
      <w:pPr>
        <w:spacing w:line="360" w:lineRule="auto"/>
        <w:ind w:firstLine="709"/>
        <w:jc w:val="both"/>
        <w:rPr>
          <w:sz w:val="24"/>
          <w:szCs w:val="24"/>
        </w:rPr>
      </w:pPr>
      <w:r w:rsidRPr="00743641">
        <w:rPr>
          <w:sz w:val="24"/>
          <w:szCs w:val="24"/>
        </w:rPr>
        <w:t xml:space="preserve">Dengan demikian, </w:t>
      </w:r>
      <w:r w:rsidR="005A2CF4" w:rsidRPr="005A2CF4">
        <w:rPr>
          <w:i/>
          <w:sz w:val="24"/>
          <w:szCs w:val="24"/>
        </w:rPr>
        <w:t>Problem Based Learning</w:t>
      </w:r>
      <w:r w:rsidRPr="00743641">
        <w:rPr>
          <w:sz w:val="24"/>
          <w:szCs w:val="24"/>
        </w:rPr>
        <w:t xml:space="preserve"> berfungsi sebagai model atau strategi pelaksanaan pembelajaran, sedangkan pendekatan deep learning berfungsi </w:t>
      </w:r>
      <w:r w:rsidRPr="00743641">
        <w:rPr>
          <w:sz w:val="24"/>
          <w:szCs w:val="24"/>
        </w:rPr>
        <w:lastRenderedPageBreak/>
        <w:t xml:space="preserve">sebagai arah pedagogis yang memastikan pembelajaran berlangsung secara bermakna, penuh kesadaran, dan menyenangkan (Fullan </w:t>
      </w:r>
      <w:r w:rsidRPr="00743641">
        <w:rPr>
          <w:i/>
          <w:sz w:val="24"/>
          <w:szCs w:val="24"/>
        </w:rPr>
        <w:t>et a</w:t>
      </w:r>
      <w:r w:rsidRPr="00743641">
        <w:rPr>
          <w:sz w:val="24"/>
          <w:szCs w:val="24"/>
        </w:rPr>
        <w:t>l., 2018).</w:t>
      </w:r>
    </w:p>
    <w:p w:rsidR="00743641" w:rsidRPr="00743641" w:rsidRDefault="00743641" w:rsidP="00743641">
      <w:pPr>
        <w:spacing w:line="360" w:lineRule="auto"/>
        <w:jc w:val="both"/>
        <w:rPr>
          <w:sz w:val="24"/>
          <w:szCs w:val="24"/>
        </w:rPr>
      </w:pPr>
    </w:p>
    <w:p w:rsidR="00743641" w:rsidRPr="00743641" w:rsidRDefault="00743641" w:rsidP="00743641">
      <w:pPr>
        <w:spacing w:line="360" w:lineRule="auto"/>
        <w:jc w:val="both"/>
        <w:rPr>
          <w:sz w:val="24"/>
          <w:szCs w:val="24"/>
        </w:rPr>
      </w:pPr>
    </w:p>
    <w:p w:rsidR="00743641" w:rsidRPr="00743641" w:rsidRDefault="00743641" w:rsidP="007B7C97">
      <w:pPr>
        <w:pStyle w:val="Heading2"/>
      </w:pPr>
    </w:p>
    <w:p w:rsidR="00743641" w:rsidRPr="00743641" w:rsidRDefault="00743641" w:rsidP="007B7C97">
      <w:pPr>
        <w:pStyle w:val="Heading2"/>
        <w:rPr>
          <w:lang w:val="id-ID"/>
        </w:rPr>
      </w:pPr>
      <w:bookmarkStart w:id="49" w:name="_Toc242178506"/>
      <w:bookmarkStart w:id="50" w:name="_RefH013"/>
      <w:bookmarkStart w:id="51" w:name="_Toc242735835"/>
      <w:r w:rsidRPr="00743641">
        <w:rPr>
          <w:lang w:val="id-ID"/>
        </w:rPr>
        <w:t xml:space="preserve">2.4. </w:t>
      </w:r>
      <w:bookmarkEnd w:id="49"/>
      <w:bookmarkEnd w:id="50"/>
      <w:r w:rsidRPr="00743641">
        <w:rPr>
          <w:lang w:val="id-ID"/>
        </w:rPr>
        <w:t>Kemampuan Berpikir Kritis</w:t>
      </w:r>
      <w:bookmarkEnd w:id="51"/>
    </w:p>
    <w:p w:rsidR="00743641" w:rsidRPr="00743641" w:rsidRDefault="00743641" w:rsidP="007B7C97">
      <w:pPr>
        <w:pStyle w:val="Heading3"/>
        <w:rPr>
          <w:lang w:val="id-ID"/>
        </w:rPr>
      </w:pPr>
      <w:bookmarkStart w:id="52" w:name="_Toc242735836"/>
      <w:r w:rsidRPr="00743641">
        <w:t>2.4.</w:t>
      </w:r>
      <w:r w:rsidRPr="00743641">
        <w:rPr>
          <w:lang w:val="id-ID"/>
        </w:rPr>
        <w:t>1. Pengertian Kemampuan Berpikir Kritis</w:t>
      </w:r>
      <w:bookmarkEnd w:id="52"/>
    </w:p>
    <w:p w:rsidR="00743641" w:rsidRPr="00743641" w:rsidRDefault="00743641" w:rsidP="00F72330">
      <w:pPr>
        <w:spacing w:line="360" w:lineRule="auto"/>
        <w:ind w:firstLine="720"/>
        <w:jc w:val="both"/>
        <w:rPr>
          <w:sz w:val="24"/>
          <w:szCs w:val="24"/>
        </w:rPr>
      </w:pPr>
      <w:r w:rsidRPr="00743641">
        <w:rPr>
          <w:sz w:val="24"/>
          <w:szCs w:val="24"/>
        </w:rPr>
        <w:t>Berpikir kritis merupakan salah satu keterampilan penting yang perlu dimiliki individu dalam menghadapi perkembangan dan tantangan di era modern. Berbagai permasalahan yang semakin kompleks menuntut individu untuk mampu menganalisis informasi, meninjau persoalan dari beragam perspektif, serta menentukan keputusan secara logis dan berdasarkan pertimbangan yang matang.</w:t>
      </w:r>
    </w:p>
    <w:p w:rsidR="00743641" w:rsidRPr="00743641" w:rsidRDefault="00743641" w:rsidP="00743641">
      <w:pPr>
        <w:spacing w:line="360" w:lineRule="auto"/>
        <w:jc w:val="both"/>
        <w:rPr>
          <w:sz w:val="24"/>
          <w:szCs w:val="24"/>
        </w:rPr>
      </w:pPr>
      <w:r w:rsidRPr="00743641">
        <w:rPr>
          <w:sz w:val="24"/>
          <w:szCs w:val="24"/>
          <w:lang w:val="id-ID"/>
        </w:rPr>
        <w:t>Facione</w:t>
      </w:r>
      <w:r w:rsidRPr="00743641">
        <w:rPr>
          <w:sz w:val="24"/>
          <w:szCs w:val="24"/>
        </w:rPr>
        <w:t xml:space="preserve"> (2015) menjelaskan bahwa berpikir kritis merupakan proses intelektual yang melibatkan kegiatan mengonseptualisasikan, menerapkan, menganalisis, menyintesis, dan mengevaluasi informasi yang diperoleh melalui observasi, pengalaman reflektif, penalaran, maupun komunikasi. Informasi tersebut digunakan sebagai dasar untuk menentukan keyakinan dan tindakan. Definisi ini menunjukkan bahwa berpikir kritis tidak sekadar berkaitan dengan aktivitas berpikir, tetapi juga mencakup serangkaian proses kognitif yang sistematis dalam mengolah dan menilai informasi.</w:t>
      </w:r>
    </w:p>
    <w:p w:rsidR="00743641" w:rsidRPr="00743641" w:rsidRDefault="00743641" w:rsidP="00F72330">
      <w:pPr>
        <w:spacing w:line="360" w:lineRule="auto"/>
        <w:ind w:firstLine="720"/>
        <w:jc w:val="both"/>
        <w:rPr>
          <w:sz w:val="24"/>
          <w:szCs w:val="24"/>
        </w:rPr>
      </w:pPr>
      <w:r w:rsidRPr="00743641">
        <w:rPr>
          <w:sz w:val="24"/>
          <w:szCs w:val="24"/>
        </w:rPr>
        <w:t xml:space="preserve">Kemampuan berpikir kritis juga tercermin dalam cara individu mengkaji informasi secara mendalam, mengidentifikasi asumsi yang mendasarinya, serta menilai keabsahan dan relevansi informasi sebelum menarik kesimpulan. Proses tersebut melibatkan kemampuan mengumpulkan unsur-unsur yang diperlukan untuk menghasilkan kesimpulan yang logis, merumuskan hipotesis, dan mempertimbangkan bukti yang relevan. Selain itu, individu perlu mampu menjelaskan hasil penalarannya dengan mengacu pada bukti, konsep, metode, kriteria, dan konteks yang sesuai, kemudian menyampaikan hasil pemikirannya secara jelas, ringkas, dan runtut. Kemampuan berpikir kritis juga mencakup regulasi diri, yaitu kemampuan untuk memantau dan meninjau kembali proses berpikir yang </w:t>
      </w:r>
      <w:r w:rsidRPr="00743641">
        <w:rPr>
          <w:sz w:val="24"/>
          <w:szCs w:val="24"/>
        </w:rPr>
        <w:lastRenderedPageBreak/>
        <w:t>dilakukan agar penilaian dan kesimpulan yang dihasilkan dapat dipertanggungjawabkan.</w:t>
      </w:r>
    </w:p>
    <w:p w:rsidR="00743641" w:rsidRPr="00743641" w:rsidRDefault="00743641" w:rsidP="00743641">
      <w:pPr>
        <w:spacing w:line="360" w:lineRule="auto"/>
        <w:jc w:val="both"/>
        <w:rPr>
          <w:sz w:val="24"/>
          <w:szCs w:val="24"/>
        </w:rPr>
      </w:pPr>
    </w:p>
    <w:p w:rsidR="00743641" w:rsidRPr="00743641" w:rsidRDefault="00743641" w:rsidP="00743641">
      <w:pPr>
        <w:spacing w:line="360" w:lineRule="auto"/>
        <w:jc w:val="both"/>
        <w:rPr>
          <w:sz w:val="24"/>
          <w:szCs w:val="24"/>
        </w:rPr>
      </w:pPr>
    </w:p>
    <w:p w:rsidR="00743641" w:rsidRPr="00743641" w:rsidRDefault="00743641" w:rsidP="00743641">
      <w:pPr>
        <w:spacing w:line="360" w:lineRule="auto"/>
        <w:jc w:val="both"/>
        <w:rPr>
          <w:sz w:val="24"/>
          <w:szCs w:val="24"/>
        </w:rPr>
      </w:pPr>
    </w:p>
    <w:p w:rsidR="00743641" w:rsidRPr="00743641" w:rsidRDefault="00743641" w:rsidP="007B7C97">
      <w:pPr>
        <w:pStyle w:val="Heading3"/>
        <w:rPr>
          <w:lang w:val="id-ID"/>
        </w:rPr>
      </w:pPr>
      <w:bookmarkStart w:id="53" w:name="_Toc242735837"/>
      <w:r w:rsidRPr="00743641">
        <w:t>2.4.</w:t>
      </w:r>
      <w:r w:rsidRPr="00743641">
        <w:rPr>
          <w:lang w:val="id-ID"/>
        </w:rPr>
        <w:t>2. Komponen Berpikir Kritis</w:t>
      </w:r>
      <w:bookmarkEnd w:id="53"/>
    </w:p>
    <w:p w:rsidR="00743641" w:rsidRPr="00743641" w:rsidRDefault="00743641" w:rsidP="00F72330">
      <w:pPr>
        <w:spacing w:line="360" w:lineRule="auto"/>
        <w:ind w:firstLine="720"/>
        <w:jc w:val="both"/>
        <w:rPr>
          <w:sz w:val="24"/>
          <w:szCs w:val="24"/>
        </w:rPr>
      </w:pPr>
      <w:r w:rsidRPr="00743641">
        <w:rPr>
          <w:sz w:val="24"/>
          <w:szCs w:val="24"/>
        </w:rPr>
        <w:t>Kemampuan berpikir kritis terdiri atas dua komponen utama, yaitu keterampilan kognitif dan disposisi berpikir kritis. Keterampilan kognitif berkaitan dengan proses mengolah informasi, sedangkan disposisi berkaitan dengan sikap yang mendorong seseorang untuk menggunakan kemampuan berpikir kritis secara konsisten (Facione, 2015).</w:t>
      </w:r>
    </w:p>
    <w:p w:rsidR="00743641" w:rsidRPr="00743641" w:rsidRDefault="00743641" w:rsidP="00F72330">
      <w:pPr>
        <w:spacing w:line="360" w:lineRule="auto"/>
        <w:ind w:firstLine="720"/>
        <w:jc w:val="both"/>
        <w:rPr>
          <w:sz w:val="24"/>
          <w:szCs w:val="24"/>
        </w:rPr>
      </w:pPr>
      <w:r w:rsidRPr="00743641">
        <w:rPr>
          <w:sz w:val="24"/>
          <w:szCs w:val="24"/>
        </w:rPr>
        <w:t>Facione (2015) menguraikan enam keterampilan kognitif utama dalam berpikir kritis, yaitu interpretasi, analisis, evaluasi, inferensi, penjelasan, dan regulasi diri. Keenam keterampilan tersebut digunakan sebagai landasan untuk memahami bagaimana seseorang mengolah informasi hingga menghasilkan keputusan yang logis (Facione, 2015).</w:t>
      </w:r>
    </w:p>
    <w:p w:rsidR="00743641" w:rsidRPr="00743641" w:rsidRDefault="00743641" w:rsidP="00F72330">
      <w:pPr>
        <w:spacing w:line="360" w:lineRule="auto"/>
        <w:ind w:firstLine="360"/>
        <w:jc w:val="both"/>
        <w:rPr>
          <w:sz w:val="24"/>
          <w:szCs w:val="24"/>
        </w:rPr>
      </w:pPr>
      <w:r w:rsidRPr="00743641">
        <w:rPr>
          <w:sz w:val="24"/>
          <w:szCs w:val="24"/>
        </w:rPr>
        <w:t>Interpretasi, yaitu kemampuan memahami dan menjelaskan makna informasi, data, pengalaman, atau pernyataan berdasarkan konteksnya. Dalam pembelajaran, peserta didik menggunakan interpretasi untuk memahami pertanyaan, membaca data, dan mengidentifikasi informasi penting (Facione, 2015).</w:t>
      </w:r>
    </w:p>
    <w:p w:rsidR="00743641" w:rsidRPr="00743641" w:rsidRDefault="00743641" w:rsidP="00AF36B6">
      <w:pPr>
        <w:numPr>
          <w:ilvl w:val="0"/>
          <w:numId w:val="17"/>
        </w:numPr>
        <w:spacing w:line="360" w:lineRule="auto"/>
        <w:jc w:val="both"/>
        <w:rPr>
          <w:sz w:val="24"/>
          <w:szCs w:val="24"/>
        </w:rPr>
      </w:pPr>
      <w:r w:rsidRPr="00743641">
        <w:rPr>
          <w:sz w:val="24"/>
          <w:szCs w:val="24"/>
        </w:rPr>
        <w:t>Analisis, yaitu kemampuan mengidentifikasi hubungan antara pernyataan, pertanyaan, konsep, dan informasi yang digunakan dalam suatu penalaran. Analisis membantu peserta didik menguraikan masalah, mengenali hubungan sebab-akibat, serta menentukan keterkaitan antara bukti dan kesimpulan (Facione, 2015).</w:t>
      </w:r>
    </w:p>
    <w:p w:rsidR="00743641" w:rsidRPr="00743641" w:rsidRDefault="00743641" w:rsidP="00AF36B6">
      <w:pPr>
        <w:numPr>
          <w:ilvl w:val="0"/>
          <w:numId w:val="17"/>
        </w:numPr>
        <w:spacing w:line="360" w:lineRule="auto"/>
        <w:jc w:val="both"/>
        <w:rPr>
          <w:sz w:val="24"/>
          <w:szCs w:val="24"/>
        </w:rPr>
      </w:pPr>
      <w:r w:rsidRPr="00743641">
        <w:rPr>
          <w:sz w:val="24"/>
          <w:szCs w:val="24"/>
        </w:rPr>
        <w:t>Evaluasi, yaitu kemampuan menilai kredibilitas sumber informasi dan kekuatan logis suatu argumen. Peserta didik perlu memeriksa apakah bukti yang tersedia relevan dan apakah alasan yang diberikan mendukung kesimpulan (Facione, 2015).</w:t>
      </w:r>
    </w:p>
    <w:p w:rsidR="00743641" w:rsidRPr="00743641" w:rsidRDefault="00743641" w:rsidP="00AF36B6">
      <w:pPr>
        <w:numPr>
          <w:ilvl w:val="0"/>
          <w:numId w:val="17"/>
        </w:numPr>
        <w:spacing w:line="360" w:lineRule="auto"/>
        <w:jc w:val="both"/>
        <w:rPr>
          <w:sz w:val="24"/>
          <w:szCs w:val="24"/>
        </w:rPr>
      </w:pPr>
      <w:r w:rsidRPr="00743641">
        <w:rPr>
          <w:sz w:val="24"/>
          <w:szCs w:val="24"/>
        </w:rPr>
        <w:t xml:space="preserve">Inferensi, yaitu kemampuan menarik kesimpulan yang masuk akal berdasarkan informasi dan bukti yang tersedia. Keterampilan ini melibatkan pengumpulan </w:t>
      </w:r>
      <w:r w:rsidRPr="00743641">
        <w:rPr>
          <w:sz w:val="24"/>
          <w:szCs w:val="24"/>
        </w:rPr>
        <w:lastRenderedPageBreak/>
        <w:t>bukti, pertimbangan alternatif, serta perkiraan konsekuensi dari suatu pilihan (Facione, 2015).</w:t>
      </w:r>
    </w:p>
    <w:p w:rsidR="00743641" w:rsidRPr="00743641" w:rsidRDefault="00743641" w:rsidP="00AF36B6">
      <w:pPr>
        <w:numPr>
          <w:ilvl w:val="0"/>
          <w:numId w:val="17"/>
        </w:numPr>
        <w:spacing w:line="360" w:lineRule="auto"/>
        <w:jc w:val="both"/>
        <w:rPr>
          <w:sz w:val="24"/>
          <w:szCs w:val="24"/>
        </w:rPr>
      </w:pPr>
      <w:r w:rsidRPr="00743641">
        <w:rPr>
          <w:sz w:val="24"/>
          <w:szCs w:val="24"/>
        </w:rPr>
        <w:t>Penjelasan, yaitu kemampuan menyampaikan hasil penalaran secara runtut dan dapat dipahami. Peserta didik tidak hanya memberikan jawaban, tetapi juga menjelaskan metode, alasan, dan bukti yang digunakan untuk memperoleh kesimpulan (Facione, 2015).</w:t>
      </w:r>
    </w:p>
    <w:p w:rsidR="00743641" w:rsidRPr="00743641" w:rsidRDefault="00743641" w:rsidP="00AF36B6">
      <w:pPr>
        <w:numPr>
          <w:ilvl w:val="0"/>
          <w:numId w:val="17"/>
        </w:numPr>
        <w:spacing w:line="360" w:lineRule="auto"/>
        <w:jc w:val="both"/>
        <w:rPr>
          <w:sz w:val="24"/>
          <w:szCs w:val="24"/>
        </w:rPr>
      </w:pPr>
      <w:r w:rsidRPr="00743641">
        <w:rPr>
          <w:sz w:val="24"/>
          <w:szCs w:val="24"/>
        </w:rPr>
        <w:t>Regulasi diri, yaitu kemampuan memantau, mengevaluasi, dan memperbaiki proses berpikir yang dilakukan. Keterampilan ini terlihat ketika peserta didik meninjau kembali jawaban, mempertimbangkan masukan, dan memperbaiki kesimpulan apabila ditemukan kesalahan (Facione, 2015).</w:t>
      </w:r>
    </w:p>
    <w:p w:rsidR="00743641" w:rsidRPr="00743641" w:rsidRDefault="00743641" w:rsidP="00F72330">
      <w:pPr>
        <w:spacing w:line="360" w:lineRule="auto"/>
        <w:ind w:firstLine="360"/>
        <w:jc w:val="both"/>
        <w:rPr>
          <w:sz w:val="24"/>
          <w:szCs w:val="24"/>
        </w:rPr>
      </w:pPr>
      <w:r w:rsidRPr="00743641">
        <w:rPr>
          <w:sz w:val="24"/>
          <w:szCs w:val="24"/>
        </w:rPr>
        <w:t>Selain keterampilan kognitif, berpikir kritis juga memerlukan disposisi intelektual seperti rasa ingin tahu, keterbukaan terhadap gagasan baru, kejujuran intelektual, keberanian mempertimbangkan pandangan berbeda, ketekunan, dan kepercayaan terhadap penalaran (Paul &amp; Elder, 2008). Kedua komponen tersebut saling melengkapi karena keterampilan berpikir kritis tidak akan berkembang optimal tanpa kesediaan peserta didik untuk berpikir secara kritis (Facione, 2015).</w:t>
      </w:r>
    </w:p>
    <w:p w:rsidR="00743641" w:rsidRPr="00743641" w:rsidRDefault="00743641" w:rsidP="00743641">
      <w:pPr>
        <w:spacing w:line="360" w:lineRule="auto"/>
        <w:jc w:val="both"/>
        <w:rPr>
          <w:b/>
          <w:sz w:val="24"/>
          <w:szCs w:val="24"/>
          <w:lang w:val="id-ID"/>
        </w:rPr>
      </w:pPr>
    </w:p>
    <w:p w:rsidR="00743641" w:rsidRPr="00743641" w:rsidRDefault="00743641" w:rsidP="007B7C97">
      <w:pPr>
        <w:pStyle w:val="Heading3"/>
        <w:rPr>
          <w:lang w:val="id-ID"/>
        </w:rPr>
      </w:pPr>
      <w:bookmarkStart w:id="54" w:name="_Toc242735838"/>
      <w:r w:rsidRPr="00743641">
        <w:t>2.4.</w:t>
      </w:r>
      <w:r w:rsidRPr="00743641">
        <w:rPr>
          <w:lang w:val="id-ID"/>
        </w:rPr>
        <w:t>3. Ciri-ciri Berpikir Kritis</w:t>
      </w:r>
      <w:bookmarkEnd w:id="54"/>
    </w:p>
    <w:p w:rsidR="00743641" w:rsidRPr="00743641" w:rsidRDefault="00743641" w:rsidP="00F72330">
      <w:pPr>
        <w:spacing w:line="360" w:lineRule="auto"/>
        <w:ind w:firstLine="720"/>
        <w:jc w:val="both"/>
        <w:rPr>
          <w:sz w:val="24"/>
          <w:szCs w:val="24"/>
        </w:rPr>
      </w:pPr>
      <w:r w:rsidRPr="00743641">
        <w:rPr>
          <w:sz w:val="24"/>
          <w:szCs w:val="24"/>
        </w:rPr>
        <w:t>Kemampuan berpikir kritis dapat dikenali melalui kecenderungan seseorang dalam mencari informasi, mempertimbangkan pendapat, dan menilai permasalahan secara rasional. Peserta didik yang berpikir kritis tidak mudah menerima informasi tanpa menilai kebenaran, relevansi, dan kesesuaian informasi tersebut dengan permasalahan yang dihadapi (Ennis, 2011).</w:t>
      </w:r>
    </w:p>
    <w:p w:rsidR="00743641" w:rsidRPr="00743641" w:rsidRDefault="00743641" w:rsidP="00743641">
      <w:pPr>
        <w:spacing w:line="360" w:lineRule="auto"/>
        <w:jc w:val="both"/>
        <w:rPr>
          <w:sz w:val="24"/>
          <w:szCs w:val="24"/>
        </w:rPr>
      </w:pPr>
      <w:r w:rsidRPr="00743641">
        <w:rPr>
          <w:sz w:val="24"/>
          <w:szCs w:val="24"/>
        </w:rPr>
        <w:t>Ciri-ciri berpikir kritis antara lain:</w:t>
      </w:r>
    </w:p>
    <w:p w:rsidR="00743641" w:rsidRPr="00743641" w:rsidRDefault="00743641" w:rsidP="00AF36B6">
      <w:pPr>
        <w:numPr>
          <w:ilvl w:val="0"/>
          <w:numId w:val="18"/>
        </w:numPr>
        <w:spacing w:line="360" w:lineRule="auto"/>
        <w:jc w:val="both"/>
        <w:rPr>
          <w:sz w:val="24"/>
          <w:szCs w:val="24"/>
        </w:rPr>
      </w:pPr>
      <w:r w:rsidRPr="00743641">
        <w:rPr>
          <w:sz w:val="24"/>
          <w:szCs w:val="24"/>
        </w:rPr>
        <w:t>Mampu mengidentifikasi masalah dan merumuskan pertanyaan secara jelas (Ennis, 2011).</w:t>
      </w:r>
    </w:p>
    <w:p w:rsidR="00743641" w:rsidRPr="00743641" w:rsidRDefault="00743641" w:rsidP="00AF36B6">
      <w:pPr>
        <w:numPr>
          <w:ilvl w:val="0"/>
          <w:numId w:val="18"/>
        </w:numPr>
        <w:spacing w:line="360" w:lineRule="auto"/>
        <w:jc w:val="both"/>
        <w:rPr>
          <w:sz w:val="24"/>
          <w:szCs w:val="24"/>
        </w:rPr>
      </w:pPr>
      <w:r w:rsidRPr="00743641">
        <w:rPr>
          <w:sz w:val="24"/>
          <w:szCs w:val="24"/>
        </w:rPr>
        <w:t>Mampu membedakan fakta, opini, asumsi, dan kesimpulan (Facione, 2015).</w:t>
      </w:r>
    </w:p>
    <w:p w:rsidR="00743641" w:rsidRPr="00743641" w:rsidRDefault="00743641" w:rsidP="00AF36B6">
      <w:pPr>
        <w:numPr>
          <w:ilvl w:val="0"/>
          <w:numId w:val="18"/>
        </w:numPr>
        <w:spacing w:line="360" w:lineRule="auto"/>
        <w:jc w:val="both"/>
        <w:rPr>
          <w:sz w:val="24"/>
          <w:szCs w:val="24"/>
        </w:rPr>
      </w:pPr>
      <w:r w:rsidRPr="00743641">
        <w:rPr>
          <w:sz w:val="24"/>
          <w:szCs w:val="24"/>
        </w:rPr>
        <w:t>Mampu mengumpulkan serta menilai relevansi dan kredibilitas informasi (Facione, 2015).</w:t>
      </w:r>
    </w:p>
    <w:p w:rsidR="00743641" w:rsidRPr="00743641" w:rsidRDefault="00743641" w:rsidP="00AF36B6">
      <w:pPr>
        <w:numPr>
          <w:ilvl w:val="0"/>
          <w:numId w:val="18"/>
        </w:numPr>
        <w:spacing w:line="360" w:lineRule="auto"/>
        <w:jc w:val="both"/>
        <w:rPr>
          <w:sz w:val="24"/>
          <w:szCs w:val="24"/>
        </w:rPr>
      </w:pPr>
      <w:r w:rsidRPr="00743641">
        <w:rPr>
          <w:sz w:val="24"/>
          <w:szCs w:val="24"/>
        </w:rPr>
        <w:t>Mampu menganalisis hubungan sebab-akibat dan argumentasi yang digunakan (Facione, 2015).</w:t>
      </w:r>
    </w:p>
    <w:p w:rsidR="00743641" w:rsidRPr="00743641" w:rsidRDefault="00743641" w:rsidP="00AF36B6">
      <w:pPr>
        <w:numPr>
          <w:ilvl w:val="0"/>
          <w:numId w:val="18"/>
        </w:numPr>
        <w:spacing w:line="360" w:lineRule="auto"/>
        <w:jc w:val="both"/>
        <w:rPr>
          <w:sz w:val="24"/>
          <w:szCs w:val="24"/>
        </w:rPr>
      </w:pPr>
      <w:r w:rsidRPr="00743641">
        <w:rPr>
          <w:sz w:val="24"/>
          <w:szCs w:val="24"/>
        </w:rPr>
        <w:lastRenderedPageBreak/>
        <w:t>Mampu menarik kesimpulan berdasarkan bukti yang logis (Facione, 2015).</w:t>
      </w:r>
    </w:p>
    <w:p w:rsidR="00743641" w:rsidRPr="00743641" w:rsidRDefault="00743641" w:rsidP="00AF36B6">
      <w:pPr>
        <w:numPr>
          <w:ilvl w:val="0"/>
          <w:numId w:val="18"/>
        </w:numPr>
        <w:spacing w:line="360" w:lineRule="auto"/>
        <w:jc w:val="both"/>
        <w:rPr>
          <w:sz w:val="24"/>
          <w:szCs w:val="24"/>
        </w:rPr>
      </w:pPr>
      <w:r w:rsidRPr="00743641">
        <w:rPr>
          <w:sz w:val="24"/>
          <w:szCs w:val="24"/>
        </w:rPr>
        <w:t>Mampu menyampaikan alasan secara jelas dan dapat dipertanggungjawabkan (Ennis, 2011).</w:t>
      </w:r>
    </w:p>
    <w:p w:rsidR="00743641" w:rsidRPr="00743641" w:rsidRDefault="00743641" w:rsidP="00AF36B6">
      <w:pPr>
        <w:numPr>
          <w:ilvl w:val="0"/>
          <w:numId w:val="18"/>
        </w:numPr>
        <w:spacing w:line="360" w:lineRule="auto"/>
        <w:jc w:val="both"/>
        <w:rPr>
          <w:sz w:val="24"/>
          <w:szCs w:val="24"/>
        </w:rPr>
      </w:pPr>
      <w:r w:rsidRPr="00743641">
        <w:rPr>
          <w:sz w:val="24"/>
          <w:szCs w:val="24"/>
        </w:rPr>
        <w:t>Bersedia mempertimbangkan sudut pandang yang berbeda (Paul &amp; Elder, 2008).</w:t>
      </w:r>
    </w:p>
    <w:p w:rsidR="00743641" w:rsidRPr="00743641" w:rsidRDefault="00743641" w:rsidP="00AF36B6">
      <w:pPr>
        <w:numPr>
          <w:ilvl w:val="0"/>
          <w:numId w:val="18"/>
        </w:numPr>
        <w:spacing w:line="360" w:lineRule="auto"/>
        <w:jc w:val="both"/>
        <w:rPr>
          <w:sz w:val="24"/>
          <w:szCs w:val="24"/>
        </w:rPr>
      </w:pPr>
      <w:r w:rsidRPr="00743641">
        <w:rPr>
          <w:sz w:val="24"/>
          <w:szCs w:val="24"/>
        </w:rPr>
        <w:t>Bersedia mengoreksi kesalahan berpikir ketika menemukan bukti yang lebih kuat (Facione, 2015).</w:t>
      </w:r>
    </w:p>
    <w:p w:rsidR="00743641" w:rsidRPr="00743641" w:rsidRDefault="00743641" w:rsidP="00AF36B6">
      <w:pPr>
        <w:numPr>
          <w:ilvl w:val="0"/>
          <w:numId w:val="18"/>
        </w:numPr>
        <w:spacing w:line="360" w:lineRule="auto"/>
        <w:jc w:val="both"/>
        <w:rPr>
          <w:sz w:val="24"/>
          <w:szCs w:val="24"/>
        </w:rPr>
      </w:pPr>
      <w:r w:rsidRPr="00743641">
        <w:rPr>
          <w:sz w:val="24"/>
          <w:szCs w:val="24"/>
        </w:rPr>
        <w:t>Bersikap kritis terhadap informasi, termasuk informasi yang diperoleh dari media digital (Ennis, 2011).</w:t>
      </w:r>
    </w:p>
    <w:p w:rsidR="00743641" w:rsidRPr="00743641" w:rsidRDefault="00743641" w:rsidP="00743641">
      <w:pPr>
        <w:spacing w:line="360" w:lineRule="auto"/>
        <w:jc w:val="both"/>
        <w:rPr>
          <w:sz w:val="24"/>
          <w:szCs w:val="24"/>
        </w:rPr>
      </w:pPr>
      <w:r w:rsidRPr="00743641">
        <w:rPr>
          <w:sz w:val="24"/>
          <w:szCs w:val="24"/>
        </w:rPr>
        <w:t>Ciri-ciri tersebut menunjukkan bahwa berpikir kritis bersifat reflektif dan bertujuan. Peserta didik tidak hanya mengetahui jawaban, tetapi juga memahami alasan mengapa jawaban tersebut dapat diterima dan bagaimana proses penalaran yang mengarah pada jawaban tersebut (Facione, 2015).</w:t>
      </w:r>
    </w:p>
    <w:p w:rsidR="00743641" w:rsidRPr="00743641" w:rsidRDefault="00743641" w:rsidP="007B7C97">
      <w:pPr>
        <w:pStyle w:val="Heading3"/>
        <w:rPr>
          <w:lang w:val="id-ID"/>
        </w:rPr>
      </w:pPr>
    </w:p>
    <w:p w:rsidR="00743641" w:rsidRPr="00743641" w:rsidRDefault="00743641" w:rsidP="007B7C97">
      <w:pPr>
        <w:pStyle w:val="Heading3"/>
        <w:rPr>
          <w:lang w:val="id-ID"/>
        </w:rPr>
      </w:pPr>
      <w:bookmarkStart w:id="55" w:name="_Toc242735839"/>
      <w:r w:rsidRPr="00743641">
        <w:t>2.4.</w:t>
      </w:r>
      <w:r w:rsidRPr="00743641">
        <w:rPr>
          <w:lang w:val="id-ID"/>
        </w:rPr>
        <w:t>4. Langkah-langkah Berpikir Kritis</w:t>
      </w:r>
      <w:bookmarkEnd w:id="55"/>
    </w:p>
    <w:p w:rsidR="00743641" w:rsidRPr="00743641" w:rsidRDefault="00743641" w:rsidP="00F72330">
      <w:pPr>
        <w:spacing w:line="360" w:lineRule="auto"/>
        <w:ind w:firstLine="360"/>
        <w:jc w:val="both"/>
        <w:rPr>
          <w:sz w:val="24"/>
          <w:szCs w:val="24"/>
        </w:rPr>
      </w:pPr>
      <w:r w:rsidRPr="00743641">
        <w:rPr>
          <w:sz w:val="24"/>
          <w:szCs w:val="24"/>
        </w:rPr>
        <w:t>Berpikir kritis dapat dilakukan melalui tahapan yang membantu seseorang memahami permasalahan, memeriksa informasi, dan menyusun kesimpulan berdasarkan alasan yang dapat dipertanggungjawabkan. Tahapan berikut merupakan sintesis dari prinsip berpikir kritis yang dikemukakan oleh Facione (2015), Ennis (2011), serta Paul dan Elder (2008).</w:t>
      </w:r>
    </w:p>
    <w:p w:rsidR="00743641" w:rsidRPr="00743641" w:rsidRDefault="00743641" w:rsidP="00AF36B6">
      <w:pPr>
        <w:numPr>
          <w:ilvl w:val="0"/>
          <w:numId w:val="19"/>
        </w:numPr>
        <w:spacing w:line="360" w:lineRule="auto"/>
        <w:jc w:val="both"/>
        <w:rPr>
          <w:sz w:val="24"/>
          <w:szCs w:val="24"/>
        </w:rPr>
      </w:pPr>
      <w:r w:rsidRPr="00743641">
        <w:rPr>
          <w:sz w:val="24"/>
          <w:szCs w:val="24"/>
        </w:rPr>
        <w:t>Mengidentifikasi dan memahami permasalahan. Peserta didik menentukan pertanyaan utama yang perlu dijawab, mengenali informasi yang telah tersedia, dan menentukan hal-hal yang masih memerlukan penjelasan (Ennis, 2011).</w:t>
      </w:r>
    </w:p>
    <w:p w:rsidR="00743641" w:rsidRPr="00743641" w:rsidRDefault="00743641" w:rsidP="00AF36B6">
      <w:pPr>
        <w:numPr>
          <w:ilvl w:val="0"/>
          <w:numId w:val="19"/>
        </w:numPr>
        <w:spacing w:line="360" w:lineRule="auto"/>
        <w:jc w:val="both"/>
        <w:rPr>
          <w:sz w:val="24"/>
          <w:szCs w:val="24"/>
        </w:rPr>
      </w:pPr>
      <w:r w:rsidRPr="00743641">
        <w:rPr>
          <w:sz w:val="24"/>
          <w:szCs w:val="24"/>
        </w:rPr>
        <w:t>Mengumpulkan informasi yang relevan. Peserta didik mencari data, fakta, konsep, atau bukti yang relevan melalui bahan bacaan, hasil pengamatan, data percobaan, atau sumber lain yang dapat dipertanggungjawabkan (Facione, 2015).</w:t>
      </w:r>
    </w:p>
    <w:p w:rsidR="00743641" w:rsidRPr="00743641" w:rsidRDefault="00743641" w:rsidP="00AF36B6">
      <w:pPr>
        <w:numPr>
          <w:ilvl w:val="0"/>
          <w:numId w:val="19"/>
        </w:numPr>
        <w:spacing w:line="360" w:lineRule="auto"/>
        <w:jc w:val="both"/>
        <w:rPr>
          <w:sz w:val="24"/>
          <w:szCs w:val="24"/>
        </w:rPr>
      </w:pPr>
      <w:r w:rsidRPr="00743641">
        <w:rPr>
          <w:sz w:val="24"/>
          <w:szCs w:val="24"/>
        </w:rPr>
        <w:t>Menganalisis informasi. Peserta didik memilah informasi penting, mengidentifikasi hubungan antargagasan, mengenali asumsi, serta membedakan fakta dari opini (Facione, 2015).</w:t>
      </w:r>
    </w:p>
    <w:p w:rsidR="00743641" w:rsidRPr="00743641" w:rsidRDefault="00743641" w:rsidP="00AF36B6">
      <w:pPr>
        <w:numPr>
          <w:ilvl w:val="0"/>
          <w:numId w:val="19"/>
        </w:numPr>
        <w:spacing w:line="360" w:lineRule="auto"/>
        <w:jc w:val="both"/>
        <w:rPr>
          <w:sz w:val="24"/>
          <w:szCs w:val="24"/>
        </w:rPr>
      </w:pPr>
      <w:r w:rsidRPr="00743641">
        <w:rPr>
          <w:sz w:val="24"/>
          <w:szCs w:val="24"/>
        </w:rPr>
        <w:lastRenderedPageBreak/>
        <w:t>Mengevaluasi bukti dan argumen. Peserta didik menilai kebenaran, relevansi, dan kekuatan logis dari informasi atau argumen yang ditemukan sebelum menggunakannya sebagai dasar kesimpulan (Paul &amp; Elder, 2008).</w:t>
      </w:r>
    </w:p>
    <w:p w:rsidR="00743641" w:rsidRPr="00743641" w:rsidRDefault="00743641" w:rsidP="00AF36B6">
      <w:pPr>
        <w:numPr>
          <w:ilvl w:val="0"/>
          <w:numId w:val="19"/>
        </w:numPr>
        <w:spacing w:line="360" w:lineRule="auto"/>
        <w:jc w:val="both"/>
        <w:rPr>
          <w:sz w:val="24"/>
          <w:szCs w:val="24"/>
        </w:rPr>
      </w:pPr>
      <w:r w:rsidRPr="00743641">
        <w:rPr>
          <w:sz w:val="24"/>
          <w:szCs w:val="24"/>
        </w:rPr>
        <w:t>Menyusun alternatif solusi. Peserta didik mengembangkan beberapa kemungkinan jawaban atau tindakan berdasarkan bukti yang tersedia (Ennis, 2011).</w:t>
      </w:r>
    </w:p>
    <w:p w:rsidR="00743641" w:rsidRPr="00743641" w:rsidRDefault="00743641" w:rsidP="00AF36B6">
      <w:pPr>
        <w:numPr>
          <w:ilvl w:val="0"/>
          <w:numId w:val="19"/>
        </w:numPr>
        <w:spacing w:line="360" w:lineRule="auto"/>
        <w:jc w:val="both"/>
        <w:rPr>
          <w:sz w:val="24"/>
          <w:szCs w:val="24"/>
        </w:rPr>
      </w:pPr>
      <w:r w:rsidRPr="00743641">
        <w:rPr>
          <w:sz w:val="24"/>
          <w:szCs w:val="24"/>
        </w:rPr>
        <w:t>Menarik kesimpulan. Peserta didik memilih solusi yang paling logis dan dapat dipertanggungjawabkan berdasarkan bukti yang telah dianalisis (Facione, 2015).</w:t>
      </w:r>
    </w:p>
    <w:p w:rsidR="00743641" w:rsidRPr="00743641" w:rsidRDefault="00743641" w:rsidP="00AF36B6">
      <w:pPr>
        <w:numPr>
          <w:ilvl w:val="0"/>
          <w:numId w:val="19"/>
        </w:numPr>
        <w:spacing w:line="360" w:lineRule="auto"/>
        <w:jc w:val="both"/>
        <w:rPr>
          <w:sz w:val="24"/>
          <w:szCs w:val="24"/>
        </w:rPr>
      </w:pPr>
      <w:r w:rsidRPr="00743641">
        <w:rPr>
          <w:sz w:val="24"/>
          <w:szCs w:val="24"/>
        </w:rPr>
        <w:t>Mengomunikasikan hasil penalaran. Peserta didik menjelaskan alasan, bukti, dan proses berpikir yang digunakan untuk mencapai kesimpulan (Facione, 2015).</w:t>
      </w:r>
    </w:p>
    <w:p w:rsidR="00743641" w:rsidRPr="00743641" w:rsidRDefault="00743641" w:rsidP="00AF36B6">
      <w:pPr>
        <w:numPr>
          <w:ilvl w:val="0"/>
          <w:numId w:val="19"/>
        </w:numPr>
        <w:spacing w:line="360" w:lineRule="auto"/>
        <w:jc w:val="both"/>
        <w:rPr>
          <w:sz w:val="24"/>
          <w:szCs w:val="24"/>
        </w:rPr>
      </w:pPr>
      <w:r w:rsidRPr="00743641">
        <w:rPr>
          <w:sz w:val="24"/>
          <w:szCs w:val="24"/>
        </w:rPr>
        <w:t>Merefleksikan proses berpikir. Peserta didik menilai kekurangan, kesalahan, atau kemungkinan perbaikan dalam penalarannya apabila ditemukan bukti baru (Facione, 2015).</w:t>
      </w:r>
    </w:p>
    <w:p w:rsidR="00743641" w:rsidRPr="00743641" w:rsidRDefault="00743641" w:rsidP="00F72330">
      <w:pPr>
        <w:spacing w:line="360" w:lineRule="auto"/>
        <w:ind w:firstLine="360"/>
        <w:jc w:val="both"/>
        <w:rPr>
          <w:sz w:val="24"/>
          <w:szCs w:val="24"/>
        </w:rPr>
      </w:pPr>
      <w:r w:rsidRPr="00743641">
        <w:rPr>
          <w:sz w:val="24"/>
          <w:szCs w:val="24"/>
        </w:rPr>
        <w:t>Tahapan tersebut tidak selalu berlangsung secara kaku dan berurutan. Dalam praktiknya, peserta didik dapat kembali ke tahap sebelumnya apabila menemukan bukti baru atau kesalahan dalam penalaran yang digunakan (Facione, 2015).</w:t>
      </w:r>
    </w:p>
    <w:p w:rsidR="00743641" w:rsidRPr="00743641" w:rsidRDefault="00743641" w:rsidP="00743641">
      <w:pPr>
        <w:spacing w:line="360" w:lineRule="auto"/>
        <w:jc w:val="both"/>
        <w:rPr>
          <w:sz w:val="24"/>
          <w:szCs w:val="24"/>
          <w:lang w:val="id-ID"/>
        </w:rPr>
      </w:pPr>
    </w:p>
    <w:p w:rsidR="00743641" w:rsidRPr="00743641" w:rsidRDefault="00743641" w:rsidP="007B7C97">
      <w:pPr>
        <w:pStyle w:val="Heading3"/>
        <w:rPr>
          <w:lang w:val="id-ID"/>
        </w:rPr>
      </w:pPr>
      <w:bookmarkStart w:id="56" w:name="_Toc242735840"/>
      <w:r w:rsidRPr="00743641">
        <w:t>2.4.</w:t>
      </w:r>
      <w:r w:rsidRPr="00743641">
        <w:rPr>
          <w:lang w:val="id-ID"/>
        </w:rPr>
        <w:t>5. Pentingnya Kemampuan Berpikir kritis</w:t>
      </w:r>
      <w:bookmarkEnd w:id="56"/>
    </w:p>
    <w:p w:rsidR="00743641" w:rsidRPr="00743641" w:rsidRDefault="00743641" w:rsidP="00F72330">
      <w:pPr>
        <w:spacing w:line="360" w:lineRule="auto"/>
        <w:ind w:firstLine="720"/>
        <w:jc w:val="both"/>
        <w:rPr>
          <w:sz w:val="24"/>
          <w:szCs w:val="24"/>
        </w:rPr>
      </w:pPr>
      <w:r w:rsidRPr="00743641">
        <w:rPr>
          <w:sz w:val="24"/>
          <w:szCs w:val="24"/>
        </w:rPr>
        <w:t>Kemampuan berpikir kritis penting karena membantu peserta didik menghadapi informasi yang kompleks, menilai kebenaran informasi, dan mengambil keputusan secara rasional. Di era digital, peserta didik dihadapkan pada banyaknya informasi yang tidak selalu akurat, sehingga kemampuan menilai sumber dan bukti menjadi sangat dibutuhkan (Ennis, 2011).</w:t>
      </w:r>
    </w:p>
    <w:p w:rsidR="00743641" w:rsidRPr="00743641" w:rsidRDefault="00743641" w:rsidP="00743641">
      <w:pPr>
        <w:spacing w:line="360" w:lineRule="auto"/>
        <w:jc w:val="both"/>
        <w:rPr>
          <w:sz w:val="24"/>
          <w:szCs w:val="24"/>
        </w:rPr>
      </w:pPr>
      <w:r w:rsidRPr="00743641">
        <w:rPr>
          <w:sz w:val="24"/>
          <w:szCs w:val="24"/>
        </w:rPr>
        <w:t>Pentingnya kemampuan berpikir kritis antara lain:</w:t>
      </w:r>
    </w:p>
    <w:p w:rsidR="00743641" w:rsidRPr="00743641" w:rsidRDefault="00743641" w:rsidP="00AF36B6">
      <w:pPr>
        <w:numPr>
          <w:ilvl w:val="0"/>
          <w:numId w:val="20"/>
        </w:numPr>
        <w:spacing w:line="360" w:lineRule="auto"/>
        <w:jc w:val="both"/>
        <w:rPr>
          <w:sz w:val="24"/>
          <w:szCs w:val="24"/>
        </w:rPr>
      </w:pPr>
      <w:r w:rsidRPr="00743641">
        <w:rPr>
          <w:sz w:val="24"/>
          <w:szCs w:val="24"/>
        </w:rPr>
        <w:t>Mendukung pemahaman materi secara mendalam, bukan sekadar menghafal (Facione, 2015).</w:t>
      </w:r>
    </w:p>
    <w:p w:rsidR="00743641" w:rsidRPr="00743641" w:rsidRDefault="00743641" w:rsidP="00AF36B6">
      <w:pPr>
        <w:numPr>
          <w:ilvl w:val="0"/>
          <w:numId w:val="20"/>
        </w:numPr>
        <w:spacing w:line="360" w:lineRule="auto"/>
        <w:jc w:val="both"/>
        <w:rPr>
          <w:sz w:val="24"/>
          <w:szCs w:val="24"/>
        </w:rPr>
      </w:pPr>
      <w:r w:rsidRPr="00743641">
        <w:rPr>
          <w:sz w:val="24"/>
          <w:szCs w:val="24"/>
        </w:rPr>
        <w:t>Mengembangkan kemampuan memecahkan masalah secara sistematis dan logis (Ennis, 2011).</w:t>
      </w:r>
    </w:p>
    <w:p w:rsidR="00743641" w:rsidRPr="00743641" w:rsidRDefault="00743641" w:rsidP="00AF36B6">
      <w:pPr>
        <w:numPr>
          <w:ilvl w:val="0"/>
          <w:numId w:val="20"/>
        </w:numPr>
        <w:spacing w:line="360" w:lineRule="auto"/>
        <w:jc w:val="both"/>
        <w:rPr>
          <w:sz w:val="24"/>
          <w:szCs w:val="24"/>
        </w:rPr>
      </w:pPr>
      <w:r w:rsidRPr="00743641">
        <w:rPr>
          <w:sz w:val="24"/>
          <w:szCs w:val="24"/>
        </w:rPr>
        <w:lastRenderedPageBreak/>
        <w:t>Membantu peserta didik mengambil keputusan berdasarkan bukti dan alasan yang dapat dipertanggungjawabkan (Facione, 2015).</w:t>
      </w:r>
    </w:p>
    <w:p w:rsidR="00743641" w:rsidRPr="00743641" w:rsidRDefault="00743641" w:rsidP="00AF36B6">
      <w:pPr>
        <w:numPr>
          <w:ilvl w:val="0"/>
          <w:numId w:val="20"/>
        </w:numPr>
        <w:spacing w:line="360" w:lineRule="auto"/>
        <w:jc w:val="both"/>
        <w:rPr>
          <w:sz w:val="24"/>
          <w:szCs w:val="24"/>
        </w:rPr>
      </w:pPr>
      <w:r w:rsidRPr="00743641">
        <w:rPr>
          <w:sz w:val="24"/>
          <w:szCs w:val="24"/>
        </w:rPr>
        <w:t>Mendorong sikap ilmiah, seperti objektif, jujur, terbuka, dan ingin tahu (Paul &amp; Elder, 2008).</w:t>
      </w:r>
    </w:p>
    <w:p w:rsidR="00743641" w:rsidRPr="00743641" w:rsidRDefault="00743641" w:rsidP="00AF36B6">
      <w:pPr>
        <w:numPr>
          <w:ilvl w:val="0"/>
          <w:numId w:val="20"/>
        </w:numPr>
        <w:spacing w:line="360" w:lineRule="auto"/>
        <w:jc w:val="both"/>
        <w:rPr>
          <w:sz w:val="24"/>
          <w:szCs w:val="24"/>
        </w:rPr>
      </w:pPr>
      <w:r w:rsidRPr="00743641">
        <w:rPr>
          <w:sz w:val="24"/>
          <w:szCs w:val="24"/>
        </w:rPr>
        <w:t>Membantu peserta didik mengenali informasi keliru, bias, atau menyesatkan (Ennis, 2011).</w:t>
      </w:r>
    </w:p>
    <w:p w:rsidR="00743641" w:rsidRPr="00743641" w:rsidRDefault="00743641" w:rsidP="00AF36B6">
      <w:pPr>
        <w:numPr>
          <w:ilvl w:val="0"/>
          <w:numId w:val="20"/>
        </w:numPr>
        <w:spacing w:line="360" w:lineRule="auto"/>
        <w:jc w:val="both"/>
        <w:rPr>
          <w:sz w:val="24"/>
          <w:szCs w:val="24"/>
        </w:rPr>
      </w:pPr>
      <w:r w:rsidRPr="00743641">
        <w:rPr>
          <w:sz w:val="24"/>
          <w:szCs w:val="24"/>
        </w:rPr>
        <w:t>Mendukung komunikasi yang efektif karena peserta didik terbiasa menyampaikan pendapat disertai alasan dan bukti (Facione, 2015).</w:t>
      </w:r>
    </w:p>
    <w:p w:rsidR="00743641" w:rsidRPr="00743641" w:rsidRDefault="00743641" w:rsidP="00AF36B6">
      <w:pPr>
        <w:numPr>
          <w:ilvl w:val="0"/>
          <w:numId w:val="20"/>
        </w:numPr>
        <w:spacing w:line="360" w:lineRule="auto"/>
        <w:jc w:val="both"/>
        <w:rPr>
          <w:sz w:val="24"/>
          <w:szCs w:val="24"/>
        </w:rPr>
      </w:pPr>
      <w:r w:rsidRPr="00743641">
        <w:rPr>
          <w:sz w:val="24"/>
          <w:szCs w:val="24"/>
        </w:rPr>
        <w:t>Menyiapkan peserta didik menghadapi persoalan kehidupan nyata yang kompleks dan tidak selalu memiliki satu jawaban pasti (Ennis, 2011).</w:t>
      </w:r>
    </w:p>
    <w:p w:rsidR="00743641" w:rsidRPr="00743641" w:rsidRDefault="00743641" w:rsidP="00F72330">
      <w:pPr>
        <w:spacing w:line="360" w:lineRule="auto"/>
        <w:ind w:firstLine="360"/>
        <w:jc w:val="both"/>
        <w:rPr>
          <w:sz w:val="24"/>
          <w:szCs w:val="24"/>
        </w:rPr>
      </w:pPr>
      <w:r w:rsidRPr="00743641">
        <w:rPr>
          <w:sz w:val="24"/>
          <w:szCs w:val="24"/>
        </w:rPr>
        <w:t>Dalam pembelajaran, kemampuan berpikir kritis menjadi salah satu tujuan utama pendidikan karena berkaitan dengan kesiapan peserta didik untuk belajar sepanjang hayat dan mengambil peran sebagai warga negara yang bertanggung jawab (Ennis, 2011)</w:t>
      </w:r>
    </w:p>
    <w:p w:rsidR="00743641" w:rsidRPr="00743641" w:rsidRDefault="00743641" w:rsidP="00743641">
      <w:pPr>
        <w:spacing w:line="360" w:lineRule="auto"/>
        <w:jc w:val="both"/>
        <w:rPr>
          <w:sz w:val="24"/>
          <w:szCs w:val="24"/>
          <w:lang w:val="id-ID"/>
        </w:rPr>
      </w:pPr>
    </w:p>
    <w:p w:rsidR="00743641" w:rsidRPr="00743641" w:rsidRDefault="00743641" w:rsidP="007B7C97">
      <w:pPr>
        <w:pStyle w:val="Heading3"/>
        <w:rPr>
          <w:lang w:val="id-ID"/>
        </w:rPr>
      </w:pPr>
      <w:bookmarkStart w:id="57" w:name="_Toc242735841"/>
      <w:r w:rsidRPr="00743641">
        <w:t>2.4.</w:t>
      </w:r>
      <w:r w:rsidRPr="00743641">
        <w:rPr>
          <w:lang w:val="id-ID"/>
        </w:rPr>
        <w:t>6. Berpikir kritis dalam Pembelajaran Biologi</w:t>
      </w:r>
      <w:bookmarkEnd w:id="57"/>
    </w:p>
    <w:p w:rsidR="005A2CF4" w:rsidRDefault="00743641" w:rsidP="005A2CF4">
      <w:pPr>
        <w:spacing w:line="360" w:lineRule="auto"/>
        <w:ind w:firstLine="720"/>
        <w:jc w:val="both"/>
        <w:rPr>
          <w:sz w:val="24"/>
          <w:szCs w:val="24"/>
        </w:rPr>
      </w:pPr>
      <w:r w:rsidRPr="00743641">
        <w:rPr>
          <w:sz w:val="24"/>
          <w:szCs w:val="24"/>
        </w:rPr>
        <w:t>Kemampuan berpikir kritis merupakan keterampilan penting yang perlu dikembangkan dalam pembelajaran biologi. Biologi mempelajari makhluk hidup, proses kehidupan, serta hubungan organisme dengan lingkungannya. Materi biologi mencakup konsep dan mekanisme yang memerlukan pemahaman mendalam, sehingga peserta didik perlu menggunakan kemampuan analisis dan penalaran untuk memahami hubungan antarko</w:t>
      </w:r>
      <w:r w:rsidR="005A2CF4">
        <w:rPr>
          <w:sz w:val="24"/>
          <w:szCs w:val="24"/>
        </w:rPr>
        <w:t>nsep (Quitadamo &amp; Kurtz, 2007).</w:t>
      </w:r>
    </w:p>
    <w:p w:rsidR="00743641" w:rsidRPr="00743641" w:rsidRDefault="00743641" w:rsidP="005A2CF4">
      <w:pPr>
        <w:spacing w:line="360" w:lineRule="auto"/>
        <w:ind w:firstLine="720"/>
        <w:jc w:val="both"/>
        <w:rPr>
          <w:sz w:val="24"/>
          <w:szCs w:val="24"/>
        </w:rPr>
      </w:pPr>
      <w:r w:rsidRPr="00743641">
        <w:rPr>
          <w:sz w:val="24"/>
          <w:szCs w:val="24"/>
        </w:rPr>
        <w:t>Pertama, kemampuan berpikir kritis membantu peserta didik memahami konsep biologi yang kompleks. Proses seperti kerja sistem koordinasi, mekanisme sel, metabolisme, dan interaksi organisme dengan lingkungan memerlukan kemampuan menghubungkan berbagai informasi. Peserta didik perlu mengidentifikasi konsep utama, menganalisis hubungan antarproses, dan mengevaluasi penjelasan yang diperoleh (Quitadamo &amp; Kurtz, 2007).</w:t>
      </w:r>
    </w:p>
    <w:p w:rsidR="00743641" w:rsidRPr="00743641" w:rsidRDefault="00743641" w:rsidP="00F72330">
      <w:pPr>
        <w:spacing w:line="360" w:lineRule="auto"/>
        <w:ind w:firstLine="720"/>
        <w:jc w:val="both"/>
        <w:rPr>
          <w:sz w:val="24"/>
          <w:szCs w:val="24"/>
        </w:rPr>
      </w:pPr>
      <w:r w:rsidRPr="00743641">
        <w:rPr>
          <w:sz w:val="24"/>
          <w:szCs w:val="24"/>
        </w:rPr>
        <w:t xml:space="preserve">Kedua, kemampuan berpikir kritis mendukung kegiatan penyelidikan ilmiah. Dalam pembelajaran biologi, peserta didik dapat dilibatkan dalam merumuskan pertanyaan, melakukan pengamatan, mengumpulkan data, </w:t>
      </w:r>
      <w:r w:rsidRPr="00743641">
        <w:rPr>
          <w:sz w:val="24"/>
          <w:szCs w:val="24"/>
        </w:rPr>
        <w:lastRenderedPageBreak/>
        <w:t xml:space="preserve">menganalisis hasil, dan menyusun kesimpulan. Kegiatan penyelidikan memberikan kesempatan kepada peserta didik untuk menggunakan bukti dalam menjelaskan suatu fenomena (Quitadamo </w:t>
      </w:r>
      <w:r w:rsidRPr="00743641">
        <w:rPr>
          <w:i/>
          <w:sz w:val="24"/>
          <w:szCs w:val="24"/>
        </w:rPr>
        <w:t>et al</w:t>
      </w:r>
      <w:r w:rsidRPr="00743641">
        <w:rPr>
          <w:sz w:val="24"/>
          <w:szCs w:val="24"/>
        </w:rPr>
        <w:t>., 2008).</w:t>
      </w:r>
    </w:p>
    <w:p w:rsidR="00743641" w:rsidRPr="00743641" w:rsidRDefault="00743641" w:rsidP="00F72330">
      <w:pPr>
        <w:spacing w:line="360" w:lineRule="auto"/>
        <w:ind w:firstLine="720"/>
        <w:jc w:val="both"/>
        <w:rPr>
          <w:sz w:val="24"/>
          <w:szCs w:val="24"/>
        </w:rPr>
      </w:pPr>
      <w:r w:rsidRPr="00743641">
        <w:rPr>
          <w:sz w:val="24"/>
          <w:szCs w:val="24"/>
        </w:rPr>
        <w:t xml:space="preserve">Ketiga, kemampuan berpikir kritis diperlukan ketika peserta didik menghadapi permasalahan biologi yang memiliki berbagai sudut pandang, seperti konservasi lingkungan, bioteknologi, rekayasa genetika, dan kesehatan. Peserta didik perlu menilai informasi yang tersedia, membandingkan argumen, serta mempertimbangkan dampak dari berbagai alternatif tindakan (Quitadamo </w:t>
      </w:r>
      <w:r w:rsidRPr="00743641">
        <w:rPr>
          <w:i/>
          <w:sz w:val="24"/>
          <w:szCs w:val="24"/>
        </w:rPr>
        <w:t>et al</w:t>
      </w:r>
      <w:r w:rsidRPr="00743641">
        <w:rPr>
          <w:sz w:val="24"/>
          <w:szCs w:val="24"/>
        </w:rPr>
        <w:t>., 2008).</w:t>
      </w:r>
    </w:p>
    <w:p w:rsidR="00743641" w:rsidRPr="00743641" w:rsidRDefault="00743641" w:rsidP="00F72330">
      <w:pPr>
        <w:spacing w:line="360" w:lineRule="auto"/>
        <w:ind w:firstLine="720"/>
        <w:jc w:val="both"/>
        <w:rPr>
          <w:sz w:val="24"/>
          <w:szCs w:val="24"/>
        </w:rPr>
      </w:pPr>
      <w:r w:rsidRPr="00743641">
        <w:rPr>
          <w:sz w:val="24"/>
          <w:szCs w:val="24"/>
        </w:rPr>
        <w:t xml:space="preserve">Penelitian terbaru menunjukkan bahwa penerapan Problem Based Learning (PBL) efektif untuk mengembangkan kemampuan berpikir kritis dalam pembelajaran biologi. Sawitri dan Syamsurizal (2025) melalui studi literatur menyimpulkan bahwa penerapan PBL secara konsisten berdampak positif terhadap peningkatan kemampuan berpikir kritis peserta didik dibandingkan pembelajaran konvensional. Peningkatan tersebut terjadi karena </w:t>
      </w:r>
      <w:r w:rsidR="005A2CF4" w:rsidRPr="005A2CF4">
        <w:rPr>
          <w:i/>
          <w:sz w:val="24"/>
          <w:szCs w:val="24"/>
        </w:rPr>
        <w:t>Problem Based Learning</w:t>
      </w:r>
      <w:r w:rsidRPr="00743641">
        <w:rPr>
          <w:sz w:val="24"/>
          <w:szCs w:val="24"/>
        </w:rPr>
        <w:t xml:space="preserve"> menyajikan masalah autentik yang mendorong peserta didik melakukan penyelidikan, analisis mendalam, dan kolaborasi dalam menemukan solusi (Sawitri &amp; Syamsurizal, 2025).</w:t>
      </w:r>
    </w:p>
    <w:p w:rsidR="00743641" w:rsidRPr="00743641" w:rsidRDefault="00743641" w:rsidP="00F72330">
      <w:pPr>
        <w:spacing w:line="360" w:lineRule="auto"/>
        <w:ind w:firstLine="720"/>
        <w:jc w:val="both"/>
        <w:rPr>
          <w:sz w:val="24"/>
          <w:szCs w:val="24"/>
        </w:rPr>
      </w:pPr>
      <w:r w:rsidRPr="00743641">
        <w:rPr>
          <w:sz w:val="24"/>
          <w:szCs w:val="24"/>
        </w:rPr>
        <w:t xml:space="preserve">Temuan tersebut sejalan dengan hasil meta-analisis Harahap </w:t>
      </w:r>
      <w:r w:rsidRPr="00743641">
        <w:rPr>
          <w:i/>
          <w:sz w:val="24"/>
          <w:szCs w:val="24"/>
        </w:rPr>
        <w:t>et al</w:t>
      </w:r>
      <w:r w:rsidRPr="00743641">
        <w:rPr>
          <w:sz w:val="24"/>
          <w:szCs w:val="24"/>
        </w:rPr>
        <w:t xml:space="preserve">.(2023) yang menunjukkan bahwa </w:t>
      </w:r>
      <w:r w:rsidR="005A2CF4" w:rsidRPr="005A2CF4">
        <w:rPr>
          <w:i/>
          <w:sz w:val="24"/>
          <w:szCs w:val="24"/>
        </w:rPr>
        <w:t>Problem Based Learning</w:t>
      </w:r>
      <w:r w:rsidRPr="00743641">
        <w:rPr>
          <w:sz w:val="24"/>
          <w:szCs w:val="24"/>
        </w:rPr>
        <w:t xml:space="preserve"> berdampak positif terhadap kemampuan berpikir kritis siswa sekolah menengah dalam pembelajaran biologi. Selain itu, Dama, Usman, dan Yusuf (2026) menemukan bahwa kemampuan berpikir kritis siswa pada materi sistem pencernaan manusia masih tergolong rendah, sehingga pembelajaran biologi perlu memanfaatkan strategi aktif dan kontekstual yang berorientasi pada keterampilan berpikir tingkat tinggi (Dama </w:t>
      </w:r>
      <w:r w:rsidRPr="00743641">
        <w:rPr>
          <w:i/>
          <w:sz w:val="24"/>
          <w:szCs w:val="24"/>
        </w:rPr>
        <w:t>et al</w:t>
      </w:r>
      <w:r w:rsidRPr="00743641">
        <w:rPr>
          <w:sz w:val="24"/>
          <w:szCs w:val="24"/>
        </w:rPr>
        <w:t>., 2026).</w:t>
      </w:r>
    </w:p>
    <w:p w:rsidR="00743641" w:rsidRPr="00743641" w:rsidRDefault="00743641" w:rsidP="00F72330">
      <w:pPr>
        <w:spacing w:line="360" w:lineRule="auto"/>
        <w:ind w:firstLine="720"/>
        <w:jc w:val="both"/>
        <w:rPr>
          <w:sz w:val="24"/>
          <w:szCs w:val="24"/>
        </w:rPr>
      </w:pPr>
      <w:r w:rsidRPr="00743641">
        <w:rPr>
          <w:sz w:val="24"/>
          <w:szCs w:val="24"/>
        </w:rPr>
        <w:t xml:space="preserve">Dalam konteks pengembangan E-LKPD, kemampuan berpikir kritis dapat dilatihkan melalui penyajian masalah, pertanyaan analitis, kegiatan pencarian informasi, interpretasi data, dan penyusunan solusi. E-LKPD berbasis </w:t>
      </w:r>
      <w:r w:rsidR="005A2CF4" w:rsidRPr="005A2CF4">
        <w:rPr>
          <w:i/>
          <w:sz w:val="24"/>
          <w:szCs w:val="24"/>
        </w:rPr>
        <w:t>Problem Based Learning</w:t>
      </w:r>
      <w:r w:rsidRPr="00743641">
        <w:rPr>
          <w:sz w:val="24"/>
          <w:szCs w:val="24"/>
        </w:rPr>
        <w:t xml:space="preserve"> dengan pendekatan Deep Learning dapat mengarahkan peserta didik mengikuti proses pemecahan masalah secara terstruktur, bermakna, dan reflektif (Sawitri &amp; Syamsurizal, 2025).</w:t>
      </w:r>
    </w:p>
    <w:p w:rsidR="00743641" w:rsidRPr="00743641" w:rsidRDefault="00743641" w:rsidP="00743641">
      <w:pPr>
        <w:spacing w:line="360" w:lineRule="auto"/>
        <w:jc w:val="both"/>
        <w:rPr>
          <w:sz w:val="24"/>
          <w:szCs w:val="24"/>
          <w:lang w:val="id-ID"/>
        </w:rPr>
      </w:pPr>
    </w:p>
    <w:p w:rsidR="00743641" w:rsidRPr="00743641" w:rsidRDefault="00743641" w:rsidP="007B7C97">
      <w:pPr>
        <w:pStyle w:val="Heading3"/>
        <w:rPr>
          <w:lang w:val="id-ID"/>
        </w:rPr>
      </w:pPr>
      <w:bookmarkStart w:id="58" w:name="_Toc242735842"/>
      <w:r w:rsidRPr="00743641">
        <w:rPr>
          <w:lang w:val="id-ID"/>
        </w:rPr>
        <w:t>2.4.7. Indikator dan Penilaian Kemampuan Berpikir kritis</w:t>
      </w:r>
      <w:bookmarkEnd w:id="58"/>
    </w:p>
    <w:p w:rsidR="00743641" w:rsidRPr="00743641" w:rsidRDefault="00743641" w:rsidP="00F72330">
      <w:pPr>
        <w:spacing w:line="360" w:lineRule="auto"/>
        <w:ind w:firstLine="720"/>
        <w:jc w:val="both"/>
        <w:rPr>
          <w:sz w:val="24"/>
          <w:szCs w:val="24"/>
        </w:rPr>
      </w:pPr>
      <w:r w:rsidRPr="00743641">
        <w:rPr>
          <w:sz w:val="24"/>
          <w:szCs w:val="24"/>
        </w:rPr>
        <w:t>Penilaian kemampuan berpikir kritis diperlukan untuk mengetahui sejauh mana peserta didik mampu memahami permasalahan, menganalisis informasi, mempertimbangkan bukti, menyusun kesimpulan, serta menentukan tindakan berdasarkan alasan yang logis. Penilaian dapat dilakukan melalui tes tertulis, tugas analisis kasus, lembar kerja, atau rubrik penilaian yang mengukur proses penalaran peserta didik (Facione, 2015).</w:t>
      </w:r>
    </w:p>
    <w:p w:rsidR="00743641" w:rsidRDefault="00743641" w:rsidP="00F72330">
      <w:pPr>
        <w:spacing w:line="360" w:lineRule="auto"/>
        <w:ind w:firstLine="720"/>
        <w:jc w:val="both"/>
        <w:rPr>
          <w:sz w:val="24"/>
          <w:szCs w:val="24"/>
        </w:rPr>
      </w:pPr>
      <w:r w:rsidRPr="00743641">
        <w:rPr>
          <w:sz w:val="24"/>
          <w:szCs w:val="24"/>
        </w:rPr>
        <w:t>Dalam penelitian ini, kerangka teori kemampuan berpikir kritis menggunakan komponen Facione, sedangkan indikator penilaian menggunakan taksonomi Ennis. Penggunaan kedua kerangka tersebut bersifat saling melengkapi: komponen Facione digunakan untuk menjelaskan landasan teoretis kemampuan berpikir kritis, sedangkan indikator Ennis digunakan sebagai dasar operasional penilaian dalam pembelajaran (Facione, 2015; Ennis, 2011).</w:t>
      </w:r>
    </w:p>
    <w:p w:rsidR="007B7C97" w:rsidRPr="00743641" w:rsidRDefault="007B7C97" w:rsidP="00F72330">
      <w:pPr>
        <w:spacing w:line="360" w:lineRule="auto"/>
        <w:ind w:firstLine="720"/>
        <w:jc w:val="both"/>
        <w:rPr>
          <w:sz w:val="24"/>
          <w:szCs w:val="24"/>
        </w:rPr>
      </w:pPr>
    </w:p>
    <w:p w:rsidR="007B7C97" w:rsidRPr="007B7C97" w:rsidRDefault="007B7C97" w:rsidP="00932EA7">
      <w:pPr>
        <w:pStyle w:val="Tabeljudul"/>
        <w:rPr>
          <w:lang w:val="id-ID"/>
        </w:rPr>
      </w:pPr>
      <w:r w:rsidRPr="007B7C97">
        <w:rPr>
          <w:b/>
          <w:lang w:val="id-ID"/>
        </w:rPr>
        <w:t>Tabel 2.</w:t>
      </w:r>
      <w:r>
        <w:rPr>
          <w:b/>
          <w:lang w:val="id-ID"/>
        </w:rPr>
        <w:t>2</w:t>
      </w:r>
      <w:r>
        <w:rPr>
          <w:lang w:val="id-ID"/>
        </w:rPr>
        <w:t xml:space="preserve">. </w:t>
      </w:r>
      <w:r w:rsidRPr="00743641">
        <w:t>Indikator kemampuan berpikir kritis yang digunakan meng</w:t>
      </w:r>
      <w:r w:rsidR="00932EA7">
        <w:t>acu pada taksonomi Ennis (2011).</w:t>
      </w:r>
    </w:p>
    <w:tbl>
      <w:tblPr>
        <w:tblStyle w:val="TableGrid"/>
        <w:tblW w:w="0" w:type="auto"/>
        <w:tblLayout w:type="fixed"/>
        <w:tblLook w:val="04A0" w:firstRow="1" w:lastRow="0" w:firstColumn="1" w:lastColumn="0" w:noHBand="0" w:noVBand="1"/>
      </w:tblPr>
      <w:tblGrid>
        <w:gridCol w:w="570"/>
        <w:gridCol w:w="2025"/>
        <w:gridCol w:w="5332"/>
      </w:tblGrid>
      <w:tr w:rsidR="00743641" w:rsidRPr="00743641" w:rsidTr="00743641">
        <w:tc>
          <w:tcPr>
            <w:tcW w:w="570" w:type="dxa"/>
            <w:hideMark/>
          </w:tcPr>
          <w:p w:rsidR="00743641" w:rsidRPr="00743641" w:rsidRDefault="00743641" w:rsidP="00743641">
            <w:pPr>
              <w:spacing w:line="360" w:lineRule="auto"/>
              <w:jc w:val="both"/>
              <w:rPr>
                <w:b/>
                <w:bCs/>
                <w:sz w:val="24"/>
                <w:szCs w:val="24"/>
              </w:rPr>
            </w:pPr>
            <w:r w:rsidRPr="00743641">
              <w:rPr>
                <w:b/>
                <w:bCs/>
                <w:sz w:val="24"/>
                <w:szCs w:val="24"/>
              </w:rPr>
              <w:t>No.</w:t>
            </w:r>
          </w:p>
        </w:tc>
        <w:tc>
          <w:tcPr>
            <w:tcW w:w="2025" w:type="dxa"/>
            <w:hideMark/>
          </w:tcPr>
          <w:p w:rsidR="00743641" w:rsidRPr="00743641" w:rsidRDefault="00743641" w:rsidP="00743641">
            <w:pPr>
              <w:spacing w:line="360" w:lineRule="auto"/>
              <w:jc w:val="both"/>
              <w:rPr>
                <w:b/>
                <w:bCs/>
                <w:sz w:val="24"/>
                <w:szCs w:val="24"/>
              </w:rPr>
            </w:pPr>
            <w:r w:rsidRPr="00743641">
              <w:rPr>
                <w:b/>
                <w:bCs/>
                <w:sz w:val="24"/>
                <w:szCs w:val="24"/>
              </w:rPr>
              <w:t>Indikator</w:t>
            </w:r>
          </w:p>
        </w:tc>
        <w:tc>
          <w:tcPr>
            <w:tcW w:w="5332" w:type="dxa"/>
            <w:hideMark/>
          </w:tcPr>
          <w:p w:rsidR="00743641" w:rsidRPr="00743641" w:rsidRDefault="00743641" w:rsidP="00743641">
            <w:pPr>
              <w:spacing w:line="360" w:lineRule="auto"/>
              <w:jc w:val="both"/>
              <w:rPr>
                <w:b/>
                <w:bCs/>
                <w:sz w:val="24"/>
                <w:szCs w:val="24"/>
              </w:rPr>
            </w:pPr>
            <w:r w:rsidRPr="00743641">
              <w:rPr>
                <w:b/>
                <w:bCs/>
                <w:sz w:val="24"/>
                <w:szCs w:val="24"/>
              </w:rPr>
              <w:t>Subindikator</w:t>
            </w:r>
          </w:p>
        </w:tc>
      </w:tr>
      <w:tr w:rsidR="00743641" w:rsidRPr="00743641" w:rsidTr="00743641">
        <w:tc>
          <w:tcPr>
            <w:tcW w:w="570" w:type="dxa"/>
            <w:hideMark/>
          </w:tcPr>
          <w:p w:rsidR="00743641" w:rsidRPr="00743641" w:rsidRDefault="00743641" w:rsidP="00743641">
            <w:pPr>
              <w:spacing w:line="360" w:lineRule="auto"/>
              <w:jc w:val="both"/>
              <w:rPr>
                <w:sz w:val="24"/>
                <w:szCs w:val="24"/>
              </w:rPr>
            </w:pPr>
            <w:r w:rsidRPr="00743641">
              <w:rPr>
                <w:sz w:val="24"/>
                <w:szCs w:val="24"/>
              </w:rPr>
              <w:t>1</w:t>
            </w:r>
          </w:p>
        </w:tc>
        <w:tc>
          <w:tcPr>
            <w:tcW w:w="2025" w:type="dxa"/>
            <w:hideMark/>
          </w:tcPr>
          <w:p w:rsidR="00743641" w:rsidRPr="00743641" w:rsidRDefault="00743641" w:rsidP="00743641">
            <w:pPr>
              <w:spacing w:line="360" w:lineRule="auto"/>
              <w:jc w:val="both"/>
              <w:rPr>
                <w:sz w:val="24"/>
                <w:szCs w:val="24"/>
              </w:rPr>
            </w:pPr>
            <w:r w:rsidRPr="00743641">
              <w:rPr>
                <w:sz w:val="24"/>
                <w:szCs w:val="24"/>
              </w:rPr>
              <w:t>Memberikan penjelasan sederhana</w:t>
            </w:r>
          </w:p>
        </w:tc>
        <w:tc>
          <w:tcPr>
            <w:tcW w:w="5332" w:type="dxa"/>
            <w:hideMark/>
          </w:tcPr>
          <w:p w:rsidR="00743641" w:rsidRPr="00743641" w:rsidRDefault="00743641" w:rsidP="00743641">
            <w:pPr>
              <w:spacing w:line="360" w:lineRule="auto"/>
              <w:jc w:val="both"/>
              <w:rPr>
                <w:sz w:val="24"/>
                <w:szCs w:val="24"/>
              </w:rPr>
            </w:pPr>
            <w:r w:rsidRPr="00743641">
              <w:rPr>
                <w:sz w:val="24"/>
                <w:szCs w:val="24"/>
              </w:rPr>
              <w:t>Memfokuskan pertanyaan; menganalisis pertanyaan; bertanya dan menjawab pertanyaan tentang suatu penjelasan</w:t>
            </w:r>
          </w:p>
        </w:tc>
      </w:tr>
      <w:tr w:rsidR="00743641" w:rsidRPr="00743641" w:rsidTr="00743641">
        <w:tc>
          <w:tcPr>
            <w:tcW w:w="570" w:type="dxa"/>
            <w:hideMark/>
          </w:tcPr>
          <w:p w:rsidR="00743641" w:rsidRPr="00743641" w:rsidRDefault="00743641" w:rsidP="00743641">
            <w:pPr>
              <w:spacing w:line="360" w:lineRule="auto"/>
              <w:jc w:val="both"/>
              <w:rPr>
                <w:sz w:val="24"/>
                <w:szCs w:val="24"/>
              </w:rPr>
            </w:pPr>
            <w:r w:rsidRPr="00743641">
              <w:rPr>
                <w:sz w:val="24"/>
                <w:szCs w:val="24"/>
              </w:rPr>
              <w:t>2</w:t>
            </w:r>
          </w:p>
        </w:tc>
        <w:tc>
          <w:tcPr>
            <w:tcW w:w="2025" w:type="dxa"/>
            <w:hideMark/>
          </w:tcPr>
          <w:p w:rsidR="00743641" w:rsidRPr="00743641" w:rsidRDefault="00743641" w:rsidP="00743641">
            <w:pPr>
              <w:spacing w:line="360" w:lineRule="auto"/>
              <w:jc w:val="both"/>
              <w:rPr>
                <w:sz w:val="24"/>
                <w:szCs w:val="24"/>
              </w:rPr>
            </w:pPr>
            <w:r w:rsidRPr="00743641">
              <w:rPr>
                <w:sz w:val="24"/>
                <w:szCs w:val="24"/>
              </w:rPr>
              <w:t>Membangun keterampilan dasar</w:t>
            </w:r>
          </w:p>
        </w:tc>
        <w:tc>
          <w:tcPr>
            <w:tcW w:w="5332" w:type="dxa"/>
            <w:hideMark/>
          </w:tcPr>
          <w:p w:rsidR="00743641" w:rsidRPr="00743641" w:rsidRDefault="00743641" w:rsidP="00743641">
            <w:pPr>
              <w:spacing w:line="360" w:lineRule="auto"/>
              <w:jc w:val="both"/>
              <w:rPr>
                <w:sz w:val="24"/>
                <w:szCs w:val="24"/>
              </w:rPr>
            </w:pPr>
            <w:r w:rsidRPr="00743641">
              <w:rPr>
                <w:sz w:val="24"/>
                <w:szCs w:val="24"/>
              </w:rPr>
              <w:t>Mempertimbangkan kredibilitas sumber; mengobservasi dan mempertimbangkan laporan hasil observasi</w:t>
            </w:r>
          </w:p>
        </w:tc>
      </w:tr>
      <w:tr w:rsidR="00743641" w:rsidRPr="00743641" w:rsidTr="00743641">
        <w:tc>
          <w:tcPr>
            <w:tcW w:w="570" w:type="dxa"/>
            <w:hideMark/>
          </w:tcPr>
          <w:p w:rsidR="00743641" w:rsidRPr="00743641" w:rsidRDefault="00743641" w:rsidP="00743641">
            <w:pPr>
              <w:spacing w:line="360" w:lineRule="auto"/>
              <w:jc w:val="both"/>
              <w:rPr>
                <w:sz w:val="24"/>
                <w:szCs w:val="24"/>
              </w:rPr>
            </w:pPr>
            <w:r w:rsidRPr="00743641">
              <w:rPr>
                <w:sz w:val="24"/>
                <w:szCs w:val="24"/>
              </w:rPr>
              <w:t>3</w:t>
            </w:r>
          </w:p>
        </w:tc>
        <w:tc>
          <w:tcPr>
            <w:tcW w:w="2025" w:type="dxa"/>
            <w:hideMark/>
          </w:tcPr>
          <w:p w:rsidR="00743641" w:rsidRPr="00743641" w:rsidRDefault="00743641" w:rsidP="00743641">
            <w:pPr>
              <w:spacing w:line="360" w:lineRule="auto"/>
              <w:jc w:val="both"/>
              <w:rPr>
                <w:sz w:val="24"/>
                <w:szCs w:val="24"/>
              </w:rPr>
            </w:pPr>
            <w:r w:rsidRPr="00743641">
              <w:rPr>
                <w:sz w:val="24"/>
                <w:szCs w:val="24"/>
              </w:rPr>
              <w:t>Menarik kesimpulan</w:t>
            </w:r>
          </w:p>
        </w:tc>
        <w:tc>
          <w:tcPr>
            <w:tcW w:w="5332" w:type="dxa"/>
            <w:hideMark/>
          </w:tcPr>
          <w:p w:rsidR="00743641" w:rsidRPr="00743641" w:rsidRDefault="00743641" w:rsidP="00743641">
            <w:pPr>
              <w:spacing w:line="360" w:lineRule="auto"/>
              <w:jc w:val="both"/>
              <w:rPr>
                <w:sz w:val="24"/>
                <w:szCs w:val="24"/>
              </w:rPr>
            </w:pPr>
            <w:r w:rsidRPr="00743641">
              <w:rPr>
                <w:sz w:val="24"/>
                <w:szCs w:val="24"/>
              </w:rPr>
              <w:t>Mendeduksi dan mempertimbangkan hasil deduksi; menginduksi dan mempertimbangkan hasil induksi; membuat dan menentukan hasil pertimbangan</w:t>
            </w:r>
          </w:p>
        </w:tc>
      </w:tr>
      <w:tr w:rsidR="00743641" w:rsidRPr="00743641" w:rsidTr="00743641">
        <w:tc>
          <w:tcPr>
            <w:tcW w:w="570" w:type="dxa"/>
            <w:hideMark/>
          </w:tcPr>
          <w:p w:rsidR="00743641" w:rsidRPr="00743641" w:rsidRDefault="00743641" w:rsidP="00743641">
            <w:pPr>
              <w:spacing w:line="360" w:lineRule="auto"/>
              <w:jc w:val="both"/>
              <w:rPr>
                <w:sz w:val="24"/>
                <w:szCs w:val="24"/>
              </w:rPr>
            </w:pPr>
            <w:r w:rsidRPr="00743641">
              <w:rPr>
                <w:sz w:val="24"/>
                <w:szCs w:val="24"/>
              </w:rPr>
              <w:t>4</w:t>
            </w:r>
          </w:p>
        </w:tc>
        <w:tc>
          <w:tcPr>
            <w:tcW w:w="2025" w:type="dxa"/>
            <w:hideMark/>
          </w:tcPr>
          <w:p w:rsidR="00743641" w:rsidRPr="00743641" w:rsidRDefault="00743641" w:rsidP="00743641">
            <w:pPr>
              <w:spacing w:line="360" w:lineRule="auto"/>
              <w:jc w:val="both"/>
              <w:rPr>
                <w:sz w:val="24"/>
                <w:szCs w:val="24"/>
              </w:rPr>
            </w:pPr>
            <w:r w:rsidRPr="00743641">
              <w:rPr>
                <w:sz w:val="24"/>
                <w:szCs w:val="24"/>
              </w:rPr>
              <w:t>Memberikan penjelasan lebih lanjut</w:t>
            </w:r>
          </w:p>
        </w:tc>
        <w:tc>
          <w:tcPr>
            <w:tcW w:w="5332" w:type="dxa"/>
            <w:hideMark/>
          </w:tcPr>
          <w:p w:rsidR="00743641" w:rsidRPr="00743641" w:rsidRDefault="00743641" w:rsidP="00743641">
            <w:pPr>
              <w:spacing w:line="360" w:lineRule="auto"/>
              <w:jc w:val="both"/>
              <w:rPr>
                <w:sz w:val="24"/>
                <w:szCs w:val="24"/>
              </w:rPr>
            </w:pPr>
            <w:r w:rsidRPr="00743641">
              <w:rPr>
                <w:sz w:val="24"/>
                <w:szCs w:val="24"/>
              </w:rPr>
              <w:t>Mendefinisikan istilah dan mempertimbangkan suatu definisi; mengidentifikasi asumsi</w:t>
            </w:r>
          </w:p>
        </w:tc>
      </w:tr>
      <w:tr w:rsidR="00743641" w:rsidRPr="00743641" w:rsidTr="00743641">
        <w:tc>
          <w:tcPr>
            <w:tcW w:w="570" w:type="dxa"/>
            <w:hideMark/>
          </w:tcPr>
          <w:p w:rsidR="00743641" w:rsidRPr="00743641" w:rsidRDefault="00743641" w:rsidP="00743641">
            <w:pPr>
              <w:spacing w:line="360" w:lineRule="auto"/>
              <w:jc w:val="both"/>
              <w:rPr>
                <w:sz w:val="24"/>
                <w:szCs w:val="24"/>
              </w:rPr>
            </w:pPr>
            <w:r w:rsidRPr="00743641">
              <w:rPr>
                <w:sz w:val="24"/>
                <w:szCs w:val="24"/>
              </w:rPr>
              <w:lastRenderedPageBreak/>
              <w:t>5</w:t>
            </w:r>
          </w:p>
        </w:tc>
        <w:tc>
          <w:tcPr>
            <w:tcW w:w="2025" w:type="dxa"/>
            <w:hideMark/>
          </w:tcPr>
          <w:p w:rsidR="00743641" w:rsidRPr="00743641" w:rsidRDefault="00743641" w:rsidP="00743641">
            <w:pPr>
              <w:spacing w:line="360" w:lineRule="auto"/>
              <w:jc w:val="both"/>
              <w:rPr>
                <w:sz w:val="24"/>
                <w:szCs w:val="24"/>
              </w:rPr>
            </w:pPr>
            <w:r w:rsidRPr="00743641">
              <w:rPr>
                <w:sz w:val="24"/>
                <w:szCs w:val="24"/>
              </w:rPr>
              <w:t>Strategi dan taktik</w:t>
            </w:r>
          </w:p>
        </w:tc>
        <w:tc>
          <w:tcPr>
            <w:tcW w:w="5332" w:type="dxa"/>
            <w:hideMark/>
          </w:tcPr>
          <w:p w:rsidR="00743641" w:rsidRPr="00743641" w:rsidRDefault="00743641" w:rsidP="00743641">
            <w:pPr>
              <w:spacing w:line="360" w:lineRule="auto"/>
              <w:jc w:val="both"/>
              <w:rPr>
                <w:sz w:val="24"/>
                <w:szCs w:val="24"/>
              </w:rPr>
            </w:pPr>
            <w:r w:rsidRPr="00743641">
              <w:rPr>
                <w:sz w:val="24"/>
                <w:szCs w:val="24"/>
              </w:rPr>
              <w:t>Menentukan suatu tindakan; berinteraksi dengan orang lain</w:t>
            </w:r>
          </w:p>
        </w:tc>
      </w:tr>
    </w:tbl>
    <w:p w:rsidR="00743641" w:rsidRDefault="00743641" w:rsidP="00743641">
      <w:pPr>
        <w:spacing w:line="360" w:lineRule="auto"/>
        <w:jc w:val="both"/>
        <w:rPr>
          <w:sz w:val="24"/>
          <w:szCs w:val="24"/>
        </w:rPr>
      </w:pPr>
      <w:r w:rsidRPr="00743641">
        <w:rPr>
          <w:sz w:val="24"/>
          <w:szCs w:val="24"/>
        </w:rPr>
        <w:t xml:space="preserve">Penilaian jawaban peserta didik dapat menggunakan rubrik dengan rentang skor 1–3. </w:t>
      </w:r>
    </w:p>
    <w:p w:rsidR="00F72330" w:rsidRPr="00932EA7" w:rsidRDefault="007B7C97" w:rsidP="00932EA7">
      <w:pPr>
        <w:pStyle w:val="Tabeljudul"/>
        <w:rPr>
          <w:lang w:val="id-ID"/>
        </w:rPr>
      </w:pPr>
      <w:r w:rsidRPr="007B7C97">
        <w:rPr>
          <w:b/>
          <w:lang w:val="id-ID"/>
        </w:rPr>
        <w:t>Tabel 2.3</w:t>
      </w:r>
      <w:r>
        <w:rPr>
          <w:lang w:val="id-ID"/>
        </w:rPr>
        <w:t xml:space="preserve">. Rubrik </w:t>
      </w:r>
      <w:r w:rsidRPr="00743641">
        <w:t>indikator kemampuan berpikir kritis Ennis (2011)</w:t>
      </w:r>
      <w:r w:rsidR="00932EA7">
        <w:rPr>
          <w:lang w:val="id-ID"/>
        </w:rPr>
        <w:t>.</w:t>
      </w:r>
    </w:p>
    <w:tbl>
      <w:tblPr>
        <w:tblStyle w:val="TableGrid"/>
        <w:tblW w:w="5000" w:type="pct"/>
        <w:tblLook w:val="04A0" w:firstRow="1" w:lastRow="0" w:firstColumn="1" w:lastColumn="0" w:noHBand="0" w:noVBand="1"/>
      </w:tblPr>
      <w:tblGrid>
        <w:gridCol w:w="710"/>
        <w:gridCol w:w="7217"/>
      </w:tblGrid>
      <w:tr w:rsidR="00743641" w:rsidRPr="00743641" w:rsidTr="00743641">
        <w:tc>
          <w:tcPr>
            <w:tcW w:w="0" w:type="auto"/>
            <w:hideMark/>
          </w:tcPr>
          <w:p w:rsidR="00743641" w:rsidRPr="00743641" w:rsidRDefault="00743641" w:rsidP="00743641">
            <w:pPr>
              <w:spacing w:line="360" w:lineRule="auto"/>
              <w:jc w:val="both"/>
              <w:rPr>
                <w:b/>
                <w:bCs/>
                <w:sz w:val="24"/>
                <w:szCs w:val="24"/>
              </w:rPr>
            </w:pPr>
            <w:r w:rsidRPr="00743641">
              <w:rPr>
                <w:b/>
                <w:bCs/>
                <w:sz w:val="24"/>
                <w:szCs w:val="24"/>
              </w:rPr>
              <w:t>Skor</w:t>
            </w:r>
          </w:p>
        </w:tc>
        <w:tc>
          <w:tcPr>
            <w:tcW w:w="0" w:type="auto"/>
            <w:hideMark/>
          </w:tcPr>
          <w:p w:rsidR="00743641" w:rsidRPr="00743641" w:rsidRDefault="00743641" w:rsidP="00743641">
            <w:pPr>
              <w:spacing w:line="360" w:lineRule="auto"/>
              <w:jc w:val="both"/>
              <w:rPr>
                <w:b/>
                <w:bCs/>
                <w:sz w:val="24"/>
                <w:szCs w:val="24"/>
              </w:rPr>
            </w:pPr>
            <w:r w:rsidRPr="00743641">
              <w:rPr>
                <w:b/>
                <w:bCs/>
                <w:sz w:val="24"/>
                <w:szCs w:val="24"/>
              </w:rPr>
              <w:t>Kriteria penilaian</w:t>
            </w:r>
          </w:p>
        </w:tc>
      </w:tr>
      <w:tr w:rsidR="00743641" w:rsidRPr="00743641" w:rsidTr="00743641">
        <w:tc>
          <w:tcPr>
            <w:tcW w:w="0" w:type="auto"/>
            <w:hideMark/>
          </w:tcPr>
          <w:p w:rsidR="00743641" w:rsidRPr="00743641" w:rsidRDefault="00743641" w:rsidP="00743641">
            <w:pPr>
              <w:spacing w:line="360" w:lineRule="auto"/>
              <w:jc w:val="both"/>
              <w:rPr>
                <w:sz w:val="24"/>
                <w:szCs w:val="24"/>
              </w:rPr>
            </w:pPr>
            <w:r w:rsidRPr="00743641">
              <w:rPr>
                <w:sz w:val="24"/>
                <w:szCs w:val="24"/>
              </w:rPr>
              <w:t>3</w:t>
            </w:r>
          </w:p>
        </w:tc>
        <w:tc>
          <w:tcPr>
            <w:tcW w:w="0" w:type="auto"/>
            <w:hideMark/>
          </w:tcPr>
          <w:p w:rsidR="00743641" w:rsidRPr="00743641" w:rsidRDefault="00743641" w:rsidP="00743641">
            <w:pPr>
              <w:spacing w:line="360" w:lineRule="auto"/>
              <w:jc w:val="both"/>
              <w:rPr>
                <w:sz w:val="24"/>
                <w:szCs w:val="24"/>
              </w:rPr>
            </w:pPr>
            <w:r w:rsidRPr="00743641">
              <w:rPr>
                <w:sz w:val="24"/>
                <w:szCs w:val="24"/>
              </w:rPr>
              <w:t>Jawaban tepat, jelas, dan relevan dengan permasalahan; disertai alasan atau bukti yang mendukung</w:t>
            </w:r>
          </w:p>
        </w:tc>
      </w:tr>
      <w:tr w:rsidR="00743641" w:rsidRPr="00743641" w:rsidTr="00743641">
        <w:tc>
          <w:tcPr>
            <w:tcW w:w="0" w:type="auto"/>
            <w:hideMark/>
          </w:tcPr>
          <w:p w:rsidR="00743641" w:rsidRPr="00743641" w:rsidRDefault="00743641" w:rsidP="00743641">
            <w:pPr>
              <w:spacing w:line="360" w:lineRule="auto"/>
              <w:jc w:val="both"/>
              <w:rPr>
                <w:sz w:val="24"/>
                <w:szCs w:val="24"/>
              </w:rPr>
            </w:pPr>
            <w:r w:rsidRPr="00743641">
              <w:rPr>
                <w:sz w:val="24"/>
                <w:szCs w:val="24"/>
              </w:rPr>
              <w:t>2</w:t>
            </w:r>
          </w:p>
        </w:tc>
        <w:tc>
          <w:tcPr>
            <w:tcW w:w="0" w:type="auto"/>
            <w:hideMark/>
          </w:tcPr>
          <w:p w:rsidR="00743641" w:rsidRPr="00743641" w:rsidRDefault="00743641" w:rsidP="00743641">
            <w:pPr>
              <w:spacing w:line="360" w:lineRule="auto"/>
              <w:jc w:val="both"/>
              <w:rPr>
                <w:sz w:val="24"/>
                <w:szCs w:val="24"/>
              </w:rPr>
            </w:pPr>
            <w:r w:rsidRPr="00743641">
              <w:rPr>
                <w:sz w:val="24"/>
                <w:szCs w:val="24"/>
              </w:rPr>
              <w:t>Jawaban sebagian tepat dan relevan, tetapi penjelasan atau alasan yang diberikan belum lengkap</w:t>
            </w:r>
          </w:p>
        </w:tc>
      </w:tr>
      <w:tr w:rsidR="00743641" w:rsidRPr="00743641" w:rsidTr="00743641">
        <w:tc>
          <w:tcPr>
            <w:tcW w:w="0" w:type="auto"/>
            <w:hideMark/>
          </w:tcPr>
          <w:p w:rsidR="00743641" w:rsidRPr="00743641" w:rsidRDefault="00743641" w:rsidP="00743641">
            <w:pPr>
              <w:spacing w:line="360" w:lineRule="auto"/>
              <w:jc w:val="both"/>
              <w:rPr>
                <w:sz w:val="24"/>
                <w:szCs w:val="24"/>
              </w:rPr>
            </w:pPr>
            <w:r w:rsidRPr="00743641">
              <w:rPr>
                <w:sz w:val="24"/>
                <w:szCs w:val="24"/>
              </w:rPr>
              <w:t>1</w:t>
            </w:r>
          </w:p>
        </w:tc>
        <w:tc>
          <w:tcPr>
            <w:tcW w:w="0" w:type="auto"/>
            <w:hideMark/>
          </w:tcPr>
          <w:p w:rsidR="00743641" w:rsidRPr="00743641" w:rsidRDefault="00743641" w:rsidP="00743641">
            <w:pPr>
              <w:spacing w:line="360" w:lineRule="auto"/>
              <w:jc w:val="both"/>
              <w:rPr>
                <w:sz w:val="24"/>
                <w:szCs w:val="24"/>
              </w:rPr>
            </w:pPr>
            <w:r w:rsidRPr="00743641">
              <w:rPr>
                <w:sz w:val="24"/>
                <w:szCs w:val="24"/>
              </w:rPr>
              <w:t>Jawaban kurang tepat atau penjelasannya belum menunjukkan alasan yang relevan dengan permasalahan</w:t>
            </w:r>
          </w:p>
        </w:tc>
      </w:tr>
    </w:tbl>
    <w:p w:rsidR="00743641" w:rsidRPr="00743641" w:rsidRDefault="00743641" w:rsidP="00743641">
      <w:pPr>
        <w:spacing w:line="360" w:lineRule="auto"/>
        <w:jc w:val="both"/>
        <w:rPr>
          <w:sz w:val="24"/>
          <w:szCs w:val="24"/>
          <w:lang w:val="id-ID"/>
        </w:rPr>
      </w:pPr>
    </w:p>
    <w:p w:rsidR="00743641" w:rsidRPr="00743641" w:rsidRDefault="00743641" w:rsidP="00F72330">
      <w:pPr>
        <w:spacing w:line="360" w:lineRule="auto"/>
        <w:ind w:firstLine="720"/>
        <w:jc w:val="both"/>
        <w:rPr>
          <w:sz w:val="24"/>
          <w:szCs w:val="24"/>
        </w:rPr>
      </w:pPr>
      <w:r w:rsidRPr="00743641">
        <w:rPr>
          <w:sz w:val="24"/>
          <w:szCs w:val="24"/>
        </w:rPr>
        <w:t>Penskoran dilakukan dengan menilai jawaban peserta didik berdasarkan ketepatan isi, kesesuaian alasan, penggunaan bukti, dan kejelasan penjelasan sesuai karakteristik subindikator. Apabila skor akan dikonversi menjadi nilai persentase, perhitungan menggunakan rumus:</w:t>
      </w:r>
    </w:p>
    <w:p w:rsidR="00743641" w:rsidRPr="00743641" w:rsidRDefault="00743641" w:rsidP="00743641">
      <w:pPr>
        <w:spacing w:line="360" w:lineRule="auto"/>
        <w:jc w:val="both"/>
        <w:rPr>
          <w:sz w:val="24"/>
          <w:szCs w:val="24"/>
        </w:rPr>
      </w:pPr>
      <m:oMathPara>
        <m:oMath>
          <m:r>
            <w:rPr>
              <w:rFonts w:ascii="Cambria Math" w:hAnsi="Cambria Math"/>
              <w:sz w:val="24"/>
              <w:szCs w:val="24"/>
            </w:rPr>
            <m:t>Nilai=</m:t>
          </m:r>
          <m:f>
            <m:fPr>
              <m:ctrlPr>
                <w:rPr>
                  <w:rFonts w:ascii="Cambria Math" w:hAnsi="Cambria Math"/>
                  <w:i/>
                  <w:sz w:val="24"/>
                  <w:szCs w:val="24"/>
                </w:rPr>
              </m:ctrlPr>
            </m:fPr>
            <m:num>
              <m:r>
                <w:rPr>
                  <w:rFonts w:ascii="Cambria Math" w:hAnsi="Cambria Math"/>
                  <w:sz w:val="24"/>
                  <w:szCs w:val="24"/>
                </w:rPr>
                <m:t>Skor maksimal</m:t>
              </m:r>
            </m:num>
            <m:den>
              <m:r>
                <w:rPr>
                  <w:rFonts w:ascii="Cambria Math" w:hAnsi="Cambria Math"/>
                  <w:sz w:val="24"/>
                  <w:szCs w:val="24"/>
                </w:rPr>
                <m:t>Skor yang diperoleh</m:t>
              </m:r>
            </m:den>
          </m:f>
          <m:r>
            <w:rPr>
              <w:rFonts w:ascii="Cambria Math" w:hAnsi="Cambria Math"/>
              <w:sz w:val="24"/>
              <w:szCs w:val="24"/>
            </w:rPr>
            <m:t>x100</m:t>
          </m:r>
        </m:oMath>
      </m:oMathPara>
    </w:p>
    <w:p w:rsidR="00743641" w:rsidRPr="00743641" w:rsidRDefault="00743641" w:rsidP="00F72330">
      <w:pPr>
        <w:spacing w:line="360" w:lineRule="auto"/>
        <w:ind w:firstLine="720"/>
        <w:jc w:val="both"/>
        <w:rPr>
          <w:sz w:val="24"/>
          <w:szCs w:val="24"/>
        </w:rPr>
      </w:pPr>
      <w:bookmarkStart w:id="59" w:name="_Toc242178507"/>
      <w:bookmarkStart w:id="60" w:name="_RefH014"/>
      <w:r w:rsidRPr="00743641">
        <w:rPr>
          <w:sz w:val="24"/>
          <w:szCs w:val="24"/>
        </w:rPr>
        <w:t>Skor maksimal ditentukan berdasarkan jumlah butir soal dan skor tertinggi yang dapat diperoleh pada setiap butir. Hasil penilaian selanjutnya digunakan untuk menggambarkan kemampuan berpikir kritis peserta didik sesuai indikator yang ditetapkan dalam penelitian.</w:t>
      </w:r>
    </w:p>
    <w:p w:rsidR="00743641" w:rsidRPr="00743641" w:rsidRDefault="00743641" w:rsidP="00743641">
      <w:pPr>
        <w:spacing w:line="360" w:lineRule="auto"/>
        <w:jc w:val="both"/>
        <w:rPr>
          <w:sz w:val="24"/>
          <w:szCs w:val="24"/>
        </w:rPr>
      </w:pPr>
    </w:p>
    <w:p w:rsidR="00743641" w:rsidRPr="00743641" w:rsidRDefault="00743641" w:rsidP="00743641">
      <w:pPr>
        <w:spacing w:line="360" w:lineRule="auto"/>
        <w:jc w:val="both"/>
        <w:rPr>
          <w:sz w:val="24"/>
          <w:szCs w:val="24"/>
        </w:rPr>
      </w:pPr>
    </w:p>
    <w:p w:rsidR="00743641" w:rsidRPr="00743641" w:rsidRDefault="00743641" w:rsidP="007B7C97">
      <w:pPr>
        <w:pStyle w:val="Heading2"/>
        <w:rPr>
          <w:lang w:val="id-ID"/>
        </w:rPr>
      </w:pPr>
      <w:bookmarkStart w:id="61" w:name="_Toc242735843"/>
      <w:r w:rsidRPr="00743641">
        <w:rPr>
          <w:lang w:val="id-ID"/>
        </w:rPr>
        <w:t>2.5  Materi Sistem Saraf</w:t>
      </w:r>
      <w:bookmarkEnd w:id="59"/>
      <w:bookmarkEnd w:id="60"/>
      <w:bookmarkEnd w:id="61"/>
    </w:p>
    <w:p w:rsidR="00743641" w:rsidRDefault="00743641" w:rsidP="00F72330">
      <w:pPr>
        <w:spacing w:line="360" w:lineRule="auto"/>
        <w:ind w:firstLine="720"/>
        <w:jc w:val="both"/>
        <w:rPr>
          <w:sz w:val="24"/>
          <w:szCs w:val="24"/>
        </w:rPr>
      </w:pPr>
      <w:r w:rsidRPr="00743641">
        <w:rPr>
          <w:sz w:val="24"/>
          <w:szCs w:val="24"/>
        </w:rPr>
        <w:t xml:space="preserve">Sistem saraf merupakan sistem koordinasi utama tubuh yang berfungsi menerima rangsang, mengolah informasi, dan memberikan respons terhadap perubahan lingkungan internal maupun eksternal. Sistem saraf bekerja melalui </w:t>
      </w:r>
      <w:r w:rsidRPr="00743641">
        <w:rPr>
          <w:sz w:val="24"/>
          <w:szCs w:val="24"/>
        </w:rPr>
        <w:lastRenderedPageBreak/>
        <w:t>impuls listrik dan kimia sehingga mampu memberikan respons yang cepat terhadap perubahan yang terjadi di dalam maupun di luar tubuh (Silitonga &amp; Sinaga, 2017).</w:t>
      </w:r>
    </w:p>
    <w:p w:rsidR="00581860" w:rsidRPr="00581860" w:rsidRDefault="00581860" w:rsidP="00581860">
      <w:pPr>
        <w:spacing w:line="360" w:lineRule="auto"/>
        <w:jc w:val="center"/>
        <w:rPr>
          <w:sz w:val="24"/>
          <w:szCs w:val="24"/>
        </w:rPr>
      </w:pPr>
      <w:r w:rsidRPr="00581860">
        <w:rPr>
          <w:noProof/>
          <w:sz w:val="24"/>
          <w:szCs w:val="24"/>
        </w:rPr>
        <w:drawing>
          <wp:inline distT="0" distB="0" distL="0" distR="0" wp14:anchorId="09853531" wp14:editId="565654F8">
            <wp:extent cx="3146034" cy="3122762"/>
            <wp:effectExtent l="0" t="0" r="0" b="1905"/>
            <wp:docPr id="6" name="Picture 6" descr="Nervou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rvous Syste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68493" cy="3145055"/>
                    </a:xfrm>
                    <a:prstGeom prst="rect">
                      <a:avLst/>
                    </a:prstGeom>
                    <a:noFill/>
                    <a:ln>
                      <a:noFill/>
                    </a:ln>
                  </pic:spPr>
                </pic:pic>
              </a:graphicData>
            </a:graphic>
          </wp:inline>
        </w:drawing>
      </w:r>
    </w:p>
    <w:p w:rsidR="00581860" w:rsidRPr="00581860" w:rsidRDefault="00581860" w:rsidP="008D5397">
      <w:pPr>
        <w:pStyle w:val="Gambarjudul"/>
      </w:pPr>
      <w:bookmarkStart w:id="62" w:name="_Toc242900491"/>
      <w:r w:rsidRPr="00581860">
        <w:t>Gambar 2.1 Sistem saraf manusia</w:t>
      </w:r>
      <w:bookmarkEnd w:id="62"/>
    </w:p>
    <w:p w:rsidR="00743641" w:rsidRDefault="00581860" w:rsidP="005A2CF4">
      <w:pPr>
        <w:spacing w:line="360" w:lineRule="auto"/>
        <w:jc w:val="center"/>
        <w:rPr>
          <w:sz w:val="24"/>
          <w:szCs w:val="24"/>
        </w:rPr>
      </w:pPr>
      <w:r w:rsidRPr="0010291D">
        <w:rPr>
          <w:bCs/>
          <w:sz w:val="24"/>
          <w:szCs w:val="24"/>
        </w:rPr>
        <w:t>Sumber gambar:</w:t>
      </w:r>
      <w:r w:rsidRPr="0010291D">
        <w:rPr>
          <w:sz w:val="24"/>
          <w:szCs w:val="24"/>
        </w:rPr>
        <w:t xml:space="preserve"> </w:t>
      </w:r>
      <w:r w:rsidR="005A2CF4">
        <w:rPr>
          <w:sz w:val="24"/>
          <w:szCs w:val="24"/>
        </w:rPr>
        <w:t>Wikimedia Commons.</w:t>
      </w:r>
    </w:p>
    <w:p w:rsidR="005A2CF4" w:rsidRPr="00743641" w:rsidRDefault="005A2CF4" w:rsidP="005A2CF4">
      <w:pPr>
        <w:spacing w:line="360" w:lineRule="auto"/>
        <w:jc w:val="center"/>
        <w:rPr>
          <w:sz w:val="24"/>
          <w:szCs w:val="24"/>
        </w:rPr>
      </w:pPr>
    </w:p>
    <w:p w:rsidR="00743641" w:rsidRPr="00743641" w:rsidRDefault="00743641" w:rsidP="007B7C97">
      <w:pPr>
        <w:pStyle w:val="Heading3"/>
      </w:pPr>
      <w:bookmarkStart w:id="63" w:name="_Toc242735844"/>
      <w:r w:rsidRPr="00743641">
        <w:t>2.5.1 Struktur dan Jenis Sel Saraf</w:t>
      </w:r>
      <w:bookmarkEnd w:id="63"/>
    </w:p>
    <w:p w:rsidR="002628B3" w:rsidRDefault="00743641" w:rsidP="00F72330">
      <w:pPr>
        <w:spacing w:line="360" w:lineRule="auto"/>
        <w:ind w:firstLine="720"/>
        <w:jc w:val="both"/>
        <w:rPr>
          <w:sz w:val="24"/>
          <w:szCs w:val="24"/>
        </w:rPr>
      </w:pPr>
      <w:r w:rsidRPr="00743641">
        <w:rPr>
          <w:sz w:val="24"/>
          <w:szCs w:val="24"/>
        </w:rPr>
        <w:t>Sel saraf atau neuron merupakan unit struktural dan fungsional sistem saraf. Neuron terdiri atas badan sel (</w:t>
      </w:r>
      <w:r w:rsidRPr="005A2CF4">
        <w:rPr>
          <w:i/>
          <w:sz w:val="24"/>
          <w:szCs w:val="24"/>
        </w:rPr>
        <w:t>soma</w:t>
      </w:r>
      <w:r w:rsidRPr="00743641">
        <w:rPr>
          <w:sz w:val="24"/>
          <w:szCs w:val="24"/>
        </w:rPr>
        <w:t>), dendrit, akson, selubung mielin, dan ujung akson (</w:t>
      </w:r>
      <w:r w:rsidRPr="005A2CF4">
        <w:rPr>
          <w:i/>
          <w:sz w:val="24"/>
          <w:szCs w:val="24"/>
        </w:rPr>
        <w:t>axon terminal</w:t>
      </w:r>
      <w:r w:rsidRPr="00743641">
        <w:rPr>
          <w:sz w:val="24"/>
          <w:szCs w:val="24"/>
        </w:rPr>
        <w:t>). Dendrit berfungsi menerima rangsang, badan sel mengolah impuls, sedangkan akson meneruskan impuls menuju sel lain atau efektor (Silitonga &amp; Sinaga, 2017).</w:t>
      </w:r>
    </w:p>
    <w:p w:rsidR="00581860" w:rsidRPr="00581860" w:rsidRDefault="00581860" w:rsidP="00581860">
      <w:pPr>
        <w:spacing w:line="360" w:lineRule="auto"/>
        <w:jc w:val="center"/>
        <w:rPr>
          <w:sz w:val="24"/>
          <w:szCs w:val="24"/>
        </w:rPr>
      </w:pPr>
      <w:r w:rsidRPr="00581860">
        <w:rPr>
          <w:noProof/>
          <w:sz w:val="24"/>
          <w:szCs w:val="24"/>
        </w:rPr>
        <w:drawing>
          <wp:inline distT="0" distB="0" distL="0" distR="0" wp14:anchorId="022B5A2D" wp14:editId="542F31C2">
            <wp:extent cx="2518913" cy="1416427"/>
            <wp:effectExtent l="0" t="0" r="0" b="0"/>
            <wp:docPr id="8" name="Picture 8" descr="Apa yang dimaksud dengan struktur sel-sel sistem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pa yang dimaksud dengan struktur sel-sel sistem 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36545" cy="1426342"/>
                    </a:xfrm>
                    <a:prstGeom prst="rect">
                      <a:avLst/>
                    </a:prstGeom>
                    <a:noFill/>
                    <a:ln>
                      <a:noFill/>
                    </a:ln>
                  </pic:spPr>
                </pic:pic>
              </a:graphicData>
            </a:graphic>
          </wp:inline>
        </w:drawing>
      </w:r>
    </w:p>
    <w:p w:rsidR="00581860" w:rsidRPr="00581860" w:rsidRDefault="00581860" w:rsidP="008D5397">
      <w:pPr>
        <w:pStyle w:val="Gambarjudul"/>
      </w:pPr>
      <w:bookmarkStart w:id="64" w:name="_Toc242900492"/>
      <w:r w:rsidRPr="00581860">
        <w:t>Gambar 2.2 Struktur sel saraf (neuron)</w:t>
      </w:r>
      <w:bookmarkEnd w:id="64"/>
    </w:p>
    <w:p w:rsidR="00581860" w:rsidRPr="00581860" w:rsidRDefault="00581860" w:rsidP="00581860">
      <w:pPr>
        <w:spacing w:line="360" w:lineRule="auto"/>
        <w:jc w:val="center"/>
        <w:rPr>
          <w:sz w:val="24"/>
          <w:szCs w:val="24"/>
        </w:rPr>
      </w:pPr>
      <w:r w:rsidRPr="0010291D">
        <w:rPr>
          <w:bCs/>
          <w:sz w:val="24"/>
          <w:szCs w:val="24"/>
        </w:rPr>
        <w:t>Sumber gambar:</w:t>
      </w:r>
      <w:r w:rsidRPr="00581860">
        <w:rPr>
          <w:sz w:val="24"/>
          <w:szCs w:val="24"/>
        </w:rPr>
        <w:t xml:space="preserve"> Wikimedia Commons.</w:t>
      </w:r>
    </w:p>
    <w:p w:rsidR="00581860" w:rsidRDefault="00581860" w:rsidP="00581860">
      <w:pPr>
        <w:spacing w:line="360" w:lineRule="auto"/>
        <w:jc w:val="both"/>
        <w:rPr>
          <w:sz w:val="24"/>
          <w:szCs w:val="24"/>
        </w:rPr>
      </w:pPr>
    </w:p>
    <w:p w:rsidR="002628B3" w:rsidRPr="006D40B7" w:rsidRDefault="002628B3" w:rsidP="00743641">
      <w:pPr>
        <w:spacing w:line="360" w:lineRule="auto"/>
        <w:jc w:val="both"/>
        <w:rPr>
          <w:sz w:val="24"/>
          <w:szCs w:val="24"/>
          <w:lang w:val="id-ID"/>
        </w:rPr>
      </w:pPr>
    </w:p>
    <w:p w:rsidR="00743641" w:rsidRPr="00743641" w:rsidRDefault="00743641" w:rsidP="00743641">
      <w:pPr>
        <w:spacing w:line="360" w:lineRule="auto"/>
        <w:jc w:val="both"/>
        <w:rPr>
          <w:sz w:val="24"/>
          <w:szCs w:val="24"/>
        </w:rPr>
      </w:pPr>
      <w:r w:rsidRPr="00743641">
        <w:rPr>
          <w:sz w:val="24"/>
          <w:szCs w:val="24"/>
        </w:rPr>
        <w:t>Berdasarkan fungsinya, neuron dibedakan menjadi tiga jenis:</w:t>
      </w:r>
    </w:p>
    <w:p w:rsidR="00743641" w:rsidRPr="00743641" w:rsidRDefault="00743641" w:rsidP="00AF36B6">
      <w:pPr>
        <w:numPr>
          <w:ilvl w:val="0"/>
          <w:numId w:val="25"/>
        </w:numPr>
        <w:spacing w:line="360" w:lineRule="auto"/>
        <w:jc w:val="both"/>
        <w:rPr>
          <w:sz w:val="24"/>
          <w:szCs w:val="24"/>
        </w:rPr>
      </w:pPr>
      <w:r w:rsidRPr="00743641">
        <w:rPr>
          <w:sz w:val="24"/>
          <w:szCs w:val="24"/>
        </w:rPr>
        <w:t>Neuron sensorik, menghantarkan impuls dari reseptor menuju sistem saraf pusat.</w:t>
      </w:r>
    </w:p>
    <w:p w:rsidR="00743641" w:rsidRPr="00743641" w:rsidRDefault="00743641" w:rsidP="00AF36B6">
      <w:pPr>
        <w:numPr>
          <w:ilvl w:val="0"/>
          <w:numId w:val="25"/>
        </w:numPr>
        <w:spacing w:line="360" w:lineRule="auto"/>
        <w:jc w:val="both"/>
        <w:rPr>
          <w:sz w:val="24"/>
          <w:szCs w:val="24"/>
        </w:rPr>
      </w:pPr>
      <w:r w:rsidRPr="00743641">
        <w:rPr>
          <w:sz w:val="24"/>
          <w:szCs w:val="24"/>
        </w:rPr>
        <w:t>Neuron motorik, menghantarkan impuls dari sistem saraf pusat menuju otot atau kelenjar.</w:t>
      </w:r>
    </w:p>
    <w:p w:rsidR="00743641" w:rsidRDefault="00743641" w:rsidP="00AF36B6">
      <w:pPr>
        <w:numPr>
          <w:ilvl w:val="0"/>
          <w:numId w:val="25"/>
        </w:numPr>
        <w:spacing w:line="360" w:lineRule="auto"/>
        <w:jc w:val="both"/>
        <w:rPr>
          <w:sz w:val="24"/>
          <w:szCs w:val="24"/>
        </w:rPr>
      </w:pPr>
      <w:r w:rsidRPr="00743641">
        <w:rPr>
          <w:sz w:val="24"/>
          <w:szCs w:val="24"/>
        </w:rPr>
        <w:t>Interneuron, menghubungkan neuron sensorik dengan neuron motorik di dalam sistem saraf pusat (Silitonga &amp; Sinaga, 2017).</w:t>
      </w:r>
    </w:p>
    <w:p w:rsidR="00581860" w:rsidRDefault="00581860" w:rsidP="00581860">
      <w:pPr>
        <w:spacing w:line="360" w:lineRule="auto"/>
        <w:jc w:val="center"/>
        <w:rPr>
          <w:sz w:val="24"/>
          <w:szCs w:val="24"/>
        </w:rPr>
      </w:pPr>
      <w:r>
        <w:rPr>
          <w:noProof/>
          <w:sz w:val="24"/>
          <w:szCs w:val="24"/>
        </w:rPr>
        <w:drawing>
          <wp:inline distT="0" distB="0" distL="0" distR="0" wp14:anchorId="34E6C190">
            <wp:extent cx="2847340" cy="2402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7340" cy="2402205"/>
                    </a:xfrm>
                    <a:prstGeom prst="rect">
                      <a:avLst/>
                    </a:prstGeom>
                    <a:noFill/>
                  </pic:spPr>
                </pic:pic>
              </a:graphicData>
            </a:graphic>
          </wp:inline>
        </w:drawing>
      </w:r>
    </w:p>
    <w:p w:rsidR="00581860" w:rsidRDefault="00581860" w:rsidP="008D5397">
      <w:pPr>
        <w:pStyle w:val="Gambarjudul"/>
      </w:pPr>
      <w:bookmarkStart w:id="65" w:name="_Toc242900493"/>
      <w:r w:rsidRPr="00E35B4B">
        <w:t>Gambar 2.3. Jenis-Jenis Neuron Berdasarkan Fungsi</w:t>
      </w:r>
      <w:bookmarkEnd w:id="65"/>
    </w:p>
    <w:p w:rsidR="00581860" w:rsidRPr="00581860" w:rsidRDefault="00581860" w:rsidP="008D5397">
      <w:pPr>
        <w:pStyle w:val="Gambarjudul"/>
      </w:pPr>
      <w:bookmarkStart w:id="66" w:name="_Toc242900494"/>
      <w:r w:rsidRPr="00E35B4B">
        <w:t>Sumber: Simply Psychology</w:t>
      </w:r>
      <w:bookmarkEnd w:id="66"/>
    </w:p>
    <w:p w:rsidR="00743641" w:rsidRPr="00743641" w:rsidRDefault="00743641" w:rsidP="00743641">
      <w:pPr>
        <w:spacing w:line="360" w:lineRule="auto"/>
        <w:jc w:val="both"/>
        <w:rPr>
          <w:sz w:val="24"/>
          <w:szCs w:val="24"/>
        </w:rPr>
      </w:pPr>
    </w:p>
    <w:p w:rsidR="00743641" w:rsidRPr="00743641" w:rsidRDefault="00743641" w:rsidP="007B7C97">
      <w:pPr>
        <w:pStyle w:val="Heading3"/>
      </w:pPr>
      <w:bookmarkStart w:id="67" w:name="_Toc242735845"/>
      <w:r w:rsidRPr="00743641">
        <w:t>2.5.2 Impuls Saraf dan Mekanisme Penghantarannya</w:t>
      </w:r>
      <w:bookmarkEnd w:id="67"/>
    </w:p>
    <w:p w:rsidR="00743641" w:rsidRDefault="00743641" w:rsidP="00F72330">
      <w:pPr>
        <w:spacing w:line="360" w:lineRule="auto"/>
        <w:ind w:firstLine="720"/>
        <w:jc w:val="both"/>
        <w:rPr>
          <w:sz w:val="24"/>
          <w:szCs w:val="24"/>
        </w:rPr>
      </w:pPr>
      <w:r w:rsidRPr="00743641">
        <w:rPr>
          <w:sz w:val="24"/>
          <w:szCs w:val="24"/>
        </w:rPr>
        <w:t>Impuls saraf adalah sinyal listrik yang merambat sepanjang membran neuron akibat perubahan potensial listrik. Pada kondisi istirahat, neuron mengalami potensial istirahat karena perbedaan muatan listrik antara bagian dalam dan luar sel. Ketika menerima rangsangan yang cukup kuat, neuron mengalami depolarisasi, diikuti repolarisasi, dan kemudian kembali ke kondisi istirahat melalui proses pemulihan (Silitonga &amp; Sinaga, 2017).</w:t>
      </w:r>
    </w:p>
    <w:p w:rsidR="00581860" w:rsidRDefault="00581860" w:rsidP="00581860">
      <w:pPr>
        <w:spacing w:line="360" w:lineRule="auto"/>
        <w:jc w:val="center"/>
        <w:rPr>
          <w:sz w:val="24"/>
          <w:szCs w:val="24"/>
        </w:rPr>
      </w:pPr>
      <w:r>
        <w:rPr>
          <w:noProof/>
        </w:rPr>
        <w:lastRenderedPageBreak/>
        <w:drawing>
          <wp:inline distT="0" distB="0" distL="0" distR="0" wp14:anchorId="5D345A1F" wp14:editId="3C724123">
            <wp:extent cx="2475781" cy="2475781"/>
            <wp:effectExtent l="0" t="0" r="1270" b="1270"/>
            <wp:docPr id="11" name="Picture 11" descr="Labeled Action Potential Graph — Icon &amp; Diagram | Sci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abeled Action Potential Graph — Icon &amp; Diagram | SciFi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8543" cy="2478543"/>
                    </a:xfrm>
                    <a:prstGeom prst="rect">
                      <a:avLst/>
                    </a:prstGeom>
                    <a:noFill/>
                    <a:ln>
                      <a:noFill/>
                    </a:ln>
                  </pic:spPr>
                </pic:pic>
              </a:graphicData>
            </a:graphic>
          </wp:inline>
        </w:drawing>
      </w:r>
    </w:p>
    <w:p w:rsidR="00581860" w:rsidRDefault="00581860" w:rsidP="008D5397">
      <w:pPr>
        <w:pStyle w:val="Gambarjudul"/>
      </w:pPr>
      <w:bookmarkStart w:id="68" w:name="_Toc242900495"/>
      <w:r w:rsidRPr="00A41850">
        <w:t>Gambar 2.4. Mekanisme Potensial Aksi pada Neuron</w:t>
      </w:r>
      <w:bookmarkEnd w:id="68"/>
    </w:p>
    <w:p w:rsidR="00581860" w:rsidRDefault="00581860" w:rsidP="008D5397">
      <w:pPr>
        <w:pStyle w:val="Gambarjudul"/>
      </w:pPr>
      <w:bookmarkStart w:id="69" w:name="_Toc242900496"/>
      <w:r w:rsidRPr="0010291D">
        <w:t>Sumber gambar:</w:t>
      </w:r>
      <w:r w:rsidRPr="00A41850">
        <w:t xml:space="preserve"> Wikimedia Commons.</w:t>
      </w:r>
      <w:bookmarkEnd w:id="69"/>
    </w:p>
    <w:p w:rsidR="00581860" w:rsidRPr="00743641" w:rsidRDefault="00581860" w:rsidP="00581860">
      <w:pPr>
        <w:spacing w:line="360" w:lineRule="auto"/>
        <w:jc w:val="center"/>
        <w:rPr>
          <w:sz w:val="24"/>
          <w:szCs w:val="24"/>
        </w:rPr>
      </w:pPr>
    </w:p>
    <w:p w:rsidR="00743641" w:rsidRPr="00743641" w:rsidRDefault="00743641" w:rsidP="005A2CF4">
      <w:pPr>
        <w:spacing w:line="360" w:lineRule="auto"/>
        <w:ind w:firstLine="720"/>
        <w:jc w:val="both"/>
        <w:rPr>
          <w:sz w:val="24"/>
          <w:szCs w:val="24"/>
        </w:rPr>
      </w:pPr>
      <w:r w:rsidRPr="00743641">
        <w:rPr>
          <w:sz w:val="24"/>
          <w:szCs w:val="24"/>
        </w:rPr>
        <w:t>Penghantaran impuls antarneuron terjadi pada sinapsis. Impuls mencapai ujung akson, kemudian memicu pelepasan neurotransmiter ke celah sinapsis. Neurotransmiter berikatan dengan reseptor pada neuron berikutnya sehingga impuls dapat diteruskan (Silitonga &amp; Sinaga, 2017).</w:t>
      </w:r>
    </w:p>
    <w:p w:rsidR="00743641" w:rsidRDefault="00581860" w:rsidP="00581860">
      <w:pPr>
        <w:spacing w:line="360" w:lineRule="auto"/>
        <w:jc w:val="center"/>
        <w:rPr>
          <w:sz w:val="24"/>
          <w:szCs w:val="24"/>
        </w:rPr>
      </w:pPr>
      <w:r w:rsidRPr="00A41850">
        <w:rPr>
          <w:noProof/>
          <w:sz w:val="24"/>
          <w:szCs w:val="24"/>
        </w:rPr>
        <w:drawing>
          <wp:inline distT="0" distB="0" distL="0" distR="0" wp14:anchorId="2E502FCC" wp14:editId="5546689E">
            <wp:extent cx="1725283" cy="1596336"/>
            <wp:effectExtent l="0" t="0" r="8890" b="4445"/>
            <wp:docPr id="13" name="Picture 13" descr="4.2 Autonomic Nervous System Basics – Nursing Pharmac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4.2 Autonomic Nervous System Basics – Nursing Pharmacolog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33289" cy="1603744"/>
                    </a:xfrm>
                    <a:prstGeom prst="rect">
                      <a:avLst/>
                    </a:prstGeom>
                    <a:noFill/>
                    <a:ln>
                      <a:noFill/>
                    </a:ln>
                  </pic:spPr>
                </pic:pic>
              </a:graphicData>
            </a:graphic>
          </wp:inline>
        </w:drawing>
      </w:r>
    </w:p>
    <w:p w:rsidR="00581860" w:rsidRPr="00581860" w:rsidRDefault="00581860" w:rsidP="00581860">
      <w:pPr>
        <w:spacing w:line="360" w:lineRule="auto"/>
        <w:jc w:val="center"/>
        <w:rPr>
          <w:sz w:val="24"/>
          <w:szCs w:val="24"/>
        </w:rPr>
      </w:pPr>
      <w:r w:rsidRPr="00581860">
        <w:rPr>
          <w:sz w:val="24"/>
          <w:szCs w:val="24"/>
        </w:rPr>
        <w:t>Gambar 2.5. Mekanisme Penghantaran Impuls pada Sinapsis</w:t>
      </w:r>
    </w:p>
    <w:p w:rsidR="00581860" w:rsidRPr="00581860" w:rsidRDefault="00581860" w:rsidP="00581860">
      <w:pPr>
        <w:spacing w:line="360" w:lineRule="auto"/>
        <w:jc w:val="center"/>
        <w:rPr>
          <w:sz w:val="24"/>
          <w:szCs w:val="24"/>
        </w:rPr>
      </w:pPr>
      <w:r w:rsidRPr="0010291D">
        <w:rPr>
          <w:bCs/>
          <w:sz w:val="24"/>
          <w:szCs w:val="24"/>
        </w:rPr>
        <w:t>Sumber gambar:</w:t>
      </w:r>
      <w:r w:rsidRPr="00581860">
        <w:rPr>
          <w:sz w:val="24"/>
          <w:szCs w:val="24"/>
        </w:rPr>
        <w:t xml:space="preserve"> Wikimedia Commons.</w:t>
      </w:r>
    </w:p>
    <w:p w:rsidR="00581860" w:rsidRPr="00743641" w:rsidRDefault="00581860" w:rsidP="00581860">
      <w:pPr>
        <w:spacing w:line="360" w:lineRule="auto"/>
        <w:jc w:val="center"/>
        <w:rPr>
          <w:sz w:val="24"/>
          <w:szCs w:val="24"/>
        </w:rPr>
      </w:pPr>
    </w:p>
    <w:p w:rsidR="00743641" w:rsidRPr="00743641" w:rsidRDefault="00743641" w:rsidP="007B7C97">
      <w:pPr>
        <w:pStyle w:val="Heading3"/>
      </w:pPr>
      <w:bookmarkStart w:id="70" w:name="_Toc242735846"/>
      <w:r w:rsidRPr="00743641">
        <w:t>2.5.3 Struktur dan Fungsi Sistem Saraf Pusat (SSP)</w:t>
      </w:r>
      <w:bookmarkEnd w:id="70"/>
    </w:p>
    <w:p w:rsidR="00743641" w:rsidRDefault="00743641" w:rsidP="00F72330">
      <w:pPr>
        <w:spacing w:line="360" w:lineRule="auto"/>
        <w:ind w:firstLine="720"/>
        <w:jc w:val="both"/>
        <w:rPr>
          <w:sz w:val="24"/>
          <w:szCs w:val="24"/>
        </w:rPr>
      </w:pPr>
      <w:r w:rsidRPr="00743641">
        <w:rPr>
          <w:sz w:val="24"/>
          <w:szCs w:val="24"/>
        </w:rPr>
        <w:t xml:space="preserve">Sistem saraf pusat terdiri atas otak dan sumsum tulang belakang. Otak berfungsi mengatur aktivitas sadar, pikiran, ingatan, emosi, penglihatan, pendengaran, dan pengendalian gerak. Sumsum tulang belakang berfungsi </w:t>
      </w:r>
      <w:r w:rsidRPr="00743641">
        <w:rPr>
          <w:sz w:val="24"/>
          <w:szCs w:val="24"/>
        </w:rPr>
        <w:lastRenderedPageBreak/>
        <w:t>meneruskan impuls dari dan ke otak serta menjadi pusat refleks tertentu (Silitonga &amp; Sinaga, 2017).</w:t>
      </w:r>
    </w:p>
    <w:p w:rsidR="00581860" w:rsidRDefault="00581860" w:rsidP="00581860">
      <w:pPr>
        <w:spacing w:line="360" w:lineRule="auto"/>
        <w:jc w:val="center"/>
        <w:rPr>
          <w:sz w:val="24"/>
          <w:szCs w:val="24"/>
        </w:rPr>
      </w:pPr>
      <w:r>
        <w:rPr>
          <w:noProof/>
          <w:sz w:val="24"/>
          <w:szCs w:val="24"/>
        </w:rPr>
        <w:drawing>
          <wp:inline distT="0" distB="0" distL="0" distR="0" wp14:anchorId="6A92E9F0">
            <wp:extent cx="2853055" cy="213995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3055" cy="2139950"/>
                    </a:xfrm>
                    <a:prstGeom prst="rect">
                      <a:avLst/>
                    </a:prstGeom>
                    <a:noFill/>
                  </pic:spPr>
                </pic:pic>
              </a:graphicData>
            </a:graphic>
          </wp:inline>
        </w:drawing>
      </w:r>
    </w:p>
    <w:p w:rsidR="00581860" w:rsidRPr="00581860" w:rsidRDefault="00581860" w:rsidP="008D5397">
      <w:pPr>
        <w:pStyle w:val="Gambarjudul"/>
      </w:pPr>
      <w:bookmarkStart w:id="71" w:name="_Toc242900497"/>
      <w:r w:rsidRPr="00581860">
        <w:t>Gambar 2.6. Bagian-Bagian Utama Otak Manusia</w:t>
      </w:r>
      <w:bookmarkEnd w:id="71"/>
    </w:p>
    <w:p w:rsidR="00581860" w:rsidRPr="00581860" w:rsidRDefault="00581860" w:rsidP="00581860">
      <w:pPr>
        <w:spacing w:line="360" w:lineRule="auto"/>
        <w:jc w:val="center"/>
        <w:rPr>
          <w:sz w:val="24"/>
          <w:szCs w:val="24"/>
        </w:rPr>
      </w:pPr>
      <w:r w:rsidRPr="0010291D">
        <w:rPr>
          <w:bCs/>
          <w:sz w:val="24"/>
          <w:szCs w:val="24"/>
        </w:rPr>
        <w:t>Sumber gambar:</w:t>
      </w:r>
      <w:r w:rsidRPr="00581860">
        <w:rPr>
          <w:sz w:val="24"/>
          <w:szCs w:val="24"/>
        </w:rPr>
        <w:t xml:space="preserve"> Wikimedia Commons.</w:t>
      </w:r>
    </w:p>
    <w:p w:rsidR="00581860" w:rsidRPr="00743641" w:rsidRDefault="00581860" w:rsidP="00581860">
      <w:pPr>
        <w:spacing w:line="360" w:lineRule="auto"/>
        <w:jc w:val="center"/>
        <w:rPr>
          <w:sz w:val="24"/>
          <w:szCs w:val="24"/>
        </w:rPr>
      </w:pPr>
    </w:p>
    <w:p w:rsidR="00743641" w:rsidRPr="00743641" w:rsidRDefault="00743641" w:rsidP="00743641">
      <w:pPr>
        <w:spacing w:line="360" w:lineRule="auto"/>
        <w:jc w:val="both"/>
        <w:rPr>
          <w:sz w:val="24"/>
          <w:szCs w:val="24"/>
        </w:rPr>
      </w:pPr>
      <w:r w:rsidRPr="00743641">
        <w:rPr>
          <w:sz w:val="24"/>
          <w:szCs w:val="24"/>
        </w:rPr>
        <w:t>Bagian utama otak meliputi:</w:t>
      </w:r>
    </w:p>
    <w:p w:rsidR="00743641" w:rsidRPr="00743641" w:rsidRDefault="00743641" w:rsidP="00AF36B6">
      <w:pPr>
        <w:numPr>
          <w:ilvl w:val="0"/>
          <w:numId w:val="24"/>
        </w:numPr>
        <w:spacing w:line="360" w:lineRule="auto"/>
        <w:jc w:val="both"/>
        <w:rPr>
          <w:sz w:val="24"/>
          <w:szCs w:val="24"/>
        </w:rPr>
      </w:pPr>
      <w:r w:rsidRPr="00743641">
        <w:rPr>
          <w:sz w:val="24"/>
          <w:szCs w:val="24"/>
        </w:rPr>
        <w:t>Otak besar (</w:t>
      </w:r>
      <w:r w:rsidRPr="005A2CF4">
        <w:rPr>
          <w:i/>
          <w:sz w:val="24"/>
          <w:szCs w:val="24"/>
        </w:rPr>
        <w:t>cerebrum</w:t>
      </w:r>
      <w:r w:rsidRPr="00743641">
        <w:rPr>
          <w:sz w:val="24"/>
          <w:szCs w:val="24"/>
        </w:rPr>
        <w:t>): pusat kesadaran, berpikir, ingatan, dan gerak sadar.</w:t>
      </w:r>
    </w:p>
    <w:p w:rsidR="00743641" w:rsidRPr="00743641" w:rsidRDefault="00743641" w:rsidP="00AF36B6">
      <w:pPr>
        <w:numPr>
          <w:ilvl w:val="0"/>
          <w:numId w:val="24"/>
        </w:numPr>
        <w:spacing w:line="360" w:lineRule="auto"/>
        <w:jc w:val="both"/>
        <w:rPr>
          <w:sz w:val="24"/>
          <w:szCs w:val="24"/>
        </w:rPr>
      </w:pPr>
      <w:r w:rsidRPr="00743641">
        <w:rPr>
          <w:sz w:val="24"/>
          <w:szCs w:val="24"/>
        </w:rPr>
        <w:t>Otak kecil (</w:t>
      </w:r>
      <w:r w:rsidRPr="005A2CF4">
        <w:rPr>
          <w:i/>
          <w:sz w:val="24"/>
          <w:szCs w:val="24"/>
        </w:rPr>
        <w:t>cerebellum</w:t>
      </w:r>
      <w:r w:rsidRPr="00743641">
        <w:rPr>
          <w:sz w:val="24"/>
          <w:szCs w:val="24"/>
        </w:rPr>
        <w:t>): mengatur keseimbangan dan koordinasi gerak.</w:t>
      </w:r>
    </w:p>
    <w:p w:rsidR="00743641" w:rsidRPr="00743641" w:rsidRDefault="00743641" w:rsidP="00AF36B6">
      <w:pPr>
        <w:numPr>
          <w:ilvl w:val="0"/>
          <w:numId w:val="24"/>
        </w:numPr>
        <w:spacing w:line="360" w:lineRule="auto"/>
        <w:jc w:val="both"/>
        <w:rPr>
          <w:sz w:val="24"/>
          <w:szCs w:val="24"/>
        </w:rPr>
      </w:pPr>
      <w:r w:rsidRPr="00743641">
        <w:rPr>
          <w:sz w:val="24"/>
          <w:szCs w:val="24"/>
        </w:rPr>
        <w:t>Batang otak (</w:t>
      </w:r>
      <w:r w:rsidRPr="005A2CF4">
        <w:rPr>
          <w:i/>
          <w:sz w:val="24"/>
          <w:szCs w:val="24"/>
        </w:rPr>
        <w:t>brain stem</w:t>
      </w:r>
      <w:r w:rsidRPr="00743641">
        <w:rPr>
          <w:sz w:val="24"/>
          <w:szCs w:val="24"/>
        </w:rPr>
        <w:t>): mengatur fungsi vital seperti pernapasan dan detak jantung.</w:t>
      </w:r>
    </w:p>
    <w:p w:rsidR="00743641" w:rsidRDefault="00743641" w:rsidP="00AF36B6">
      <w:pPr>
        <w:numPr>
          <w:ilvl w:val="0"/>
          <w:numId w:val="24"/>
        </w:numPr>
        <w:spacing w:line="360" w:lineRule="auto"/>
        <w:jc w:val="both"/>
        <w:rPr>
          <w:sz w:val="24"/>
          <w:szCs w:val="24"/>
        </w:rPr>
      </w:pPr>
      <w:r w:rsidRPr="00743641">
        <w:rPr>
          <w:sz w:val="24"/>
          <w:szCs w:val="24"/>
        </w:rPr>
        <w:t>Hipotalamus: mengatur suhu tubuh, rasa lapar, haus, dan keseimbangan hormonal (Silitonga &amp; Sinaga, 2017).</w:t>
      </w:r>
    </w:p>
    <w:p w:rsidR="00581860" w:rsidRDefault="00581860" w:rsidP="00581860">
      <w:pPr>
        <w:spacing w:line="360" w:lineRule="auto"/>
        <w:jc w:val="center"/>
        <w:rPr>
          <w:sz w:val="24"/>
          <w:szCs w:val="24"/>
        </w:rPr>
      </w:pPr>
      <w:r>
        <w:rPr>
          <w:noProof/>
          <w:sz w:val="24"/>
          <w:szCs w:val="24"/>
        </w:rPr>
        <w:drawing>
          <wp:inline distT="0" distB="0" distL="0" distR="0" wp14:anchorId="167B80D8">
            <wp:extent cx="2822575" cy="23291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22575" cy="2329180"/>
                    </a:xfrm>
                    <a:prstGeom prst="rect">
                      <a:avLst/>
                    </a:prstGeom>
                    <a:noFill/>
                  </pic:spPr>
                </pic:pic>
              </a:graphicData>
            </a:graphic>
          </wp:inline>
        </w:drawing>
      </w:r>
    </w:p>
    <w:p w:rsidR="00581860" w:rsidRPr="00581860" w:rsidRDefault="00581860" w:rsidP="008D5397">
      <w:pPr>
        <w:pStyle w:val="Gambarjudul"/>
      </w:pPr>
      <w:bookmarkStart w:id="72" w:name="_Toc242900498"/>
      <w:r w:rsidRPr="00581860">
        <w:t>Gambar 2.7. Struktur Sistem Saraf Pusat</w:t>
      </w:r>
      <w:bookmarkEnd w:id="72"/>
    </w:p>
    <w:p w:rsidR="00581860" w:rsidRPr="00581860" w:rsidRDefault="00581860" w:rsidP="00581860">
      <w:pPr>
        <w:spacing w:line="360" w:lineRule="auto"/>
        <w:jc w:val="center"/>
        <w:rPr>
          <w:sz w:val="24"/>
          <w:szCs w:val="24"/>
        </w:rPr>
      </w:pPr>
      <w:r w:rsidRPr="0010291D">
        <w:rPr>
          <w:bCs/>
          <w:sz w:val="24"/>
          <w:szCs w:val="24"/>
        </w:rPr>
        <w:t>Sumber gambar:</w:t>
      </w:r>
      <w:r w:rsidRPr="00581860">
        <w:rPr>
          <w:sz w:val="24"/>
          <w:szCs w:val="24"/>
        </w:rPr>
        <w:t xml:space="preserve"> Wikimedia Commons.</w:t>
      </w:r>
    </w:p>
    <w:p w:rsidR="00581860" w:rsidRPr="00743641" w:rsidRDefault="00581860" w:rsidP="00581860">
      <w:pPr>
        <w:spacing w:line="360" w:lineRule="auto"/>
        <w:jc w:val="center"/>
        <w:rPr>
          <w:sz w:val="24"/>
          <w:szCs w:val="24"/>
        </w:rPr>
      </w:pPr>
    </w:p>
    <w:p w:rsidR="00743641" w:rsidRPr="00743641" w:rsidRDefault="00743641" w:rsidP="00F72330">
      <w:pPr>
        <w:spacing w:line="360" w:lineRule="auto"/>
        <w:ind w:left="360"/>
        <w:jc w:val="both"/>
        <w:rPr>
          <w:sz w:val="24"/>
          <w:szCs w:val="24"/>
        </w:rPr>
      </w:pPr>
    </w:p>
    <w:p w:rsidR="00743641" w:rsidRPr="00743641" w:rsidRDefault="00743641" w:rsidP="007B7C97">
      <w:pPr>
        <w:pStyle w:val="Heading3"/>
      </w:pPr>
      <w:bookmarkStart w:id="73" w:name="_Toc242735847"/>
      <w:r w:rsidRPr="00743641">
        <w:t>2.5.4 Struktur dan Fungsi Sistem Saraf Tepi (SST)</w:t>
      </w:r>
      <w:bookmarkEnd w:id="73"/>
    </w:p>
    <w:p w:rsidR="00743641" w:rsidRDefault="00743641" w:rsidP="00F72330">
      <w:pPr>
        <w:spacing w:line="360" w:lineRule="auto"/>
        <w:ind w:firstLine="720"/>
        <w:jc w:val="both"/>
        <w:rPr>
          <w:sz w:val="24"/>
          <w:szCs w:val="24"/>
        </w:rPr>
      </w:pPr>
      <w:r w:rsidRPr="00743641">
        <w:rPr>
          <w:sz w:val="24"/>
          <w:szCs w:val="24"/>
        </w:rPr>
        <w:t>Sistem saraf tepi terdiri atas saraf kranial dan saraf spinal yang menghubungkan sistem saraf pusat dengan bagian tubuh lainnya. Saraf kranial berhubungan langsung dengan otak, sedangkan saraf spinal berhubungan dengan sumsum tulang belakang (Silitonga &amp; Sinaga, 2017).</w:t>
      </w:r>
    </w:p>
    <w:p w:rsidR="00581860" w:rsidRDefault="00581860" w:rsidP="00581860">
      <w:pPr>
        <w:spacing w:line="360" w:lineRule="auto"/>
        <w:jc w:val="center"/>
        <w:rPr>
          <w:sz w:val="24"/>
          <w:szCs w:val="24"/>
        </w:rPr>
      </w:pPr>
      <w:r>
        <w:rPr>
          <w:noProof/>
          <w:sz w:val="24"/>
          <w:szCs w:val="24"/>
        </w:rPr>
        <w:drawing>
          <wp:inline distT="0" distB="0" distL="0" distR="0" wp14:anchorId="648AA1C7">
            <wp:extent cx="3115310" cy="2646045"/>
            <wp:effectExtent l="0" t="0" r="889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15310" cy="2646045"/>
                    </a:xfrm>
                    <a:prstGeom prst="rect">
                      <a:avLst/>
                    </a:prstGeom>
                    <a:noFill/>
                  </pic:spPr>
                </pic:pic>
              </a:graphicData>
            </a:graphic>
          </wp:inline>
        </w:drawing>
      </w:r>
    </w:p>
    <w:p w:rsidR="00581860" w:rsidRPr="00581860" w:rsidRDefault="00581860" w:rsidP="008D5397">
      <w:pPr>
        <w:pStyle w:val="Gambarjudul"/>
      </w:pPr>
      <w:bookmarkStart w:id="74" w:name="_Toc242900499"/>
      <w:r w:rsidRPr="00581860">
        <w:t>Gambar 2.8. Struktur Sistem Saraf Tepi</w:t>
      </w:r>
      <w:bookmarkEnd w:id="74"/>
    </w:p>
    <w:p w:rsidR="00581860" w:rsidRPr="00581860" w:rsidRDefault="00581860" w:rsidP="00581860">
      <w:pPr>
        <w:spacing w:line="360" w:lineRule="auto"/>
        <w:jc w:val="center"/>
        <w:rPr>
          <w:sz w:val="24"/>
          <w:szCs w:val="24"/>
        </w:rPr>
      </w:pPr>
      <w:r w:rsidRPr="0010291D">
        <w:rPr>
          <w:bCs/>
          <w:sz w:val="24"/>
          <w:szCs w:val="24"/>
        </w:rPr>
        <w:t>Sumber gambar:</w:t>
      </w:r>
      <w:r w:rsidRPr="00581860">
        <w:rPr>
          <w:sz w:val="24"/>
          <w:szCs w:val="24"/>
        </w:rPr>
        <w:t xml:space="preserve"> Wikimedia Commons.</w:t>
      </w:r>
    </w:p>
    <w:p w:rsidR="00581860" w:rsidRPr="00743641" w:rsidRDefault="00581860" w:rsidP="00581860">
      <w:pPr>
        <w:spacing w:line="360" w:lineRule="auto"/>
        <w:jc w:val="center"/>
        <w:rPr>
          <w:sz w:val="24"/>
          <w:szCs w:val="24"/>
        </w:rPr>
      </w:pPr>
    </w:p>
    <w:p w:rsidR="00743641" w:rsidRPr="00743641" w:rsidRDefault="00743641" w:rsidP="00743641">
      <w:pPr>
        <w:spacing w:line="360" w:lineRule="auto"/>
        <w:jc w:val="both"/>
        <w:rPr>
          <w:sz w:val="24"/>
          <w:szCs w:val="24"/>
        </w:rPr>
      </w:pPr>
      <w:r w:rsidRPr="00743641">
        <w:rPr>
          <w:sz w:val="24"/>
          <w:szCs w:val="24"/>
        </w:rPr>
        <w:t>Sistem saraf tepi dibagi menjadi:</w:t>
      </w:r>
    </w:p>
    <w:p w:rsidR="00743641" w:rsidRPr="00743641" w:rsidRDefault="00743641" w:rsidP="00AF36B6">
      <w:pPr>
        <w:numPr>
          <w:ilvl w:val="0"/>
          <w:numId w:val="23"/>
        </w:numPr>
        <w:spacing w:line="360" w:lineRule="auto"/>
        <w:jc w:val="both"/>
        <w:rPr>
          <w:sz w:val="24"/>
          <w:szCs w:val="24"/>
        </w:rPr>
      </w:pPr>
      <w:r w:rsidRPr="00743641">
        <w:rPr>
          <w:sz w:val="24"/>
          <w:szCs w:val="24"/>
        </w:rPr>
        <w:t>Sistem saraf somatik: mengatur gerak sadar dan menerima rangsang dari lingkungan.</w:t>
      </w:r>
    </w:p>
    <w:p w:rsidR="00743641" w:rsidRPr="00743641" w:rsidRDefault="00743641" w:rsidP="00AF36B6">
      <w:pPr>
        <w:numPr>
          <w:ilvl w:val="0"/>
          <w:numId w:val="23"/>
        </w:numPr>
        <w:spacing w:line="360" w:lineRule="auto"/>
        <w:jc w:val="both"/>
        <w:rPr>
          <w:sz w:val="24"/>
          <w:szCs w:val="24"/>
        </w:rPr>
      </w:pPr>
      <w:r w:rsidRPr="00743641">
        <w:rPr>
          <w:sz w:val="24"/>
          <w:szCs w:val="24"/>
        </w:rPr>
        <w:t>Sistem saraf otonom: mengatur fungsi tubuh yang tidak disadari, seperti detak jantung, pernapasan, dan pencernaan.</w:t>
      </w:r>
    </w:p>
    <w:p w:rsidR="00743641" w:rsidRPr="00743641" w:rsidRDefault="00743641" w:rsidP="00AF36B6">
      <w:pPr>
        <w:numPr>
          <w:ilvl w:val="0"/>
          <w:numId w:val="23"/>
        </w:numPr>
        <w:spacing w:line="360" w:lineRule="auto"/>
        <w:jc w:val="both"/>
        <w:rPr>
          <w:sz w:val="24"/>
          <w:szCs w:val="24"/>
        </w:rPr>
      </w:pPr>
      <w:r w:rsidRPr="00743641">
        <w:rPr>
          <w:sz w:val="24"/>
          <w:szCs w:val="24"/>
        </w:rPr>
        <w:t>Sistem saraf simpatis: aktif saat tubuh menghadapi kondisi stres atau bahaya.</w:t>
      </w:r>
    </w:p>
    <w:p w:rsidR="00743641" w:rsidRDefault="00743641" w:rsidP="00AF36B6">
      <w:pPr>
        <w:numPr>
          <w:ilvl w:val="0"/>
          <w:numId w:val="23"/>
        </w:numPr>
        <w:spacing w:line="360" w:lineRule="auto"/>
        <w:jc w:val="both"/>
        <w:rPr>
          <w:sz w:val="24"/>
          <w:szCs w:val="24"/>
        </w:rPr>
      </w:pPr>
      <w:r w:rsidRPr="00743641">
        <w:rPr>
          <w:sz w:val="24"/>
          <w:szCs w:val="24"/>
        </w:rPr>
        <w:t>Sistem saraf parasimpatis: aktif saat tubuh berada dalam kondisi tenang dan pemulihan (Silitonga &amp; Sinaga, 2017).</w:t>
      </w:r>
    </w:p>
    <w:p w:rsidR="00581860" w:rsidRDefault="00581860" w:rsidP="00581860">
      <w:pPr>
        <w:spacing w:line="360" w:lineRule="auto"/>
        <w:jc w:val="center"/>
        <w:rPr>
          <w:sz w:val="24"/>
          <w:szCs w:val="24"/>
        </w:rPr>
      </w:pPr>
      <w:r w:rsidRPr="00A41850">
        <w:rPr>
          <w:noProof/>
          <w:sz w:val="24"/>
          <w:szCs w:val="24"/>
        </w:rPr>
        <w:lastRenderedPageBreak/>
        <w:drawing>
          <wp:inline distT="0" distB="0" distL="0" distR="0" wp14:anchorId="02229F2B" wp14:editId="0540F2F7">
            <wp:extent cx="3312544" cy="2483831"/>
            <wp:effectExtent l="0" t="0" r="2540" b="0"/>
            <wp:docPr id="17" name="Picture 17" descr="Free Nervous System Diagram Generator | Figv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ree Nervous System Diagram Generator | Figviz"/>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16890" cy="2487089"/>
                    </a:xfrm>
                    <a:prstGeom prst="rect">
                      <a:avLst/>
                    </a:prstGeom>
                    <a:noFill/>
                    <a:ln>
                      <a:noFill/>
                    </a:ln>
                  </pic:spPr>
                </pic:pic>
              </a:graphicData>
            </a:graphic>
          </wp:inline>
        </w:drawing>
      </w:r>
    </w:p>
    <w:p w:rsidR="008D5397" w:rsidRDefault="008D5397" w:rsidP="008D5397">
      <w:pPr>
        <w:pStyle w:val="Gambarjudul"/>
      </w:pPr>
      <w:r w:rsidRPr="008D5397">
        <w:br/>
      </w:r>
      <w:bookmarkStart w:id="75" w:name="_Toc242900500"/>
      <w:r w:rsidRPr="008D5397">
        <w:t>Gambar 2.9. Perbedaan Sistem Saraf Simpatis dan Parasimpatis</w:t>
      </w:r>
      <w:bookmarkEnd w:id="75"/>
    </w:p>
    <w:p w:rsidR="00581860" w:rsidRPr="008D5397" w:rsidRDefault="00581860" w:rsidP="008D5397">
      <w:pPr>
        <w:pStyle w:val="Gambarjudul"/>
        <w:ind w:left="1996"/>
      </w:pPr>
      <w:bookmarkStart w:id="76" w:name="_Toc242900501"/>
      <w:r w:rsidRPr="0010291D">
        <w:t>Sumber gambar:</w:t>
      </w:r>
      <w:r w:rsidRPr="00581860">
        <w:t xml:space="preserve"> Wikimedia Commons.</w:t>
      </w:r>
      <w:bookmarkEnd w:id="76"/>
    </w:p>
    <w:p w:rsidR="00581860" w:rsidRPr="00743641" w:rsidRDefault="00581860" w:rsidP="00581860">
      <w:pPr>
        <w:spacing w:line="360" w:lineRule="auto"/>
        <w:jc w:val="center"/>
        <w:rPr>
          <w:sz w:val="24"/>
          <w:szCs w:val="24"/>
        </w:rPr>
      </w:pPr>
    </w:p>
    <w:p w:rsidR="00743641" w:rsidRDefault="00743641" w:rsidP="00743641">
      <w:pPr>
        <w:spacing w:line="360" w:lineRule="auto"/>
        <w:jc w:val="both"/>
        <w:rPr>
          <w:sz w:val="24"/>
          <w:szCs w:val="24"/>
        </w:rPr>
      </w:pPr>
    </w:p>
    <w:p w:rsidR="00F72330" w:rsidRPr="00743641" w:rsidRDefault="00F72330" w:rsidP="00743641">
      <w:pPr>
        <w:spacing w:line="360" w:lineRule="auto"/>
        <w:jc w:val="both"/>
        <w:rPr>
          <w:sz w:val="24"/>
          <w:szCs w:val="24"/>
        </w:rPr>
      </w:pPr>
    </w:p>
    <w:p w:rsidR="00743641" w:rsidRPr="00743641" w:rsidRDefault="00743641" w:rsidP="007B7C97">
      <w:pPr>
        <w:pStyle w:val="Heading3"/>
      </w:pPr>
      <w:bookmarkStart w:id="77" w:name="_Toc242735848"/>
      <w:r w:rsidRPr="00743641">
        <w:t>2.5.5 Mekanisme Gerak Sadar dan Gerak Refleks</w:t>
      </w:r>
      <w:bookmarkEnd w:id="77"/>
    </w:p>
    <w:p w:rsidR="00743641" w:rsidRDefault="00743641" w:rsidP="00F72330">
      <w:pPr>
        <w:spacing w:line="360" w:lineRule="auto"/>
        <w:ind w:firstLine="720"/>
        <w:jc w:val="both"/>
        <w:rPr>
          <w:sz w:val="24"/>
          <w:szCs w:val="24"/>
        </w:rPr>
      </w:pPr>
      <w:r w:rsidRPr="00743641">
        <w:rPr>
          <w:sz w:val="24"/>
          <w:szCs w:val="24"/>
        </w:rPr>
        <w:t>Gerak sadar terjadi melalui kesadaran dan melibatkan otak besar. Rangsangan diterima reseptor, diteruskan melalui neuron sensorik ke sistem saraf pusat, diolah di otak, kemudian diteruskan melalui neuron motorik menuju efektor berupa otot atau kelenjar (Silitonga &amp; Sinaga, 2017).</w:t>
      </w:r>
    </w:p>
    <w:p w:rsidR="008D5397" w:rsidRDefault="008D5397" w:rsidP="008D5397">
      <w:pPr>
        <w:spacing w:line="360" w:lineRule="auto"/>
        <w:jc w:val="center"/>
        <w:rPr>
          <w:sz w:val="24"/>
          <w:szCs w:val="24"/>
        </w:rPr>
      </w:pPr>
      <w:r>
        <w:rPr>
          <w:noProof/>
          <w:sz w:val="24"/>
          <w:szCs w:val="24"/>
        </w:rPr>
        <w:drawing>
          <wp:inline distT="0" distB="0" distL="0" distR="0" wp14:anchorId="5422C69E">
            <wp:extent cx="2646045" cy="148780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46045" cy="1487805"/>
                    </a:xfrm>
                    <a:prstGeom prst="rect">
                      <a:avLst/>
                    </a:prstGeom>
                    <a:noFill/>
                  </pic:spPr>
                </pic:pic>
              </a:graphicData>
            </a:graphic>
          </wp:inline>
        </w:drawing>
      </w:r>
    </w:p>
    <w:p w:rsidR="008D5397" w:rsidRPr="008D5397" w:rsidRDefault="003D4351" w:rsidP="008D5397">
      <w:pPr>
        <w:pStyle w:val="Gambarjudul"/>
      </w:pPr>
      <w:bookmarkStart w:id="78" w:name="_Toc242900502"/>
      <w:r w:rsidRPr="008D5397">
        <w:t>Gambar 2.10. Jalur Mekanisme Gerak Sadar</w:t>
      </w:r>
      <w:bookmarkEnd w:id="78"/>
    </w:p>
    <w:p w:rsidR="008D5397" w:rsidRPr="008D5397" w:rsidRDefault="008D5397" w:rsidP="008D5397">
      <w:pPr>
        <w:spacing w:line="360" w:lineRule="auto"/>
        <w:jc w:val="center"/>
        <w:rPr>
          <w:sz w:val="24"/>
          <w:szCs w:val="24"/>
        </w:rPr>
      </w:pPr>
      <w:r w:rsidRPr="0010291D">
        <w:rPr>
          <w:bCs/>
          <w:sz w:val="24"/>
          <w:szCs w:val="24"/>
        </w:rPr>
        <w:t>Sumber:</w:t>
      </w:r>
      <w:r w:rsidRPr="008D5397">
        <w:rPr>
          <w:sz w:val="24"/>
          <w:szCs w:val="24"/>
        </w:rPr>
        <w:t xml:space="preserve"> Wikimedia Commons.</w:t>
      </w:r>
    </w:p>
    <w:p w:rsidR="008D5397" w:rsidRDefault="008D5397" w:rsidP="008D5397">
      <w:pPr>
        <w:spacing w:line="360" w:lineRule="auto"/>
        <w:jc w:val="center"/>
        <w:rPr>
          <w:sz w:val="24"/>
          <w:szCs w:val="24"/>
        </w:rPr>
      </w:pPr>
    </w:p>
    <w:p w:rsidR="00581860" w:rsidRPr="00743641" w:rsidRDefault="00581860" w:rsidP="00581860">
      <w:pPr>
        <w:spacing w:line="360" w:lineRule="auto"/>
        <w:jc w:val="both"/>
        <w:rPr>
          <w:sz w:val="24"/>
          <w:szCs w:val="24"/>
        </w:rPr>
      </w:pPr>
    </w:p>
    <w:p w:rsidR="00743641" w:rsidRDefault="00743641" w:rsidP="00F72330">
      <w:pPr>
        <w:spacing w:line="360" w:lineRule="auto"/>
        <w:ind w:firstLine="720"/>
        <w:jc w:val="both"/>
        <w:rPr>
          <w:sz w:val="24"/>
          <w:szCs w:val="24"/>
        </w:rPr>
      </w:pPr>
      <w:r w:rsidRPr="00743641">
        <w:rPr>
          <w:sz w:val="24"/>
          <w:szCs w:val="24"/>
        </w:rPr>
        <w:lastRenderedPageBreak/>
        <w:t xml:space="preserve">Gerak refleks merupakan respons cepat terhadap rangsangan tanpa melibatkan kesadaran terlebih dahulu. Refleks melibatkan jalur refleks yang disebut </w:t>
      </w:r>
      <w:r w:rsidRPr="005A2CF4">
        <w:rPr>
          <w:i/>
          <w:sz w:val="24"/>
          <w:szCs w:val="24"/>
        </w:rPr>
        <w:t>reflex arc</w:t>
      </w:r>
      <w:r w:rsidRPr="00743641">
        <w:rPr>
          <w:sz w:val="24"/>
          <w:szCs w:val="24"/>
        </w:rPr>
        <w:t>, yaitu reseptor, neuron sensorik, interneuron di sumsum tulang belakang, neuron motorik, dan efektor (Silitonga &amp; Sinaga, 2017).</w:t>
      </w:r>
    </w:p>
    <w:p w:rsidR="008D5397" w:rsidRDefault="008D5397" w:rsidP="008D5397">
      <w:pPr>
        <w:spacing w:line="360" w:lineRule="auto"/>
        <w:jc w:val="center"/>
        <w:rPr>
          <w:sz w:val="24"/>
          <w:szCs w:val="24"/>
        </w:rPr>
      </w:pPr>
      <w:r>
        <w:rPr>
          <w:noProof/>
          <w:sz w:val="24"/>
          <w:szCs w:val="24"/>
        </w:rPr>
        <w:drawing>
          <wp:inline distT="0" distB="0" distL="0" distR="0" wp14:anchorId="1EF41D55">
            <wp:extent cx="3499485" cy="2402205"/>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99485" cy="2402205"/>
                    </a:xfrm>
                    <a:prstGeom prst="rect">
                      <a:avLst/>
                    </a:prstGeom>
                    <a:noFill/>
                  </pic:spPr>
                </pic:pic>
              </a:graphicData>
            </a:graphic>
          </wp:inline>
        </w:drawing>
      </w:r>
    </w:p>
    <w:p w:rsidR="008D5397" w:rsidRPr="008D5397" w:rsidRDefault="003D4351" w:rsidP="008D5397">
      <w:pPr>
        <w:pStyle w:val="Gambarjudul"/>
      </w:pPr>
      <w:bookmarkStart w:id="79" w:name="_Toc242900503"/>
      <w:r w:rsidRPr="008D5397">
        <w:t>Gambar 2.11. Mekanisme Gerak Refleks</w:t>
      </w:r>
      <w:bookmarkEnd w:id="79"/>
    </w:p>
    <w:p w:rsidR="0010291D" w:rsidRPr="008D5397" w:rsidRDefault="008D5397" w:rsidP="008D5397">
      <w:pPr>
        <w:spacing w:line="360" w:lineRule="auto"/>
        <w:jc w:val="center"/>
        <w:rPr>
          <w:sz w:val="24"/>
          <w:szCs w:val="24"/>
        </w:rPr>
      </w:pPr>
      <w:r w:rsidRPr="0010291D">
        <w:rPr>
          <w:bCs/>
          <w:sz w:val="24"/>
          <w:szCs w:val="24"/>
        </w:rPr>
        <w:t>Sumber gambar:</w:t>
      </w:r>
      <w:r w:rsidRPr="008D5397">
        <w:rPr>
          <w:sz w:val="24"/>
          <w:szCs w:val="24"/>
        </w:rPr>
        <w:t xml:space="preserve"> Wikimedia Commons.</w:t>
      </w:r>
    </w:p>
    <w:p w:rsidR="008D5397" w:rsidRPr="00743641" w:rsidRDefault="008D5397" w:rsidP="008D5397">
      <w:pPr>
        <w:spacing w:line="360" w:lineRule="auto"/>
        <w:jc w:val="center"/>
        <w:rPr>
          <w:sz w:val="24"/>
          <w:szCs w:val="24"/>
        </w:rPr>
      </w:pPr>
    </w:p>
    <w:p w:rsidR="00743641" w:rsidRPr="00743641" w:rsidRDefault="00743641" w:rsidP="00743641">
      <w:pPr>
        <w:spacing w:line="360" w:lineRule="auto"/>
        <w:jc w:val="both"/>
        <w:rPr>
          <w:sz w:val="24"/>
          <w:szCs w:val="24"/>
        </w:rPr>
      </w:pPr>
    </w:p>
    <w:p w:rsidR="00743641" w:rsidRPr="00743641" w:rsidRDefault="00743641" w:rsidP="007B7C97">
      <w:pPr>
        <w:pStyle w:val="Heading3"/>
      </w:pPr>
      <w:bookmarkStart w:id="80" w:name="_Toc242735849"/>
      <w:r w:rsidRPr="00743641">
        <w:t>2.5.6 Gangguan, Penyakit, dan Pengaruh Psikotropika pada Sistem Saraf</w:t>
      </w:r>
      <w:bookmarkEnd w:id="80"/>
    </w:p>
    <w:p w:rsidR="00743641" w:rsidRDefault="00743641" w:rsidP="00F72330">
      <w:pPr>
        <w:spacing w:line="360" w:lineRule="auto"/>
        <w:ind w:firstLine="720"/>
        <w:jc w:val="both"/>
        <w:rPr>
          <w:sz w:val="24"/>
          <w:szCs w:val="24"/>
        </w:rPr>
      </w:pPr>
      <w:r w:rsidRPr="00743641">
        <w:rPr>
          <w:sz w:val="24"/>
          <w:szCs w:val="24"/>
        </w:rPr>
        <w:t>Gangguan sistem saraf dapat terjadi akibat cedera, infeksi, gangguan peredaran darah, maupun penggunaan zat tertentu. Beberapa contoh gangguan sistem saraf meliputi stroke, epilepsi, Alzheimer, Parkinson, meningitis, dan cedera sumsum tulang belakang (Silitonga &amp; Sinaga, 2017).</w:t>
      </w:r>
    </w:p>
    <w:p w:rsidR="008D5397" w:rsidRDefault="008D5397" w:rsidP="008D5397">
      <w:pPr>
        <w:spacing w:line="360" w:lineRule="auto"/>
        <w:jc w:val="center"/>
        <w:rPr>
          <w:sz w:val="24"/>
          <w:szCs w:val="24"/>
        </w:rPr>
      </w:pPr>
      <w:r w:rsidRPr="00955831">
        <w:rPr>
          <w:noProof/>
          <w:sz w:val="24"/>
          <w:szCs w:val="24"/>
        </w:rPr>
        <w:drawing>
          <wp:inline distT="0" distB="0" distL="0" distR="0" wp14:anchorId="5626BC50" wp14:editId="27131DF5">
            <wp:extent cx="2454910" cy="1682151"/>
            <wp:effectExtent l="0" t="0" r="2540" b="0"/>
            <wp:docPr id="20" name="Picture 20" descr="1.3: Organization of the Nervous System - Social Sci LibreTe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1.3: Organization of the Nervous System - Social Sci LibreText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67616" cy="1690857"/>
                    </a:xfrm>
                    <a:prstGeom prst="rect">
                      <a:avLst/>
                    </a:prstGeom>
                    <a:noFill/>
                    <a:ln>
                      <a:noFill/>
                    </a:ln>
                  </pic:spPr>
                </pic:pic>
              </a:graphicData>
            </a:graphic>
          </wp:inline>
        </w:drawing>
      </w:r>
    </w:p>
    <w:p w:rsidR="008D5397" w:rsidRPr="008D5397" w:rsidRDefault="003D4351" w:rsidP="008D5397">
      <w:pPr>
        <w:spacing w:line="360" w:lineRule="auto"/>
        <w:jc w:val="center"/>
        <w:rPr>
          <w:sz w:val="24"/>
          <w:szCs w:val="24"/>
        </w:rPr>
      </w:pPr>
      <w:r w:rsidRPr="008D5397">
        <w:rPr>
          <w:sz w:val="24"/>
          <w:szCs w:val="24"/>
        </w:rPr>
        <w:t>Gambar 2.11. Mekanisme Gerak Refleks</w:t>
      </w:r>
    </w:p>
    <w:p w:rsidR="0010291D" w:rsidRPr="008D5397" w:rsidRDefault="008D5397" w:rsidP="008D5397">
      <w:pPr>
        <w:spacing w:line="360" w:lineRule="auto"/>
        <w:jc w:val="center"/>
        <w:rPr>
          <w:sz w:val="24"/>
          <w:szCs w:val="24"/>
        </w:rPr>
      </w:pPr>
      <w:r w:rsidRPr="0010291D">
        <w:rPr>
          <w:bCs/>
          <w:sz w:val="24"/>
          <w:szCs w:val="24"/>
        </w:rPr>
        <w:t>Sumber gambar:</w:t>
      </w:r>
      <w:r w:rsidRPr="008D5397">
        <w:rPr>
          <w:sz w:val="24"/>
          <w:szCs w:val="24"/>
        </w:rPr>
        <w:t xml:space="preserve"> Wikimedia Commons.</w:t>
      </w:r>
    </w:p>
    <w:p w:rsidR="008D5397" w:rsidRDefault="008D5397" w:rsidP="008D5397">
      <w:pPr>
        <w:spacing w:line="360" w:lineRule="auto"/>
        <w:jc w:val="center"/>
        <w:rPr>
          <w:sz w:val="24"/>
          <w:szCs w:val="24"/>
        </w:rPr>
      </w:pPr>
    </w:p>
    <w:p w:rsidR="008D5397" w:rsidRPr="00743641" w:rsidRDefault="008D5397" w:rsidP="008D5397">
      <w:pPr>
        <w:spacing w:line="360" w:lineRule="auto"/>
        <w:jc w:val="both"/>
        <w:rPr>
          <w:sz w:val="24"/>
          <w:szCs w:val="24"/>
        </w:rPr>
      </w:pPr>
    </w:p>
    <w:p w:rsidR="00743641" w:rsidRDefault="00743641" w:rsidP="00F72330">
      <w:pPr>
        <w:spacing w:line="360" w:lineRule="auto"/>
        <w:ind w:firstLine="720"/>
        <w:jc w:val="both"/>
        <w:rPr>
          <w:sz w:val="24"/>
          <w:szCs w:val="24"/>
        </w:rPr>
      </w:pPr>
      <w:r w:rsidRPr="00743641">
        <w:rPr>
          <w:sz w:val="24"/>
          <w:szCs w:val="24"/>
        </w:rPr>
        <w:t>Psikotropika dapat memengaruhi kerja otak dengan mengubah keseimbangan neurotransmiter. Penggunaan psikotropika tanpa pengawasan medis dapat menyebabkan gangguan koordinasi, halusinasi, kecanduan, gangguan memori, hingga kerusakan fungsi otak jangka panjang (Silitonga &amp; Sinaga, 2017).</w:t>
      </w:r>
    </w:p>
    <w:p w:rsidR="008D5397" w:rsidRDefault="008D5397" w:rsidP="008D5397">
      <w:pPr>
        <w:spacing w:line="360" w:lineRule="auto"/>
        <w:jc w:val="center"/>
        <w:rPr>
          <w:sz w:val="24"/>
          <w:szCs w:val="24"/>
        </w:rPr>
      </w:pPr>
      <w:r w:rsidRPr="00955831">
        <w:rPr>
          <w:noProof/>
          <w:sz w:val="24"/>
          <w:szCs w:val="24"/>
        </w:rPr>
        <w:drawing>
          <wp:inline distT="0" distB="0" distL="0" distR="0" wp14:anchorId="7C401835" wp14:editId="41ED911B">
            <wp:extent cx="3190309" cy="2510286"/>
            <wp:effectExtent l="0" t="0" r="0" b="4445"/>
            <wp:docPr id="21" name="Picture 21" descr="Nytt håp for bedre behandling av Alzheimers. Men da må behandlingen starte tidl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ytt håp for bedre behandling av Alzheimers. Men da må behandlingen starte tidli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09169" cy="2525126"/>
                    </a:xfrm>
                    <a:prstGeom prst="rect">
                      <a:avLst/>
                    </a:prstGeom>
                    <a:noFill/>
                    <a:ln>
                      <a:noFill/>
                    </a:ln>
                  </pic:spPr>
                </pic:pic>
              </a:graphicData>
            </a:graphic>
          </wp:inline>
        </w:drawing>
      </w:r>
    </w:p>
    <w:p w:rsidR="008D5397" w:rsidRPr="008D5397" w:rsidRDefault="003D4351" w:rsidP="008D5397">
      <w:pPr>
        <w:pStyle w:val="Gambarjudul"/>
      </w:pPr>
      <w:bookmarkStart w:id="81" w:name="_Toc242900504"/>
      <w:r w:rsidRPr="008D5397">
        <w:t>Gambar 2.12. Perbandingan Otak Normal dan Otak pada Penyakit Alzheimer</w:t>
      </w:r>
      <w:bookmarkEnd w:id="81"/>
    </w:p>
    <w:p w:rsidR="008D5397" w:rsidRPr="008D5397" w:rsidRDefault="008D5397" w:rsidP="008D5397">
      <w:pPr>
        <w:spacing w:line="360" w:lineRule="auto"/>
        <w:jc w:val="center"/>
        <w:rPr>
          <w:sz w:val="24"/>
          <w:szCs w:val="24"/>
        </w:rPr>
      </w:pPr>
      <w:r w:rsidRPr="008D5397">
        <w:rPr>
          <w:sz w:val="24"/>
          <w:szCs w:val="24"/>
          <w:lang w:val="id-ID"/>
        </w:rPr>
        <w:t xml:space="preserve">Sumber: </w:t>
      </w:r>
      <w:r w:rsidRPr="008D5397">
        <w:rPr>
          <w:sz w:val="24"/>
          <w:szCs w:val="24"/>
        </w:rPr>
        <w:t>Wikimedia Commons</w:t>
      </w:r>
    </w:p>
    <w:p w:rsidR="008D5397" w:rsidRPr="00743641" w:rsidRDefault="008D5397" w:rsidP="008D5397">
      <w:pPr>
        <w:spacing w:line="360" w:lineRule="auto"/>
        <w:jc w:val="center"/>
        <w:rPr>
          <w:sz w:val="24"/>
          <w:szCs w:val="24"/>
        </w:rPr>
      </w:pPr>
    </w:p>
    <w:p w:rsidR="00743641" w:rsidRPr="00743641" w:rsidRDefault="00743641" w:rsidP="00743641">
      <w:pPr>
        <w:spacing w:line="360" w:lineRule="auto"/>
        <w:jc w:val="both"/>
        <w:rPr>
          <w:sz w:val="24"/>
          <w:szCs w:val="24"/>
        </w:rPr>
      </w:pPr>
    </w:p>
    <w:p w:rsidR="00743641" w:rsidRPr="00743641" w:rsidRDefault="00743641" w:rsidP="007B7C97">
      <w:pPr>
        <w:pStyle w:val="Heading2"/>
        <w:rPr>
          <w:lang w:val="id-ID"/>
        </w:rPr>
      </w:pPr>
      <w:bookmarkStart w:id="82" w:name="_Toc242735850"/>
      <w:r w:rsidRPr="00743641">
        <w:rPr>
          <w:lang w:val="id-ID"/>
        </w:rPr>
        <w:t>2.6. Model Pengembangan ADDIE</w:t>
      </w:r>
      <w:bookmarkEnd w:id="82"/>
    </w:p>
    <w:p w:rsidR="00743641" w:rsidRPr="00743641" w:rsidRDefault="00F72330" w:rsidP="007B7C97">
      <w:pPr>
        <w:pStyle w:val="Heading3"/>
      </w:pPr>
      <w:bookmarkStart w:id="83" w:name="_Toc242735851"/>
      <w:r>
        <w:t>2.</w:t>
      </w:r>
      <w:r w:rsidR="00743641" w:rsidRPr="00743641">
        <w:t>6.1 Pengertian Model ADDIE</w:t>
      </w:r>
      <w:bookmarkEnd w:id="83"/>
    </w:p>
    <w:p w:rsidR="00743641" w:rsidRPr="00743641" w:rsidRDefault="00743641" w:rsidP="00F72330">
      <w:pPr>
        <w:spacing w:line="360" w:lineRule="auto"/>
        <w:ind w:firstLine="720"/>
        <w:jc w:val="both"/>
        <w:rPr>
          <w:sz w:val="24"/>
          <w:szCs w:val="24"/>
        </w:rPr>
      </w:pPr>
      <w:r w:rsidRPr="00743641">
        <w:rPr>
          <w:sz w:val="24"/>
          <w:szCs w:val="24"/>
        </w:rPr>
        <w:t>Penelitian pengembangan (</w:t>
      </w:r>
      <w:r w:rsidRPr="005A2CF4">
        <w:rPr>
          <w:i/>
          <w:sz w:val="24"/>
          <w:szCs w:val="24"/>
        </w:rPr>
        <w:t>research and development</w:t>
      </w:r>
      <w:r w:rsidRPr="00743641">
        <w:rPr>
          <w:sz w:val="24"/>
          <w:szCs w:val="24"/>
        </w:rPr>
        <w:t xml:space="preserve">) merupakan proses sistematis untuk mengembangkan dan memvalidasi produk guna memperoleh solusi atas permasalahan praktis dalam pembelajaran (Borg &amp; Gall, 1983, dalam Waruwu, 2024). Model pengembangan yang digunakan dalam penelitian ini adalah model ADDIE, yaitu kerangka desain pembelajaran yang sistematis dan terdiri atas lima tahap, yaitu </w:t>
      </w:r>
      <w:r w:rsidRPr="005A2CF4">
        <w:rPr>
          <w:i/>
          <w:sz w:val="24"/>
          <w:szCs w:val="24"/>
        </w:rPr>
        <w:t>Analyze</w:t>
      </w:r>
      <w:r w:rsidRPr="00743641">
        <w:rPr>
          <w:sz w:val="24"/>
          <w:szCs w:val="24"/>
        </w:rPr>
        <w:t xml:space="preserve">, </w:t>
      </w:r>
      <w:r w:rsidRPr="005A2CF4">
        <w:rPr>
          <w:i/>
          <w:sz w:val="24"/>
          <w:szCs w:val="24"/>
        </w:rPr>
        <w:t>Design</w:t>
      </w:r>
      <w:r w:rsidRPr="00743641">
        <w:rPr>
          <w:sz w:val="24"/>
          <w:szCs w:val="24"/>
        </w:rPr>
        <w:t xml:space="preserve">, </w:t>
      </w:r>
      <w:r w:rsidRPr="005A2CF4">
        <w:rPr>
          <w:i/>
          <w:sz w:val="24"/>
          <w:szCs w:val="24"/>
        </w:rPr>
        <w:t>Development</w:t>
      </w:r>
      <w:r w:rsidRPr="00743641">
        <w:rPr>
          <w:sz w:val="24"/>
          <w:szCs w:val="24"/>
        </w:rPr>
        <w:t xml:space="preserve">, </w:t>
      </w:r>
      <w:r w:rsidRPr="005A2CF4">
        <w:rPr>
          <w:i/>
          <w:sz w:val="24"/>
          <w:szCs w:val="24"/>
        </w:rPr>
        <w:t>Implementation</w:t>
      </w:r>
      <w:r w:rsidRPr="00743641">
        <w:rPr>
          <w:sz w:val="24"/>
          <w:szCs w:val="24"/>
        </w:rPr>
        <w:t xml:space="preserve">, dan </w:t>
      </w:r>
      <w:r w:rsidRPr="005A2CF4">
        <w:rPr>
          <w:i/>
          <w:sz w:val="24"/>
          <w:szCs w:val="24"/>
        </w:rPr>
        <w:t>Evaluation</w:t>
      </w:r>
      <w:r w:rsidRPr="00743641">
        <w:rPr>
          <w:sz w:val="24"/>
          <w:szCs w:val="24"/>
        </w:rPr>
        <w:t xml:space="preserve"> (Branch, 2009; Hidayat &amp; Nizar, 2021).</w:t>
      </w:r>
    </w:p>
    <w:p w:rsidR="00743641" w:rsidRPr="00743641" w:rsidRDefault="00743641" w:rsidP="00F72330">
      <w:pPr>
        <w:spacing w:line="360" w:lineRule="auto"/>
        <w:ind w:firstLine="720"/>
        <w:jc w:val="both"/>
        <w:rPr>
          <w:sz w:val="24"/>
          <w:szCs w:val="24"/>
        </w:rPr>
      </w:pPr>
      <w:r w:rsidRPr="00743641">
        <w:rPr>
          <w:sz w:val="24"/>
          <w:szCs w:val="24"/>
        </w:rPr>
        <w:lastRenderedPageBreak/>
        <w:t>Model ADDIE bersifat prosedural, siklis, dan integratif karena setiap tahap dilakukan secara berurutan, namun hasil evaluasi pada suatu tahap dapat digunakan untuk memperbaiki tahap sebelumnya (Hidayat &amp; Nizar, 2021). Evaluasi tidak hanya dilakukan pada akhir pengembangan, tetapi juga dilakukan pada setiap tahap agar produk dapat diperbaiki sebelum memasuki tahap berikutnya (Branch, 2009). Alur tahapan model ADDIE disajikan pada Gambar 2.1.</w:t>
      </w:r>
    </w:p>
    <w:p w:rsidR="00743641" w:rsidRPr="00743641" w:rsidRDefault="00743641" w:rsidP="00743641">
      <w:pPr>
        <w:spacing w:line="360" w:lineRule="auto"/>
        <w:jc w:val="both"/>
        <w:rPr>
          <w:sz w:val="24"/>
          <w:szCs w:val="24"/>
        </w:rPr>
      </w:pPr>
    </w:p>
    <w:p w:rsidR="00743641" w:rsidRPr="007B7C97" w:rsidRDefault="00743641" w:rsidP="008D5397">
      <w:pPr>
        <w:pStyle w:val="Gambarjudul"/>
        <w:rPr>
          <w:lang w:val="id-ID"/>
        </w:rPr>
      </w:pPr>
      <w:bookmarkStart w:id="84" w:name="_Toc242900505"/>
      <w:r w:rsidRPr="00743641">
        <w:rPr>
          <w:noProof/>
        </w:rPr>
        <w:drawing>
          <wp:inline distT="0" distB="0" distL="0" distR="0" wp14:anchorId="7D8BD7F5" wp14:editId="78E8C910">
            <wp:extent cx="5184476" cy="3537989"/>
            <wp:effectExtent l="0" t="0" r="0" b="5715"/>
            <wp:docPr id="3" name="g2.1" descr="Tahapan model ADDIE (dimodifikasi dari Branch, 2009)" titl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89575" cy="3541468"/>
                    </a:xfrm>
                    <a:prstGeom prst="rect">
                      <a:avLst/>
                    </a:prstGeom>
                  </pic:spPr>
                </pic:pic>
              </a:graphicData>
            </a:graphic>
          </wp:inline>
        </w:drawing>
      </w:r>
      <w:r w:rsidR="007B7C97">
        <w:rPr>
          <w:lang w:val="id-ID"/>
        </w:rPr>
        <w:t>Gambar 2.1</w:t>
      </w:r>
      <w:r w:rsidR="008D5397">
        <w:rPr>
          <w:lang w:val="id-ID"/>
        </w:rPr>
        <w:t>4</w:t>
      </w:r>
      <w:r w:rsidR="00977FF0" w:rsidRPr="00977FF0">
        <w:t xml:space="preserve"> </w:t>
      </w:r>
      <w:r w:rsidR="00977FF0" w:rsidRPr="00743641">
        <w:t>Alur tahapan model</w:t>
      </w:r>
      <w:r w:rsidR="007B7C97">
        <w:rPr>
          <w:lang w:val="id-ID"/>
        </w:rPr>
        <w:t xml:space="preserve"> ADDIE</w:t>
      </w:r>
      <w:bookmarkEnd w:id="84"/>
    </w:p>
    <w:p w:rsidR="00743641" w:rsidRPr="00743641" w:rsidRDefault="00743641" w:rsidP="00743641">
      <w:pPr>
        <w:spacing w:line="360" w:lineRule="auto"/>
        <w:jc w:val="both"/>
        <w:rPr>
          <w:b/>
          <w:sz w:val="24"/>
          <w:szCs w:val="24"/>
        </w:rPr>
      </w:pPr>
    </w:p>
    <w:p w:rsidR="00743641" w:rsidRPr="00743641" w:rsidRDefault="00F72330" w:rsidP="007B7C97">
      <w:pPr>
        <w:pStyle w:val="Heading3"/>
      </w:pPr>
      <w:bookmarkStart w:id="85" w:name="_Toc242735852"/>
      <w:r>
        <w:t>2</w:t>
      </w:r>
      <w:r w:rsidR="00743641" w:rsidRPr="00743641">
        <w:t>.6.2 Tahapan Model ADDIE</w:t>
      </w:r>
      <w:bookmarkEnd w:id="85"/>
    </w:p>
    <w:p w:rsidR="00743641" w:rsidRPr="00743641" w:rsidRDefault="00743641" w:rsidP="00AF36B6">
      <w:pPr>
        <w:numPr>
          <w:ilvl w:val="0"/>
          <w:numId w:val="21"/>
        </w:numPr>
        <w:spacing w:line="360" w:lineRule="auto"/>
        <w:jc w:val="both"/>
        <w:rPr>
          <w:sz w:val="24"/>
          <w:szCs w:val="24"/>
        </w:rPr>
      </w:pPr>
      <w:r w:rsidRPr="005A2CF4">
        <w:rPr>
          <w:i/>
          <w:sz w:val="24"/>
          <w:szCs w:val="24"/>
        </w:rPr>
        <w:t>Analyze</w:t>
      </w:r>
      <w:r w:rsidRPr="00743641">
        <w:rPr>
          <w:sz w:val="24"/>
          <w:szCs w:val="24"/>
        </w:rPr>
        <w:t xml:space="preserve"> (Analisis)</w:t>
      </w:r>
    </w:p>
    <w:p w:rsidR="00743641" w:rsidRPr="00743641" w:rsidRDefault="00743641" w:rsidP="00743641">
      <w:pPr>
        <w:spacing w:line="360" w:lineRule="auto"/>
        <w:jc w:val="both"/>
        <w:rPr>
          <w:sz w:val="24"/>
          <w:szCs w:val="24"/>
        </w:rPr>
      </w:pPr>
      <w:r w:rsidRPr="00743641">
        <w:rPr>
          <w:sz w:val="24"/>
          <w:szCs w:val="24"/>
        </w:rPr>
        <w:t>Tahap ini bertujuan mengidentifikasi kebutuhan pengembangan E-LKPD. Kegiatan yang dilakukan meliputi analisis kebutuhan melalui wawancara dengan guru Biologi dan observasi pembelajaran, analisis kurikulum berdasarkan Capaian Pembelajaran (CP) Biologi Fase F, analisis karakteristik peserta didik, analisis materi, serta analisis ketersediaan perangkat digital. Luaran tahap ini berupa deskripsi masalah, kebutuhan produk, dan tujuan pembelajaran.</w:t>
      </w:r>
    </w:p>
    <w:p w:rsidR="00743641" w:rsidRPr="00743641" w:rsidRDefault="00743641" w:rsidP="00AF36B6">
      <w:pPr>
        <w:numPr>
          <w:ilvl w:val="0"/>
          <w:numId w:val="21"/>
        </w:numPr>
        <w:spacing w:line="360" w:lineRule="auto"/>
        <w:jc w:val="both"/>
        <w:rPr>
          <w:sz w:val="24"/>
          <w:szCs w:val="24"/>
        </w:rPr>
      </w:pPr>
      <w:r w:rsidRPr="005A2CF4">
        <w:rPr>
          <w:i/>
          <w:sz w:val="24"/>
          <w:szCs w:val="24"/>
        </w:rPr>
        <w:lastRenderedPageBreak/>
        <w:t>Design</w:t>
      </w:r>
      <w:r w:rsidRPr="00743641">
        <w:rPr>
          <w:sz w:val="24"/>
          <w:szCs w:val="24"/>
        </w:rPr>
        <w:t xml:space="preserve"> (Perancangan)</w:t>
      </w:r>
    </w:p>
    <w:p w:rsidR="00743641" w:rsidRPr="00743641" w:rsidRDefault="00743641" w:rsidP="00743641">
      <w:pPr>
        <w:spacing w:line="360" w:lineRule="auto"/>
        <w:jc w:val="both"/>
        <w:rPr>
          <w:sz w:val="24"/>
          <w:szCs w:val="24"/>
        </w:rPr>
      </w:pPr>
      <w:r w:rsidRPr="00743641">
        <w:rPr>
          <w:sz w:val="24"/>
          <w:szCs w:val="24"/>
        </w:rPr>
        <w:t>Tahap ini menghasilkan rancangan produk yang masih bersifat konseptual. Kegiatan yang dilakukan meliputi penyusunan storyboard E-LKPD sesuai sintaks Problem Based Learning (PBL), indikator kemampuan berpikir kritis, dan prinsip pembelajaran mendalam; penentuan aktivitas dan fitur interaktif; serta penyusunan instrumen penelitian berupa lembar validasi, angket respons, dan tes kemampuan berpikir kritis.</w:t>
      </w:r>
    </w:p>
    <w:p w:rsidR="00743641" w:rsidRPr="00743641" w:rsidRDefault="00743641" w:rsidP="00AF36B6">
      <w:pPr>
        <w:numPr>
          <w:ilvl w:val="0"/>
          <w:numId w:val="21"/>
        </w:numPr>
        <w:spacing w:line="360" w:lineRule="auto"/>
        <w:jc w:val="both"/>
        <w:rPr>
          <w:sz w:val="24"/>
          <w:szCs w:val="24"/>
        </w:rPr>
      </w:pPr>
      <w:r w:rsidRPr="005A2CF4">
        <w:rPr>
          <w:i/>
          <w:sz w:val="24"/>
          <w:szCs w:val="24"/>
        </w:rPr>
        <w:t>Development</w:t>
      </w:r>
      <w:r w:rsidRPr="00743641">
        <w:rPr>
          <w:sz w:val="24"/>
          <w:szCs w:val="24"/>
        </w:rPr>
        <w:t xml:space="preserve"> (Pengembangan)</w:t>
      </w:r>
    </w:p>
    <w:p w:rsidR="00743641" w:rsidRPr="00743641" w:rsidRDefault="00743641" w:rsidP="00743641">
      <w:pPr>
        <w:spacing w:line="360" w:lineRule="auto"/>
        <w:jc w:val="both"/>
        <w:rPr>
          <w:sz w:val="24"/>
          <w:szCs w:val="24"/>
        </w:rPr>
      </w:pPr>
      <w:r w:rsidRPr="00743641">
        <w:rPr>
          <w:sz w:val="24"/>
          <w:szCs w:val="24"/>
        </w:rPr>
        <w:t>Tahap ini merealisasikan rancangan menjadi produk E-LKPD. Produk divalid</w:t>
      </w:r>
      <w:r w:rsidR="00E04635">
        <w:rPr>
          <w:sz w:val="24"/>
          <w:szCs w:val="24"/>
        </w:rPr>
        <w:t>asi oleh ahli materi, ahli desain</w:t>
      </w:r>
      <w:r w:rsidRPr="00743641">
        <w:rPr>
          <w:sz w:val="24"/>
          <w:szCs w:val="24"/>
        </w:rPr>
        <w:t>, dan praktisi pembelajaran Biologi, kemudian direvisi berdasarkan saran validator sampai dinyatakan layak untuk diuji coba.</w:t>
      </w:r>
    </w:p>
    <w:p w:rsidR="00743641" w:rsidRPr="00743641" w:rsidRDefault="00743641" w:rsidP="00AF36B6">
      <w:pPr>
        <w:numPr>
          <w:ilvl w:val="0"/>
          <w:numId w:val="21"/>
        </w:numPr>
        <w:spacing w:line="360" w:lineRule="auto"/>
        <w:jc w:val="both"/>
        <w:rPr>
          <w:sz w:val="24"/>
          <w:szCs w:val="24"/>
        </w:rPr>
      </w:pPr>
      <w:r w:rsidRPr="005A2CF4">
        <w:rPr>
          <w:i/>
          <w:sz w:val="24"/>
          <w:szCs w:val="24"/>
        </w:rPr>
        <w:t>Implementation</w:t>
      </w:r>
      <w:r w:rsidRPr="00743641">
        <w:rPr>
          <w:sz w:val="24"/>
          <w:szCs w:val="24"/>
        </w:rPr>
        <w:t xml:space="preserve"> (Implementasi)</w:t>
      </w:r>
    </w:p>
    <w:p w:rsidR="00743641" w:rsidRPr="00743641" w:rsidRDefault="00743641" w:rsidP="00743641">
      <w:pPr>
        <w:spacing w:line="360" w:lineRule="auto"/>
        <w:jc w:val="both"/>
        <w:rPr>
          <w:sz w:val="24"/>
          <w:szCs w:val="24"/>
        </w:rPr>
      </w:pPr>
      <w:r w:rsidRPr="00743641">
        <w:rPr>
          <w:sz w:val="24"/>
          <w:szCs w:val="24"/>
        </w:rPr>
        <w:t>Tahap ini menerapkan E-LKPD dalam pembelajaran pada peserta didik. Kemampuan berpikir kritis peserta didik diukur melalui pretest dan posttest, sedangkan kepraktisan produk diperoleh dari angket respons guru dan peserta didik.</w:t>
      </w:r>
    </w:p>
    <w:p w:rsidR="00743641" w:rsidRPr="00743641" w:rsidRDefault="00743641" w:rsidP="00AF36B6">
      <w:pPr>
        <w:numPr>
          <w:ilvl w:val="0"/>
          <w:numId w:val="21"/>
        </w:numPr>
        <w:spacing w:line="360" w:lineRule="auto"/>
        <w:jc w:val="both"/>
        <w:rPr>
          <w:sz w:val="24"/>
          <w:szCs w:val="24"/>
        </w:rPr>
      </w:pPr>
      <w:r w:rsidRPr="00743641">
        <w:rPr>
          <w:sz w:val="24"/>
          <w:szCs w:val="24"/>
        </w:rPr>
        <w:t>Evaluation (Evaluasi)</w:t>
      </w:r>
    </w:p>
    <w:p w:rsidR="00743641" w:rsidRPr="00743641" w:rsidRDefault="00743641" w:rsidP="00743641">
      <w:pPr>
        <w:spacing w:line="360" w:lineRule="auto"/>
        <w:jc w:val="both"/>
        <w:rPr>
          <w:sz w:val="24"/>
          <w:szCs w:val="24"/>
        </w:rPr>
      </w:pPr>
      <w:r w:rsidRPr="00743641">
        <w:rPr>
          <w:sz w:val="24"/>
          <w:szCs w:val="24"/>
        </w:rPr>
        <w:t>Tahap ini terdiri atas evaluasi formatif dan evaluasi sumatif. Evaluasi formatif dilakukan pada setiap tahap untuk memperbaiki produk, sedangkan evaluasi sumatif dilakukan pada akhir pengembangan untuk menilai validitas, kepraktisan, dan keefektifan produk.</w:t>
      </w:r>
    </w:p>
    <w:p w:rsidR="00743641" w:rsidRPr="00743641" w:rsidRDefault="00743641" w:rsidP="007B7C97">
      <w:pPr>
        <w:pStyle w:val="Heading3"/>
      </w:pPr>
    </w:p>
    <w:p w:rsidR="00743641" w:rsidRPr="00743641" w:rsidRDefault="00F72330" w:rsidP="007B7C97">
      <w:pPr>
        <w:pStyle w:val="Heading3"/>
      </w:pPr>
      <w:bookmarkStart w:id="86" w:name="_Toc242735853"/>
      <w:r>
        <w:t>2</w:t>
      </w:r>
      <w:r w:rsidR="00743641" w:rsidRPr="00743641">
        <w:t>.6.3 Kriteria Kelayakan Produk</w:t>
      </w:r>
      <w:bookmarkEnd w:id="86"/>
    </w:p>
    <w:p w:rsidR="005A2CF4" w:rsidRDefault="00743641" w:rsidP="005A2CF4">
      <w:pPr>
        <w:spacing w:line="360" w:lineRule="auto"/>
        <w:ind w:firstLine="720"/>
        <w:jc w:val="both"/>
        <w:rPr>
          <w:sz w:val="24"/>
          <w:szCs w:val="24"/>
        </w:rPr>
      </w:pPr>
      <w:r w:rsidRPr="00743641">
        <w:rPr>
          <w:sz w:val="24"/>
          <w:szCs w:val="24"/>
        </w:rPr>
        <w:t>Kelayakan E-LKPD dinilai dari tiga aspek, yaitu validitas, kepraktisan, dan keefektifan (Murti &amp; Puspitawati, 2023). Validitas dinilai melalui va</w:t>
      </w:r>
      <w:r w:rsidR="00E04635">
        <w:rPr>
          <w:sz w:val="24"/>
          <w:szCs w:val="24"/>
        </w:rPr>
        <w:t>lidasi ahli materi dan ahli desain</w:t>
      </w:r>
      <w:r w:rsidRPr="00743641">
        <w:rPr>
          <w:sz w:val="24"/>
          <w:szCs w:val="24"/>
        </w:rPr>
        <w:t xml:space="preserve">, sedangkan kepraktisan dinilai melalui respons guru dan peserta didik terhadap penggunaan E-LKPD. Keefektifan dinilai melalui hasil belajar peserta didik, khususnya perbandingan skor </w:t>
      </w:r>
      <w:r w:rsidRPr="005A2CF4">
        <w:rPr>
          <w:i/>
          <w:sz w:val="24"/>
          <w:szCs w:val="24"/>
        </w:rPr>
        <w:t>pretest</w:t>
      </w:r>
      <w:r w:rsidRPr="00743641">
        <w:rPr>
          <w:sz w:val="24"/>
          <w:szCs w:val="24"/>
        </w:rPr>
        <w:t xml:space="preserve"> dan </w:t>
      </w:r>
      <w:r w:rsidRPr="005A2CF4">
        <w:rPr>
          <w:i/>
          <w:sz w:val="24"/>
          <w:szCs w:val="24"/>
        </w:rPr>
        <w:t>posttest</w:t>
      </w:r>
      <w:r w:rsidRPr="00743641">
        <w:rPr>
          <w:sz w:val="24"/>
          <w:szCs w:val="24"/>
        </w:rPr>
        <w:t>.</w:t>
      </w:r>
    </w:p>
    <w:p w:rsidR="005A2CF4" w:rsidRDefault="00743641" w:rsidP="005A2CF4">
      <w:pPr>
        <w:spacing w:line="360" w:lineRule="auto"/>
        <w:ind w:firstLine="720"/>
        <w:jc w:val="both"/>
        <w:rPr>
          <w:sz w:val="24"/>
          <w:szCs w:val="24"/>
        </w:rPr>
      </w:pPr>
      <w:r w:rsidRPr="00743641">
        <w:rPr>
          <w:sz w:val="24"/>
          <w:szCs w:val="24"/>
        </w:rPr>
        <w:t>Skor validitas diperoleh dari penilaian validator terhadap aspek konstruksi, teknis, dan didaktik E-LKPD. Aspek konstruksi mencakup kesesuaian tujuan, petunjuk, bahasa, dan materi dengan kurikulum; aspek teknis menilai penggunaan tulisan, gambar, dan tampilan; sedangkan aspek didaktik menilai kesesuaian E-</w:t>
      </w:r>
      <w:r w:rsidRPr="00743641">
        <w:rPr>
          <w:sz w:val="24"/>
          <w:szCs w:val="24"/>
        </w:rPr>
        <w:lastRenderedPageBreak/>
        <w:t>LKPD untuk digunakan dalam pembelajaran (Murti &amp; Puspitawati, 2023). Hasil validasi kemudian dihitung dalam bentuk persentase dan diinterpretasikan menggunakan kategori: sangat valid untuk skor 81%–100%, valid untuk 61%–80%, cukup valid untuk 41%–60%, kurang valid untuk 21%–40%, dan tidak valid untuk 0%–20% (Riduwan, 2013, da</w:t>
      </w:r>
      <w:r w:rsidR="005A2CF4">
        <w:rPr>
          <w:sz w:val="24"/>
          <w:szCs w:val="24"/>
        </w:rPr>
        <w:t>lam Murti &amp; Puspitawati, 2023).</w:t>
      </w:r>
    </w:p>
    <w:p w:rsidR="006F5A9C" w:rsidRDefault="00743641" w:rsidP="006F5A9C">
      <w:pPr>
        <w:spacing w:line="360" w:lineRule="auto"/>
        <w:ind w:firstLine="720"/>
        <w:jc w:val="both"/>
        <w:rPr>
          <w:sz w:val="24"/>
          <w:szCs w:val="24"/>
        </w:rPr>
      </w:pPr>
      <w:r w:rsidRPr="00743641">
        <w:rPr>
          <w:sz w:val="24"/>
          <w:szCs w:val="24"/>
        </w:rPr>
        <w:t>Skor kepraktisan diperoleh dari respons guru dan peserta didik terhadap kemudahan penggunaan, kejelasan petunjuk, kemenarikan tampilan, serta manfaat E-LKPD dalam pembelajaran. Hasil respons dihitung dalam bentuk persentase dan diinterpretasikan menggunakan kategori: sangat praktis untuk skor 88%–100%, praktis untuk 75%–87%, cukup praktis untuk 62%–74%, dan kurang praktis untuk 0%–61% (Riduwan, 2013, dalam Murti &amp; Puspitawati, 2023). E-LKPD dinyatakan layak digunakan apabila memperoleh skor validitas dan kepraktisan pada kateg</w:t>
      </w:r>
      <w:r w:rsidR="006F5A9C">
        <w:rPr>
          <w:sz w:val="24"/>
          <w:szCs w:val="24"/>
        </w:rPr>
        <w:t>ori minimal valid atau praktis.</w:t>
      </w:r>
    </w:p>
    <w:p w:rsidR="00743641" w:rsidRPr="00743641" w:rsidRDefault="00743641" w:rsidP="006F5A9C">
      <w:pPr>
        <w:spacing w:line="360" w:lineRule="auto"/>
        <w:ind w:firstLine="720"/>
        <w:jc w:val="both"/>
        <w:rPr>
          <w:sz w:val="24"/>
          <w:szCs w:val="24"/>
        </w:rPr>
      </w:pPr>
      <w:r w:rsidRPr="00743641">
        <w:rPr>
          <w:sz w:val="24"/>
          <w:szCs w:val="24"/>
        </w:rPr>
        <w:t>Keefektifan E-LKPD dianalisis menggunakan N-Gain berdasarkan perbandingan skor pretest dan posttest peserta didik. Kategori N-Gain dinyatakan tinggi apabila nilainya 0,70 atau lebih, sedang apabila 0,30–0,69, dan rendah apabila kurang dari 0,30 (Siagian &amp; Rasyidah, 2025). Dengan demikian, E-LKPD dinyatakan efektif apabila mampu meningkatkan kemampuan berpikir kritis peserta didik berdasarkan hasil analisis N-Gain.</w:t>
      </w:r>
    </w:p>
    <w:p w:rsidR="00743641" w:rsidRPr="00743641" w:rsidRDefault="00743641" w:rsidP="00743641">
      <w:pPr>
        <w:spacing w:line="360" w:lineRule="auto"/>
        <w:jc w:val="both"/>
        <w:rPr>
          <w:sz w:val="24"/>
          <w:szCs w:val="24"/>
        </w:rPr>
      </w:pPr>
    </w:p>
    <w:p w:rsidR="00743641" w:rsidRPr="00743641" w:rsidRDefault="00743641" w:rsidP="00743641">
      <w:pPr>
        <w:spacing w:line="360" w:lineRule="auto"/>
        <w:jc w:val="both"/>
        <w:rPr>
          <w:b/>
          <w:sz w:val="24"/>
          <w:szCs w:val="24"/>
          <w:lang w:val="id-ID"/>
        </w:rPr>
      </w:pPr>
    </w:p>
    <w:p w:rsidR="00743641" w:rsidRDefault="00743641" w:rsidP="00743641">
      <w:pPr>
        <w:spacing w:line="360" w:lineRule="auto"/>
        <w:jc w:val="both"/>
        <w:rPr>
          <w:sz w:val="24"/>
          <w:szCs w:val="24"/>
          <w:lang w:val="id-ID"/>
        </w:rPr>
      </w:pPr>
    </w:p>
    <w:p w:rsidR="0010291D" w:rsidRDefault="0010291D" w:rsidP="00743641">
      <w:pPr>
        <w:spacing w:line="360" w:lineRule="auto"/>
        <w:jc w:val="both"/>
        <w:rPr>
          <w:sz w:val="24"/>
          <w:szCs w:val="24"/>
          <w:lang w:val="id-ID"/>
        </w:rPr>
      </w:pPr>
    </w:p>
    <w:p w:rsidR="0010291D" w:rsidRDefault="0010291D" w:rsidP="00743641">
      <w:pPr>
        <w:spacing w:line="360" w:lineRule="auto"/>
        <w:jc w:val="both"/>
        <w:rPr>
          <w:sz w:val="24"/>
          <w:szCs w:val="24"/>
          <w:lang w:val="id-ID"/>
        </w:rPr>
      </w:pPr>
    </w:p>
    <w:p w:rsidR="0010291D" w:rsidRDefault="0010291D" w:rsidP="00743641">
      <w:pPr>
        <w:spacing w:line="360" w:lineRule="auto"/>
        <w:jc w:val="both"/>
        <w:rPr>
          <w:sz w:val="24"/>
          <w:szCs w:val="24"/>
          <w:lang w:val="id-ID"/>
        </w:rPr>
      </w:pPr>
    </w:p>
    <w:p w:rsidR="0010291D" w:rsidRDefault="0010291D" w:rsidP="00743641">
      <w:pPr>
        <w:spacing w:line="360" w:lineRule="auto"/>
        <w:jc w:val="both"/>
        <w:rPr>
          <w:sz w:val="24"/>
          <w:szCs w:val="24"/>
          <w:lang w:val="id-ID"/>
        </w:rPr>
      </w:pPr>
    </w:p>
    <w:p w:rsidR="0010291D" w:rsidRDefault="0010291D" w:rsidP="00743641">
      <w:pPr>
        <w:spacing w:line="360" w:lineRule="auto"/>
        <w:jc w:val="both"/>
        <w:rPr>
          <w:sz w:val="24"/>
          <w:szCs w:val="24"/>
          <w:lang w:val="id-ID"/>
        </w:rPr>
      </w:pPr>
    </w:p>
    <w:p w:rsidR="0010291D" w:rsidRPr="00743641" w:rsidRDefault="0010291D" w:rsidP="00743641">
      <w:pPr>
        <w:spacing w:line="360" w:lineRule="auto"/>
        <w:jc w:val="both"/>
        <w:rPr>
          <w:sz w:val="24"/>
          <w:szCs w:val="24"/>
          <w:lang w:val="id-ID"/>
        </w:rPr>
      </w:pPr>
    </w:p>
    <w:p w:rsidR="00743641" w:rsidRDefault="00743641" w:rsidP="007B7C97">
      <w:pPr>
        <w:pStyle w:val="Heading2"/>
        <w:rPr>
          <w:lang w:val="id-ID"/>
        </w:rPr>
      </w:pPr>
      <w:bookmarkStart w:id="87" w:name="_Toc242178511"/>
      <w:bookmarkStart w:id="88" w:name="_RefH018"/>
      <w:bookmarkStart w:id="89" w:name="_Toc242735854"/>
      <w:r w:rsidRPr="00743641">
        <w:rPr>
          <w:lang w:val="id-ID"/>
        </w:rPr>
        <w:lastRenderedPageBreak/>
        <w:t>2.7. Penelitian yang Relevan</w:t>
      </w:r>
      <w:bookmarkEnd w:id="87"/>
      <w:bookmarkEnd w:id="88"/>
      <w:bookmarkEnd w:id="89"/>
    </w:p>
    <w:p w:rsidR="00033A6F" w:rsidRPr="00033A6F" w:rsidRDefault="00033A6F" w:rsidP="00033A6F">
      <w:pPr>
        <w:pStyle w:val="ListParagraph"/>
        <w:numPr>
          <w:ilvl w:val="0"/>
          <w:numId w:val="26"/>
        </w:numPr>
        <w:spacing w:line="360" w:lineRule="auto"/>
        <w:jc w:val="both"/>
        <w:rPr>
          <w:bCs/>
          <w:sz w:val="24"/>
          <w:szCs w:val="24"/>
        </w:rPr>
      </w:pPr>
      <w:r w:rsidRPr="00033A6F">
        <w:rPr>
          <w:bCs/>
          <w:sz w:val="24"/>
          <w:szCs w:val="24"/>
        </w:rPr>
        <w:t xml:space="preserve">Nisa dan Fitrihidajati (2024) mengembangkan E-LKPD berbasis </w:t>
      </w:r>
      <w:r w:rsidR="006F5A9C" w:rsidRPr="005A2CF4">
        <w:rPr>
          <w:i/>
          <w:sz w:val="24"/>
          <w:szCs w:val="24"/>
        </w:rPr>
        <w:t>Problem Based Learning</w:t>
      </w:r>
      <w:r w:rsidRPr="00033A6F">
        <w:rPr>
          <w:bCs/>
          <w:sz w:val="24"/>
          <w:szCs w:val="24"/>
        </w:rPr>
        <w:t xml:space="preserve"> pada materi pencemaran lingkungan untuk melatih keterampilan berpikir kritis. Hasilnya, E-LKPD yang dikembangkan layak digunakan dan mampu melatih keterampilan berpikir kritis peserta didik. Persamaan dengan penelitian ini terletak pada penggunaan E-LKPD berbasis PBL untuk melatih kemampuan berpikir kritis. Perbedaannya terletak pada materi, yaitu penelitian tersebut menggunakan materi pencemaran lingkungan, sedangkan penelitian ini menggunakan materi Sistem Saraf dengan pendekatan </w:t>
      </w:r>
      <w:r w:rsidRPr="00033A6F">
        <w:rPr>
          <w:bCs/>
          <w:i/>
          <w:iCs/>
          <w:sz w:val="24"/>
          <w:szCs w:val="24"/>
        </w:rPr>
        <w:t>Deep Learning</w:t>
      </w:r>
      <w:r w:rsidRPr="00033A6F">
        <w:rPr>
          <w:bCs/>
          <w:sz w:val="24"/>
          <w:szCs w:val="24"/>
        </w:rPr>
        <w:t>.</w:t>
      </w:r>
    </w:p>
    <w:p w:rsidR="00033A6F" w:rsidRPr="00033A6F" w:rsidRDefault="00033A6F" w:rsidP="00033A6F">
      <w:pPr>
        <w:pStyle w:val="ListParagraph"/>
        <w:numPr>
          <w:ilvl w:val="0"/>
          <w:numId w:val="26"/>
        </w:numPr>
        <w:spacing w:line="360" w:lineRule="auto"/>
        <w:jc w:val="both"/>
        <w:rPr>
          <w:bCs/>
          <w:sz w:val="24"/>
          <w:szCs w:val="24"/>
        </w:rPr>
      </w:pPr>
      <w:r w:rsidRPr="00033A6F">
        <w:rPr>
          <w:bCs/>
          <w:sz w:val="24"/>
          <w:szCs w:val="24"/>
        </w:rPr>
        <w:t xml:space="preserve">Sani dan Ambarwati (2024) mengembangkan E-LKPD berbasis </w:t>
      </w:r>
      <w:r w:rsidR="006F5A9C" w:rsidRPr="005A2CF4">
        <w:rPr>
          <w:i/>
          <w:sz w:val="24"/>
          <w:szCs w:val="24"/>
        </w:rPr>
        <w:t>Problem Based Learning</w:t>
      </w:r>
      <w:r w:rsidRPr="00033A6F">
        <w:rPr>
          <w:bCs/>
          <w:sz w:val="24"/>
          <w:szCs w:val="24"/>
        </w:rPr>
        <w:t xml:space="preserve"> pada materi pelestarian keanekaragaman hayati untuk melatih keterampilan berpikir kritis siswa kelas X. Hasilnya, E-LKPD yang dikembangkan valid, praktis, dan efektif. Persamaan dengan penelitian ini terletak pada penggunaan E-LKPD berbasis </w:t>
      </w:r>
      <w:r w:rsidR="006F5A9C" w:rsidRPr="005A2CF4">
        <w:rPr>
          <w:i/>
          <w:sz w:val="24"/>
          <w:szCs w:val="24"/>
        </w:rPr>
        <w:t>Problem Based Learning</w:t>
      </w:r>
      <w:r w:rsidRPr="00033A6F">
        <w:rPr>
          <w:bCs/>
          <w:sz w:val="24"/>
          <w:szCs w:val="24"/>
        </w:rPr>
        <w:t xml:space="preserve"> dan fokus pada keterampilan berpikir kritis. Perbedaannya terletak pada materi dan jenjang kelas, yaitu penelitian tersebut menggunakan materi keanekaragaman hayati kelas X, sedangkan penelitian ini menggunakan materi Sistem Saraf kelas XI.</w:t>
      </w:r>
    </w:p>
    <w:p w:rsidR="00033A6F" w:rsidRPr="00033A6F" w:rsidRDefault="00033A6F" w:rsidP="00033A6F">
      <w:pPr>
        <w:pStyle w:val="ListParagraph"/>
        <w:numPr>
          <w:ilvl w:val="0"/>
          <w:numId w:val="26"/>
        </w:numPr>
        <w:spacing w:line="360" w:lineRule="auto"/>
        <w:jc w:val="both"/>
        <w:rPr>
          <w:bCs/>
          <w:sz w:val="24"/>
          <w:szCs w:val="24"/>
        </w:rPr>
      </w:pPr>
      <w:r w:rsidRPr="00033A6F">
        <w:rPr>
          <w:bCs/>
          <w:sz w:val="24"/>
          <w:szCs w:val="24"/>
        </w:rPr>
        <w:t xml:space="preserve">Murti dan Puspitawati (2023) mengembangkan E-LKPD interaktif berbasis </w:t>
      </w:r>
      <w:r w:rsidRPr="00033A6F">
        <w:rPr>
          <w:bCs/>
          <w:i/>
          <w:iCs/>
          <w:sz w:val="24"/>
          <w:szCs w:val="24"/>
        </w:rPr>
        <w:t>collaborative learning</w:t>
      </w:r>
      <w:r w:rsidRPr="00033A6F">
        <w:rPr>
          <w:bCs/>
          <w:sz w:val="24"/>
          <w:szCs w:val="24"/>
        </w:rPr>
        <w:t xml:space="preserve"> pada materi pertumbuhan dan perkembangan untuk melatih keterampilan berpikir kritis. Hasilnya, E-LKPD yang dikembangkan valid dan praktis. Persamaan dengan penelitian ini terletak pada pengembangan E-LKPD interaktif untuk melatih keterampilan berpikir kritis. Perbedaannya terletak pada model pembelajaran, yaitu penelitian tersebut menggunakan </w:t>
      </w:r>
      <w:r w:rsidRPr="00033A6F">
        <w:rPr>
          <w:bCs/>
          <w:i/>
          <w:iCs/>
          <w:sz w:val="24"/>
          <w:szCs w:val="24"/>
        </w:rPr>
        <w:t>collaborative learning</w:t>
      </w:r>
      <w:r w:rsidRPr="00033A6F">
        <w:rPr>
          <w:bCs/>
          <w:sz w:val="24"/>
          <w:szCs w:val="24"/>
        </w:rPr>
        <w:t xml:space="preserve">, sedangkan penelitian ini menggunakan </w:t>
      </w:r>
      <w:r w:rsidR="006F5A9C" w:rsidRPr="005A2CF4">
        <w:rPr>
          <w:i/>
          <w:sz w:val="24"/>
          <w:szCs w:val="24"/>
        </w:rPr>
        <w:t>Problem Based Learning</w:t>
      </w:r>
      <w:r w:rsidRPr="00033A6F">
        <w:rPr>
          <w:bCs/>
          <w:sz w:val="24"/>
          <w:szCs w:val="24"/>
        </w:rPr>
        <w:t xml:space="preserve"> dengan pendekatan </w:t>
      </w:r>
      <w:r w:rsidRPr="00033A6F">
        <w:rPr>
          <w:bCs/>
          <w:i/>
          <w:iCs/>
          <w:sz w:val="24"/>
          <w:szCs w:val="24"/>
        </w:rPr>
        <w:t>Deep Learning</w:t>
      </w:r>
      <w:r w:rsidRPr="00033A6F">
        <w:rPr>
          <w:bCs/>
          <w:sz w:val="24"/>
          <w:szCs w:val="24"/>
        </w:rPr>
        <w:t>.</w:t>
      </w:r>
    </w:p>
    <w:p w:rsidR="00033A6F" w:rsidRPr="00033A6F" w:rsidRDefault="00033A6F" w:rsidP="00033A6F">
      <w:pPr>
        <w:pStyle w:val="ListParagraph"/>
        <w:numPr>
          <w:ilvl w:val="0"/>
          <w:numId w:val="26"/>
        </w:numPr>
        <w:spacing w:line="360" w:lineRule="auto"/>
        <w:jc w:val="both"/>
        <w:rPr>
          <w:bCs/>
          <w:sz w:val="24"/>
          <w:szCs w:val="24"/>
        </w:rPr>
      </w:pPr>
      <w:r w:rsidRPr="00033A6F">
        <w:rPr>
          <w:bCs/>
          <w:sz w:val="24"/>
          <w:szCs w:val="24"/>
        </w:rPr>
        <w:t xml:space="preserve">Nisak dan Susantini (2023) mengembangkan E-LKPD berbasis </w:t>
      </w:r>
      <w:r w:rsidR="006F5A9C" w:rsidRPr="005A2CF4">
        <w:rPr>
          <w:i/>
          <w:sz w:val="24"/>
          <w:szCs w:val="24"/>
        </w:rPr>
        <w:t>Problem Based Learning</w:t>
      </w:r>
      <w:r w:rsidRPr="00033A6F">
        <w:rPr>
          <w:bCs/>
          <w:sz w:val="24"/>
          <w:szCs w:val="24"/>
        </w:rPr>
        <w:t xml:space="preserve"> pada materi perubahan lingkungan untuk meningkatkan kemampuan pemecahan masalah. Hasilnya, E-LKPD yang dikembangkan layak digunakan dan mampu mendukung peningkatan kemampuan pemecahan masalah. </w:t>
      </w:r>
      <w:r w:rsidRPr="00033A6F">
        <w:rPr>
          <w:bCs/>
          <w:sz w:val="24"/>
          <w:szCs w:val="24"/>
        </w:rPr>
        <w:lastRenderedPageBreak/>
        <w:t xml:space="preserve">Persamaan dengan penelitian ini terletak pada penggunaan E-LKPD berbasis </w:t>
      </w:r>
      <w:r w:rsidR="006F5A9C" w:rsidRPr="005A2CF4">
        <w:rPr>
          <w:i/>
          <w:sz w:val="24"/>
          <w:szCs w:val="24"/>
        </w:rPr>
        <w:t>Problem Based Learning</w:t>
      </w:r>
      <w:r w:rsidRPr="00033A6F">
        <w:rPr>
          <w:bCs/>
          <w:sz w:val="24"/>
          <w:szCs w:val="24"/>
        </w:rPr>
        <w:t>. Perbedaannya terletak pada variabel dan materi, yaitu penelitian tersebut berfokus pada kemampuan pemecahan masalah pada materi perubahan lingkungan, sedangkan penelitian ini berfokus pada kemampuan berpikir kritis pada materi Sistem Saraf.</w:t>
      </w:r>
    </w:p>
    <w:p w:rsidR="00033A6F" w:rsidRPr="00033A6F" w:rsidRDefault="00033A6F" w:rsidP="00033A6F">
      <w:pPr>
        <w:pStyle w:val="ListParagraph"/>
        <w:numPr>
          <w:ilvl w:val="0"/>
          <w:numId w:val="26"/>
        </w:numPr>
        <w:spacing w:line="360" w:lineRule="auto"/>
        <w:jc w:val="both"/>
        <w:rPr>
          <w:bCs/>
          <w:sz w:val="24"/>
          <w:szCs w:val="24"/>
        </w:rPr>
      </w:pPr>
      <w:r w:rsidRPr="00033A6F">
        <w:rPr>
          <w:bCs/>
          <w:sz w:val="24"/>
          <w:szCs w:val="24"/>
        </w:rPr>
        <w:t xml:space="preserve">Sahadah dan Yuliani (2024) mengembangkan E-LKPD interaktif berbasis </w:t>
      </w:r>
      <w:r w:rsidR="006F5A9C" w:rsidRPr="005A2CF4">
        <w:rPr>
          <w:i/>
          <w:sz w:val="24"/>
          <w:szCs w:val="24"/>
        </w:rPr>
        <w:t>Problem Based Learning</w:t>
      </w:r>
      <w:r w:rsidRPr="00033A6F">
        <w:rPr>
          <w:bCs/>
          <w:sz w:val="24"/>
          <w:szCs w:val="24"/>
        </w:rPr>
        <w:t xml:space="preserve"> pada materi perubahan lingkungan untuk melatih keterampilan berpikir kritis. Hasilnya, E-LKPD yang dikembangkan layak digunakan dan dapat melatih keterampilan berpikir kritis peserta didik. Persamaan dengan penelitian ini terletak pada penggunaan E-LKPD interaktif berbasis </w:t>
      </w:r>
      <w:r w:rsidR="006F5A9C" w:rsidRPr="005A2CF4">
        <w:rPr>
          <w:i/>
          <w:sz w:val="24"/>
          <w:szCs w:val="24"/>
        </w:rPr>
        <w:t>Problem Based Learning</w:t>
      </w:r>
      <w:r w:rsidRPr="00033A6F">
        <w:rPr>
          <w:bCs/>
          <w:sz w:val="24"/>
          <w:szCs w:val="24"/>
        </w:rPr>
        <w:t xml:space="preserve">. Perbedaannya terletak pada materi dan pendekatan, yaitu penelitian tersebut menggunakan materi perubahan lingkungan, sedangkan penelitian ini menggunakan materi Sistem Saraf dengan pendekatan </w:t>
      </w:r>
      <w:r w:rsidRPr="00033A6F">
        <w:rPr>
          <w:bCs/>
          <w:i/>
          <w:iCs/>
          <w:sz w:val="24"/>
          <w:szCs w:val="24"/>
        </w:rPr>
        <w:t>Deep Learning</w:t>
      </w:r>
      <w:r w:rsidRPr="00033A6F">
        <w:rPr>
          <w:bCs/>
          <w:sz w:val="24"/>
          <w:szCs w:val="24"/>
        </w:rPr>
        <w:t>.</w:t>
      </w:r>
    </w:p>
    <w:p w:rsidR="00033A6F" w:rsidRPr="00033A6F" w:rsidRDefault="00033A6F" w:rsidP="00033A6F">
      <w:pPr>
        <w:pStyle w:val="ListParagraph"/>
        <w:numPr>
          <w:ilvl w:val="0"/>
          <w:numId w:val="26"/>
        </w:numPr>
        <w:spacing w:line="360" w:lineRule="auto"/>
        <w:jc w:val="both"/>
        <w:rPr>
          <w:bCs/>
          <w:sz w:val="24"/>
          <w:szCs w:val="24"/>
        </w:rPr>
      </w:pPr>
      <w:r w:rsidRPr="00033A6F">
        <w:rPr>
          <w:bCs/>
          <w:sz w:val="24"/>
          <w:szCs w:val="24"/>
        </w:rPr>
        <w:t xml:space="preserve">Ulil Karomah dan Purnomo (2025) mengembangkan E-LKPD berbasis </w:t>
      </w:r>
      <w:r w:rsidR="006F5A9C" w:rsidRPr="005A2CF4">
        <w:rPr>
          <w:i/>
          <w:sz w:val="24"/>
          <w:szCs w:val="24"/>
        </w:rPr>
        <w:t>Problem Based Learning</w:t>
      </w:r>
      <w:r w:rsidRPr="00033A6F">
        <w:rPr>
          <w:bCs/>
          <w:sz w:val="24"/>
          <w:szCs w:val="24"/>
        </w:rPr>
        <w:t xml:space="preserve"> pada materi ekosistem untuk melatih keterampilan berpikir kritis siswa kelas X. Hasilnya, E-LKPD yang dikembangkan layak dan efektif digunakan. Persamaan dengan penelitian ini terletak pada penggunaan E-LKPD berbasis </w:t>
      </w:r>
      <w:r w:rsidR="006F5A9C" w:rsidRPr="005A2CF4">
        <w:rPr>
          <w:i/>
          <w:sz w:val="24"/>
          <w:szCs w:val="24"/>
        </w:rPr>
        <w:t>Problem Based Learning</w:t>
      </w:r>
      <w:r w:rsidRPr="00033A6F">
        <w:rPr>
          <w:bCs/>
          <w:sz w:val="24"/>
          <w:szCs w:val="24"/>
        </w:rPr>
        <w:t xml:space="preserve"> dan fokus pada keterampilan berpikir kritis. Perbedaannya terletak pada materi dan jenjang kelas, yaitu penelitian tersebut menggunakan materi ekosistem kelas X, sedangkan penelitian ini menggunakan materi Sistem Saraf kelas XI.</w:t>
      </w:r>
    </w:p>
    <w:p w:rsidR="00033A6F" w:rsidRPr="00033A6F" w:rsidRDefault="00033A6F" w:rsidP="00033A6F">
      <w:pPr>
        <w:pStyle w:val="ListParagraph"/>
        <w:numPr>
          <w:ilvl w:val="0"/>
          <w:numId w:val="26"/>
        </w:numPr>
        <w:spacing w:line="360" w:lineRule="auto"/>
        <w:jc w:val="both"/>
        <w:rPr>
          <w:bCs/>
          <w:sz w:val="24"/>
          <w:szCs w:val="24"/>
        </w:rPr>
      </w:pPr>
      <w:r w:rsidRPr="00033A6F">
        <w:rPr>
          <w:bCs/>
          <w:sz w:val="24"/>
          <w:szCs w:val="24"/>
        </w:rPr>
        <w:t>Maulana, Wahidin, dan Arip (2023) mengembangkan WEB-PBL untuk meningkatkan kemampuan literasi sains dan berpikir kritis pada pembelajaran Biologi SMA. Hasilnya, media berbasis web dengan PBL mampu meningkatkan kemampuan literasi sains dan berpikir kritis. Persamaan dengan penelitian ini terletak pada penggunaan media digital berbasis PBL. Perbedaannya terletak pada bentuk media dan materi, yaitu penelitian tersebut mengembangkan web pembelajaran, sedangkan penelitian ini mengembangkan E-LKPD pada materi Sistem Saraf.</w:t>
      </w:r>
    </w:p>
    <w:p w:rsidR="00033A6F" w:rsidRPr="00033A6F" w:rsidRDefault="00033A6F" w:rsidP="00033A6F">
      <w:pPr>
        <w:pStyle w:val="ListParagraph"/>
        <w:numPr>
          <w:ilvl w:val="0"/>
          <w:numId w:val="26"/>
        </w:numPr>
        <w:spacing w:line="360" w:lineRule="auto"/>
        <w:jc w:val="both"/>
        <w:rPr>
          <w:bCs/>
          <w:sz w:val="24"/>
          <w:szCs w:val="24"/>
        </w:rPr>
      </w:pPr>
      <w:r w:rsidRPr="00033A6F">
        <w:rPr>
          <w:bCs/>
          <w:sz w:val="24"/>
          <w:szCs w:val="24"/>
        </w:rPr>
        <w:t xml:space="preserve">Ardhana et al. (2025) menerapkan </w:t>
      </w:r>
      <w:r w:rsidR="006F5A9C" w:rsidRPr="005A2CF4">
        <w:rPr>
          <w:i/>
          <w:sz w:val="24"/>
          <w:szCs w:val="24"/>
        </w:rPr>
        <w:t>Problem Based Learning</w:t>
      </w:r>
      <w:r w:rsidRPr="00033A6F">
        <w:rPr>
          <w:bCs/>
          <w:sz w:val="24"/>
          <w:szCs w:val="24"/>
        </w:rPr>
        <w:t xml:space="preserve"> berbasis </w:t>
      </w:r>
      <w:r w:rsidRPr="00033A6F">
        <w:rPr>
          <w:bCs/>
          <w:i/>
          <w:iCs/>
          <w:sz w:val="24"/>
          <w:szCs w:val="24"/>
        </w:rPr>
        <w:t>Deep Learning</w:t>
      </w:r>
      <w:r w:rsidRPr="00033A6F">
        <w:rPr>
          <w:bCs/>
          <w:sz w:val="24"/>
          <w:szCs w:val="24"/>
        </w:rPr>
        <w:t xml:space="preserve"> pada materi sistem ekskresi untuk meningkatkan kemampuan berpikir </w:t>
      </w:r>
      <w:r w:rsidRPr="00033A6F">
        <w:rPr>
          <w:bCs/>
          <w:sz w:val="24"/>
          <w:szCs w:val="24"/>
        </w:rPr>
        <w:lastRenderedPageBreak/>
        <w:t xml:space="preserve">kritis. Hasilnya, integrasi </w:t>
      </w:r>
      <w:r w:rsidR="006F5A9C" w:rsidRPr="005A2CF4">
        <w:rPr>
          <w:i/>
          <w:sz w:val="24"/>
          <w:szCs w:val="24"/>
        </w:rPr>
        <w:t>Problem Based Learning</w:t>
      </w:r>
      <w:r w:rsidRPr="00033A6F">
        <w:rPr>
          <w:bCs/>
          <w:sz w:val="24"/>
          <w:szCs w:val="24"/>
        </w:rPr>
        <w:t xml:space="preserve"> dengan </w:t>
      </w:r>
      <w:r w:rsidRPr="00033A6F">
        <w:rPr>
          <w:bCs/>
          <w:i/>
          <w:iCs/>
          <w:sz w:val="24"/>
          <w:szCs w:val="24"/>
        </w:rPr>
        <w:t>Deep Learning</w:t>
      </w:r>
      <w:r w:rsidRPr="00033A6F">
        <w:rPr>
          <w:bCs/>
          <w:sz w:val="24"/>
          <w:szCs w:val="24"/>
        </w:rPr>
        <w:t xml:space="preserve"> mampu meningkatkan kemampuan berpikir kritis melalui penyelidikan aktif, diskusi, dan refleksi. Persamaan dengan penelitian ini terletak pada integrasi PBL dengan pendekatan </w:t>
      </w:r>
      <w:r w:rsidRPr="00033A6F">
        <w:rPr>
          <w:bCs/>
          <w:i/>
          <w:iCs/>
          <w:sz w:val="24"/>
          <w:szCs w:val="24"/>
        </w:rPr>
        <w:t>Deep Learning</w:t>
      </w:r>
      <w:r w:rsidRPr="00033A6F">
        <w:rPr>
          <w:bCs/>
          <w:sz w:val="24"/>
          <w:szCs w:val="24"/>
        </w:rPr>
        <w:t>. Perbedaannya terletak pada bentuk produk dan materi, yaitu penelitian tersebut menerapkan pembelajaran tanpa mengembangkan E-LKPD, sedangkan penelitian ini mengembangkan E-LKPD interaktif pada materi Sistem Saraf.</w:t>
      </w:r>
    </w:p>
    <w:p w:rsidR="00033A6F" w:rsidRPr="00033A6F" w:rsidRDefault="00033A6F" w:rsidP="00033A6F">
      <w:pPr>
        <w:pStyle w:val="ListParagraph"/>
        <w:numPr>
          <w:ilvl w:val="0"/>
          <w:numId w:val="26"/>
        </w:numPr>
        <w:spacing w:line="360" w:lineRule="auto"/>
        <w:jc w:val="both"/>
        <w:rPr>
          <w:bCs/>
          <w:sz w:val="24"/>
          <w:szCs w:val="24"/>
        </w:rPr>
      </w:pPr>
      <w:r w:rsidRPr="00033A6F">
        <w:rPr>
          <w:bCs/>
          <w:sz w:val="24"/>
          <w:szCs w:val="24"/>
        </w:rPr>
        <w:t xml:space="preserve">Sawitri dan Syamsurizal (2025) melakukan studi literatur mengenai pengaruh </w:t>
      </w:r>
      <w:r w:rsidR="006F5A9C" w:rsidRPr="005A2CF4">
        <w:rPr>
          <w:i/>
          <w:sz w:val="24"/>
          <w:szCs w:val="24"/>
        </w:rPr>
        <w:t>Problem Based Learning</w:t>
      </w:r>
      <w:r w:rsidRPr="00033A6F">
        <w:rPr>
          <w:bCs/>
          <w:sz w:val="24"/>
          <w:szCs w:val="24"/>
        </w:rPr>
        <w:t xml:space="preserve"> terhadap kemampuan berpikir kritis dalam pembelajaran Biologi. Hasilnya, </w:t>
      </w:r>
      <w:r w:rsidR="006F5A9C" w:rsidRPr="005A2CF4">
        <w:rPr>
          <w:i/>
          <w:sz w:val="24"/>
          <w:szCs w:val="24"/>
        </w:rPr>
        <w:t>Problem Based Learning</w:t>
      </w:r>
      <w:r w:rsidRPr="00033A6F">
        <w:rPr>
          <w:bCs/>
          <w:sz w:val="24"/>
          <w:szCs w:val="24"/>
        </w:rPr>
        <w:t xml:space="preserve"> secara konsisten berdampak positif terhadap peningkatan kemampuan berpikir kritis dibandingkan pembelajaran konvensional. Persamaan dengan penelitian ini terletak pada penggunaan </w:t>
      </w:r>
      <w:r w:rsidR="006F5A9C" w:rsidRPr="005A2CF4">
        <w:rPr>
          <w:i/>
          <w:sz w:val="24"/>
          <w:szCs w:val="24"/>
        </w:rPr>
        <w:t>Problem Based Learning</w:t>
      </w:r>
      <w:r w:rsidRPr="00033A6F">
        <w:rPr>
          <w:bCs/>
          <w:sz w:val="24"/>
          <w:szCs w:val="24"/>
        </w:rPr>
        <w:t xml:space="preserve"> untuk meningkatkan kemampuan berpikir kritis. Perbedaannya terletak pada jenis penelitian, yaitu penelitian tersebut merupakan studi literatur, sedangkan penelitian ini merupakan penelitian pengembangan E-LKPD.</w:t>
      </w:r>
    </w:p>
    <w:p w:rsidR="00033A6F" w:rsidRPr="00033A6F" w:rsidRDefault="00033A6F" w:rsidP="00033A6F">
      <w:pPr>
        <w:pStyle w:val="ListParagraph"/>
        <w:numPr>
          <w:ilvl w:val="0"/>
          <w:numId w:val="26"/>
        </w:numPr>
        <w:spacing w:line="360" w:lineRule="auto"/>
        <w:jc w:val="both"/>
        <w:rPr>
          <w:bCs/>
          <w:sz w:val="24"/>
          <w:szCs w:val="24"/>
        </w:rPr>
      </w:pPr>
      <w:r w:rsidRPr="00033A6F">
        <w:rPr>
          <w:bCs/>
          <w:sz w:val="24"/>
          <w:szCs w:val="24"/>
        </w:rPr>
        <w:t xml:space="preserve">Harahap, Selaras, dan Ardi (2023) melakukan meta-analisis mengenai dampak PBL terhadap kemampuan berpikir kritis siswa sekolah menengah dalam pembelajaran Biologi. Hasilnya, </w:t>
      </w:r>
      <w:r w:rsidR="006F5A9C" w:rsidRPr="005A2CF4">
        <w:rPr>
          <w:i/>
          <w:sz w:val="24"/>
          <w:szCs w:val="24"/>
        </w:rPr>
        <w:t>Problem Based Learning</w:t>
      </w:r>
      <w:r w:rsidRPr="00033A6F">
        <w:rPr>
          <w:bCs/>
          <w:sz w:val="24"/>
          <w:szCs w:val="24"/>
        </w:rPr>
        <w:t xml:space="preserve"> berdampak positif terhadap peningkatan kemampuan berpikir kritis. Persamaan dengan penelitian ini terletak pada penggunaan </w:t>
      </w:r>
      <w:r w:rsidR="006F5A9C" w:rsidRPr="005A2CF4">
        <w:rPr>
          <w:i/>
          <w:sz w:val="24"/>
          <w:szCs w:val="24"/>
        </w:rPr>
        <w:t>Problem Based Learning</w:t>
      </w:r>
      <w:r w:rsidRPr="00033A6F">
        <w:rPr>
          <w:bCs/>
          <w:sz w:val="24"/>
          <w:szCs w:val="24"/>
        </w:rPr>
        <w:t xml:space="preserve"> untuk meningkatkan kemampuan berpikir kritis. Perbedaannya terletak pada jenis penelitian, yaitu penelitian tersebut merupakan meta-analisis, sedangkan penelitian ini merupakan penelitian pengembangan E-LKPD.</w:t>
      </w:r>
    </w:p>
    <w:p w:rsidR="00033A6F" w:rsidRPr="00033A6F" w:rsidRDefault="00033A6F" w:rsidP="00033A6F">
      <w:pPr>
        <w:pStyle w:val="ListParagraph"/>
        <w:numPr>
          <w:ilvl w:val="0"/>
          <w:numId w:val="26"/>
        </w:numPr>
        <w:spacing w:line="360" w:lineRule="auto"/>
        <w:jc w:val="both"/>
        <w:rPr>
          <w:bCs/>
          <w:sz w:val="24"/>
          <w:szCs w:val="24"/>
        </w:rPr>
      </w:pPr>
      <w:r w:rsidRPr="00033A6F">
        <w:rPr>
          <w:bCs/>
          <w:sz w:val="24"/>
          <w:szCs w:val="24"/>
        </w:rPr>
        <w:t xml:space="preserve">Dama, Usman, dan Yusuf (2026) meneliti profil kemampuan berpikir kritis peserta didik pada materi sistem pencernaan manusia. Hasilnya, kemampuan berpikir kritis peserta didik masih tergolong rendah sehingga diperlukan pembelajaran yang aktif dan kontekstual. Persamaan dengan penelitian ini terletak pada fokus terhadap kemampuan berpikir kritis dalam pembelajaran Biologi. Perbedaannya terletak pada jenis penelitian dan materi, yaitu penelitian tersebut merupakan penelitian profil kemampuan berpikir kritis, sedangkan </w:t>
      </w:r>
      <w:r w:rsidRPr="00033A6F">
        <w:rPr>
          <w:bCs/>
          <w:sz w:val="24"/>
          <w:szCs w:val="24"/>
        </w:rPr>
        <w:lastRenderedPageBreak/>
        <w:t>penelitian ini merupakan penelitian pengembangan E-LKPD pada materi Sistem Saraf.</w:t>
      </w:r>
    </w:p>
    <w:p w:rsidR="00033A6F" w:rsidRPr="00033A6F" w:rsidRDefault="00033A6F" w:rsidP="00033A6F">
      <w:pPr>
        <w:spacing w:line="360" w:lineRule="auto"/>
        <w:jc w:val="both"/>
        <w:rPr>
          <w:bCs/>
          <w:sz w:val="24"/>
          <w:szCs w:val="24"/>
        </w:rPr>
      </w:pPr>
    </w:p>
    <w:p w:rsidR="00033A6F" w:rsidRPr="00743641" w:rsidRDefault="00033A6F" w:rsidP="00743641">
      <w:pPr>
        <w:spacing w:line="360" w:lineRule="auto"/>
        <w:jc w:val="both"/>
        <w:rPr>
          <w:b/>
          <w:bCs/>
          <w:sz w:val="24"/>
          <w:szCs w:val="24"/>
          <w:lang w:val="id-ID"/>
        </w:rPr>
      </w:pPr>
    </w:p>
    <w:p w:rsidR="00743641" w:rsidRPr="00743641" w:rsidRDefault="00743641" w:rsidP="007B7C97">
      <w:pPr>
        <w:pStyle w:val="Heading2"/>
        <w:rPr>
          <w:lang w:val="id-ID"/>
        </w:rPr>
      </w:pPr>
      <w:bookmarkStart w:id="90" w:name="_Toc242178512"/>
      <w:bookmarkStart w:id="91" w:name="_RefH019"/>
      <w:bookmarkStart w:id="92" w:name="_Toc242735855"/>
      <w:r w:rsidRPr="00743641">
        <w:rPr>
          <w:lang w:val="id-ID"/>
        </w:rPr>
        <w:t>2.8. Kerangka Berpikir</w:t>
      </w:r>
      <w:bookmarkEnd w:id="90"/>
      <w:bookmarkEnd w:id="91"/>
      <w:bookmarkEnd w:id="92"/>
    </w:p>
    <w:p w:rsidR="00743641" w:rsidRPr="00743641" w:rsidRDefault="00743641" w:rsidP="00F72330">
      <w:pPr>
        <w:spacing w:line="360" w:lineRule="auto"/>
        <w:ind w:firstLine="720"/>
        <w:jc w:val="both"/>
        <w:rPr>
          <w:sz w:val="24"/>
          <w:szCs w:val="24"/>
        </w:rPr>
      </w:pPr>
      <w:r w:rsidRPr="00743641">
        <w:rPr>
          <w:sz w:val="24"/>
          <w:szCs w:val="24"/>
        </w:rPr>
        <w:t>Pembelajaran Sistem Saraf di SMA Negeri 11 Medan masih memanfaatkan buku teks cetak dan LKPD konvensional yang belum mampu menggambarkan proses kerja sistem saraf secara menyeluruh, belum melatih kemampuan berpikir kritis, dan kurang diminati peserta didik. Asesmen khusus untuk mengukur kemampuan berpikir kritis juga belum tersedia. Akibatnya, peserta didik cenderung menghafal bagian-bagian sistem saraf tanpa memahami fungsi dan hubungan antarbagiannya sebagaimana diuraikan pada Bab I.</w:t>
      </w:r>
    </w:p>
    <w:p w:rsidR="00743641" w:rsidRDefault="00743641" w:rsidP="00F72330">
      <w:pPr>
        <w:spacing w:line="360" w:lineRule="auto"/>
        <w:ind w:firstLine="720"/>
        <w:jc w:val="both"/>
        <w:rPr>
          <w:sz w:val="24"/>
          <w:szCs w:val="24"/>
        </w:rPr>
      </w:pPr>
      <w:r w:rsidRPr="00743641">
        <w:rPr>
          <w:sz w:val="24"/>
          <w:szCs w:val="24"/>
        </w:rPr>
        <w:t xml:space="preserve">Permasalahan tersebut diatasi melalui pengembangan E-LKPD berbasis PBL dengan pendekatan deep learning menggunakan model ADDIE. Sintaks </w:t>
      </w:r>
      <w:r w:rsidR="006F5A9C" w:rsidRPr="005A2CF4">
        <w:rPr>
          <w:i/>
          <w:sz w:val="24"/>
          <w:szCs w:val="24"/>
        </w:rPr>
        <w:t>Problem Based Learning</w:t>
      </w:r>
      <w:r w:rsidR="006F5A9C" w:rsidRPr="00743641">
        <w:rPr>
          <w:sz w:val="24"/>
          <w:szCs w:val="24"/>
        </w:rPr>
        <w:t xml:space="preserve"> </w:t>
      </w:r>
      <w:r w:rsidRPr="00743641">
        <w:rPr>
          <w:sz w:val="24"/>
          <w:szCs w:val="24"/>
        </w:rPr>
        <w:t xml:space="preserve">menjadi alur kegiatan, prinsip pembelajaran mendalam mengarahkan proses berpikir, dan fitur interaktif membantu peserta didik memahami proses yang abstrak. Keterkaitan antara sintaks </w:t>
      </w:r>
      <w:r w:rsidR="006F5A9C" w:rsidRPr="005A2CF4">
        <w:rPr>
          <w:i/>
          <w:sz w:val="24"/>
          <w:szCs w:val="24"/>
        </w:rPr>
        <w:t>Problem Based Learning</w:t>
      </w:r>
      <w:r w:rsidRPr="00743641">
        <w:rPr>
          <w:sz w:val="24"/>
          <w:szCs w:val="24"/>
        </w:rPr>
        <w:t>, aktivitas pembelajaran mendalam, dan indikator berpikir kritis dalam E-LKPD disajikan pada Tabel 2.2.</w:t>
      </w:r>
    </w:p>
    <w:p w:rsidR="00743641" w:rsidRPr="00743641" w:rsidRDefault="00743641" w:rsidP="00743641">
      <w:pPr>
        <w:spacing w:line="360" w:lineRule="auto"/>
        <w:jc w:val="both"/>
        <w:rPr>
          <w:sz w:val="24"/>
          <w:szCs w:val="24"/>
        </w:rPr>
      </w:pPr>
    </w:p>
    <w:p w:rsidR="00743641" w:rsidRPr="00743641" w:rsidRDefault="007B7C97" w:rsidP="0010291D">
      <w:pPr>
        <w:pStyle w:val="Tabeljudul"/>
      </w:pPr>
      <w:r w:rsidRPr="007B7C97">
        <w:rPr>
          <w:b/>
        </w:rPr>
        <w:t>Tabel 2.4</w:t>
      </w:r>
      <w:r>
        <w:t xml:space="preserve">. </w:t>
      </w:r>
      <w:r w:rsidR="00743641" w:rsidRPr="00743641">
        <w:t xml:space="preserve">Keterkaitan sintaks </w:t>
      </w:r>
      <w:r w:rsidR="006F5A9C" w:rsidRPr="005A2CF4">
        <w:rPr>
          <w:i/>
        </w:rPr>
        <w:t>Problem Based Learning</w:t>
      </w:r>
      <w:r w:rsidR="00743641" w:rsidRPr="00743641">
        <w:t>, aktivitas pembelajaran mendalam, dan indikator berpikir kritis dalam E-LKPD</w:t>
      </w:r>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737"/>
        <w:gridCol w:w="2100"/>
      </w:tblGrid>
      <w:tr w:rsidR="00743641" w:rsidRPr="00743641" w:rsidTr="00743641">
        <w:trPr>
          <w:cantSplit/>
          <w:tblHeader/>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auto"/>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b/>
                <w:bCs/>
                <w:sz w:val="24"/>
                <w:szCs w:val="24"/>
              </w:rPr>
              <w:t>Sintaks PBL</w:t>
            </w:r>
          </w:p>
        </w:tc>
        <w:tc>
          <w:tcPr>
            <w:tcW w:w="3737" w:type="dxa"/>
            <w:tcBorders>
              <w:top w:val="single" w:sz="6" w:space="0" w:color="000000"/>
              <w:left w:val="single" w:sz="6" w:space="0" w:color="000000"/>
              <w:bottom w:val="single" w:sz="6" w:space="0" w:color="000000"/>
              <w:right w:val="single" w:sz="6" w:space="0" w:color="000000"/>
            </w:tcBorders>
            <w:shd w:val="clear" w:color="auto" w:fill="auto"/>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b/>
                <w:bCs/>
                <w:sz w:val="24"/>
                <w:szCs w:val="24"/>
              </w:rPr>
              <w:t>Aktivitas pembelajaran mendalam</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b/>
                <w:bCs/>
                <w:sz w:val="24"/>
                <w:szCs w:val="24"/>
              </w:rPr>
              <w:t>Indikator berpikir kritis</w:t>
            </w:r>
          </w:p>
        </w:tc>
      </w:tr>
      <w:tr w:rsidR="00743641" w:rsidRPr="00743641" w:rsidTr="00743641">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t>Orientasi pada masalah</w:t>
            </w:r>
          </w:p>
        </w:tc>
        <w:tc>
          <w:tcPr>
            <w:tcW w:w="3737"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t>Menyimak kasus kontekstual dan memahami tujuan belajar</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t>Interpretasi</w:t>
            </w:r>
          </w:p>
        </w:tc>
      </w:tr>
      <w:tr w:rsidR="00743641" w:rsidRPr="00743641" w:rsidTr="00743641">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t>Pengorganisasian belajar</w:t>
            </w:r>
          </w:p>
        </w:tc>
        <w:tc>
          <w:tcPr>
            <w:tcW w:w="3737"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t>Merencanakan belajar dan membagi peran dalam kelompok</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t>Regulasi diri</w:t>
            </w:r>
          </w:p>
        </w:tc>
      </w:tr>
      <w:tr w:rsidR="00743641" w:rsidRPr="00743641" w:rsidTr="00743641">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lastRenderedPageBreak/>
              <w:t>Penyelidikan</w:t>
            </w:r>
          </w:p>
        </w:tc>
        <w:tc>
          <w:tcPr>
            <w:tcW w:w="3737"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t>Menghubungkan konsep dengan bukti dan simulasi interaktif</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t>Analisis, inferensi</w:t>
            </w:r>
          </w:p>
        </w:tc>
      </w:tr>
      <w:tr w:rsidR="00743641" w:rsidRPr="00743641" w:rsidTr="00743641">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t>Penyajian hasil karya</w:t>
            </w:r>
          </w:p>
        </w:tc>
        <w:tc>
          <w:tcPr>
            <w:tcW w:w="3737"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t>Mengomunikasikan solusi secara argumentatif</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t>Eksplanasi</w:t>
            </w:r>
          </w:p>
        </w:tc>
      </w:tr>
      <w:tr w:rsidR="00743641" w:rsidRPr="00743641" w:rsidTr="00743641">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t>Analisis dan evaluasi</w:t>
            </w:r>
          </w:p>
        </w:tc>
        <w:tc>
          <w:tcPr>
            <w:tcW w:w="3737"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t>Merefleksikan dan menilai solusi serta proses berpikir</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rsidR="00743641" w:rsidRPr="00743641" w:rsidRDefault="00743641" w:rsidP="00743641">
            <w:pPr>
              <w:spacing w:line="360" w:lineRule="auto"/>
              <w:jc w:val="both"/>
              <w:rPr>
                <w:sz w:val="24"/>
                <w:szCs w:val="24"/>
              </w:rPr>
            </w:pPr>
            <w:r w:rsidRPr="00743641">
              <w:rPr>
                <w:sz w:val="24"/>
                <w:szCs w:val="24"/>
              </w:rPr>
              <w:t>Evaluasi, regulasi diri</w:t>
            </w:r>
          </w:p>
        </w:tc>
      </w:tr>
    </w:tbl>
    <w:p w:rsidR="00743641" w:rsidRPr="00743641" w:rsidRDefault="00743641" w:rsidP="00743641">
      <w:pPr>
        <w:spacing w:line="360" w:lineRule="auto"/>
        <w:jc w:val="both"/>
        <w:rPr>
          <w:sz w:val="24"/>
          <w:szCs w:val="24"/>
        </w:rPr>
      </w:pPr>
    </w:p>
    <w:p w:rsidR="00743641" w:rsidRPr="0010291D" w:rsidRDefault="00743641" w:rsidP="00033A6F">
      <w:pPr>
        <w:spacing w:line="360" w:lineRule="auto"/>
        <w:ind w:firstLine="720"/>
        <w:jc w:val="both"/>
        <w:rPr>
          <w:sz w:val="24"/>
          <w:szCs w:val="24"/>
          <w:lang w:val="id-ID"/>
        </w:rPr>
      </w:pPr>
      <w:r w:rsidRPr="00743641">
        <w:rPr>
          <w:sz w:val="24"/>
          <w:szCs w:val="24"/>
        </w:rPr>
        <w:t xml:space="preserve">Asumsi yang melandasi penelitian ini adalah sebagai berikut: (a) sekolah telah memiliki fasilitas komputer dan peserta didik terbiasa menggunakan telepon genggam atau laptop untuk belajar; (b) validator dan praktisi memberikan penilaian secara objektif; serta (c) peserta didik mengerjakan tes dan mengisi angket secara jujur. Target penelitian ini adalah dihasilkannya E-LKPD yang valid, praktis, dan efektif meningkatkan kemampuan berpikir kritis peserta didik. Alur kerangka berpikir disajikan pada Gambar 2. </w:t>
      </w:r>
      <w:r w:rsidR="0010291D">
        <w:rPr>
          <w:sz w:val="24"/>
          <w:szCs w:val="24"/>
          <w:lang w:val="id-ID"/>
        </w:rPr>
        <w:t>15</w:t>
      </w:r>
    </w:p>
    <w:p w:rsidR="00743641" w:rsidRPr="00743641" w:rsidRDefault="00743641" w:rsidP="00743641">
      <w:pPr>
        <w:spacing w:line="360" w:lineRule="auto"/>
        <w:jc w:val="both"/>
        <w:rPr>
          <w:sz w:val="24"/>
          <w:szCs w:val="24"/>
        </w:rPr>
      </w:pPr>
      <w:r w:rsidRPr="00743641">
        <w:rPr>
          <w:noProof/>
          <w:sz w:val="24"/>
          <w:szCs w:val="24"/>
        </w:rPr>
        <w:lastRenderedPageBreak/>
        <w:drawing>
          <wp:inline distT="0" distB="0" distL="0" distR="0" wp14:anchorId="157673B6" wp14:editId="7C41BB32">
            <wp:extent cx="4676775" cy="5543550"/>
            <wp:effectExtent l="0" t="0" r="0" b="0"/>
            <wp:docPr id="2" name="g2.2" descr="Kerangka berpikir penelitian" titl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76775" cy="5543550"/>
                    </a:xfrm>
                    <a:prstGeom prst="rect">
                      <a:avLst/>
                    </a:prstGeom>
                  </pic:spPr>
                </pic:pic>
              </a:graphicData>
            </a:graphic>
          </wp:inline>
        </w:drawing>
      </w:r>
    </w:p>
    <w:p w:rsidR="00743641" w:rsidRPr="00743641" w:rsidRDefault="00743641" w:rsidP="008D5397">
      <w:pPr>
        <w:pStyle w:val="Gambarjudul"/>
        <w:rPr>
          <w:lang w:val="id-ID"/>
        </w:rPr>
      </w:pPr>
      <w:bookmarkStart w:id="93" w:name="_Toc242900506"/>
      <w:r w:rsidRPr="00743641">
        <w:rPr>
          <w:lang w:val="id-ID"/>
        </w:rPr>
        <w:t>Gambar 2.</w:t>
      </w:r>
      <w:r w:rsidR="008D5397">
        <w:rPr>
          <w:lang w:val="id-ID"/>
        </w:rPr>
        <w:t>15</w:t>
      </w:r>
      <w:r w:rsidRPr="00743641">
        <w:rPr>
          <w:lang w:val="id-ID"/>
        </w:rPr>
        <w:t xml:space="preserve"> Kerangka berpikir penelitian</w:t>
      </w:r>
      <w:bookmarkEnd w:id="93"/>
    </w:p>
    <w:p w:rsidR="00743641" w:rsidRPr="00743641" w:rsidRDefault="00743641" w:rsidP="00977FF0">
      <w:pPr>
        <w:pStyle w:val="Heading2"/>
        <w:rPr>
          <w:lang w:val="id-ID"/>
        </w:rPr>
      </w:pPr>
    </w:p>
    <w:p w:rsidR="00743641" w:rsidRPr="00743641" w:rsidRDefault="00743641" w:rsidP="00977FF0">
      <w:pPr>
        <w:pStyle w:val="Heading2"/>
        <w:rPr>
          <w:lang w:val="id-ID"/>
        </w:rPr>
      </w:pPr>
      <w:bookmarkStart w:id="94" w:name="_Toc242735856"/>
      <w:r w:rsidRPr="00743641">
        <w:rPr>
          <w:lang w:val="id-ID"/>
        </w:rPr>
        <w:t>2.9 Hipotesis</w:t>
      </w:r>
      <w:bookmarkEnd w:id="94"/>
    </w:p>
    <w:p w:rsidR="00743641" w:rsidRPr="00743641" w:rsidRDefault="00743641" w:rsidP="00743641">
      <w:pPr>
        <w:spacing w:line="360" w:lineRule="auto"/>
        <w:jc w:val="both"/>
        <w:rPr>
          <w:sz w:val="24"/>
          <w:szCs w:val="24"/>
        </w:rPr>
      </w:pPr>
      <w:r w:rsidRPr="00743641">
        <w:rPr>
          <w:sz w:val="24"/>
          <w:szCs w:val="24"/>
        </w:rPr>
        <w:t xml:space="preserve">Hipotesis </w:t>
      </w:r>
      <w:r w:rsidRPr="00743641">
        <w:rPr>
          <w:sz w:val="24"/>
          <w:szCs w:val="24"/>
          <w:lang w:val="id-ID"/>
        </w:rPr>
        <w:t>yang digunakan dalam penelitian ini yaitu hipotesis alternatif (</w:t>
      </w:r>
      <w:r w:rsidRPr="00743641">
        <w:rPr>
          <w:sz w:val="24"/>
          <w:szCs w:val="24"/>
        </w:rPr>
        <w:t>H</w:t>
      </w:r>
      <w:r w:rsidRPr="00743641">
        <w:rPr>
          <w:sz w:val="24"/>
          <w:szCs w:val="24"/>
          <w:vertAlign w:val="subscript"/>
        </w:rPr>
        <w:t>a</w:t>
      </w:r>
      <w:r w:rsidRPr="00743641">
        <w:rPr>
          <w:sz w:val="24"/>
          <w:szCs w:val="24"/>
          <w:lang w:val="id-ID"/>
        </w:rPr>
        <w:t>), diuraikan</w:t>
      </w:r>
      <w:r w:rsidRPr="00743641">
        <w:rPr>
          <w:sz w:val="24"/>
          <w:szCs w:val="24"/>
        </w:rPr>
        <w:t xml:space="preserve"> </w:t>
      </w:r>
      <w:r w:rsidRPr="00743641">
        <w:rPr>
          <w:sz w:val="24"/>
          <w:szCs w:val="24"/>
          <w:lang w:val="id-ID"/>
        </w:rPr>
        <w:t>sebagai</w:t>
      </w:r>
      <w:r w:rsidRPr="00743641">
        <w:rPr>
          <w:sz w:val="24"/>
          <w:szCs w:val="24"/>
        </w:rPr>
        <w:t>berikut.</w:t>
      </w:r>
    </w:p>
    <w:p w:rsidR="00743641" w:rsidRPr="00743641" w:rsidRDefault="00743641" w:rsidP="00AF36B6">
      <w:pPr>
        <w:numPr>
          <w:ilvl w:val="0"/>
          <w:numId w:val="22"/>
        </w:numPr>
        <w:spacing w:line="360" w:lineRule="auto"/>
        <w:jc w:val="both"/>
        <w:rPr>
          <w:sz w:val="24"/>
          <w:szCs w:val="24"/>
        </w:rPr>
      </w:pPr>
      <w:r w:rsidRPr="00743641">
        <w:rPr>
          <w:sz w:val="24"/>
          <w:szCs w:val="24"/>
        </w:rPr>
        <w:t xml:space="preserve">E-LKPD berbasis PBL dengan pendekatan </w:t>
      </w:r>
      <w:r w:rsidRPr="006F5A9C">
        <w:rPr>
          <w:i/>
          <w:sz w:val="24"/>
          <w:szCs w:val="24"/>
        </w:rPr>
        <w:t>deep learning</w:t>
      </w:r>
      <w:r w:rsidRPr="00743641">
        <w:rPr>
          <w:sz w:val="24"/>
          <w:szCs w:val="24"/>
        </w:rPr>
        <w:t xml:space="preserve"> pada materi Sistem Saraf kelas XI memenuhi kriteria valid berdasarkan penilaian ahli materi, ahli media, dan praktisi.</w:t>
      </w:r>
    </w:p>
    <w:p w:rsidR="00743641" w:rsidRPr="00743641" w:rsidRDefault="00743641" w:rsidP="00AF36B6">
      <w:pPr>
        <w:numPr>
          <w:ilvl w:val="0"/>
          <w:numId w:val="22"/>
        </w:numPr>
        <w:spacing w:line="360" w:lineRule="auto"/>
        <w:jc w:val="both"/>
        <w:rPr>
          <w:sz w:val="24"/>
          <w:szCs w:val="24"/>
        </w:rPr>
      </w:pPr>
      <w:r w:rsidRPr="00743641">
        <w:rPr>
          <w:sz w:val="24"/>
          <w:szCs w:val="24"/>
        </w:rPr>
        <w:lastRenderedPageBreak/>
        <w:t>E-LKPD tersebut memenuhi kriteria praktis berdasarkan respons guru Biologi dan peserta didik.</w:t>
      </w:r>
    </w:p>
    <w:p w:rsidR="00743641" w:rsidRPr="00743641" w:rsidRDefault="00743641" w:rsidP="00AF36B6">
      <w:pPr>
        <w:numPr>
          <w:ilvl w:val="0"/>
          <w:numId w:val="22"/>
        </w:numPr>
        <w:spacing w:line="360" w:lineRule="auto"/>
        <w:jc w:val="both"/>
        <w:rPr>
          <w:sz w:val="24"/>
          <w:szCs w:val="24"/>
        </w:rPr>
      </w:pPr>
      <w:r w:rsidRPr="00743641">
        <w:rPr>
          <w:sz w:val="24"/>
          <w:szCs w:val="24"/>
        </w:rPr>
        <w:t>E-LKPD tersebut efektif meningkatkan kemampuan berpikir kritis peserta didik, yaitu skor posttest lebih tinggi daripada skor pretest.</w:t>
      </w:r>
    </w:p>
    <w:p w:rsidR="00743641" w:rsidRPr="00743641" w:rsidRDefault="00743641" w:rsidP="00743641">
      <w:pPr>
        <w:spacing w:line="360" w:lineRule="auto"/>
        <w:jc w:val="both"/>
        <w:rPr>
          <w:sz w:val="24"/>
          <w:szCs w:val="24"/>
        </w:rPr>
      </w:pPr>
      <w:r w:rsidRPr="00743641">
        <w:rPr>
          <w:sz w:val="24"/>
          <w:szCs w:val="24"/>
        </w:rPr>
        <w:t>Hipotesis statistik untuk aspek keefektifan dirumuskan sebagai Ha: μ2 &gt; μ1, dengan μ1 adalah rata-rata skor pretest dan μ2 adalah rata-rata skor posttest kemampuan berpikir kritis peserta didik.</w:t>
      </w:r>
    </w:p>
    <w:p w:rsidR="00743641" w:rsidRDefault="00743641" w:rsidP="00CF5AB3">
      <w:pPr>
        <w:spacing w:line="360" w:lineRule="auto"/>
        <w:jc w:val="both"/>
        <w:rPr>
          <w:sz w:val="24"/>
          <w:szCs w:val="24"/>
        </w:rPr>
      </w:pPr>
    </w:p>
    <w:p w:rsidR="00CF5AB3" w:rsidRDefault="00CF5AB3" w:rsidP="00CF5AB3">
      <w:pPr>
        <w:spacing w:line="360" w:lineRule="auto"/>
        <w:jc w:val="both"/>
        <w:rPr>
          <w:sz w:val="24"/>
          <w:szCs w:val="24"/>
        </w:rPr>
      </w:pPr>
    </w:p>
    <w:p w:rsidR="00CF5AB3" w:rsidRPr="00CF5AB3" w:rsidRDefault="00CF5AB3" w:rsidP="00CF5AB3">
      <w:pPr>
        <w:spacing w:line="360" w:lineRule="auto"/>
        <w:jc w:val="both"/>
        <w:rPr>
          <w:sz w:val="24"/>
          <w:szCs w:val="24"/>
        </w:rPr>
      </w:pPr>
    </w:p>
    <w:p w:rsidR="00CF5AB3" w:rsidRDefault="00CF5AB3" w:rsidP="00CF5AB3">
      <w:pPr>
        <w:spacing w:line="360" w:lineRule="auto"/>
        <w:jc w:val="both"/>
        <w:rPr>
          <w:sz w:val="24"/>
          <w:szCs w:val="24"/>
        </w:rPr>
      </w:pPr>
    </w:p>
    <w:p w:rsidR="00743641" w:rsidRDefault="00743641" w:rsidP="00CF5AB3">
      <w:pPr>
        <w:spacing w:line="360" w:lineRule="auto"/>
        <w:jc w:val="both"/>
        <w:rPr>
          <w:sz w:val="24"/>
          <w:szCs w:val="24"/>
        </w:rPr>
      </w:pPr>
    </w:p>
    <w:p w:rsidR="00743641" w:rsidRDefault="00743641" w:rsidP="00CF5AB3">
      <w:pPr>
        <w:spacing w:line="360" w:lineRule="auto"/>
        <w:jc w:val="both"/>
        <w:rPr>
          <w:sz w:val="24"/>
          <w:szCs w:val="24"/>
        </w:rPr>
      </w:pPr>
    </w:p>
    <w:p w:rsidR="00743641" w:rsidRDefault="00743641" w:rsidP="00CF5AB3">
      <w:pPr>
        <w:spacing w:line="360" w:lineRule="auto"/>
        <w:jc w:val="both"/>
        <w:rPr>
          <w:sz w:val="24"/>
          <w:szCs w:val="24"/>
        </w:rPr>
      </w:pPr>
    </w:p>
    <w:p w:rsidR="00743641" w:rsidRDefault="00743641" w:rsidP="00CF5AB3">
      <w:pPr>
        <w:spacing w:line="360" w:lineRule="auto"/>
        <w:jc w:val="both"/>
        <w:rPr>
          <w:sz w:val="24"/>
          <w:szCs w:val="24"/>
        </w:rPr>
      </w:pPr>
    </w:p>
    <w:p w:rsidR="00743641" w:rsidRDefault="00743641" w:rsidP="00CF5AB3">
      <w:pPr>
        <w:spacing w:line="360" w:lineRule="auto"/>
        <w:jc w:val="both"/>
        <w:rPr>
          <w:sz w:val="24"/>
          <w:szCs w:val="24"/>
        </w:rPr>
      </w:pPr>
    </w:p>
    <w:p w:rsidR="00743641" w:rsidRDefault="00743641" w:rsidP="00CF5AB3">
      <w:pPr>
        <w:spacing w:line="360" w:lineRule="auto"/>
        <w:jc w:val="both"/>
        <w:rPr>
          <w:sz w:val="24"/>
          <w:szCs w:val="24"/>
        </w:rPr>
      </w:pPr>
    </w:p>
    <w:p w:rsidR="00743641" w:rsidRDefault="00743641" w:rsidP="00CF5AB3">
      <w:pPr>
        <w:spacing w:line="360" w:lineRule="auto"/>
        <w:jc w:val="both"/>
        <w:rPr>
          <w:sz w:val="24"/>
          <w:szCs w:val="24"/>
        </w:rPr>
      </w:pPr>
    </w:p>
    <w:p w:rsidR="00743641" w:rsidRDefault="00743641" w:rsidP="00CF5AB3">
      <w:pPr>
        <w:spacing w:line="360" w:lineRule="auto"/>
        <w:jc w:val="both"/>
        <w:rPr>
          <w:sz w:val="24"/>
          <w:szCs w:val="24"/>
        </w:rPr>
      </w:pPr>
    </w:p>
    <w:p w:rsidR="00743641" w:rsidRDefault="00743641" w:rsidP="00CF5AB3">
      <w:pPr>
        <w:spacing w:line="360" w:lineRule="auto"/>
        <w:jc w:val="both"/>
        <w:rPr>
          <w:sz w:val="24"/>
          <w:szCs w:val="24"/>
        </w:rPr>
      </w:pPr>
    </w:p>
    <w:p w:rsidR="00743641" w:rsidRDefault="00743641" w:rsidP="00CF5AB3">
      <w:pPr>
        <w:spacing w:line="360" w:lineRule="auto"/>
        <w:jc w:val="both"/>
        <w:rPr>
          <w:sz w:val="24"/>
          <w:szCs w:val="24"/>
        </w:rPr>
      </w:pPr>
    </w:p>
    <w:p w:rsidR="00743641" w:rsidRDefault="00743641" w:rsidP="00CF5AB3">
      <w:pPr>
        <w:spacing w:line="360" w:lineRule="auto"/>
        <w:jc w:val="both"/>
        <w:rPr>
          <w:sz w:val="24"/>
          <w:szCs w:val="24"/>
        </w:rPr>
      </w:pPr>
    </w:p>
    <w:p w:rsidR="0010291D" w:rsidRPr="00B250AB" w:rsidRDefault="0010291D" w:rsidP="0010291D">
      <w:pPr>
        <w:spacing w:after="200" w:line="360" w:lineRule="auto"/>
        <w:jc w:val="both"/>
        <w:rPr>
          <w:sz w:val="24"/>
          <w:szCs w:val="24"/>
        </w:rPr>
      </w:pPr>
    </w:p>
    <w:p w:rsidR="00B250AB" w:rsidRPr="00B250AB" w:rsidRDefault="00B250AB" w:rsidP="00B250AB">
      <w:pPr>
        <w:spacing w:after="200" w:line="360" w:lineRule="auto"/>
        <w:ind w:firstLine="720"/>
        <w:jc w:val="both"/>
        <w:rPr>
          <w:sz w:val="24"/>
          <w:szCs w:val="24"/>
        </w:rPr>
      </w:pPr>
    </w:p>
    <w:p w:rsidR="004F5D62" w:rsidRPr="00977FF0" w:rsidRDefault="004F5D62" w:rsidP="00977FF0">
      <w:pPr>
        <w:pStyle w:val="Heading1"/>
      </w:pPr>
      <w:bookmarkStart w:id="95" w:name="_Toc242735857"/>
      <w:r w:rsidRPr="00977FF0">
        <w:lastRenderedPageBreak/>
        <w:t>BAB III</w:t>
      </w:r>
      <w:r w:rsidRPr="00977FF0">
        <w:br/>
        <w:t>METODE PENELITIAN</w:t>
      </w:r>
      <w:bookmarkEnd w:id="95"/>
    </w:p>
    <w:p w:rsidR="004F5D62" w:rsidRPr="00977FF0" w:rsidRDefault="004F5D62" w:rsidP="00977FF0">
      <w:pPr>
        <w:pStyle w:val="Heading2"/>
      </w:pPr>
      <w:bookmarkStart w:id="96" w:name="_Toc242735858"/>
      <w:r w:rsidRPr="00977FF0">
        <w:t>3.1. Lokasi dan Waktu Penelitian</w:t>
      </w:r>
      <w:bookmarkEnd w:id="96"/>
    </w:p>
    <w:p w:rsidR="00D3043E" w:rsidRPr="00D3043E" w:rsidRDefault="00D3043E" w:rsidP="00D3043E">
      <w:pPr>
        <w:spacing w:line="360" w:lineRule="auto"/>
        <w:ind w:firstLine="709"/>
        <w:jc w:val="both"/>
        <w:rPr>
          <w:sz w:val="24"/>
          <w:szCs w:val="24"/>
        </w:rPr>
      </w:pPr>
      <w:r w:rsidRPr="00D3043E">
        <w:rPr>
          <w:sz w:val="24"/>
          <w:szCs w:val="24"/>
        </w:rPr>
        <w:t xml:space="preserve">Penelitian ini dilaksanakan di Universitas Negeri Medan dan SMA Negeri 11 Medan. Pengembangan E-LKPD berbasis </w:t>
      </w:r>
      <w:r w:rsidRPr="00D3043E">
        <w:rPr>
          <w:i/>
          <w:sz w:val="24"/>
          <w:szCs w:val="24"/>
        </w:rPr>
        <w:t>Problem Based Learning</w:t>
      </w:r>
      <w:r w:rsidRPr="00D3043E">
        <w:rPr>
          <w:sz w:val="24"/>
          <w:szCs w:val="24"/>
        </w:rPr>
        <w:t xml:space="preserve"> dengan pendekatan </w:t>
      </w:r>
      <w:r w:rsidRPr="00D3043E">
        <w:rPr>
          <w:i/>
          <w:iCs/>
          <w:sz w:val="24"/>
          <w:szCs w:val="24"/>
        </w:rPr>
        <w:t>Deep Learning</w:t>
      </w:r>
      <w:r w:rsidRPr="00D3043E">
        <w:rPr>
          <w:sz w:val="24"/>
          <w:szCs w:val="24"/>
        </w:rPr>
        <w:t xml:space="preserve"> dilakukan di Universitas Negeri Medan, sedangkan implementasi produk dilakukan di SMA Negeri 11 Medan pada peserta didik kelas XI. Pemilihan lokasi implementasi didasarkan pada hasil wawancara dengan guru Biologi yang menunjukkan adanya kendala dalam pembelajaran materi Sistem Saraf, terutama dalam memahami proses kerja sistem saraf dan pengembangan kemampuan berpikir kritis peserta didik.</w:t>
      </w:r>
    </w:p>
    <w:p w:rsidR="00D3043E" w:rsidRPr="00D3043E" w:rsidRDefault="00D3043E" w:rsidP="00D3043E">
      <w:pPr>
        <w:spacing w:line="360" w:lineRule="auto"/>
        <w:ind w:firstLine="709"/>
        <w:jc w:val="both"/>
        <w:rPr>
          <w:sz w:val="24"/>
          <w:szCs w:val="24"/>
        </w:rPr>
      </w:pPr>
      <w:r w:rsidRPr="00D3043E">
        <w:rPr>
          <w:sz w:val="24"/>
          <w:szCs w:val="24"/>
        </w:rPr>
        <w:t xml:space="preserve">Penelitian dilaksanakan pada Semester Ganjil Tahun Pelajaran 2026/2027, yaitu bulan September sampai dengan Desember 2026. Kegiatan penelitian meliputi analisis kebutuhan, perancangan dan pengembangan E-LKPD, validasi dan revisi produk, implementasi di sekolah, serta evaluasi produk. Rincian jadwal pelaksanaan penelitian disajikan dalam bentuk </w:t>
      </w:r>
      <w:r w:rsidRPr="00D3043E">
        <w:rPr>
          <w:i/>
          <w:iCs/>
          <w:sz w:val="24"/>
          <w:szCs w:val="24"/>
        </w:rPr>
        <w:t>bar chart</w:t>
      </w:r>
      <w:r w:rsidRPr="00D3043E">
        <w:rPr>
          <w:sz w:val="24"/>
          <w:szCs w:val="24"/>
        </w:rPr>
        <w:t xml:space="preserve"> pada Lampiran 1.</w:t>
      </w:r>
    </w:p>
    <w:p w:rsidR="004F5D62" w:rsidRPr="004F5D62" w:rsidRDefault="004F5D62" w:rsidP="004F5D62">
      <w:pPr>
        <w:pStyle w:val="Heading2"/>
        <w:rPr>
          <w:lang w:val="id-ID"/>
        </w:rPr>
      </w:pPr>
      <w:bookmarkStart w:id="97" w:name="_Toc242735859"/>
      <w:r>
        <w:rPr>
          <w:lang w:val="id-ID"/>
        </w:rPr>
        <w:t>3.2. Populasi dan Sampel</w:t>
      </w:r>
      <w:bookmarkEnd w:id="97"/>
    </w:p>
    <w:p w:rsidR="004F5D62" w:rsidRPr="004F5D62" w:rsidRDefault="004F5D62" w:rsidP="004F5D62">
      <w:pPr>
        <w:spacing w:line="360" w:lineRule="auto"/>
        <w:ind w:firstLine="709"/>
        <w:jc w:val="both"/>
        <w:rPr>
          <w:sz w:val="24"/>
          <w:szCs w:val="24"/>
        </w:rPr>
      </w:pPr>
      <w:r>
        <w:rPr>
          <w:sz w:val="24"/>
          <w:szCs w:val="24"/>
        </w:rPr>
        <w:t xml:space="preserve">Populasi dalam penelitian ini terdiri atas dua kelompok. Kelompok pertama adalah seluruh peserta didik kelas XI SMA Negeri 11 Medan pada Semester Ganjil Tahun Pelajaran 2026/2027 yang mempelajari materi Sistem Saraf, dengan jumlah </w:t>
      </w:r>
      <w:r w:rsidR="00C15616">
        <w:rPr>
          <w:sz w:val="24"/>
          <w:szCs w:val="24"/>
          <w:lang w:val="id-ID"/>
        </w:rPr>
        <w:t xml:space="preserve">36 </w:t>
      </w:r>
      <w:r>
        <w:rPr>
          <w:sz w:val="24"/>
          <w:szCs w:val="24"/>
        </w:rPr>
        <w:t xml:space="preserve">orang. Kelompok kedua adalah guru Biologi kelas XI di sekolah tersebut. Selain itu, penelitian ini melibatkan validator </w:t>
      </w:r>
      <w:r w:rsidR="0010291D">
        <w:rPr>
          <w:sz w:val="24"/>
          <w:szCs w:val="24"/>
          <w:lang w:val="id-ID"/>
        </w:rPr>
        <w:t xml:space="preserve">ahli </w:t>
      </w:r>
      <w:r>
        <w:rPr>
          <w:sz w:val="24"/>
          <w:szCs w:val="24"/>
        </w:rPr>
        <w:t>yang tidak dipilih dari populasi tersebut, melainkan ditetapkan berdasarkan kompetensi dan keahliannya.</w:t>
      </w:r>
    </w:p>
    <w:p w:rsidR="004F5D62" w:rsidRPr="004F5D62" w:rsidRDefault="004F5D62" w:rsidP="004F5D62">
      <w:pPr>
        <w:spacing w:line="360" w:lineRule="auto"/>
        <w:ind w:firstLine="709"/>
        <w:jc w:val="both"/>
        <w:rPr>
          <w:sz w:val="24"/>
          <w:szCs w:val="24"/>
        </w:rPr>
      </w:pPr>
      <w:r>
        <w:rPr>
          <w:sz w:val="24"/>
          <w:szCs w:val="24"/>
        </w:rPr>
        <w:t xml:space="preserve">Sampel peserta didik ditentukan dengan teknik </w:t>
      </w:r>
      <w:r w:rsidRPr="006F5A9C">
        <w:rPr>
          <w:i/>
          <w:sz w:val="24"/>
          <w:szCs w:val="24"/>
        </w:rPr>
        <w:t>purposive sampling</w:t>
      </w:r>
      <w:r>
        <w:rPr>
          <w:sz w:val="24"/>
          <w:szCs w:val="24"/>
        </w:rPr>
        <w:t xml:space="preserve">, yaitu pemilihan berdasarkan pertimbangan tertentu yang berkaitan dengan tujuan penelitian. Pertimbangan yang digunakan adalah peserta didik telah dan sedang mempelajari materi Sistem Saraf sesuai alur tujuan pembelajaran, serta </w:t>
      </w:r>
      <w:r>
        <w:rPr>
          <w:sz w:val="24"/>
          <w:szCs w:val="24"/>
        </w:rPr>
        <w:lastRenderedPageBreak/>
        <w:t xml:space="preserve">ketersediaan jadwal dan izin dari sekolah. Sesuai dengan ketentuan bahwa unit sampel harus sejalan dengan populasi, sampel dalam penelitian ini adalah peserta didik, bukan kelas. Uji coba lapangan dilakukan pada peserta didik dalam satu kelas XI, yaitu kelas </w:t>
      </w:r>
      <w:r w:rsidR="00977FF0" w:rsidRPr="00977FF0">
        <w:rPr>
          <w:sz w:val="24"/>
          <w:szCs w:val="24"/>
        </w:rPr>
        <w:t>XI</w:t>
      </w:r>
      <w:r w:rsidR="00977FF0">
        <w:rPr>
          <w:sz w:val="24"/>
          <w:szCs w:val="24"/>
          <w:vertAlign w:val="superscript"/>
          <w:lang w:val="id-ID"/>
        </w:rPr>
        <w:t>3</w:t>
      </w:r>
      <w:r w:rsidR="00977FF0">
        <w:rPr>
          <w:sz w:val="24"/>
          <w:szCs w:val="24"/>
          <w:lang w:val="id-ID"/>
        </w:rPr>
        <w:t xml:space="preserve"> </w:t>
      </w:r>
      <w:r>
        <w:rPr>
          <w:sz w:val="24"/>
          <w:szCs w:val="24"/>
        </w:rPr>
        <w:t>sebanyak 36 orang, dengan pertimbangan bahwa pembelajaran berlangsung dalam kondisi kelas yang sebenarnya. Jumlah akhir peserta didik yang terlibat ditetapkan sesuai dengan kondisi dan izin sekolah.</w:t>
      </w:r>
    </w:p>
    <w:p w:rsidR="004F5D62" w:rsidRPr="004F5D62" w:rsidRDefault="004F5D62" w:rsidP="004F5D62">
      <w:pPr>
        <w:spacing w:line="360" w:lineRule="auto"/>
        <w:ind w:firstLine="709"/>
        <w:jc w:val="both"/>
        <w:rPr>
          <w:sz w:val="24"/>
          <w:szCs w:val="24"/>
        </w:rPr>
      </w:pPr>
      <w:r>
        <w:rPr>
          <w:sz w:val="24"/>
          <w:szCs w:val="24"/>
        </w:rPr>
        <w:t>Validator terdiri atas tiga kelompok. Ahli materi adalah dosen atau guru Biologi yang memiliki kompetensi pada bidang Biologi, khususnya materi Sistem Saraf, dan bertugas menilai ketepatan konsep, keluasan dan kedalaman materi, kesesuaian dengan capaian dan tujuan pembelajaran, ketepatan contoh, keterkaitan materi dengan masalah, serta kesesuaian dengan karakte</w:t>
      </w:r>
      <w:r w:rsidR="00E04635">
        <w:rPr>
          <w:sz w:val="24"/>
          <w:szCs w:val="24"/>
        </w:rPr>
        <w:t>ristik peserta didik. Ahli desain</w:t>
      </w:r>
      <w:r>
        <w:rPr>
          <w:sz w:val="24"/>
          <w:szCs w:val="24"/>
        </w:rPr>
        <w:t xml:space="preserve"> adalah dosen atau praktisi yang kompeten pada bidang media pembelajaran digital dan bertugas menilai tampilan, navigasi, keterbacaan, tata letak, kualitas gambar dan video, interaktivitas, kemudahan penggunaan, serta konsistensi desain. Ahli pembelajaran atau praktisi adalah guru Biologi kelas XI yang bertugas menilai keterlaksanaan E-LKPD dalam pembelajaran, memberikan masukan, dan menilai kepraktisan produk. Jumlah validator pada setiap kelompok adalah </w:t>
      </w:r>
      <w:r w:rsidR="00977FF0">
        <w:rPr>
          <w:sz w:val="24"/>
          <w:szCs w:val="24"/>
        </w:rPr>
        <w:t>2</w:t>
      </w:r>
      <w:r>
        <w:rPr>
          <w:sz w:val="24"/>
          <w:szCs w:val="24"/>
        </w:rPr>
        <w:t xml:space="preserve"> orang.</w:t>
      </w:r>
    </w:p>
    <w:p w:rsidR="004F5D62" w:rsidRPr="004F5D62" w:rsidRDefault="00712BD8" w:rsidP="004F5D62">
      <w:pPr>
        <w:pStyle w:val="Heading2"/>
        <w:rPr>
          <w:lang w:val="id-ID"/>
        </w:rPr>
      </w:pPr>
      <w:bookmarkStart w:id="98" w:name="_Toc242735860"/>
      <w:r>
        <w:rPr>
          <w:lang w:val="id-ID"/>
        </w:rPr>
        <w:t>3.3. Desain dan Variabel Penelitian</w:t>
      </w:r>
      <w:bookmarkEnd w:id="98"/>
    </w:p>
    <w:p w:rsidR="004F5D62" w:rsidRPr="004F5D62" w:rsidRDefault="004F5D62" w:rsidP="004F5D62">
      <w:pPr>
        <w:pStyle w:val="Heading3"/>
        <w:rPr>
          <w:lang w:val="id-ID"/>
        </w:rPr>
      </w:pPr>
      <w:bookmarkStart w:id="99" w:name="_Toc242735861"/>
      <w:r>
        <w:rPr>
          <w:lang w:val="id-ID"/>
        </w:rPr>
        <w:t>3.3.1. Jenis Penelitian dan Model Pengembangan</w:t>
      </w:r>
      <w:bookmarkEnd w:id="99"/>
    </w:p>
    <w:p w:rsidR="004F5D62" w:rsidRPr="004F5D62" w:rsidRDefault="004F5D62" w:rsidP="004F5D62">
      <w:pPr>
        <w:spacing w:line="360" w:lineRule="auto"/>
        <w:ind w:firstLine="709"/>
        <w:jc w:val="both"/>
        <w:rPr>
          <w:sz w:val="24"/>
          <w:szCs w:val="24"/>
        </w:rPr>
      </w:pPr>
      <w:r>
        <w:rPr>
          <w:sz w:val="24"/>
          <w:szCs w:val="24"/>
        </w:rPr>
        <w:t>Penelitian ini merupakan penelitian dan pengembangan (</w:t>
      </w:r>
      <w:r w:rsidRPr="006F5A9C">
        <w:rPr>
          <w:i/>
          <w:sz w:val="24"/>
          <w:szCs w:val="24"/>
        </w:rPr>
        <w:t>Research and Development</w:t>
      </w:r>
      <w:r>
        <w:rPr>
          <w:sz w:val="24"/>
          <w:szCs w:val="24"/>
        </w:rPr>
        <w:t xml:space="preserve">/R&amp;D) yang bertujuan menghasilkan produk berupa E-LKPD berbasis </w:t>
      </w:r>
      <w:r w:rsidR="006F5A9C" w:rsidRPr="005A2CF4">
        <w:rPr>
          <w:i/>
          <w:sz w:val="24"/>
          <w:szCs w:val="24"/>
        </w:rPr>
        <w:t>Problem Based Learning</w:t>
      </w:r>
      <w:r>
        <w:rPr>
          <w:sz w:val="24"/>
          <w:szCs w:val="24"/>
        </w:rPr>
        <w:t xml:space="preserve"> dengan pendekatan </w:t>
      </w:r>
      <w:r w:rsidRPr="006F5A9C">
        <w:rPr>
          <w:i/>
          <w:sz w:val="24"/>
          <w:szCs w:val="24"/>
        </w:rPr>
        <w:t>Deep Learning</w:t>
      </w:r>
      <w:r>
        <w:rPr>
          <w:sz w:val="24"/>
          <w:szCs w:val="24"/>
        </w:rPr>
        <w:t xml:space="preserve"> pada materi Sistem Saraf kelas XI di SMA Negeri 11 Medan serta menguji kualita</w:t>
      </w:r>
      <w:r w:rsidR="0010291D">
        <w:rPr>
          <w:sz w:val="24"/>
          <w:szCs w:val="24"/>
        </w:rPr>
        <w:t xml:space="preserve">s produk tersebut. </w:t>
      </w:r>
      <w:r>
        <w:rPr>
          <w:sz w:val="24"/>
          <w:szCs w:val="24"/>
        </w:rPr>
        <w:t xml:space="preserve">Produk yang dikembangkan tidak hanya memuat materi dan latihan soal, tetapi dirancang untuk mengintegrasikan sintaks </w:t>
      </w:r>
      <w:r w:rsidR="006F5A9C" w:rsidRPr="005A2CF4">
        <w:rPr>
          <w:i/>
          <w:sz w:val="24"/>
          <w:szCs w:val="24"/>
        </w:rPr>
        <w:t>Problem Based Learning</w:t>
      </w:r>
      <w:r>
        <w:rPr>
          <w:sz w:val="24"/>
          <w:szCs w:val="24"/>
        </w:rPr>
        <w:t xml:space="preserve"> dengan pendekatan </w:t>
      </w:r>
      <w:r w:rsidRPr="006F5A9C">
        <w:rPr>
          <w:i/>
          <w:sz w:val="24"/>
          <w:szCs w:val="24"/>
        </w:rPr>
        <w:t>Deep Learning</w:t>
      </w:r>
      <w:r>
        <w:rPr>
          <w:sz w:val="24"/>
          <w:szCs w:val="24"/>
        </w:rPr>
        <w:t>, yang dioperasionalkan melalui indikator pencarian makna, pengaitan konsep, penggunaan bukti, dan evaluasi kritis, serta dirancang dengan prinsip pembelajaran berkesadaran (</w:t>
      </w:r>
      <w:r w:rsidRPr="006F5A9C">
        <w:rPr>
          <w:i/>
          <w:sz w:val="24"/>
          <w:szCs w:val="24"/>
        </w:rPr>
        <w:t>mindful learning</w:t>
      </w:r>
      <w:r>
        <w:rPr>
          <w:sz w:val="24"/>
          <w:szCs w:val="24"/>
        </w:rPr>
        <w:t>), bermakna (</w:t>
      </w:r>
      <w:r w:rsidRPr="006F5A9C">
        <w:rPr>
          <w:i/>
          <w:sz w:val="24"/>
          <w:szCs w:val="24"/>
        </w:rPr>
        <w:t>meaningful learning</w:t>
      </w:r>
      <w:r>
        <w:rPr>
          <w:sz w:val="24"/>
          <w:szCs w:val="24"/>
        </w:rPr>
        <w:t>), dan menggembirakan (</w:t>
      </w:r>
      <w:r w:rsidRPr="006F5A9C">
        <w:rPr>
          <w:i/>
          <w:sz w:val="24"/>
          <w:szCs w:val="24"/>
        </w:rPr>
        <w:t>joyful learning</w:t>
      </w:r>
      <w:r>
        <w:rPr>
          <w:sz w:val="24"/>
          <w:szCs w:val="24"/>
        </w:rPr>
        <w:t>) sebagaimana diuraikan pada Bab II.</w:t>
      </w:r>
    </w:p>
    <w:p w:rsidR="004F5D62" w:rsidRPr="004F5D62" w:rsidRDefault="004F5D62" w:rsidP="004F5D62">
      <w:pPr>
        <w:spacing w:line="360" w:lineRule="auto"/>
        <w:ind w:firstLine="709"/>
        <w:jc w:val="both"/>
        <w:rPr>
          <w:sz w:val="24"/>
          <w:szCs w:val="24"/>
        </w:rPr>
      </w:pPr>
      <w:r>
        <w:rPr>
          <w:sz w:val="24"/>
          <w:szCs w:val="24"/>
        </w:rPr>
        <w:lastRenderedPageBreak/>
        <w:t xml:space="preserve">Model pengembangan yang digunakan adalah model ADDIE, yang terdiri atas lima tahap, yaitu </w:t>
      </w:r>
      <w:r w:rsidRPr="006F5A9C">
        <w:rPr>
          <w:i/>
          <w:sz w:val="24"/>
          <w:szCs w:val="24"/>
        </w:rPr>
        <w:t>Analysis</w:t>
      </w:r>
      <w:r>
        <w:rPr>
          <w:sz w:val="24"/>
          <w:szCs w:val="24"/>
        </w:rPr>
        <w:t xml:space="preserve"> (analisis), </w:t>
      </w:r>
      <w:r w:rsidRPr="006F5A9C">
        <w:rPr>
          <w:i/>
          <w:sz w:val="24"/>
          <w:szCs w:val="24"/>
        </w:rPr>
        <w:t>Design</w:t>
      </w:r>
      <w:r>
        <w:rPr>
          <w:sz w:val="24"/>
          <w:szCs w:val="24"/>
        </w:rPr>
        <w:t xml:space="preserve"> (desain), </w:t>
      </w:r>
      <w:r w:rsidRPr="006F5A9C">
        <w:rPr>
          <w:i/>
          <w:sz w:val="24"/>
          <w:szCs w:val="24"/>
        </w:rPr>
        <w:t>Development</w:t>
      </w:r>
      <w:r>
        <w:rPr>
          <w:sz w:val="24"/>
          <w:szCs w:val="24"/>
        </w:rPr>
        <w:t xml:space="preserve"> (pengembangan), </w:t>
      </w:r>
      <w:r w:rsidRPr="006F5A9C">
        <w:rPr>
          <w:i/>
          <w:sz w:val="24"/>
          <w:szCs w:val="24"/>
        </w:rPr>
        <w:t>Implementation</w:t>
      </w:r>
      <w:r>
        <w:rPr>
          <w:sz w:val="24"/>
          <w:szCs w:val="24"/>
        </w:rPr>
        <w:t xml:space="preserve"> (implementasi), dan </w:t>
      </w:r>
      <w:r w:rsidRPr="006F5A9C">
        <w:rPr>
          <w:i/>
          <w:sz w:val="24"/>
          <w:szCs w:val="24"/>
        </w:rPr>
        <w:t>Evaluation</w:t>
      </w:r>
      <w:r>
        <w:rPr>
          <w:sz w:val="24"/>
          <w:szCs w:val="24"/>
        </w:rPr>
        <w:t xml:space="preserve"> (evaluasi) (Branch, 2009). Model ini dipilih karena tahapannya sistematis dan menempatkan evaluasi formatif pada setiap tahap, sehingga revisi dapat dilakukan secara berkelanjutan sebelum produk diuji secara sumatif. Karakteristik tersebut sesuai dengan tujuan penelitian ini, yaitu menetapkan kualitas produk berdasarkan tiga kriteria, yaitu kevalidan, kepraktisan, dan keefektifan (Nieveen, 1999). Alur penelitian berdasarkan model ADDIE disajikan pada Gambar 3.1 dan diuraikan pada subbab 3.7.</w:t>
      </w:r>
    </w:p>
    <w:p w:rsidR="004F5D62" w:rsidRPr="004F5D62" w:rsidRDefault="00712BD8" w:rsidP="004F5D62">
      <w:pPr>
        <w:pStyle w:val="Heading3"/>
        <w:rPr>
          <w:lang w:val="id-ID"/>
        </w:rPr>
      </w:pPr>
      <w:bookmarkStart w:id="100" w:name="_Toc242735862"/>
      <w:r>
        <w:rPr>
          <w:lang w:val="id-ID"/>
        </w:rPr>
        <w:t>3.3.2. Desain Uji Keefektifan</w:t>
      </w:r>
      <w:bookmarkEnd w:id="100"/>
    </w:p>
    <w:p w:rsidR="004F5D62" w:rsidRPr="004F5D62" w:rsidRDefault="004F5D62" w:rsidP="004F5D62">
      <w:pPr>
        <w:spacing w:line="360" w:lineRule="auto"/>
        <w:ind w:firstLine="709"/>
        <w:jc w:val="both"/>
        <w:rPr>
          <w:sz w:val="24"/>
          <w:szCs w:val="24"/>
        </w:rPr>
      </w:pPr>
      <w:r>
        <w:rPr>
          <w:sz w:val="24"/>
          <w:szCs w:val="24"/>
        </w:rPr>
        <w:t xml:space="preserve">Keefektifan produk diuji pada tahap implementasi dengan rancangan </w:t>
      </w:r>
      <w:r w:rsidRPr="006F5A9C">
        <w:rPr>
          <w:i/>
          <w:sz w:val="24"/>
          <w:szCs w:val="24"/>
        </w:rPr>
        <w:t>one-group pretest-posttest design</w:t>
      </w:r>
      <w:r>
        <w:rPr>
          <w:sz w:val="24"/>
          <w:szCs w:val="24"/>
        </w:rPr>
        <w:t>, yaitu satu kelompok peserta didik diberikan tes awal (</w:t>
      </w:r>
      <w:r w:rsidRPr="006F5A9C">
        <w:rPr>
          <w:i/>
          <w:sz w:val="24"/>
          <w:szCs w:val="24"/>
        </w:rPr>
        <w:t>pretest</w:t>
      </w:r>
      <w:r>
        <w:rPr>
          <w:sz w:val="24"/>
          <w:szCs w:val="24"/>
        </w:rPr>
        <w:t>), mengikuti pembelajaran menggunakan E-LKPD, kemudian diberikan tes akhir (</w:t>
      </w:r>
      <w:r w:rsidRPr="006F5A9C">
        <w:rPr>
          <w:i/>
          <w:sz w:val="24"/>
          <w:szCs w:val="24"/>
        </w:rPr>
        <w:t>posttest</w:t>
      </w:r>
      <w:r>
        <w:rPr>
          <w:sz w:val="24"/>
          <w:szCs w:val="24"/>
        </w:rPr>
        <w:t>). Rancangan ini dinyatakan dengan pola O₁ → X → O₂, dengan O₁ adalah pretest, X adalah pembelajaran menggunakan E-LKPD, dan O₂ adalah posttest. Peningkatan skor dari O₁ ke O₂ digunakan sebagai dasar menilai keefektifan produk dalam meningkatkan kemampuan berpikir kritis.</w:t>
      </w:r>
    </w:p>
    <w:p w:rsidR="004F5D62" w:rsidRPr="004F5D62" w:rsidRDefault="004F5D62" w:rsidP="004F5D62">
      <w:pPr>
        <w:spacing w:line="360" w:lineRule="auto"/>
        <w:ind w:firstLine="709"/>
        <w:jc w:val="both"/>
        <w:rPr>
          <w:sz w:val="24"/>
          <w:szCs w:val="24"/>
        </w:rPr>
      </w:pPr>
      <w:r>
        <w:rPr>
          <w:sz w:val="24"/>
          <w:szCs w:val="24"/>
        </w:rPr>
        <w:t xml:space="preserve">Rancangan ini memiliki keterbatasan karena tidak menggunakan kelompok pembanding, sehingga peningkatan yang diperoleh tidak sepenuhnya dapat dikaitkan dengan penggunaan E-LKPD saja. Untuk mengurangi keterbatasan tersebut, penelitian ini menggunakan dua paket tes yang ekuivalen untuk pretest dan posttest agar peningkatan skor tidak disebabkan oleh pengulangan soal yang sama, menjaga kondisi pembelajaran tetap seragam selama uji coba lapangan, dan menganalisis peningkatan kemampuan berpikir kritis pada setiap indikator selain secara keseluruhan. Pengujian dengan kelompok kontrol, misalnya melalui rancangan </w:t>
      </w:r>
      <w:r w:rsidRPr="006F5A9C">
        <w:rPr>
          <w:i/>
          <w:sz w:val="24"/>
          <w:szCs w:val="24"/>
        </w:rPr>
        <w:t>pretest-posttest non-equivalent control group design</w:t>
      </w:r>
      <w:r>
        <w:rPr>
          <w:sz w:val="24"/>
          <w:szCs w:val="24"/>
        </w:rPr>
        <w:t>, dapat dilakukan pada penelitian lanjutan.</w:t>
      </w:r>
    </w:p>
    <w:p w:rsidR="004F5D62" w:rsidRPr="004F5D62" w:rsidRDefault="004F5D62" w:rsidP="004F5D62">
      <w:pPr>
        <w:pStyle w:val="Heading3"/>
        <w:rPr>
          <w:lang w:val="id-ID"/>
        </w:rPr>
      </w:pPr>
      <w:bookmarkStart w:id="101" w:name="_Toc242735863"/>
      <w:r>
        <w:rPr>
          <w:lang w:val="id-ID"/>
        </w:rPr>
        <w:lastRenderedPageBreak/>
        <w:t>3.3.3. Variabel Penelitian</w:t>
      </w:r>
      <w:bookmarkEnd w:id="101"/>
    </w:p>
    <w:p w:rsidR="004F5D62" w:rsidRPr="004F5D62" w:rsidRDefault="004F5D62" w:rsidP="004F5D62">
      <w:pPr>
        <w:spacing w:line="360" w:lineRule="auto"/>
        <w:ind w:firstLine="709"/>
        <w:jc w:val="both"/>
        <w:rPr>
          <w:sz w:val="24"/>
          <w:szCs w:val="24"/>
        </w:rPr>
      </w:pPr>
      <w:r>
        <w:rPr>
          <w:sz w:val="24"/>
          <w:szCs w:val="24"/>
        </w:rPr>
        <w:t xml:space="preserve">Variabel dalam penelitian ini dikelompokkan berdasarkan perannya pada tahap uji kualitas produk. Variabel bebas adalah penggunaan E-LKPD berbasis </w:t>
      </w:r>
      <w:r w:rsidR="006F5A9C" w:rsidRPr="005A2CF4">
        <w:rPr>
          <w:i/>
          <w:sz w:val="24"/>
          <w:szCs w:val="24"/>
        </w:rPr>
        <w:t>Problem Based Learning</w:t>
      </w:r>
      <w:r>
        <w:rPr>
          <w:sz w:val="24"/>
          <w:szCs w:val="24"/>
        </w:rPr>
        <w:t xml:space="preserve"> dengan pendekatan </w:t>
      </w:r>
      <w:r w:rsidRPr="006F5A9C">
        <w:rPr>
          <w:i/>
          <w:sz w:val="24"/>
          <w:szCs w:val="24"/>
        </w:rPr>
        <w:t>Deep Learning</w:t>
      </w:r>
      <w:r>
        <w:rPr>
          <w:sz w:val="24"/>
          <w:szCs w:val="24"/>
        </w:rPr>
        <w:t xml:space="preserve"> pada pembelajaran Sistem Saraf. Variabel terikat adalah kemampuan berpikir kritis peserta didik pada materi Sistem Saraf. Kualitas produk yang meliputi kevalidan dan kepraktisan merupakan variabel yang diukur pada tahap validasi dan uji coba, sedangkan keterlaksanaan sintaks </w:t>
      </w:r>
      <w:r w:rsidR="006F5A9C" w:rsidRPr="005A2CF4">
        <w:rPr>
          <w:i/>
          <w:sz w:val="24"/>
          <w:szCs w:val="24"/>
        </w:rPr>
        <w:t>Problem Based Learning</w:t>
      </w:r>
      <w:r>
        <w:rPr>
          <w:sz w:val="24"/>
          <w:szCs w:val="24"/>
        </w:rPr>
        <w:t xml:space="preserve"> dan </w:t>
      </w:r>
      <w:r w:rsidRPr="006F5A9C">
        <w:rPr>
          <w:i/>
          <w:sz w:val="24"/>
          <w:szCs w:val="24"/>
        </w:rPr>
        <w:t>prinsip Deep Learning</w:t>
      </w:r>
      <w:r>
        <w:rPr>
          <w:sz w:val="24"/>
          <w:szCs w:val="24"/>
        </w:rPr>
        <w:t xml:space="preserve"> dalam pembelajaran diamati sebagai informasi pendukung. Variabel kontrol adalah materi pembelajaran (Sistem Saraf), alokasi waktu, guru pelaksana pembelajaran, dan kelas yang digunakan pada uji coba lapangan.</w:t>
      </w:r>
    </w:p>
    <w:p w:rsidR="004F5D62" w:rsidRPr="004F5D62" w:rsidRDefault="004F5D62" w:rsidP="004F5D62">
      <w:pPr>
        <w:pStyle w:val="Heading2"/>
        <w:rPr>
          <w:lang w:val="id-ID"/>
        </w:rPr>
      </w:pPr>
      <w:bookmarkStart w:id="102" w:name="_Toc242735864"/>
      <w:r>
        <w:rPr>
          <w:lang w:val="id-ID"/>
        </w:rPr>
        <w:t>3.4. Definisi Operasional</w:t>
      </w:r>
      <w:bookmarkEnd w:id="102"/>
    </w:p>
    <w:p w:rsidR="004F5D62" w:rsidRPr="00523C54" w:rsidRDefault="004F5D62" w:rsidP="00AF36B6">
      <w:pPr>
        <w:pStyle w:val="ListParagraph"/>
        <w:numPr>
          <w:ilvl w:val="0"/>
          <w:numId w:val="8"/>
        </w:numPr>
        <w:spacing w:line="360" w:lineRule="auto"/>
        <w:jc w:val="both"/>
        <w:rPr>
          <w:sz w:val="24"/>
          <w:szCs w:val="24"/>
        </w:rPr>
      </w:pPr>
      <w:r>
        <w:rPr>
          <w:sz w:val="24"/>
          <w:szCs w:val="24"/>
        </w:rPr>
        <w:t xml:space="preserve">E-LKPD berbasis </w:t>
      </w:r>
      <w:r w:rsidR="006F5A9C" w:rsidRPr="005A2CF4">
        <w:rPr>
          <w:i/>
          <w:sz w:val="24"/>
          <w:szCs w:val="24"/>
        </w:rPr>
        <w:t>Problem Based Learning</w:t>
      </w:r>
      <w:r>
        <w:rPr>
          <w:sz w:val="24"/>
          <w:szCs w:val="24"/>
        </w:rPr>
        <w:t xml:space="preserve"> dengan pendekatan </w:t>
      </w:r>
      <w:r w:rsidRPr="006F5A9C">
        <w:rPr>
          <w:i/>
          <w:sz w:val="24"/>
          <w:szCs w:val="24"/>
        </w:rPr>
        <w:t>Deep Learning</w:t>
      </w:r>
      <w:r>
        <w:rPr>
          <w:sz w:val="24"/>
          <w:szCs w:val="24"/>
        </w:rPr>
        <w:t xml:space="preserve"> dalam penelitian ini adalah lembar kerja peserta didik berbentuk digital yang memuat kegiatan belajar sesuai lima fase </w:t>
      </w:r>
      <w:r w:rsidR="006F5A9C" w:rsidRPr="005A2CF4">
        <w:rPr>
          <w:i/>
          <w:sz w:val="24"/>
          <w:szCs w:val="24"/>
        </w:rPr>
        <w:t>Problem Based Learning</w:t>
      </w:r>
      <w:r>
        <w:rPr>
          <w:sz w:val="24"/>
          <w:szCs w:val="24"/>
        </w:rPr>
        <w:t xml:space="preserve">, yaitu orientasi masalah, pengorganisasian belajar, penyelidikan, pengembangan dan penyajian hasil karya, serta analisis dan evaluasi proses. Setiap fase dilengkapi dengan perancah berupa aktivitas yang melatihkan indikator </w:t>
      </w:r>
      <w:r w:rsidRPr="006F5A9C">
        <w:rPr>
          <w:i/>
          <w:sz w:val="24"/>
          <w:szCs w:val="24"/>
        </w:rPr>
        <w:t>Deep Learning</w:t>
      </w:r>
      <w:r>
        <w:rPr>
          <w:sz w:val="24"/>
          <w:szCs w:val="24"/>
        </w:rPr>
        <w:t>, fitur interaktif seperti simulasi, peta konsep digital, dan kuis dengan umpan balik, serta lembar refleksi.</w:t>
      </w:r>
    </w:p>
    <w:p w:rsidR="004F5D62" w:rsidRPr="00523C54" w:rsidRDefault="004F5D62" w:rsidP="00AF36B6">
      <w:pPr>
        <w:pStyle w:val="ListParagraph"/>
        <w:numPr>
          <w:ilvl w:val="0"/>
          <w:numId w:val="8"/>
        </w:numPr>
        <w:spacing w:line="360" w:lineRule="auto"/>
        <w:jc w:val="both"/>
        <w:rPr>
          <w:sz w:val="24"/>
          <w:szCs w:val="24"/>
        </w:rPr>
      </w:pPr>
      <w:r w:rsidRPr="006F5A9C">
        <w:rPr>
          <w:i/>
          <w:sz w:val="24"/>
          <w:szCs w:val="24"/>
        </w:rPr>
        <w:t>Deep Learning</w:t>
      </w:r>
      <w:r>
        <w:rPr>
          <w:sz w:val="24"/>
          <w:szCs w:val="24"/>
        </w:rPr>
        <w:t xml:space="preserve"> (belajar mendalam) dalam penelitian ini adalah pendekatan belajar yang dioperasionalkan melalui empat indikator, yaitu pencarian makna (</w:t>
      </w:r>
      <w:r w:rsidRPr="006F5A9C">
        <w:rPr>
          <w:i/>
          <w:sz w:val="24"/>
          <w:szCs w:val="24"/>
        </w:rPr>
        <w:t>seeking meaning</w:t>
      </w:r>
      <w:r>
        <w:rPr>
          <w:sz w:val="24"/>
          <w:szCs w:val="24"/>
        </w:rPr>
        <w:t>), pengaitan konsep (</w:t>
      </w:r>
      <w:r w:rsidRPr="006F5A9C">
        <w:rPr>
          <w:i/>
          <w:sz w:val="24"/>
          <w:szCs w:val="24"/>
        </w:rPr>
        <w:t>relating ideas</w:t>
      </w:r>
      <w:r>
        <w:rPr>
          <w:sz w:val="24"/>
          <w:szCs w:val="24"/>
        </w:rPr>
        <w:t>), penggunaan bukti (</w:t>
      </w:r>
      <w:r w:rsidRPr="006F5A9C">
        <w:rPr>
          <w:i/>
          <w:sz w:val="24"/>
          <w:szCs w:val="24"/>
        </w:rPr>
        <w:t>use of evidence</w:t>
      </w:r>
      <w:r>
        <w:rPr>
          <w:sz w:val="24"/>
          <w:szCs w:val="24"/>
        </w:rPr>
        <w:t>), dan evaluasi kritis (</w:t>
      </w:r>
      <w:r w:rsidRPr="006F5A9C">
        <w:rPr>
          <w:i/>
          <w:sz w:val="24"/>
          <w:szCs w:val="24"/>
        </w:rPr>
        <w:t>critical evaluation</w:t>
      </w:r>
      <w:r>
        <w:rPr>
          <w:sz w:val="24"/>
          <w:szCs w:val="24"/>
        </w:rPr>
        <w:t>) (Biggs &amp; Tang, 2011; Entwistle, 2018). Pada tahap perancangan produk, pendekatan tersebut dirancang dengan prinsip pembelajaran mendalam, yaitu berkesadaran (</w:t>
      </w:r>
      <w:r w:rsidRPr="006F5A9C">
        <w:rPr>
          <w:i/>
          <w:sz w:val="24"/>
          <w:szCs w:val="24"/>
        </w:rPr>
        <w:t>mindful</w:t>
      </w:r>
      <w:r>
        <w:rPr>
          <w:sz w:val="24"/>
          <w:szCs w:val="24"/>
        </w:rPr>
        <w:t>), bermakna (</w:t>
      </w:r>
      <w:r w:rsidRPr="006F5A9C">
        <w:rPr>
          <w:i/>
          <w:sz w:val="24"/>
          <w:szCs w:val="24"/>
        </w:rPr>
        <w:t>meaningful</w:t>
      </w:r>
      <w:r>
        <w:rPr>
          <w:sz w:val="24"/>
          <w:szCs w:val="24"/>
        </w:rPr>
        <w:t>), dan menggembirakan (</w:t>
      </w:r>
      <w:r w:rsidRPr="006F5A9C">
        <w:rPr>
          <w:i/>
          <w:sz w:val="24"/>
          <w:szCs w:val="24"/>
        </w:rPr>
        <w:t>joyful</w:t>
      </w:r>
      <w:r w:rsidR="006502B4">
        <w:rPr>
          <w:sz w:val="24"/>
          <w:szCs w:val="24"/>
        </w:rPr>
        <w:t>).</w:t>
      </w:r>
    </w:p>
    <w:p w:rsidR="004F5D62" w:rsidRPr="00523C54" w:rsidRDefault="004F5D62" w:rsidP="00AF36B6">
      <w:pPr>
        <w:pStyle w:val="ListParagraph"/>
        <w:numPr>
          <w:ilvl w:val="0"/>
          <w:numId w:val="8"/>
        </w:numPr>
        <w:spacing w:line="360" w:lineRule="auto"/>
        <w:jc w:val="both"/>
        <w:rPr>
          <w:sz w:val="24"/>
          <w:szCs w:val="24"/>
        </w:rPr>
      </w:pPr>
      <w:r>
        <w:rPr>
          <w:sz w:val="24"/>
          <w:szCs w:val="24"/>
        </w:rPr>
        <w:t xml:space="preserve">Kemampuan berpikir kritis adalah kemampuan peserta didik menganalisis informasi, mempertimbangkan bukti, dan menarik kesimpulan berdasarkan alasan yang logis pada materi Sistem Saraf. Kemampuan ini diukur melalui lima </w:t>
      </w:r>
      <w:r>
        <w:rPr>
          <w:sz w:val="24"/>
          <w:szCs w:val="24"/>
        </w:rPr>
        <w:lastRenderedPageBreak/>
        <w:t>indikator menurut Ennis (2011), yaitu memberikan penjelasan sederhana, membangun keterampilan dasar, menarik kesimpulan, memberikan penjelasan lebih lanjut, serta strategi dan taktik. Pengukuran dilakukan dengan tes uraian yang dinilai menggunakan rubrik skor 1 sampai 3 dan dinyatakan dalam skor atau nilai tes.</w:t>
      </w:r>
    </w:p>
    <w:p w:rsidR="004F5D62" w:rsidRPr="00523C54" w:rsidRDefault="004F5D62" w:rsidP="00AF36B6">
      <w:pPr>
        <w:pStyle w:val="ListParagraph"/>
        <w:numPr>
          <w:ilvl w:val="0"/>
          <w:numId w:val="8"/>
        </w:numPr>
        <w:spacing w:line="360" w:lineRule="auto"/>
        <w:jc w:val="both"/>
        <w:rPr>
          <w:sz w:val="24"/>
          <w:szCs w:val="24"/>
        </w:rPr>
      </w:pPr>
      <w:r>
        <w:rPr>
          <w:sz w:val="24"/>
          <w:szCs w:val="24"/>
        </w:rPr>
        <w:t xml:space="preserve">Valid adalah tingkat kelayakan E-LKPD yang ditunjukkan oleh hasil penilaian ahli materi, ahli media, dan ahli pembelajaran atau praktisi, dengan kategori minimal valid. Praktis adalah tingkat kemudahan penggunaan E-LKPD yang ditunjukkan oleh respons guru Biologi dan peserta didik serta keterlaksanaan pembelajaran yang diamati observer, dengan kategori minimal praktis. Efektif adalah tingkat keberhasilan E-LKPD dalam meningkatkan kemampuan berpikir kritis yang ditunjukkan oleh peningkatan skor </w:t>
      </w:r>
      <w:r w:rsidRPr="006F5A9C">
        <w:rPr>
          <w:i/>
          <w:sz w:val="24"/>
          <w:szCs w:val="24"/>
        </w:rPr>
        <w:t>pretest</w:t>
      </w:r>
      <w:r>
        <w:rPr>
          <w:sz w:val="24"/>
          <w:szCs w:val="24"/>
        </w:rPr>
        <w:t xml:space="preserve"> ke </w:t>
      </w:r>
      <w:r w:rsidRPr="006F5A9C">
        <w:rPr>
          <w:i/>
          <w:sz w:val="24"/>
          <w:szCs w:val="24"/>
        </w:rPr>
        <w:t>posttest</w:t>
      </w:r>
      <w:r>
        <w:rPr>
          <w:sz w:val="24"/>
          <w:szCs w:val="24"/>
        </w:rPr>
        <w:t>, yang dianalisis menggunakan N-gain dan uji statistik.</w:t>
      </w:r>
    </w:p>
    <w:p w:rsidR="004F5D62" w:rsidRPr="004F5D62" w:rsidRDefault="004F5D62" w:rsidP="004F5D62">
      <w:pPr>
        <w:pStyle w:val="Heading2"/>
        <w:rPr>
          <w:lang w:val="id-ID"/>
        </w:rPr>
      </w:pPr>
      <w:bookmarkStart w:id="103" w:name="_Toc242735865"/>
      <w:r>
        <w:rPr>
          <w:lang w:val="id-ID"/>
        </w:rPr>
        <w:t>3.5. Instrumen Penelitian</w:t>
      </w:r>
      <w:bookmarkEnd w:id="103"/>
    </w:p>
    <w:p w:rsidR="004F5D62" w:rsidRPr="004F5D62" w:rsidRDefault="004F5D62" w:rsidP="004F5D62">
      <w:pPr>
        <w:spacing w:line="360" w:lineRule="auto"/>
        <w:ind w:firstLine="709"/>
        <w:jc w:val="both"/>
        <w:rPr>
          <w:sz w:val="24"/>
          <w:szCs w:val="24"/>
        </w:rPr>
      </w:pPr>
      <w:r>
        <w:rPr>
          <w:sz w:val="24"/>
          <w:szCs w:val="24"/>
        </w:rPr>
        <w:t>Instrumen yang digunakan dalam penelitian ini terdiri atas instrumen tes dan nontes. Instrumen non</w:t>
      </w:r>
      <w:r w:rsidR="00E54BD5">
        <w:rPr>
          <w:sz w:val="24"/>
          <w:szCs w:val="24"/>
        </w:rPr>
        <w:t xml:space="preserve">tes meliputi pedoman wawancara, </w:t>
      </w:r>
      <w:r>
        <w:rPr>
          <w:sz w:val="24"/>
          <w:szCs w:val="24"/>
        </w:rPr>
        <w:t>lembar validasi, dan lembar refleksi, sedangkan instrumen tes berupa tes kemampuan berpikir kritis. Seluruh instrumen disusun sendiri oleh peneliti berdasarkan kajian teori pada Bab II, kemudian divalidasi oleh ahli sebelum digunakan. Daftar instrumen, responden, dan tujuan penggunaannya disajikan pada Tabel 3.1.</w:t>
      </w:r>
    </w:p>
    <w:p w:rsidR="004F5D62" w:rsidRPr="004F5D62" w:rsidRDefault="004F5D62" w:rsidP="004F5D62">
      <w:pPr>
        <w:pStyle w:val="Tabeljudul"/>
        <w:rPr>
          <w:lang w:val="id-ID"/>
        </w:rPr>
      </w:pPr>
      <w:r w:rsidRPr="00977FF0">
        <w:lastRenderedPageBreak/>
        <w:t>Tabel 3.1</w:t>
      </w:r>
      <w:r>
        <w:rPr>
          <w:lang w:val="id-ID"/>
        </w:rPr>
        <w:t>. Instrumen yang digunakan dalam penelitian</w:t>
      </w:r>
      <w:r>
        <w:rPr>
          <w:vanish/>
          <w:lang w:val="id-ID"/>
        </w:rPr>
        <w:fldChar w:fldCharType="begin"/>
      </w:r>
      <w:r>
        <w:rPr>
          <w:vanish/>
          <w:lang w:val="id-ID"/>
        </w:rPr>
        <w:instrText xml:space="preserve"> TC "Tabel 3.1. Instrumen yang digunakan dalam penelitian" \f T \l 1 </w:instrText>
      </w:r>
      <w:r>
        <w:rPr>
          <w:vanish/>
          <w:lang w:val="id-ID"/>
        </w:rPr>
        <w:fldChar w:fldCharType="end"/>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656"/>
        <w:gridCol w:w="2738"/>
        <w:gridCol w:w="2135"/>
        <w:gridCol w:w="2409"/>
      </w:tblGrid>
      <w:tr w:rsidR="004F5D62" w:rsidRPr="004F5D62" w:rsidTr="00E54BD5">
        <w:trPr>
          <w:cantSplit/>
          <w:tblHeader/>
          <w:jc w:val="center"/>
        </w:trPr>
        <w:tc>
          <w:tcPr>
            <w:tcW w:w="656" w:type="dxa"/>
            <w:shd w:val="clear" w:color="auto" w:fill="auto"/>
          </w:tcPr>
          <w:p w:rsidR="004F5D62" w:rsidRPr="004F5D62" w:rsidRDefault="004F5D62" w:rsidP="004F5D62">
            <w:pPr>
              <w:keepNext/>
              <w:jc w:val="center"/>
              <w:rPr>
                <w:sz w:val="22"/>
                <w:szCs w:val="22"/>
                <w:lang w:val="en-ID"/>
              </w:rPr>
            </w:pPr>
            <w:r>
              <w:rPr>
                <w:b/>
                <w:sz w:val="22"/>
                <w:szCs w:val="22"/>
                <w:lang w:val="en-ID"/>
              </w:rPr>
              <w:t>No.</w:t>
            </w:r>
          </w:p>
        </w:tc>
        <w:tc>
          <w:tcPr>
            <w:tcW w:w="2738" w:type="dxa"/>
            <w:shd w:val="clear" w:color="auto" w:fill="auto"/>
          </w:tcPr>
          <w:p w:rsidR="004F5D62" w:rsidRPr="004F5D62" w:rsidRDefault="004F5D62" w:rsidP="004F5D62">
            <w:pPr>
              <w:keepNext/>
              <w:jc w:val="center"/>
              <w:rPr>
                <w:sz w:val="22"/>
                <w:szCs w:val="22"/>
                <w:lang w:val="en-ID"/>
              </w:rPr>
            </w:pPr>
            <w:r>
              <w:rPr>
                <w:b/>
                <w:sz w:val="22"/>
                <w:szCs w:val="22"/>
                <w:lang w:val="en-ID"/>
              </w:rPr>
              <w:t>Instrumen</w:t>
            </w:r>
          </w:p>
        </w:tc>
        <w:tc>
          <w:tcPr>
            <w:tcW w:w="2135" w:type="dxa"/>
            <w:shd w:val="clear" w:color="auto" w:fill="auto"/>
          </w:tcPr>
          <w:p w:rsidR="004F5D62" w:rsidRPr="004F5D62" w:rsidRDefault="004F5D62" w:rsidP="004F5D62">
            <w:pPr>
              <w:keepNext/>
              <w:jc w:val="center"/>
              <w:rPr>
                <w:sz w:val="22"/>
                <w:szCs w:val="22"/>
                <w:lang w:val="en-ID"/>
              </w:rPr>
            </w:pPr>
            <w:r>
              <w:rPr>
                <w:b/>
                <w:sz w:val="22"/>
                <w:szCs w:val="22"/>
                <w:lang w:val="en-ID"/>
              </w:rPr>
              <w:t>Responden</w:t>
            </w:r>
          </w:p>
        </w:tc>
        <w:tc>
          <w:tcPr>
            <w:tcW w:w="2409" w:type="dxa"/>
            <w:shd w:val="clear" w:color="auto" w:fill="auto"/>
          </w:tcPr>
          <w:p w:rsidR="004F5D62" w:rsidRPr="004F5D62" w:rsidRDefault="004F5D62" w:rsidP="004F5D62">
            <w:pPr>
              <w:keepNext/>
              <w:jc w:val="center"/>
              <w:rPr>
                <w:sz w:val="22"/>
                <w:szCs w:val="22"/>
                <w:lang w:val="en-ID"/>
              </w:rPr>
            </w:pPr>
            <w:r>
              <w:rPr>
                <w:b/>
                <w:sz w:val="22"/>
                <w:szCs w:val="22"/>
                <w:lang w:val="en-ID"/>
              </w:rPr>
              <w:t>Tujuan</w:t>
            </w:r>
          </w:p>
        </w:tc>
      </w:tr>
      <w:tr w:rsidR="004F5D62" w:rsidRPr="004F5D62" w:rsidTr="00E54BD5">
        <w:trPr>
          <w:cantSplit/>
          <w:jc w:val="center"/>
        </w:trPr>
        <w:tc>
          <w:tcPr>
            <w:tcW w:w="656" w:type="dxa"/>
          </w:tcPr>
          <w:p w:rsidR="004F5D62" w:rsidRPr="004F5D62" w:rsidRDefault="004F5D62" w:rsidP="004F5D62">
            <w:pPr>
              <w:keepNext/>
              <w:rPr>
                <w:sz w:val="22"/>
                <w:szCs w:val="22"/>
                <w:lang w:val="en-ID"/>
              </w:rPr>
            </w:pPr>
            <w:r>
              <w:rPr>
                <w:sz w:val="22"/>
                <w:szCs w:val="22"/>
                <w:lang w:val="en-ID"/>
              </w:rPr>
              <w:t>1</w:t>
            </w:r>
          </w:p>
        </w:tc>
        <w:tc>
          <w:tcPr>
            <w:tcW w:w="2738" w:type="dxa"/>
          </w:tcPr>
          <w:p w:rsidR="004F5D62" w:rsidRPr="004F5D62" w:rsidRDefault="004F5D62" w:rsidP="004F5D62">
            <w:pPr>
              <w:keepNext/>
              <w:rPr>
                <w:sz w:val="22"/>
                <w:szCs w:val="22"/>
                <w:lang w:val="en-ID"/>
              </w:rPr>
            </w:pPr>
            <w:r>
              <w:rPr>
                <w:sz w:val="22"/>
                <w:szCs w:val="22"/>
                <w:lang w:val="en-ID"/>
              </w:rPr>
              <w:t>Pedoman wawancara</w:t>
            </w:r>
          </w:p>
        </w:tc>
        <w:tc>
          <w:tcPr>
            <w:tcW w:w="2135" w:type="dxa"/>
          </w:tcPr>
          <w:p w:rsidR="004F5D62" w:rsidRPr="004F5D62" w:rsidRDefault="004F5D62" w:rsidP="004F5D62">
            <w:pPr>
              <w:keepNext/>
              <w:rPr>
                <w:sz w:val="22"/>
                <w:szCs w:val="22"/>
                <w:lang w:val="en-ID"/>
              </w:rPr>
            </w:pPr>
            <w:r>
              <w:rPr>
                <w:sz w:val="22"/>
                <w:szCs w:val="22"/>
                <w:lang w:val="en-ID"/>
              </w:rPr>
              <w:t>Guru</w:t>
            </w:r>
          </w:p>
        </w:tc>
        <w:tc>
          <w:tcPr>
            <w:tcW w:w="2409" w:type="dxa"/>
          </w:tcPr>
          <w:p w:rsidR="004F5D62" w:rsidRPr="004F5D62" w:rsidRDefault="004F5D62" w:rsidP="004F5D62">
            <w:pPr>
              <w:keepNext/>
              <w:rPr>
                <w:sz w:val="22"/>
                <w:szCs w:val="22"/>
                <w:lang w:val="en-ID"/>
              </w:rPr>
            </w:pPr>
            <w:r>
              <w:rPr>
                <w:sz w:val="22"/>
                <w:szCs w:val="22"/>
                <w:lang w:val="en-ID"/>
              </w:rPr>
              <w:t>Analisis kebutuhan</w:t>
            </w:r>
          </w:p>
        </w:tc>
      </w:tr>
      <w:tr w:rsidR="004F5D62" w:rsidRPr="004F5D62" w:rsidTr="00E54BD5">
        <w:trPr>
          <w:cantSplit/>
          <w:jc w:val="center"/>
        </w:trPr>
        <w:tc>
          <w:tcPr>
            <w:tcW w:w="656" w:type="dxa"/>
          </w:tcPr>
          <w:p w:rsidR="004F5D62" w:rsidRPr="004F5D62" w:rsidRDefault="00E54BD5" w:rsidP="004F5D62">
            <w:pPr>
              <w:keepNext/>
              <w:rPr>
                <w:sz w:val="22"/>
                <w:szCs w:val="22"/>
                <w:lang w:val="en-ID"/>
              </w:rPr>
            </w:pPr>
            <w:r>
              <w:rPr>
                <w:sz w:val="22"/>
                <w:szCs w:val="22"/>
                <w:lang w:val="en-ID"/>
              </w:rPr>
              <w:t>2</w:t>
            </w:r>
          </w:p>
        </w:tc>
        <w:tc>
          <w:tcPr>
            <w:tcW w:w="2738" w:type="dxa"/>
          </w:tcPr>
          <w:p w:rsidR="004F5D62" w:rsidRPr="004F5D62" w:rsidRDefault="004F5D62" w:rsidP="004F5D62">
            <w:pPr>
              <w:keepNext/>
              <w:rPr>
                <w:sz w:val="22"/>
                <w:szCs w:val="22"/>
                <w:lang w:val="en-ID"/>
              </w:rPr>
            </w:pPr>
            <w:r>
              <w:rPr>
                <w:sz w:val="22"/>
                <w:szCs w:val="22"/>
                <w:lang w:val="en-ID"/>
              </w:rPr>
              <w:t>Lembar validasi materi</w:t>
            </w:r>
          </w:p>
        </w:tc>
        <w:tc>
          <w:tcPr>
            <w:tcW w:w="2135" w:type="dxa"/>
          </w:tcPr>
          <w:p w:rsidR="004F5D62" w:rsidRPr="004F5D62" w:rsidRDefault="004F5D62" w:rsidP="004F5D62">
            <w:pPr>
              <w:keepNext/>
              <w:rPr>
                <w:sz w:val="22"/>
                <w:szCs w:val="22"/>
                <w:lang w:val="en-ID"/>
              </w:rPr>
            </w:pPr>
            <w:r>
              <w:rPr>
                <w:sz w:val="22"/>
                <w:szCs w:val="22"/>
                <w:lang w:val="en-ID"/>
              </w:rPr>
              <w:t>Ahli materi</w:t>
            </w:r>
          </w:p>
        </w:tc>
        <w:tc>
          <w:tcPr>
            <w:tcW w:w="2409" w:type="dxa"/>
          </w:tcPr>
          <w:p w:rsidR="004F5D62" w:rsidRPr="004F5D62" w:rsidRDefault="004F5D62" w:rsidP="004F5D62">
            <w:pPr>
              <w:keepNext/>
              <w:rPr>
                <w:sz w:val="22"/>
                <w:szCs w:val="22"/>
                <w:lang w:val="en-ID"/>
              </w:rPr>
            </w:pPr>
            <w:r>
              <w:rPr>
                <w:sz w:val="22"/>
                <w:szCs w:val="22"/>
                <w:lang w:val="en-ID"/>
              </w:rPr>
              <w:t>Menilai kevalidan materi</w:t>
            </w:r>
          </w:p>
        </w:tc>
      </w:tr>
      <w:tr w:rsidR="004F5D62" w:rsidRPr="004F5D62" w:rsidTr="00E54BD5">
        <w:trPr>
          <w:cantSplit/>
          <w:jc w:val="center"/>
        </w:trPr>
        <w:tc>
          <w:tcPr>
            <w:tcW w:w="656" w:type="dxa"/>
          </w:tcPr>
          <w:p w:rsidR="004F5D62" w:rsidRPr="004F5D62" w:rsidRDefault="00E54BD5" w:rsidP="004F5D62">
            <w:pPr>
              <w:keepNext/>
              <w:rPr>
                <w:sz w:val="22"/>
                <w:szCs w:val="22"/>
                <w:lang w:val="en-ID"/>
              </w:rPr>
            </w:pPr>
            <w:r>
              <w:rPr>
                <w:sz w:val="22"/>
                <w:szCs w:val="22"/>
                <w:lang w:val="en-ID"/>
              </w:rPr>
              <w:t>3</w:t>
            </w:r>
          </w:p>
        </w:tc>
        <w:tc>
          <w:tcPr>
            <w:tcW w:w="2738" w:type="dxa"/>
          </w:tcPr>
          <w:p w:rsidR="004F5D62" w:rsidRPr="004F5D62" w:rsidRDefault="004F5D62" w:rsidP="004F5D62">
            <w:pPr>
              <w:keepNext/>
              <w:rPr>
                <w:sz w:val="22"/>
                <w:szCs w:val="22"/>
                <w:lang w:val="en-ID"/>
              </w:rPr>
            </w:pPr>
            <w:r>
              <w:rPr>
                <w:sz w:val="22"/>
                <w:szCs w:val="22"/>
                <w:lang w:val="en-ID"/>
              </w:rPr>
              <w:t>Lembar validasi media</w:t>
            </w:r>
          </w:p>
        </w:tc>
        <w:tc>
          <w:tcPr>
            <w:tcW w:w="2135" w:type="dxa"/>
          </w:tcPr>
          <w:p w:rsidR="004F5D62" w:rsidRPr="004F5D62" w:rsidRDefault="004F5D62" w:rsidP="004F5D62">
            <w:pPr>
              <w:keepNext/>
              <w:rPr>
                <w:sz w:val="22"/>
                <w:szCs w:val="22"/>
                <w:lang w:val="en-ID"/>
              </w:rPr>
            </w:pPr>
            <w:r>
              <w:rPr>
                <w:sz w:val="22"/>
                <w:szCs w:val="22"/>
                <w:lang w:val="en-ID"/>
              </w:rPr>
              <w:t>Ahli media</w:t>
            </w:r>
          </w:p>
        </w:tc>
        <w:tc>
          <w:tcPr>
            <w:tcW w:w="2409" w:type="dxa"/>
          </w:tcPr>
          <w:p w:rsidR="004F5D62" w:rsidRPr="004F5D62" w:rsidRDefault="004F5D62" w:rsidP="004F5D62">
            <w:pPr>
              <w:keepNext/>
              <w:rPr>
                <w:sz w:val="22"/>
                <w:szCs w:val="22"/>
                <w:lang w:val="en-ID"/>
              </w:rPr>
            </w:pPr>
            <w:r>
              <w:rPr>
                <w:sz w:val="22"/>
                <w:szCs w:val="22"/>
                <w:lang w:val="en-ID"/>
              </w:rPr>
              <w:t>Menilai kualitas media</w:t>
            </w:r>
          </w:p>
        </w:tc>
      </w:tr>
      <w:tr w:rsidR="004F5D62" w:rsidRPr="004F5D62" w:rsidTr="00E54BD5">
        <w:trPr>
          <w:cantSplit/>
          <w:jc w:val="center"/>
        </w:trPr>
        <w:tc>
          <w:tcPr>
            <w:tcW w:w="656" w:type="dxa"/>
          </w:tcPr>
          <w:p w:rsidR="004F5D62" w:rsidRPr="004F5D62" w:rsidRDefault="00E54BD5" w:rsidP="004F5D62">
            <w:pPr>
              <w:keepNext/>
              <w:rPr>
                <w:sz w:val="22"/>
                <w:szCs w:val="22"/>
                <w:lang w:val="en-ID"/>
              </w:rPr>
            </w:pPr>
            <w:r>
              <w:rPr>
                <w:sz w:val="22"/>
                <w:szCs w:val="22"/>
                <w:lang w:val="en-ID"/>
              </w:rPr>
              <w:t>4</w:t>
            </w:r>
          </w:p>
        </w:tc>
        <w:tc>
          <w:tcPr>
            <w:tcW w:w="2738" w:type="dxa"/>
          </w:tcPr>
          <w:p w:rsidR="004F5D62" w:rsidRPr="004F5D62" w:rsidRDefault="004F5D62" w:rsidP="004F5D62">
            <w:pPr>
              <w:keepNext/>
              <w:rPr>
                <w:sz w:val="22"/>
                <w:szCs w:val="22"/>
                <w:lang w:val="en-ID"/>
              </w:rPr>
            </w:pPr>
            <w:r>
              <w:rPr>
                <w:sz w:val="22"/>
                <w:szCs w:val="22"/>
                <w:lang w:val="en-ID"/>
              </w:rPr>
              <w:t>Lembar validasi pembelajaran</w:t>
            </w:r>
          </w:p>
        </w:tc>
        <w:tc>
          <w:tcPr>
            <w:tcW w:w="2135" w:type="dxa"/>
          </w:tcPr>
          <w:p w:rsidR="004F5D62" w:rsidRPr="004F5D62" w:rsidRDefault="004F5D62" w:rsidP="004F5D62">
            <w:pPr>
              <w:keepNext/>
              <w:rPr>
                <w:sz w:val="22"/>
                <w:szCs w:val="22"/>
                <w:lang w:val="en-ID"/>
              </w:rPr>
            </w:pPr>
            <w:r>
              <w:rPr>
                <w:sz w:val="22"/>
                <w:szCs w:val="22"/>
                <w:lang w:val="en-ID"/>
              </w:rPr>
              <w:t>Ahli pembelajaran/praktisi</w:t>
            </w:r>
          </w:p>
        </w:tc>
        <w:tc>
          <w:tcPr>
            <w:tcW w:w="2409" w:type="dxa"/>
          </w:tcPr>
          <w:p w:rsidR="004F5D62" w:rsidRPr="004F5D62" w:rsidRDefault="004F5D62" w:rsidP="004F5D62">
            <w:pPr>
              <w:keepNext/>
              <w:rPr>
                <w:sz w:val="22"/>
                <w:szCs w:val="22"/>
                <w:lang w:val="en-ID"/>
              </w:rPr>
            </w:pPr>
            <w:r>
              <w:rPr>
                <w:sz w:val="22"/>
                <w:szCs w:val="22"/>
                <w:lang w:val="en-ID"/>
              </w:rPr>
              <w:t>Menilai kesesuaian pembelajaran</w:t>
            </w:r>
          </w:p>
        </w:tc>
      </w:tr>
      <w:tr w:rsidR="004F5D62" w:rsidRPr="004F5D62" w:rsidTr="00E54BD5">
        <w:trPr>
          <w:cantSplit/>
          <w:jc w:val="center"/>
        </w:trPr>
        <w:tc>
          <w:tcPr>
            <w:tcW w:w="656" w:type="dxa"/>
          </w:tcPr>
          <w:p w:rsidR="004F5D62" w:rsidRPr="004F5D62" w:rsidRDefault="00E54BD5" w:rsidP="004F5D62">
            <w:pPr>
              <w:keepNext/>
              <w:rPr>
                <w:sz w:val="22"/>
                <w:szCs w:val="22"/>
                <w:lang w:val="en-ID"/>
              </w:rPr>
            </w:pPr>
            <w:r>
              <w:rPr>
                <w:sz w:val="22"/>
                <w:szCs w:val="22"/>
                <w:lang w:val="en-ID"/>
              </w:rPr>
              <w:t>5</w:t>
            </w:r>
          </w:p>
        </w:tc>
        <w:tc>
          <w:tcPr>
            <w:tcW w:w="2738" w:type="dxa"/>
          </w:tcPr>
          <w:p w:rsidR="004F5D62" w:rsidRPr="004F5D62" w:rsidRDefault="004F5D62" w:rsidP="004F5D62">
            <w:pPr>
              <w:keepNext/>
              <w:rPr>
                <w:sz w:val="22"/>
                <w:szCs w:val="22"/>
                <w:lang w:val="en-ID"/>
              </w:rPr>
            </w:pPr>
            <w:r>
              <w:rPr>
                <w:sz w:val="22"/>
                <w:szCs w:val="22"/>
                <w:lang w:val="en-ID"/>
              </w:rPr>
              <w:t>Angket kepraktisan</w:t>
            </w:r>
          </w:p>
        </w:tc>
        <w:tc>
          <w:tcPr>
            <w:tcW w:w="2135" w:type="dxa"/>
          </w:tcPr>
          <w:p w:rsidR="004F5D62" w:rsidRPr="004F5D62" w:rsidRDefault="004F5D62" w:rsidP="004F5D62">
            <w:pPr>
              <w:keepNext/>
              <w:rPr>
                <w:sz w:val="22"/>
                <w:szCs w:val="22"/>
                <w:lang w:val="en-ID"/>
              </w:rPr>
            </w:pPr>
            <w:r>
              <w:rPr>
                <w:sz w:val="22"/>
                <w:szCs w:val="22"/>
                <w:lang w:val="en-ID"/>
              </w:rPr>
              <w:t>Guru</w:t>
            </w:r>
          </w:p>
        </w:tc>
        <w:tc>
          <w:tcPr>
            <w:tcW w:w="2409" w:type="dxa"/>
          </w:tcPr>
          <w:p w:rsidR="004F5D62" w:rsidRPr="004F5D62" w:rsidRDefault="004F5D62" w:rsidP="004F5D62">
            <w:pPr>
              <w:keepNext/>
              <w:rPr>
                <w:sz w:val="22"/>
                <w:szCs w:val="22"/>
                <w:lang w:val="en-ID"/>
              </w:rPr>
            </w:pPr>
            <w:r>
              <w:rPr>
                <w:sz w:val="22"/>
                <w:szCs w:val="22"/>
                <w:lang w:val="en-ID"/>
              </w:rPr>
              <w:t>Menilai kemudahan penggunaan</w:t>
            </w:r>
          </w:p>
        </w:tc>
      </w:tr>
      <w:tr w:rsidR="004F5D62" w:rsidRPr="004F5D62" w:rsidTr="00E54BD5">
        <w:trPr>
          <w:cantSplit/>
          <w:jc w:val="center"/>
        </w:trPr>
        <w:tc>
          <w:tcPr>
            <w:tcW w:w="656" w:type="dxa"/>
          </w:tcPr>
          <w:p w:rsidR="004F5D62" w:rsidRPr="004F5D62" w:rsidRDefault="00E54BD5" w:rsidP="004F5D62">
            <w:pPr>
              <w:keepNext/>
              <w:rPr>
                <w:sz w:val="22"/>
                <w:szCs w:val="22"/>
                <w:lang w:val="en-ID"/>
              </w:rPr>
            </w:pPr>
            <w:r>
              <w:rPr>
                <w:sz w:val="22"/>
                <w:szCs w:val="22"/>
                <w:lang w:val="en-ID"/>
              </w:rPr>
              <w:t>6</w:t>
            </w:r>
          </w:p>
        </w:tc>
        <w:tc>
          <w:tcPr>
            <w:tcW w:w="2738" w:type="dxa"/>
          </w:tcPr>
          <w:p w:rsidR="004F5D62" w:rsidRPr="004F5D62" w:rsidRDefault="004F5D62" w:rsidP="004F5D62">
            <w:pPr>
              <w:keepNext/>
              <w:rPr>
                <w:sz w:val="22"/>
                <w:szCs w:val="22"/>
                <w:lang w:val="en-ID"/>
              </w:rPr>
            </w:pPr>
            <w:r>
              <w:rPr>
                <w:sz w:val="22"/>
                <w:szCs w:val="22"/>
                <w:lang w:val="en-ID"/>
              </w:rPr>
              <w:t>Angket respons</w:t>
            </w:r>
          </w:p>
        </w:tc>
        <w:tc>
          <w:tcPr>
            <w:tcW w:w="2135" w:type="dxa"/>
          </w:tcPr>
          <w:p w:rsidR="004F5D62" w:rsidRPr="004F5D62" w:rsidRDefault="004F5D62" w:rsidP="004F5D62">
            <w:pPr>
              <w:keepNext/>
              <w:rPr>
                <w:sz w:val="22"/>
                <w:szCs w:val="22"/>
                <w:lang w:val="en-ID"/>
              </w:rPr>
            </w:pPr>
            <w:r>
              <w:rPr>
                <w:sz w:val="22"/>
                <w:szCs w:val="22"/>
                <w:lang w:val="en-ID"/>
              </w:rPr>
              <w:t>Peserta didik</w:t>
            </w:r>
          </w:p>
        </w:tc>
        <w:tc>
          <w:tcPr>
            <w:tcW w:w="2409" w:type="dxa"/>
          </w:tcPr>
          <w:p w:rsidR="004F5D62" w:rsidRPr="004F5D62" w:rsidRDefault="004F5D62" w:rsidP="004F5D62">
            <w:pPr>
              <w:keepNext/>
              <w:rPr>
                <w:sz w:val="22"/>
                <w:szCs w:val="22"/>
                <w:lang w:val="en-ID"/>
              </w:rPr>
            </w:pPr>
            <w:r>
              <w:rPr>
                <w:sz w:val="22"/>
                <w:szCs w:val="22"/>
                <w:lang w:val="en-ID"/>
              </w:rPr>
              <w:t>Menilai kepraktisan dan kemenarikan</w:t>
            </w:r>
          </w:p>
        </w:tc>
      </w:tr>
      <w:tr w:rsidR="004F5D62" w:rsidRPr="004F5D62" w:rsidTr="00E54BD5">
        <w:trPr>
          <w:cantSplit/>
          <w:jc w:val="center"/>
        </w:trPr>
        <w:tc>
          <w:tcPr>
            <w:tcW w:w="656" w:type="dxa"/>
          </w:tcPr>
          <w:p w:rsidR="004F5D62" w:rsidRPr="004F5D62" w:rsidRDefault="00E54BD5" w:rsidP="004F5D62">
            <w:pPr>
              <w:keepNext/>
              <w:rPr>
                <w:sz w:val="22"/>
                <w:szCs w:val="22"/>
                <w:lang w:val="en-ID"/>
              </w:rPr>
            </w:pPr>
            <w:r>
              <w:rPr>
                <w:sz w:val="22"/>
                <w:szCs w:val="22"/>
                <w:lang w:val="en-ID"/>
              </w:rPr>
              <w:t>7</w:t>
            </w:r>
          </w:p>
        </w:tc>
        <w:tc>
          <w:tcPr>
            <w:tcW w:w="2738" w:type="dxa"/>
          </w:tcPr>
          <w:p w:rsidR="004F5D62" w:rsidRPr="004F5D62" w:rsidRDefault="004F5D62" w:rsidP="004F5D62">
            <w:pPr>
              <w:keepNext/>
              <w:rPr>
                <w:sz w:val="22"/>
                <w:szCs w:val="22"/>
                <w:lang w:val="en-ID"/>
              </w:rPr>
            </w:pPr>
            <w:r>
              <w:rPr>
                <w:sz w:val="22"/>
                <w:szCs w:val="22"/>
                <w:lang w:val="en-ID"/>
              </w:rPr>
              <w:t>Lembar observasi</w:t>
            </w:r>
          </w:p>
        </w:tc>
        <w:tc>
          <w:tcPr>
            <w:tcW w:w="2135" w:type="dxa"/>
          </w:tcPr>
          <w:p w:rsidR="004F5D62" w:rsidRPr="004F5D62" w:rsidRDefault="004F5D62" w:rsidP="004F5D62">
            <w:pPr>
              <w:keepNext/>
              <w:rPr>
                <w:sz w:val="22"/>
                <w:szCs w:val="22"/>
                <w:lang w:val="en-ID"/>
              </w:rPr>
            </w:pPr>
            <w:r>
              <w:rPr>
                <w:sz w:val="22"/>
                <w:szCs w:val="22"/>
                <w:lang w:val="en-ID"/>
              </w:rPr>
              <w:t>Observer</w:t>
            </w:r>
          </w:p>
        </w:tc>
        <w:tc>
          <w:tcPr>
            <w:tcW w:w="2409" w:type="dxa"/>
          </w:tcPr>
          <w:p w:rsidR="004F5D62" w:rsidRPr="004F5D62" w:rsidRDefault="004F5D62" w:rsidP="004F5D62">
            <w:pPr>
              <w:keepNext/>
              <w:rPr>
                <w:sz w:val="22"/>
                <w:szCs w:val="22"/>
                <w:lang w:val="en-ID"/>
              </w:rPr>
            </w:pPr>
            <w:r>
              <w:rPr>
                <w:sz w:val="22"/>
                <w:szCs w:val="22"/>
                <w:lang w:val="en-ID"/>
              </w:rPr>
              <w:t>Mengamati keterlaksanaan pembelajaran</w:t>
            </w:r>
          </w:p>
        </w:tc>
      </w:tr>
      <w:tr w:rsidR="004F5D62" w:rsidRPr="004F5D62" w:rsidTr="00E54BD5">
        <w:trPr>
          <w:cantSplit/>
          <w:jc w:val="center"/>
        </w:trPr>
        <w:tc>
          <w:tcPr>
            <w:tcW w:w="656" w:type="dxa"/>
          </w:tcPr>
          <w:p w:rsidR="004F5D62" w:rsidRPr="004F5D62" w:rsidRDefault="00E54BD5" w:rsidP="004F5D62">
            <w:pPr>
              <w:keepNext/>
              <w:rPr>
                <w:sz w:val="22"/>
                <w:szCs w:val="22"/>
                <w:lang w:val="en-ID"/>
              </w:rPr>
            </w:pPr>
            <w:r>
              <w:rPr>
                <w:sz w:val="22"/>
                <w:szCs w:val="22"/>
                <w:lang w:val="en-ID"/>
              </w:rPr>
              <w:t>8</w:t>
            </w:r>
          </w:p>
        </w:tc>
        <w:tc>
          <w:tcPr>
            <w:tcW w:w="2738" w:type="dxa"/>
          </w:tcPr>
          <w:p w:rsidR="004F5D62" w:rsidRPr="004F5D62" w:rsidRDefault="004F5D62" w:rsidP="004F5D62">
            <w:pPr>
              <w:keepNext/>
              <w:rPr>
                <w:sz w:val="22"/>
                <w:szCs w:val="22"/>
                <w:lang w:val="en-ID"/>
              </w:rPr>
            </w:pPr>
            <w:r>
              <w:rPr>
                <w:sz w:val="22"/>
                <w:szCs w:val="22"/>
                <w:lang w:val="en-ID"/>
              </w:rPr>
              <w:t>Tes kemampuan berpikir kritis</w:t>
            </w:r>
          </w:p>
        </w:tc>
        <w:tc>
          <w:tcPr>
            <w:tcW w:w="2135" w:type="dxa"/>
          </w:tcPr>
          <w:p w:rsidR="004F5D62" w:rsidRPr="004F5D62" w:rsidRDefault="004F5D62" w:rsidP="004F5D62">
            <w:pPr>
              <w:keepNext/>
              <w:rPr>
                <w:sz w:val="22"/>
                <w:szCs w:val="22"/>
                <w:lang w:val="en-ID"/>
              </w:rPr>
            </w:pPr>
            <w:r>
              <w:rPr>
                <w:sz w:val="22"/>
                <w:szCs w:val="22"/>
                <w:lang w:val="en-ID"/>
              </w:rPr>
              <w:t>Peserta didik</w:t>
            </w:r>
          </w:p>
        </w:tc>
        <w:tc>
          <w:tcPr>
            <w:tcW w:w="2409" w:type="dxa"/>
          </w:tcPr>
          <w:p w:rsidR="004F5D62" w:rsidRPr="004F5D62" w:rsidRDefault="004F5D62" w:rsidP="004F5D62">
            <w:pPr>
              <w:keepNext/>
              <w:rPr>
                <w:sz w:val="22"/>
                <w:szCs w:val="22"/>
                <w:lang w:val="en-ID"/>
              </w:rPr>
            </w:pPr>
            <w:r>
              <w:rPr>
                <w:sz w:val="22"/>
                <w:szCs w:val="22"/>
                <w:lang w:val="en-ID"/>
              </w:rPr>
              <w:t>Mengukur keefektifan</w:t>
            </w:r>
          </w:p>
        </w:tc>
      </w:tr>
      <w:tr w:rsidR="004F5D62" w:rsidRPr="004F5D62" w:rsidTr="00E54BD5">
        <w:trPr>
          <w:cantSplit/>
          <w:jc w:val="center"/>
        </w:trPr>
        <w:tc>
          <w:tcPr>
            <w:tcW w:w="656" w:type="dxa"/>
          </w:tcPr>
          <w:p w:rsidR="004F5D62" w:rsidRPr="004F5D62" w:rsidRDefault="00E54BD5" w:rsidP="004F5D62">
            <w:pPr>
              <w:rPr>
                <w:sz w:val="22"/>
                <w:szCs w:val="22"/>
                <w:lang w:val="en-ID"/>
              </w:rPr>
            </w:pPr>
            <w:r>
              <w:rPr>
                <w:sz w:val="22"/>
                <w:szCs w:val="22"/>
                <w:lang w:val="en-ID"/>
              </w:rPr>
              <w:t>9</w:t>
            </w:r>
          </w:p>
        </w:tc>
        <w:tc>
          <w:tcPr>
            <w:tcW w:w="2738" w:type="dxa"/>
          </w:tcPr>
          <w:p w:rsidR="004F5D62" w:rsidRPr="004F5D62" w:rsidRDefault="004F5D62" w:rsidP="004F5D62">
            <w:pPr>
              <w:rPr>
                <w:sz w:val="22"/>
                <w:szCs w:val="22"/>
                <w:lang w:val="en-ID"/>
              </w:rPr>
            </w:pPr>
            <w:r>
              <w:rPr>
                <w:sz w:val="22"/>
                <w:szCs w:val="22"/>
                <w:lang w:val="en-ID"/>
              </w:rPr>
              <w:t>Lembar refleksi</w:t>
            </w:r>
          </w:p>
        </w:tc>
        <w:tc>
          <w:tcPr>
            <w:tcW w:w="2135" w:type="dxa"/>
          </w:tcPr>
          <w:p w:rsidR="004F5D62" w:rsidRPr="004F5D62" w:rsidRDefault="004F5D62" w:rsidP="004F5D62">
            <w:pPr>
              <w:rPr>
                <w:sz w:val="22"/>
                <w:szCs w:val="22"/>
                <w:lang w:val="en-ID"/>
              </w:rPr>
            </w:pPr>
            <w:r>
              <w:rPr>
                <w:sz w:val="22"/>
                <w:szCs w:val="22"/>
                <w:lang w:val="en-ID"/>
              </w:rPr>
              <w:t>Peserta didik</w:t>
            </w:r>
          </w:p>
        </w:tc>
        <w:tc>
          <w:tcPr>
            <w:tcW w:w="2409" w:type="dxa"/>
          </w:tcPr>
          <w:p w:rsidR="004F5D62" w:rsidRPr="004F5D62" w:rsidRDefault="004F5D62" w:rsidP="004F5D62">
            <w:pPr>
              <w:rPr>
                <w:sz w:val="22"/>
                <w:szCs w:val="22"/>
                <w:lang w:val="en-ID"/>
              </w:rPr>
            </w:pPr>
            <w:r>
              <w:rPr>
                <w:sz w:val="22"/>
                <w:szCs w:val="22"/>
                <w:lang w:val="en-ID"/>
              </w:rPr>
              <w:t>Mengukur pengalaman mindful atau reflektif</w:t>
            </w:r>
          </w:p>
        </w:tc>
      </w:tr>
    </w:tbl>
    <w:p w:rsidR="004F5D62" w:rsidRPr="004F5D62" w:rsidRDefault="004F5D62" w:rsidP="004F5D62">
      <w:pPr>
        <w:spacing w:after="200" w:line="360" w:lineRule="auto"/>
        <w:jc w:val="both"/>
        <w:rPr>
          <w:sz w:val="24"/>
          <w:szCs w:val="24"/>
          <w:lang w:val="en-ID"/>
        </w:rPr>
      </w:pPr>
    </w:p>
    <w:p w:rsidR="004F5D62" w:rsidRPr="004F5D62" w:rsidRDefault="004F5D62" w:rsidP="004F5D62">
      <w:pPr>
        <w:pStyle w:val="Heading3"/>
        <w:rPr>
          <w:lang w:val="id-ID"/>
        </w:rPr>
      </w:pPr>
      <w:bookmarkStart w:id="104" w:name="_Toc242735866"/>
      <w:r>
        <w:rPr>
          <w:lang w:val="id-ID"/>
        </w:rPr>
        <w:t>3.5.1. Instrumen Validasi E-LKPD</w:t>
      </w:r>
      <w:bookmarkEnd w:id="104"/>
    </w:p>
    <w:p w:rsidR="004F5D62" w:rsidRPr="004F5D62" w:rsidRDefault="004F5D62" w:rsidP="004F5D62">
      <w:pPr>
        <w:spacing w:line="360" w:lineRule="auto"/>
        <w:ind w:firstLine="709"/>
        <w:jc w:val="both"/>
        <w:rPr>
          <w:sz w:val="24"/>
          <w:szCs w:val="24"/>
        </w:rPr>
      </w:pPr>
      <w:r>
        <w:rPr>
          <w:sz w:val="24"/>
          <w:szCs w:val="24"/>
        </w:rPr>
        <w:t xml:space="preserve">Instrumen validasi disusun dalam bentuk lembar penilaian dengan skala Likert empat tingkat dan dilengkapi kolom komentar serta saran. Penilaian dilakukan oleh tiga kelompok validator dengan fokus yang berbeda, ditambah dua instrumen khusus untuk memastikan bahwa integrasi PBL dengan Deep Learning benar-benar tampak dalam produk dan tidak hanya tercantum sebagai istilah. Dengan demikian, empat konstruk dinilai secara terpisah, yaitu kualitas materi, kualitas media digital, keterlaksanaan </w:t>
      </w:r>
      <w:r w:rsidR="006F5A9C" w:rsidRPr="005A2CF4">
        <w:rPr>
          <w:i/>
          <w:sz w:val="24"/>
          <w:szCs w:val="24"/>
        </w:rPr>
        <w:t>Problem Based Learning</w:t>
      </w:r>
      <w:r>
        <w:rPr>
          <w:sz w:val="24"/>
          <w:szCs w:val="24"/>
        </w:rPr>
        <w:t xml:space="preserve">, dan keterlaksanaan </w:t>
      </w:r>
      <w:r w:rsidRPr="006F5A9C">
        <w:rPr>
          <w:i/>
          <w:sz w:val="24"/>
          <w:szCs w:val="24"/>
        </w:rPr>
        <w:t>Deep Learning</w:t>
      </w:r>
      <w:r>
        <w:rPr>
          <w:sz w:val="24"/>
          <w:szCs w:val="24"/>
        </w:rPr>
        <w:t>.</w:t>
      </w:r>
    </w:p>
    <w:p w:rsidR="004F5D62" w:rsidRPr="004F5D62" w:rsidRDefault="004F5D62" w:rsidP="004F5D62">
      <w:pPr>
        <w:spacing w:line="360" w:lineRule="auto"/>
        <w:ind w:firstLine="709"/>
        <w:jc w:val="both"/>
        <w:rPr>
          <w:sz w:val="24"/>
          <w:szCs w:val="24"/>
        </w:rPr>
      </w:pPr>
      <w:r>
        <w:rPr>
          <w:sz w:val="24"/>
          <w:szCs w:val="24"/>
        </w:rPr>
        <w:t xml:space="preserve">Validasi materi dilakukan oleh ahli materi terhadap sembilan aspek, yaitu kesesuaian kurikulum, keakuratan materi, kedalaman dan keluasan, sistematika, kontekstualitas, </w:t>
      </w:r>
      <w:r w:rsidR="006F5A9C" w:rsidRPr="005A2CF4">
        <w:rPr>
          <w:i/>
          <w:sz w:val="24"/>
          <w:szCs w:val="24"/>
        </w:rPr>
        <w:t>Problem Based Learning</w:t>
      </w:r>
      <w:r>
        <w:rPr>
          <w:sz w:val="24"/>
          <w:szCs w:val="24"/>
        </w:rPr>
        <w:t xml:space="preserve">, </w:t>
      </w:r>
      <w:r w:rsidRPr="006F5A9C">
        <w:rPr>
          <w:i/>
          <w:sz w:val="24"/>
          <w:szCs w:val="24"/>
        </w:rPr>
        <w:t>Deep Learning</w:t>
      </w:r>
      <w:r>
        <w:rPr>
          <w:sz w:val="24"/>
          <w:szCs w:val="24"/>
        </w:rPr>
        <w:t>, bahasa keilmuan, dan asesmen, dengan total 25 butir. Kisi-kisi instrumen disajikan pada Tabel 3.2, sedangkan lembar validasinya terdapat pada Lampiran 2.</w:t>
      </w:r>
    </w:p>
    <w:p w:rsidR="004F5D62" w:rsidRPr="004F5D62" w:rsidRDefault="004F5D62" w:rsidP="004F5D62">
      <w:pPr>
        <w:pStyle w:val="Tabeljudul"/>
        <w:rPr>
          <w:lang w:val="id-ID"/>
        </w:rPr>
      </w:pPr>
      <w:r>
        <w:rPr>
          <w:lang w:val="id-ID"/>
        </w:rPr>
        <w:lastRenderedPageBreak/>
        <w:t>Tabel 3.2. Kisi-kisi validasi ahli materi</w:t>
      </w:r>
      <w:r>
        <w:rPr>
          <w:vanish/>
          <w:lang w:val="id-ID"/>
        </w:rPr>
        <w:fldChar w:fldCharType="begin"/>
      </w:r>
      <w:r>
        <w:rPr>
          <w:vanish/>
          <w:lang w:val="id-ID"/>
        </w:rPr>
        <w:instrText xml:space="preserve"> TC "Tabel 3.2. Kisi-kisi validasi ahli materi" \f T \l 1 </w:instrText>
      </w:r>
      <w:r>
        <w:rPr>
          <w:vanish/>
          <w:lang w:val="id-ID"/>
        </w:rPr>
        <w:fldChar w:fldCharType="end"/>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656"/>
        <w:gridCol w:w="2300"/>
        <w:gridCol w:w="3394"/>
        <w:gridCol w:w="1588"/>
      </w:tblGrid>
      <w:tr w:rsidR="004F5D62" w:rsidRPr="004F5D62" w:rsidTr="00977FF0">
        <w:trPr>
          <w:cantSplit/>
          <w:tblHeader/>
          <w:jc w:val="center"/>
        </w:trPr>
        <w:tc>
          <w:tcPr>
            <w:tcW w:w="656" w:type="dxa"/>
            <w:shd w:val="clear" w:color="auto" w:fill="auto"/>
          </w:tcPr>
          <w:p w:rsidR="004F5D62" w:rsidRPr="004F5D62" w:rsidRDefault="004F5D62" w:rsidP="004F5D62">
            <w:pPr>
              <w:keepNext/>
              <w:jc w:val="center"/>
              <w:rPr>
                <w:sz w:val="22"/>
                <w:szCs w:val="22"/>
                <w:lang w:val="en-ID"/>
              </w:rPr>
            </w:pPr>
            <w:r>
              <w:rPr>
                <w:b/>
                <w:sz w:val="22"/>
                <w:szCs w:val="22"/>
                <w:lang w:val="en-ID"/>
              </w:rPr>
              <w:t>No.</w:t>
            </w:r>
          </w:p>
        </w:tc>
        <w:tc>
          <w:tcPr>
            <w:tcW w:w="2299" w:type="dxa"/>
            <w:shd w:val="clear" w:color="auto" w:fill="auto"/>
          </w:tcPr>
          <w:p w:rsidR="004F5D62" w:rsidRPr="004F5D62" w:rsidRDefault="004F5D62" w:rsidP="004F5D62">
            <w:pPr>
              <w:keepNext/>
              <w:jc w:val="center"/>
              <w:rPr>
                <w:sz w:val="22"/>
                <w:szCs w:val="22"/>
                <w:lang w:val="en-ID"/>
              </w:rPr>
            </w:pPr>
            <w:r>
              <w:rPr>
                <w:b/>
                <w:sz w:val="22"/>
                <w:szCs w:val="22"/>
                <w:lang w:val="en-ID"/>
              </w:rPr>
              <w:t>Aspek</w:t>
            </w:r>
          </w:p>
        </w:tc>
        <w:tc>
          <w:tcPr>
            <w:tcW w:w="3393" w:type="dxa"/>
            <w:shd w:val="clear" w:color="auto" w:fill="auto"/>
          </w:tcPr>
          <w:p w:rsidR="004F5D62" w:rsidRPr="004F5D62" w:rsidRDefault="004F5D62" w:rsidP="004F5D62">
            <w:pPr>
              <w:keepNext/>
              <w:jc w:val="center"/>
              <w:rPr>
                <w:sz w:val="22"/>
                <w:szCs w:val="22"/>
                <w:lang w:val="en-ID"/>
              </w:rPr>
            </w:pPr>
            <w:r>
              <w:rPr>
                <w:b/>
                <w:sz w:val="22"/>
                <w:szCs w:val="22"/>
                <w:lang w:val="en-ID"/>
              </w:rPr>
              <w:t>Indikator</w:t>
            </w:r>
          </w:p>
        </w:tc>
        <w:tc>
          <w:tcPr>
            <w:tcW w:w="1587" w:type="dxa"/>
            <w:shd w:val="clear" w:color="auto" w:fill="auto"/>
          </w:tcPr>
          <w:p w:rsidR="004F5D62" w:rsidRPr="004F5D62" w:rsidRDefault="004F5D62" w:rsidP="004F5D62">
            <w:pPr>
              <w:keepNext/>
              <w:jc w:val="center"/>
              <w:rPr>
                <w:sz w:val="22"/>
                <w:szCs w:val="22"/>
                <w:lang w:val="en-ID"/>
              </w:rPr>
            </w:pPr>
            <w:r>
              <w:rPr>
                <w:b/>
                <w:sz w:val="22"/>
                <w:szCs w:val="22"/>
                <w:lang w:val="en-ID"/>
              </w:rPr>
              <w:t>Nomor Butir</w:t>
            </w:r>
          </w:p>
        </w:tc>
      </w:tr>
      <w:tr w:rsidR="004F5D62" w:rsidRPr="004F5D62" w:rsidTr="004F5D62">
        <w:trPr>
          <w:cantSplit/>
          <w:jc w:val="center"/>
        </w:trPr>
        <w:tc>
          <w:tcPr>
            <w:tcW w:w="656" w:type="dxa"/>
          </w:tcPr>
          <w:p w:rsidR="004F5D62" w:rsidRPr="004F5D62" w:rsidRDefault="004F5D62" w:rsidP="004F5D62">
            <w:pPr>
              <w:keepNext/>
              <w:rPr>
                <w:sz w:val="22"/>
                <w:szCs w:val="22"/>
                <w:lang w:val="en-ID"/>
              </w:rPr>
            </w:pPr>
            <w:r>
              <w:rPr>
                <w:sz w:val="22"/>
                <w:szCs w:val="22"/>
                <w:lang w:val="en-ID"/>
              </w:rPr>
              <w:t>1</w:t>
            </w:r>
          </w:p>
        </w:tc>
        <w:tc>
          <w:tcPr>
            <w:tcW w:w="2299" w:type="dxa"/>
          </w:tcPr>
          <w:p w:rsidR="004F5D62" w:rsidRPr="004F5D62" w:rsidRDefault="004F5D62" w:rsidP="004F5D62">
            <w:pPr>
              <w:keepNext/>
              <w:rPr>
                <w:sz w:val="22"/>
                <w:szCs w:val="22"/>
                <w:lang w:val="en-ID"/>
              </w:rPr>
            </w:pPr>
            <w:r>
              <w:rPr>
                <w:sz w:val="22"/>
                <w:szCs w:val="22"/>
                <w:lang w:val="en-ID"/>
              </w:rPr>
              <w:t>Kesesuaian kurikulum</w:t>
            </w:r>
          </w:p>
        </w:tc>
        <w:tc>
          <w:tcPr>
            <w:tcW w:w="3393" w:type="dxa"/>
          </w:tcPr>
          <w:p w:rsidR="004F5D62" w:rsidRPr="004F5D62" w:rsidRDefault="004F5D62" w:rsidP="004F5D62">
            <w:pPr>
              <w:keepNext/>
              <w:rPr>
                <w:sz w:val="22"/>
                <w:szCs w:val="22"/>
                <w:lang w:val="en-ID"/>
              </w:rPr>
            </w:pPr>
            <w:r>
              <w:rPr>
                <w:sz w:val="22"/>
                <w:szCs w:val="22"/>
                <w:lang w:val="en-ID"/>
              </w:rPr>
              <w:t>Kesesuaian materi dengan CP/TP</w:t>
            </w:r>
          </w:p>
        </w:tc>
        <w:tc>
          <w:tcPr>
            <w:tcW w:w="1587" w:type="dxa"/>
          </w:tcPr>
          <w:p w:rsidR="004F5D62" w:rsidRPr="004F5D62" w:rsidRDefault="004F5D62" w:rsidP="004F5D62">
            <w:pPr>
              <w:keepNext/>
              <w:rPr>
                <w:sz w:val="22"/>
                <w:szCs w:val="22"/>
                <w:lang w:val="en-ID"/>
              </w:rPr>
            </w:pPr>
            <w:r>
              <w:rPr>
                <w:sz w:val="22"/>
                <w:szCs w:val="22"/>
                <w:lang w:val="en-ID"/>
              </w:rPr>
              <w:t>1–2</w:t>
            </w:r>
          </w:p>
        </w:tc>
      </w:tr>
      <w:tr w:rsidR="004F5D62" w:rsidRPr="004F5D62" w:rsidTr="004F5D62">
        <w:trPr>
          <w:cantSplit/>
          <w:jc w:val="center"/>
        </w:trPr>
        <w:tc>
          <w:tcPr>
            <w:tcW w:w="656" w:type="dxa"/>
          </w:tcPr>
          <w:p w:rsidR="004F5D62" w:rsidRPr="004F5D62" w:rsidRDefault="004F5D62" w:rsidP="004F5D62">
            <w:pPr>
              <w:keepNext/>
              <w:rPr>
                <w:sz w:val="22"/>
                <w:szCs w:val="22"/>
                <w:lang w:val="en-ID"/>
              </w:rPr>
            </w:pPr>
            <w:r>
              <w:rPr>
                <w:sz w:val="22"/>
                <w:szCs w:val="22"/>
                <w:lang w:val="en-ID"/>
              </w:rPr>
              <w:t>2</w:t>
            </w:r>
          </w:p>
        </w:tc>
        <w:tc>
          <w:tcPr>
            <w:tcW w:w="2299" w:type="dxa"/>
          </w:tcPr>
          <w:p w:rsidR="004F5D62" w:rsidRPr="004F5D62" w:rsidRDefault="004F5D62" w:rsidP="004F5D62">
            <w:pPr>
              <w:keepNext/>
              <w:rPr>
                <w:sz w:val="22"/>
                <w:szCs w:val="22"/>
                <w:lang w:val="en-ID"/>
              </w:rPr>
            </w:pPr>
            <w:r>
              <w:rPr>
                <w:sz w:val="22"/>
                <w:szCs w:val="22"/>
                <w:lang w:val="en-ID"/>
              </w:rPr>
              <w:t>Keakuratan materi</w:t>
            </w:r>
          </w:p>
        </w:tc>
        <w:tc>
          <w:tcPr>
            <w:tcW w:w="3393" w:type="dxa"/>
          </w:tcPr>
          <w:p w:rsidR="004F5D62" w:rsidRPr="004F5D62" w:rsidRDefault="004F5D62" w:rsidP="004F5D62">
            <w:pPr>
              <w:keepNext/>
              <w:rPr>
                <w:sz w:val="22"/>
                <w:szCs w:val="22"/>
                <w:lang w:val="en-ID"/>
              </w:rPr>
            </w:pPr>
            <w:r>
              <w:rPr>
                <w:sz w:val="22"/>
                <w:szCs w:val="22"/>
                <w:lang w:val="en-ID"/>
              </w:rPr>
              <w:t>Kebenaran konsep dan istilah</w:t>
            </w:r>
          </w:p>
        </w:tc>
        <w:tc>
          <w:tcPr>
            <w:tcW w:w="1587" w:type="dxa"/>
          </w:tcPr>
          <w:p w:rsidR="004F5D62" w:rsidRPr="004F5D62" w:rsidRDefault="004F5D62" w:rsidP="004F5D62">
            <w:pPr>
              <w:keepNext/>
              <w:rPr>
                <w:sz w:val="22"/>
                <w:szCs w:val="22"/>
                <w:lang w:val="en-ID"/>
              </w:rPr>
            </w:pPr>
            <w:r>
              <w:rPr>
                <w:sz w:val="22"/>
                <w:szCs w:val="22"/>
                <w:lang w:val="en-ID"/>
              </w:rPr>
              <w:t>3–5</w:t>
            </w:r>
          </w:p>
        </w:tc>
      </w:tr>
      <w:tr w:rsidR="004F5D62" w:rsidRPr="004F5D62" w:rsidTr="004F5D62">
        <w:trPr>
          <w:cantSplit/>
          <w:jc w:val="center"/>
        </w:trPr>
        <w:tc>
          <w:tcPr>
            <w:tcW w:w="656" w:type="dxa"/>
          </w:tcPr>
          <w:p w:rsidR="004F5D62" w:rsidRPr="004F5D62" w:rsidRDefault="004F5D62" w:rsidP="004F5D62">
            <w:pPr>
              <w:keepNext/>
              <w:rPr>
                <w:sz w:val="22"/>
                <w:szCs w:val="22"/>
                <w:lang w:val="en-ID"/>
              </w:rPr>
            </w:pPr>
            <w:r>
              <w:rPr>
                <w:sz w:val="22"/>
                <w:szCs w:val="22"/>
                <w:lang w:val="en-ID"/>
              </w:rPr>
              <w:t>3</w:t>
            </w:r>
          </w:p>
        </w:tc>
        <w:tc>
          <w:tcPr>
            <w:tcW w:w="2299" w:type="dxa"/>
          </w:tcPr>
          <w:p w:rsidR="004F5D62" w:rsidRPr="004F5D62" w:rsidRDefault="004F5D62" w:rsidP="004F5D62">
            <w:pPr>
              <w:keepNext/>
              <w:rPr>
                <w:sz w:val="22"/>
                <w:szCs w:val="22"/>
                <w:lang w:val="en-ID"/>
              </w:rPr>
            </w:pPr>
            <w:r>
              <w:rPr>
                <w:sz w:val="22"/>
                <w:szCs w:val="22"/>
                <w:lang w:val="en-ID"/>
              </w:rPr>
              <w:t>Kedalaman dan keluasan</w:t>
            </w:r>
          </w:p>
        </w:tc>
        <w:tc>
          <w:tcPr>
            <w:tcW w:w="3393" w:type="dxa"/>
          </w:tcPr>
          <w:p w:rsidR="004F5D62" w:rsidRPr="004F5D62" w:rsidRDefault="004F5D62" w:rsidP="004F5D62">
            <w:pPr>
              <w:keepNext/>
              <w:rPr>
                <w:sz w:val="22"/>
                <w:szCs w:val="22"/>
                <w:lang w:val="en-ID"/>
              </w:rPr>
            </w:pPr>
            <w:r>
              <w:rPr>
                <w:sz w:val="22"/>
                <w:szCs w:val="22"/>
                <w:lang w:val="en-ID"/>
              </w:rPr>
              <w:t>Materi sesuai tingkat kognitif kelas XI</w:t>
            </w:r>
          </w:p>
        </w:tc>
        <w:tc>
          <w:tcPr>
            <w:tcW w:w="1587" w:type="dxa"/>
          </w:tcPr>
          <w:p w:rsidR="004F5D62" w:rsidRPr="004F5D62" w:rsidRDefault="004F5D62" w:rsidP="004F5D62">
            <w:pPr>
              <w:keepNext/>
              <w:rPr>
                <w:sz w:val="22"/>
                <w:szCs w:val="22"/>
                <w:lang w:val="en-ID"/>
              </w:rPr>
            </w:pPr>
            <w:r>
              <w:rPr>
                <w:sz w:val="22"/>
                <w:szCs w:val="22"/>
                <w:lang w:val="en-ID"/>
              </w:rPr>
              <w:t>6–8</w:t>
            </w:r>
          </w:p>
        </w:tc>
      </w:tr>
      <w:tr w:rsidR="004F5D62" w:rsidRPr="004F5D62" w:rsidTr="004F5D62">
        <w:trPr>
          <w:cantSplit/>
          <w:jc w:val="center"/>
        </w:trPr>
        <w:tc>
          <w:tcPr>
            <w:tcW w:w="656" w:type="dxa"/>
          </w:tcPr>
          <w:p w:rsidR="004F5D62" w:rsidRPr="004F5D62" w:rsidRDefault="004F5D62" w:rsidP="004F5D62">
            <w:pPr>
              <w:keepNext/>
              <w:rPr>
                <w:sz w:val="22"/>
                <w:szCs w:val="22"/>
                <w:lang w:val="en-ID"/>
              </w:rPr>
            </w:pPr>
            <w:r>
              <w:rPr>
                <w:sz w:val="22"/>
                <w:szCs w:val="22"/>
                <w:lang w:val="en-ID"/>
              </w:rPr>
              <w:t>4</w:t>
            </w:r>
          </w:p>
        </w:tc>
        <w:tc>
          <w:tcPr>
            <w:tcW w:w="2299" w:type="dxa"/>
          </w:tcPr>
          <w:p w:rsidR="004F5D62" w:rsidRPr="004F5D62" w:rsidRDefault="004F5D62" w:rsidP="004F5D62">
            <w:pPr>
              <w:keepNext/>
              <w:rPr>
                <w:sz w:val="22"/>
                <w:szCs w:val="22"/>
                <w:lang w:val="en-ID"/>
              </w:rPr>
            </w:pPr>
            <w:r>
              <w:rPr>
                <w:sz w:val="22"/>
                <w:szCs w:val="22"/>
                <w:lang w:val="en-ID"/>
              </w:rPr>
              <w:t>Sistematika materi</w:t>
            </w:r>
          </w:p>
        </w:tc>
        <w:tc>
          <w:tcPr>
            <w:tcW w:w="3393" w:type="dxa"/>
          </w:tcPr>
          <w:p w:rsidR="004F5D62" w:rsidRPr="004F5D62" w:rsidRDefault="004F5D62" w:rsidP="004F5D62">
            <w:pPr>
              <w:keepNext/>
              <w:rPr>
                <w:sz w:val="22"/>
                <w:szCs w:val="22"/>
                <w:lang w:val="en-ID"/>
              </w:rPr>
            </w:pPr>
            <w:r>
              <w:rPr>
                <w:sz w:val="22"/>
                <w:szCs w:val="22"/>
                <w:lang w:val="en-ID"/>
              </w:rPr>
              <w:t>Materi tersusun logis dan sistematis</w:t>
            </w:r>
          </w:p>
        </w:tc>
        <w:tc>
          <w:tcPr>
            <w:tcW w:w="1587" w:type="dxa"/>
          </w:tcPr>
          <w:p w:rsidR="004F5D62" w:rsidRPr="004F5D62" w:rsidRDefault="004F5D62" w:rsidP="004F5D62">
            <w:pPr>
              <w:keepNext/>
              <w:rPr>
                <w:sz w:val="22"/>
                <w:szCs w:val="22"/>
                <w:lang w:val="en-ID"/>
              </w:rPr>
            </w:pPr>
            <w:r>
              <w:rPr>
                <w:sz w:val="22"/>
                <w:szCs w:val="22"/>
                <w:lang w:val="en-ID"/>
              </w:rPr>
              <w:t>9–10</w:t>
            </w:r>
          </w:p>
        </w:tc>
      </w:tr>
      <w:tr w:rsidR="004F5D62" w:rsidRPr="004F5D62" w:rsidTr="004F5D62">
        <w:trPr>
          <w:cantSplit/>
          <w:jc w:val="center"/>
        </w:trPr>
        <w:tc>
          <w:tcPr>
            <w:tcW w:w="656" w:type="dxa"/>
          </w:tcPr>
          <w:p w:rsidR="004F5D62" w:rsidRPr="004F5D62" w:rsidRDefault="004F5D62" w:rsidP="004F5D62">
            <w:pPr>
              <w:keepNext/>
              <w:rPr>
                <w:sz w:val="22"/>
                <w:szCs w:val="22"/>
                <w:lang w:val="en-ID"/>
              </w:rPr>
            </w:pPr>
            <w:r>
              <w:rPr>
                <w:sz w:val="22"/>
                <w:szCs w:val="22"/>
                <w:lang w:val="en-ID"/>
              </w:rPr>
              <w:t>5</w:t>
            </w:r>
          </w:p>
        </w:tc>
        <w:tc>
          <w:tcPr>
            <w:tcW w:w="2299" w:type="dxa"/>
          </w:tcPr>
          <w:p w:rsidR="004F5D62" w:rsidRPr="004F5D62" w:rsidRDefault="004F5D62" w:rsidP="004F5D62">
            <w:pPr>
              <w:keepNext/>
              <w:rPr>
                <w:sz w:val="22"/>
                <w:szCs w:val="22"/>
                <w:lang w:val="en-ID"/>
              </w:rPr>
            </w:pPr>
            <w:r>
              <w:rPr>
                <w:sz w:val="22"/>
                <w:szCs w:val="22"/>
                <w:lang w:val="en-ID"/>
              </w:rPr>
              <w:t>Kontekstualitas</w:t>
            </w:r>
          </w:p>
        </w:tc>
        <w:tc>
          <w:tcPr>
            <w:tcW w:w="3393" w:type="dxa"/>
          </w:tcPr>
          <w:p w:rsidR="004F5D62" w:rsidRPr="004F5D62" w:rsidRDefault="004F5D62" w:rsidP="004F5D62">
            <w:pPr>
              <w:keepNext/>
              <w:rPr>
                <w:sz w:val="22"/>
                <w:szCs w:val="22"/>
                <w:lang w:val="en-ID"/>
              </w:rPr>
            </w:pPr>
            <w:r>
              <w:rPr>
                <w:sz w:val="22"/>
                <w:szCs w:val="22"/>
                <w:lang w:val="en-ID"/>
              </w:rPr>
              <w:t>Materi terkait kehidupan nyata</w:t>
            </w:r>
          </w:p>
        </w:tc>
        <w:tc>
          <w:tcPr>
            <w:tcW w:w="1587" w:type="dxa"/>
          </w:tcPr>
          <w:p w:rsidR="004F5D62" w:rsidRPr="004F5D62" w:rsidRDefault="004F5D62" w:rsidP="004F5D62">
            <w:pPr>
              <w:keepNext/>
              <w:rPr>
                <w:sz w:val="22"/>
                <w:szCs w:val="22"/>
                <w:lang w:val="en-ID"/>
              </w:rPr>
            </w:pPr>
            <w:r>
              <w:rPr>
                <w:sz w:val="22"/>
                <w:szCs w:val="22"/>
                <w:lang w:val="en-ID"/>
              </w:rPr>
              <w:t>11–12</w:t>
            </w:r>
          </w:p>
        </w:tc>
      </w:tr>
      <w:tr w:rsidR="004F5D62" w:rsidRPr="004F5D62" w:rsidTr="004F5D62">
        <w:trPr>
          <w:cantSplit/>
          <w:jc w:val="center"/>
        </w:trPr>
        <w:tc>
          <w:tcPr>
            <w:tcW w:w="656" w:type="dxa"/>
          </w:tcPr>
          <w:p w:rsidR="004F5D62" w:rsidRPr="004F5D62" w:rsidRDefault="004F5D62" w:rsidP="004F5D62">
            <w:pPr>
              <w:keepNext/>
              <w:rPr>
                <w:sz w:val="22"/>
                <w:szCs w:val="22"/>
                <w:lang w:val="en-ID"/>
              </w:rPr>
            </w:pPr>
            <w:r>
              <w:rPr>
                <w:sz w:val="22"/>
                <w:szCs w:val="22"/>
                <w:lang w:val="en-ID"/>
              </w:rPr>
              <w:t>6</w:t>
            </w:r>
          </w:p>
        </w:tc>
        <w:tc>
          <w:tcPr>
            <w:tcW w:w="2299" w:type="dxa"/>
          </w:tcPr>
          <w:p w:rsidR="004F5D62" w:rsidRPr="004F5D62" w:rsidRDefault="004F5D62" w:rsidP="004F5D62">
            <w:pPr>
              <w:keepNext/>
              <w:rPr>
                <w:sz w:val="22"/>
                <w:szCs w:val="22"/>
                <w:lang w:val="en-ID"/>
              </w:rPr>
            </w:pPr>
            <w:r>
              <w:rPr>
                <w:sz w:val="22"/>
                <w:szCs w:val="22"/>
                <w:lang w:val="en-ID"/>
              </w:rPr>
              <w:t>Problem Based Learning</w:t>
            </w:r>
          </w:p>
        </w:tc>
        <w:tc>
          <w:tcPr>
            <w:tcW w:w="3393" w:type="dxa"/>
          </w:tcPr>
          <w:p w:rsidR="004F5D62" w:rsidRPr="004F5D62" w:rsidRDefault="004F5D62" w:rsidP="004F5D62">
            <w:pPr>
              <w:keepNext/>
              <w:rPr>
                <w:sz w:val="22"/>
                <w:szCs w:val="22"/>
                <w:lang w:val="en-ID"/>
              </w:rPr>
            </w:pPr>
            <w:r>
              <w:rPr>
                <w:sz w:val="22"/>
                <w:szCs w:val="22"/>
                <w:lang w:val="en-ID"/>
              </w:rPr>
              <w:t>Materi mendukung pemecahan masalah</w:t>
            </w:r>
          </w:p>
        </w:tc>
        <w:tc>
          <w:tcPr>
            <w:tcW w:w="1587" w:type="dxa"/>
          </w:tcPr>
          <w:p w:rsidR="004F5D62" w:rsidRPr="004F5D62" w:rsidRDefault="004F5D62" w:rsidP="004F5D62">
            <w:pPr>
              <w:keepNext/>
              <w:rPr>
                <w:sz w:val="22"/>
                <w:szCs w:val="22"/>
                <w:lang w:val="en-ID"/>
              </w:rPr>
            </w:pPr>
            <w:r>
              <w:rPr>
                <w:sz w:val="22"/>
                <w:szCs w:val="22"/>
                <w:lang w:val="en-ID"/>
              </w:rPr>
              <w:t>13–15</w:t>
            </w:r>
          </w:p>
        </w:tc>
      </w:tr>
      <w:tr w:rsidR="004F5D62" w:rsidRPr="004F5D62" w:rsidTr="004F5D62">
        <w:trPr>
          <w:cantSplit/>
          <w:jc w:val="center"/>
        </w:trPr>
        <w:tc>
          <w:tcPr>
            <w:tcW w:w="656" w:type="dxa"/>
          </w:tcPr>
          <w:p w:rsidR="004F5D62" w:rsidRPr="004F5D62" w:rsidRDefault="004F5D62" w:rsidP="004F5D62">
            <w:pPr>
              <w:keepNext/>
              <w:rPr>
                <w:sz w:val="22"/>
                <w:szCs w:val="22"/>
                <w:lang w:val="en-ID"/>
              </w:rPr>
            </w:pPr>
            <w:r>
              <w:rPr>
                <w:sz w:val="22"/>
                <w:szCs w:val="22"/>
                <w:lang w:val="en-ID"/>
              </w:rPr>
              <w:t>7</w:t>
            </w:r>
          </w:p>
        </w:tc>
        <w:tc>
          <w:tcPr>
            <w:tcW w:w="2299" w:type="dxa"/>
          </w:tcPr>
          <w:p w:rsidR="004F5D62" w:rsidRPr="004F5D62" w:rsidRDefault="004F5D62" w:rsidP="004F5D62">
            <w:pPr>
              <w:keepNext/>
              <w:rPr>
                <w:sz w:val="22"/>
                <w:szCs w:val="22"/>
                <w:lang w:val="en-ID"/>
              </w:rPr>
            </w:pPr>
            <w:r>
              <w:rPr>
                <w:sz w:val="22"/>
                <w:szCs w:val="22"/>
                <w:lang w:val="en-ID"/>
              </w:rPr>
              <w:t>Deep Learning</w:t>
            </w:r>
          </w:p>
        </w:tc>
        <w:tc>
          <w:tcPr>
            <w:tcW w:w="3393" w:type="dxa"/>
          </w:tcPr>
          <w:p w:rsidR="004F5D62" w:rsidRPr="004F5D62" w:rsidRDefault="004F5D62" w:rsidP="004F5D62">
            <w:pPr>
              <w:keepNext/>
              <w:rPr>
                <w:sz w:val="22"/>
                <w:szCs w:val="22"/>
                <w:lang w:val="en-ID"/>
              </w:rPr>
            </w:pPr>
            <w:r>
              <w:rPr>
                <w:sz w:val="22"/>
                <w:szCs w:val="22"/>
                <w:lang w:val="en-ID"/>
              </w:rPr>
              <w:t>Mindful, meaningful, joyful</w:t>
            </w:r>
          </w:p>
        </w:tc>
        <w:tc>
          <w:tcPr>
            <w:tcW w:w="1587" w:type="dxa"/>
          </w:tcPr>
          <w:p w:rsidR="004F5D62" w:rsidRPr="004F5D62" w:rsidRDefault="004F5D62" w:rsidP="004F5D62">
            <w:pPr>
              <w:keepNext/>
              <w:rPr>
                <w:sz w:val="22"/>
                <w:szCs w:val="22"/>
                <w:lang w:val="en-ID"/>
              </w:rPr>
            </w:pPr>
            <w:r>
              <w:rPr>
                <w:sz w:val="22"/>
                <w:szCs w:val="22"/>
                <w:lang w:val="en-ID"/>
              </w:rPr>
              <w:t>16–21</w:t>
            </w:r>
          </w:p>
        </w:tc>
      </w:tr>
      <w:tr w:rsidR="004F5D62" w:rsidRPr="004F5D62" w:rsidTr="004F5D62">
        <w:trPr>
          <w:cantSplit/>
          <w:jc w:val="center"/>
        </w:trPr>
        <w:tc>
          <w:tcPr>
            <w:tcW w:w="656" w:type="dxa"/>
          </w:tcPr>
          <w:p w:rsidR="004F5D62" w:rsidRPr="004F5D62" w:rsidRDefault="004F5D62" w:rsidP="004F5D62">
            <w:pPr>
              <w:keepNext/>
              <w:rPr>
                <w:sz w:val="22"/>
                <w:szCs w:val="22"/>
                <w:lang w:val="en-ID"/>
              </w:rPr>
            </w:pPr>
            <w:r>
              <w:rPr>
                <w:sz w:val="22"/>
                <w:szCs w:val="22"/>
                <w:lang w:val="en-ID"/>
              </w:rPr>
              <w:t>8</w:t>
            </w:r>
          </w:p>
        </w:tc>
        <w:tc>
          <w:tcPr>
            <w:tcW w:w="2299" w:type="dxa"/>
          </w:tcPr>
          <w:p w:rsidR="004F5D62" w:rsidRPr="004F5D62" w:rsidRDefault="004F5D62" w:rsidP="004F5D62">
            <w:pPr>
              <w:keepNext/>
              <w:rPr>
                <w:sz w:val="22"/>
                <w:szCs w:val="22"/>
                <w:lang w:val="en-ID"/>
              </w:rPr>
            </w:pPr>
            <w:r>
              <w:rPr>
                <w:sz w:val="22"/>
                <w:szCs w:val="22"/>
                <w:lang w:val="en-ID"/>
              </w:rPr>
              <w:t>Bahasa keilmuan</w:t>
            </w:r>
          </w:p>
        </w:tc>
        <w:tc>
          <w:tcPr>
            <w:tcW w:w="3393" w:type="dxa"/>
          </w:tcPr>
          <w:p w:rsidR="004F5D62" w:rsidRPr="004F5D62" w:rsidRDefault="004F5D62" w:rsidP="004F5D62">
            <w:pPr>
              <w:keepNext/>
              <w:rPr>
                <w:sz w:val="22"/>
                <w:szCs w:val="22"/>
                <w:lang w:val="en-ID"/>
              </w:rPr>
            </w:pPr>
            <w:r>
              <w:rPr>
                <w:sz w:val="22"/>
                <w:szCs w:val="22"/>
                <w:lang w:val="en-ID"/>
              </w:rPr>
              <w:t>Ketepatan istilah Biologi</w:t>
            </w:r>
          </w:p>
        </w:tc>
        <w:tc>
          <w:tcPr>
            <w:tcW w:w="1587" w:type="dxa"/>
          </w:tcPr>
          <w:p w:rsidR="004F5D62" w:rsidRPr="004F5D62" w:rsidRDefault="004F5D62" w:rsidP="004F5D62">
            <w:pPr>
              <w:keepNext/>
              <w:rPr>
                <w:sz w:val="22"/>
                <w:szCs w:val="22"/>
                <w:lang w:val="en-ID"/>
              </w:rPr>
            </w:pPr>
            <w:r>
              <w:rPr>
                <w:sz w:val="22"/>
                <w:szCs w:val="22"/>
                <w:lang w:val="en-ID"/>
              </w:rPr>
              <w:t>22–23</w:t>
            </w:r>
          </w:p>
        </w:tc>
      </w:tr>
      <w:tr w:rsidR="004F5D62" w:rsidRPr="004F5D62" w:rsidTr="004F5D62">
        <w:trPr>
          <w:cantSplit/>
          <w:jc w:val="center"/>
        </w:trPr>
        <w:tc>
          <w:tcPr>
            <w:tcW w:w="656" w:type="dxa"/>
          </w:tcPr>
          <w:p w:rsidR="004F5D62" w:rsidRPr="004F5D62" w:rsidRDefault="004F5D62" w:rsidP="004F5D62">
            <w:pPr>
              <w:rPr>
                <w:sz w:val="22"/>
                <w:szCs w:val="22"/>
                <w:lang w:val="en-ID"/>
              </w:rPr>
            </w:pPr>
            <w:r>
              <w:rPr>
                <w:sz w:val="22"/>
                <w:szCs w:val="22"/>
                <w:lang w:val="en-ID"/>
              </w:rPr>
              <w:t>9</w:t>
            </w:r>
          </w:p>
        </w:tc>
        <w:tc>
          <w:tcPr>
            <w:tcW w:w="2299" w:type="dxa"/>
          </w:tcPr>
          <w:p w:rsidR="004F5D62" w:rsidRPr="004F5D62" w:rsidRDefault="004F5D62" w:rsidP="004F5D62">
            <w:pPr>
              <w:rPr>
                <w:sz w:val="22"/>
                <w:szCs w:val="22"/>
                <w:lang w:val="en-ID"/>
              </w:rPr>
            </w:pPr>
            <w:r>
              <w:rPr>
                <w:sz w:val="22"/>
                <w:szCs w:val="22"/>
                <w:lang w:val="en-ID"/>
              </w:rPr>
              <w:t>Asesmen</w:t>
            </w:r>
          </w:p>
        </w:tc>
        <w:tc>
          <w:tcPr>
            <w:tcW w:w="3393" w:type="dxa"/>
          </w:tcPr>
          <w:p w:rsidR="004F5D62" w:rsidRPr="004F5D62" w:rsidRDefault="004F5D62" w:rsidP="004F5D62">
            <w:pPr>
              <w:rPr>
                <w:sz w:val="22"/>
                <w:szCs w:val="22"/>
                <w:lang w:val="en-ID"/>
              </w:rPr>
            </w:pPr>
            <w:r>
              <w:rPr>
                <w:sz w:val="22"/>
                <w:szCs w:val="22"/>
                <w:lang w:val="en-ID"/>
              </w:rPr>
              <w:t>Kesesuaian evaluasi dengan materi</w:t>
            </w:r>
          </w:p>
        </w:tc>
        <w:tc>
          <w:tcPr>
            <w:tcW w:w="1587" w:type="dxa"/>
          </w:tcPr>
          <w:p w:rsidR="004F5D62" w:rsidRPr="004F5D62" w:rsidRDefault="004F5D62" w:rsidP="004F5D62">
            <w:pPr>
              <w:rPr>
                <w:sz w:val="22"/>
                <w:szCs w:val="22"/>
                <w:lang w:val="en-ID"/>
              </w:rPr>
            </w:pPr>
            <w:r>
              <w:rPr>
                <w:sz w:val="22"/>
                <w:szCs w:val="22"/>
                <w:lang w:val="en-ID"/>
              </w:rPr>
              <w:t>24–25</w:t>
            </w:r>
          </w:p>
        </w:tc>
      </w:tr>
    </w:tbl>
    <w:p w:rsidR="004F5D62" w:rsidRPr="004F5D62" w:rsidRDefault="004F5D62" w:rsidP="004F5D62">
      <w:pPr>
        <w:spacing w:after="200" w:line="360" w:lineRule="auto"/>
        <w:jc w:val="both"/>
        <w:rPr>
          <w:sz w:val="24"/>
          <w:szCs w:val="24"/>
          <w:lang w:val="en-ID"/>
        </w:rPr>
      </w:pPr>
    </w:p>
    <w:p w:rsidR="004F5D62" w:rsidRPr="004F5D62" w:rsidRDefault="004F5D62" w:rsidP="004F5D62">
      <w:pPr>
        <w:spacing w:line="360" w:lineRule="auto"/>
        <w:ind w:firstLine="709"/>
        <w:jc w:val="both"/>
        <w:rPr>
          <w:sz w:val="24"/>
          <w:szCs w:val="24"/>
        </w:rPr>
      </w:pPr>
      <w:r>
        <w:rPr>
          <w:sz w:val="24"/>
          <w:szCs w:val="24"/>
        </w:rPr>
        <w:t>Validasi media dilakukan oleh ahli media terhadap tujuh aspek, yaitu tampilan, tata letak, tipografi, visual, navigasi, interaktivitas, dan teknis, dengan total 25 butir. Kisi-kisi instrumen disajikan pada Tabel 3.3, sedangkan lembar validasinya terdapat pada Lampiran 3.</w:t>
      </w:r>
    </w:p>
    <w:p w:rsidR="004F5D62" w:rsidRPr="004F5D62" w:rsidRDefault="004F5D62" w:rsidP="004F5D62">
      <w:pPr>
        <w:pStyle w:val="Tabeljudul"/>
        <w:rPr>
          <w:lang w:val="id-ID"/>
        </w:rPr>
      </w:pPr>
      <w:r>
        <w:rPr>
          <w:lang w:val="id-ID"/>
        </w:rPr>
        <w:t>Tabel 3.3. Kisi-kisi validasi ahli media</w:t>
      </w:r>
      <w:r>
        <w:rPr>
          <w:vanish/>
          <w:lang w:val="id-ID"/>
        </w:rPr>
        <w:fldChar w:fldCharType="begin"/>
      </w:r>
      <w:r>
        <w:rPr>
          <w:vanish/>
          <w:lang w:val="id-ID"/>
        </w:rPr>
        <w:instrText xml:space="preserve"> TC "Tabel 3.3. Kisi-kisi validasi ahli media" \f T \l 1 </w:instrText>
      </w:r>
      <w:r>
        <w:rPr>
          <w:vanish/>
          <w:lang w:val="id-ID"/>
        </w:rPr>
        <w:fldChar w:fldCharType="end"/>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656"/>
        <w:gridCol w:w="2300"/>
        <w:gridCol w:w="3394"/>
        <w:gridCol w:w="1588"/>
      </w:tblGrid>
      <w:tr w:rsidR="004F5D62" w:rsidRPr="004F5D62" w:rsidTr="00977FF0">
        <w:trPr>
          <w:cantSplit/>
          <w:tblHeader/>
          <w:jc w:val="center"/>
        </w:trPr>
        <w:tc>
          <w:tcPr>
            <w:tcW w:w="656" w:type="dxa"/>
            <w:shd w:val="clear" w:color="auto" w:fill="auto"/>
          </w:tcPr>
          <w:p w:rsidR="004F5D62" w:rsidRPr="004F5D62" w:rsidRDefault="004F5D62" w:rsidP="004F5D62">
            <w:pPr>
              <w:keepNext/>
              <w:jc w:val="center"/>
              <w:rPr>
                <w:sz w:val="22"/>
                <w:szCs w:val="22"/>
                <w:lang w:val="en-ID"/>
              </w:rPr>
            </w:pPr>
            <w:r>
              <w:rPr>
                <w:b/>
                <w:sz w:val="22"/>
                <w:szCs w:val="22"/>
                <w:lang w:val="en-ID"/>
              </w:rPr>
              <w:t>No.</w:t>
            </w:r>
          </w:p>
        </w:tc>
        <w:tc>
          <w:tcPr>
            <w:tcW w:w="2299" w:type="dxa"/>
            <w:shd w:val="clear" w:color="auto" w:fill="auto"/>
          </w:tcPr>
          <w:p w:rsidR="004F5D62" w:rsidRPr="004F5D62" w:rsidRDefault="004F5D62" w:rsidP="004F5D62">
            <w:pPr>
              <w:keepNext/>
              <w:jc w:val="center"/>
              <w:rPr>
                <w:sz w:val="22"/>
                <w:szCs w:val="22"/>
                <w:lang w:val="en-ID"/>
              </w:rPr>
            </w:pPr>
            <w:r>
              <w:rPr>
                <w:b/>
                <w:sz w:val="22"/>
                <w:szCs w:val="22"/>
                <w:lang w:val="en-ID"/>
              </w:rPr>
              <w:t>Aspek</w:t>
            </w:r>
          </w:p>
        </w:tc>
        <w:tc>
          <w:tcPr>
            <w:tcW w:w="3393" w:type="dxa"/>
            <w:shd w:val="clear" w:color="auto" w:fill="auto"/>
          </w:tcPr>
          <w:p w:rsidR="004F5D62" w:rsidRPr="004F5D62" w:rsidRDefault="004F5D62" w:rsidP="004F5D62">
            <w:pPr>
              <w:keepNext/>
              <w:jc w:val="center"/>
              <w:rPr>
                <w:sz w:val="22"/>
                <w:szCs w:val="22"/>
                <w:lang w:val="en-ID"/>
              </w:rPr>
            </w:pPr>
            <w:r>
              <w:rPr>
                <w:b/>
                <w:sz w:val="22"/>
                <w:szCs w:val="22"/>
                <w:lang w:val="en-ID"/>
              </w:rPr>
              <w:t>Indikator</w:t>
            </w:r>
          </w:p>
        </w:tc>
        <w:tc>
          <w:tcPr>
            <w:tcW w:w="1587" w:type="dxa"/>
            <w:shd w:val="clear" w:color="auto" w:fill="auto"/>
          </w:tcPr>
          <w:p w:rsidR="004F5D62" w:rsidRPr="004F5D62" w:rsidRDefault="004F5D62" w:rsidP="004F5D62">
            <w:pPr>
              <w:keepNext/>
              <w:jc w:val="center"/>
              <w:rPr>
                <w:sz w:val="22"/>
                <w:szCs w:val="22"/>
                <w:lang w:val="en-ID"/>
              </w:rPr>
            </w:pPr>
            <w:r>
              <w:rPr>
                <w:b/>
                <w:sz w:val="22"/>
                <w:szCs w:val="22"/>
                <w:lang w:val="en-ID"/>
              </w:rPr>
              <w:t>Nomor Butir</w:t>
            </w:r>
          </w:p>
        </w:tc>
      </w:tr>
      <w:tr w:rsidR="004F5D62" w:rsidRPr="004F5D62" w:rsidTr="004F5D62">
        <w:trPr>
          <w:cantSplit/>
          <w:jc w:val="center"/>
        </w:trPr>
        <w:tc>
          <w:tcPr>
            <w:tcW w:w="656" w:type="dxa"/>
          </w:tcPr>
          <w:p w:rsidR="004F5D62" w:rsidRPr="004F5D62" w:rsidRDefault="004F5D62" w:rsidP="004F5D62">
            <w:pPr>
              <w:keepNext/>
              <w:rPr>
                <w:sz w:val="22"/>
                <w:szCs w:val="22"/>
                <w:lang w:val="en-ID"/>
              </w:rPr>
            </w:pPr>
            <w:r>
              <w:rPr>
                <w:sz w:val="22"/>
                <w:szCs w:val="22"/>
                <w:lang w:val="en-ID"/>
              </w:rPr>
              <w:t>1</w:t>
            </w:r>
          </w:p>
        </w:tc>
        <w:tc>
          <w:tcPr>
            <w:tcW w:w="2299" w:type="dxa"/>
          </w:tcPr>
          <w:p w:rsidR="004F5D62" w:rsidRPr="004F5D62" w:rsidRDefault="004F5D62" w:rsidP="004F5D62">
            <w:pPr>
              <w:keepNext/>
              <w:rPr>
                <w:sz w:val="22"/>
                <w:szCs w:val="22"/>
                <w:lang w:val="en-ID"/>
              </w:rPr>
            </w:pPr>
            <w:r>
              <w:rPr>
                <w:sz w:val="22"/>
                <w:szCs w:val="22"/>
                <w:lang w:val="en-ID"/>
              </w:rPr>
              <w:t>Tampilan</w:t>
            </w:r>
          </w:p>
        </w:tc>
        <w:tc>
          <w:tcPr>
            <w:tcW w:w="3393" w:type="dxa"/>
          </w:tcPr>
          <w:p w:rsidR="004F5D62" w:rsidRPr="004F5D62" w:rsidRDefault="004F5D62" w:rsidP="004F5D62">
            <w:pPr>
              <w:keepNext/>
              <w:rPr>
                <w:sz w:val="22"/>
                <w:szCs w:val="22"/>
                <w:lang w:val="en-ID"/>
              </w:rPr>
            </w:pPr>
            <w:r>
              <w:rPr>
                <w:sz w:val="22"/>
                <w:szCs w:val="22"/>
                <w:lang w:val="en-ID"/>
              </w:rPr>
              <w:t>Desain dan daya tarik</w:t>
            </w:r>
          </w:p>
        </w:tc>
        <w:tc>
          <w:tcPr>
            <w:tcW w:w="1587" w:type="dxa"/>
          </w:tcPr>
          <w:p w:rsidR="004F5D62" w:rsidRPr="004F5D62" w:rsidRDefault="004F5D62" w:rsidP="004F5D62">
            <w:pPr>
              <w:keepNext/>
              <w:rPr>
                <w:sz w:val="22"/>
                <w:szCs w:val="22"/>
                <w:lang w:val="en-ID"/>
              </w:rPr>
            </w:pPr>
            <w:r>
              <w:rPr>
                <w:sz w:val="22"/>
                <w:szCs w:val="22"/>
                <w:lang w:val="en-ID"/>
              </w:rPr>
              <w:t>1–4</w:t>
            </w:r>
          </w:p>
        </w:tc>
      </w:tr>
      <w:tr w:rsidR="004F5D62" w:rsidRPr="004F5D62" w:rsidTr="004F5D62">
        <w:trPr>
          <w:cantSplit/>
          <w:jc w:val="center"/>
        </w:trPr>
        <w:tc>
          <w:tcPr>
            <w:tcW w:w="656" w:type="dxa"/>
          </w:tcPr>
          <w:p w:rsidR="004F5D62" w:rsidRPr="004F5D62" w:rsidRDefault="004F5D62" w:rsidP="004F5D62">
            <w:pPr>
              <w:keepNext/>
              <w:rPr>
                <w:sz w:val="22"/>
                <w:szCs w:val="22"/>
                <w:lang w:val="en-ID"/>
              </w:rPr>
            </w:pPr>
            <w:r>
              <w:rPr>
                <w:sz w:val="22"/>
                <w:szCs w:val="22"/>
                <w:lang w:val="en-ID"/>
              </w:rPr>
              <w:t>2</w:t>
            </w:r>
          </w:p>
        </w:tc>
        <w:tc>
          <w:tcPr>
            <w:tcW w:w="2299" w:type="dxa"/>
          </w:tcPr>
          <w:p w:rsidR="004F5D62" w:rsidRPr="004F5D62" w:rsidRDefault="004F5D62" w:rsidP="004F5D62">
            <w:pPr>
              <w:keepNext/>
              <w:rPr>
                <w:sz w:val="22"/>
                <w:szCs w:val="22"/>
                <w:lang w:val="en-ID"/>
              </w:rPr>
            </w:pPr>
            <w:r>
              <w:rPr>
                <w:sz w:val="22"/>
                <w:szCs w:val="22"/>
                <w:lang w:val="en-ID"/>
              </w:rPr>
              <w:t>Tata letak</w:t>
            </w:r>
          </w:p>
        </w:tc>
        <w:tc>
          <w:tcPr>
            <w:tcW w:w="3393" w:type="dxa"/>
          </w:tcPr>
          <w:p w:rsidR="004F5D62" w:rsidRPr="004F5D62" w:rsidRDefault="004F5D62" w:rsidP="004F5D62">
            <w:pPr>
              <w:keepNext/>
              <w:rPr>
                <w:sz w:val="22"/>
                <w:szCs w:val="22"/>
                <w:lang w:val="en-ID"/>
              </w:rPr>
            </w:pPr>
            <w:r>
              <w:rPr>
                <w:sz w:val="22"/>
                <w:szCs w:val="22"/>
                <w:lang w:val="en-ID"/>
              </w:rPr>
              <w:t>Layout dan konsistensi</w:t>
            </w:r>
          </w:p>
        </w:tc>
        <w:tc>
          <w:tcPr>
            <w:tcW w:w="1587" w:type="dxa"/>
          </w:tcPr>
          <w:p w:rsidR="004F5D62" w:rsidRPr="004F5D62" w:rsidRDefault="004F5D62" w:rsidP="004F5D62">
            <w:pPr>
              <w:keepNext/>
              <w:rPr>
                <w:sz w:val="22"/>
                <w:szCs w:val="22"/>
                <w:lang w:val="en-ID"/>
              </w:rPr>
            </w:pPr>
            <w:r>
              <w:rPr>
                <w:sz w:val="22"/>
                <w:szCs w:val="22"/>
                <w:lang w:val="en-ID"/>
              </w:rPr>
              <w:t>5–8</w:t>
            </w:r>
          </w:p>
        </w:tc>
      </w:tr>
      <w:tr w:rsidR="004F5D62" w:rsidRPr="004F5D62" w:rsidTr="004F5D62">
        <w:trPr>
          <w:cantSplit/>
          <w:jc w:val="center"/>
        </w:trPr>
        <w:tc>
          <w:tcPr>
            <w:tcW w:w="656" w:type="dxa"/>
          </w:tcPr>
          <w:p w:rsidR="004F5D62" w:rsidRPr="004F5D62" w:rsidRDefault="004F5D62" w:rsidP="004F5D62">
            <w:pPr>
              <w:keepNext/>
              <w:rPr>
                <w:sz w:val="22"/>
                <w:szCs w:val="22"/>
                <w:lang w:val="en-ID"/>
              </w:rPr>
            </w:pPr>
            <w:r>
              <w:rPr>
                <w:sz w:val="22"/>
                <w:szCs w:val="22"/>
                <w:lang w:val="en-ID"/>
              </w:rPr>
              <w:t>3</w:t>
            </w:r>
          </w:p>
        </w:tc>
        <w:tc>
          <w:tcPr>
            <w:tcW w:w="2299" w:type="dxa"/>
          </w:tcPr>
          <w:p w:rsidR="004F5D62" w:rsidRPr="004F5D62" w:rsidRDefault="004F5D62" w:rsidP="004F5D62">
            <w:pPr>
              <w:keepNext/>
              <w:rPr>
                <w:sz w:val="22"/>
                <w:szCs w:val="22"/>
                <w:lang w:val="en-ID"/>
              </w:rPr>
            </w:pPr>
            <w:r>
              <w:rPr>
                <w:sz w:val="22"/>
                <w:szCs w:val="22"/>
                <w:lang w:val="en-ID"/>
              </w:rPr>
              <w:t>Tipografi</w:t>
            </w:r>
          </w:p>
        </w:tc>
        <w:tc>
          <w:tcPr>
            <w:tcW w:w="3393" w:type="dxa"/>
          </w:tcPr>
          <w:p w:rsidR="004F5D62" w:rsidRPr="004F5D62" w:rsidRDefault="004F5D62" w:rsidP="004F5D62">
            <w:pPr>
              <w:keepNext/>
              <w:rPr>
                <w:sz w:val="22"/>
                <w:szCs w:val="22"/>
                <w:lang w:val="en-ID"/>
              </w:rPr>
            </w:pPr>
            <w:r>
              <w:rPr>
                <w:sz w:val="22"/>
                <w:szCs w:val="22"/>
                <w:lang w:val="en-ID"/>
              </w:rPr>
              <w:t>Jenis, ukuran, dan keterbacaan huruf</w:t>
            </w:r>
          </w:p>
        </w:tc>
        <w:tc>
          <w:tcPr>
            <w:tcW w:w="1587" w:type="dxa"/>
          </w:tcPr>
          <w:p w:rsidR="004F5D62" w:rsidRPr="004F5D62" w:rsidRDefault="004F5D62" w:rsidP="004F5D62">
            <w:pPr>
              <w:keepNext/>
              <w:rPr>
                <w:sz w:val="22"/>
                <w:szCs w:val="22"/>
                <w:lang w:val="en-ID"/>
              </w:rPr>
            </w:pPr>
            <w:r>
              <w:rPr>
                <w:sz w:val="22"/>
                <w:szCs w:val="22"/>
                <w:lang w:val="en-ID"/>
              </w:rPr>
              <w:t>9–11</w:t>
            </w:r>
          </w:p>
        </w:tc>
      </w:tr>
      <w:tr w:rsidR="004F5D62" w:rsidRPr="004F5D62" w:rsidTr="004F5D62">
        <w:trPr>
          <w:cantSplit/>
          <w:jc w:val="center"/>
        </w:trPr>
        <w:tc>
          <w:tcPr>
            <w:tcW w:w="656" w:type="dxa"/>
          </w:tcPr>
          <w:p w:rsidR="004F5D62" w:rsidRPr="004F5D62" w:rsidRDefault="004F5D62" w:rsidP="004F5D62">
            <w:pPr>
              <w:keepNext/>
              <w:rPr>
                <w:sz w:val="22"/>
                <w:szCs w:val="22"/>
                <w:lang w:val="en-ID"/>
              </w:rPr>
            </w:pPr>
            <w:r>
              <w:rPr>
                <w:sz w:val="22"/>
                <w:szCs w:val="22"/>
                <w:lang w:val="en-ID"/>
              </w:rPr>
              <w:t>4</w:t>
            </w:r>
          </w:p>
        </w:tc>
        <w:tc>
          <w:tcPr>
            <w:tcW w:w="2299" w:type="dxa"/>
          </w:tcPr>
          <w:p w:rsidR="004F5D62" w:rsidRPr="004F5D62" w:rsidRDefault="004F5D62" w:rsidP="004F5D62">
            <w:pPr>
              <w:keepNext/>
              <w:rPr>
                <w:sz w:val="22"/>
                <w:szCs w:val="22"/>
                <w:lang w:val="en-ID"/>
              </w:rPr>
            </w:pPr>
            <w:r>
              <w:rPr>
                <w:sz w:val="22"/>
                <w:szCs w:val="22"/>
                <w:lang w:val="en-ID"/>
              </w:rPr>
              <w:t>Visual</w:t>
            </w:r>
          </w:p>
        </w:tc>
        <w:tc>
          <w:tcPr>
            <w:tcW w:w="3393" w:type="dxa"/>
          </w:tcPr>
          <w:p w:rsidR="004F5D62" w:rsidRPr="004F5D62" w:rsidRDefault="004F5D62" w:rsidP="004F5D62">
            <w:pPr>
              <w:keepNext/>
              <w:rPr>
                <w:sz w:val="22"/>
                <w:szCs w:val="22"/>
                <w:lang w:val="en-ID"/>
              </w:rPr>
            </w:pPr>
            <w:r>
              <w:rPr>
                <w:sz w:val="22"/>
                <w:szCs w:val="22"/>
                <w:lang w:val="en-ID"/>
              </w:rPr>
              <w:t>Gambar, ilustrasi, dan video</w:t>
            </w:r>
          </w:p>
        </w:tc>
        <w:tc>
          <w:tcPr>
            <w:tcW w:w="1587" w:type="dxa"/>
          </w:tcPr>
          <w:p w:rsidR="004F5D62" w:rsidRPr="004F5D62" w:rsidRDefault="004F5D62" w:rsidP="004F5D62">
            <w:pPr>
              <w:keepNext/>
              <w:rPr>
                <w:sz w:val="22"/>
                <w:szCs w:val="22"/>
                <w:lang w:val="en-ID"/>
              </w:rPr>
            </w:pPr>
            <w:r>
              <w:rPr>
                <w:sz w:val="22"/>
                <w:szCs w:val="22"/>
                <w:lang w:val="en-ID"/>
              </w:rPr>
              <w:t>12–15</w:t>
            </w:r>
          </w:p>
        </w:tc>
      </w:tr>
      <w:tr w:rsidR="004F5D62" w:rsidRPr="004F5D62" w:rsidTr="004F5D62">
        <w:trPr>
          <w:cantSplit/>
          <w:jc w:val="center"/>
        </w:trPr>
        <w:tc>
          <w:tcPr>
            <w:tcW w:w="656" w:type="dxa"/>
          </w:tcPr>
          <w:p w:rsidR="004F5D62" w:rsidRPr="004F5D62" w:rsidRDefault="004F5D62" w:rsidP="004F5D62">
            <w:pPr>
              <w:keepNext/>
              <w:rPr>
                <w:sz w:val="22"/>
                <w:szCs w:val="22"/>
                <w:lang w:val="en-ID"/>
              </w:rPr>
            </w:pPr>
            <w:r>
              <w:rPr>
                <w:sz w:val="22"/>
                <w:szCs w:val="22"/>
                <w:lang w:val="en-ID"/>
              </w:rPr>
              <w:t>5</w:t>
            </w:r>
          </w:p>
        </w:tc>
        <w:tc>
          <w:tcPr>
            <w:tcW w:w="2299" w:type="dxa"/>
          </w:tcPr>
          <w:p w:rsidR="004F5D62" w:rsidRPr="004F5D62" w:rsidRDefault="004F5D62" w:rsidP="004F5D62">
            <w:pPr>
              <w:keepNext/>
              <w:rPr>
                <w:sz w:val="22"/>
                <w:szCs w:val="22"/>
                <w:lang w:val="en-ID"/>
              </w:rPr>
            </w:pPr>
            <w:r>
              <w:rPr>
                <w:sz w:val="22"/>
                <w:szCs w:val="22"/>
                <w:lang w:val="en-ID"/>
              </w:rPr>
              <w:t>Navigasi</w:t>
            </w:r>
          </w:p>
        </w:tc>
        <w:tc>
          <w:tcPr>
            <w:tcW w:w="3393" w:type="dxa"/>
          </w:tcPr>
          <w:p w:rsidR="004F5D62" w:rsidRPr="004F5D62" w:rsidRDefault="004F5D62" w:rsidP="004F5D62">
            <w:pPr>
              <w:keepNext/>
              <w:rPr>
                <w:sz w:val="22"/>
                <w:szCs w:val="22"/>
                <w:lang w:val="en-ID"/>
              </w:rPr>
            </w:pPr>
            <w:r>
              <w:rPr>
                <w:sz w:val="22"/>
                <w:szCs w:val="22"/>
                <w:lang w:val="en-ID"/>
              </w:rPr>
              <w:t>Kemudahan berpindah halaman</w:t>
            </w:r>
          </w:p>
        </w:tc>
        <w:tc>
          <w:tcPr>
            <w:tcW w:w="1587" w:type="dxa"/>
          </w:tcPr>
          <w:p w:rsidR="004F5D62" w:rsidRPr="004F5D62" w:rsidRDefault="004F5D62" w:rsidP="004F5D62">
            <w:pPr>
              <w:keepNext/>
              <w:rPr>
                <w:sz w:val="22"/>
                <w:szCs w:val="22"/>
                <w:lang w:val="en-ID"/>
              </w:rPr>
            </w:pPr>
            <w:r>
              <w:rPr>
                <w:sz w:val="22"/>
                <w:szCs w:val="22"/>
                <w:lang w:val="en-ID"/>
              </w:rPr>
              <w:t>16–18</w:t>
            </w:r>
          </w:p>
        </w:tc>
      </w:tr>
      <w:tr w:rsidR="004F5D62" w:rsidRPr="004F5D62" w:rsidTr="004F5D62">
        <w:trPr>
          <w:cantSplit/>
          <w:jc w:val="center"/>
        </w:trPr>
        <w:tc>
          <w:tcPr>
            <w:tcW w:w="656" w:type="dxa"/>
          </w:tcPr>
          <w:p w:rsidR="004F5D62" w:rsidRPr="004F5D62" w:rsidRDefault="004F5D62" w:rsidP="004F5D62">
            <w:pPr>
              <w:keepNext/>
              <w:rPr>
                <w:sz w:val="22"/>
                <w:szCs w:val="22"/>
                <w:lang w:val="en-ID"/>
              </w:rPr>
            </w:pPr>
            <w:r>
              <w:rPr>
                <w:sz w:val="22"/>
                <w:szCs w:val="22"/>
                <w:lang w:val="en-ID"/>
              </w:rPr>
              <w:t>6</w:t>
            </w:r>
          </w:p>
        </w:tc>
        <w:tc>
          <w:tcPr>
            <w:tcW w:w="2299" w:type="dxa"/>
          </w:tcPr>
          <w:p w:rsidR="004F5D62" w:rsidRPr="004F5D62" w:rsidRDefault="004F5D62" w:rsidP="004F5D62">
            <w:pPr>
              <w:keepNext/>
              <w:rPr>
                <w:sz w:val="22"/>
                <w:szCs w:val="22"/>
                <w:lang w:val="en-ID"/>
              </w:rPr>
            </w:pPr>
            <w:r>
              <w:rPr>
                <w:sz w:val="22"/>
                <w:szCs w:val="22"/>
                <w:lang w:val="en-ID"/>
              </w:rPr>
              <w:t>Interaktivitas</w:t>
            </w:r>
          </w:p>
        </w:tc>
        <w:tc>
          <w:tcPr>
            <w:tcW w:w="3393" w:type="dxa"/>
          </w:tcPr>
          <w:p w:rsidR="004F5D62" w:rsidRPr="004F5D62" w:rsidRDefault="004F5D62" w:rsidP="004F5D62">
            <w:pPr>
              <w:keepNext/>
              <w:rPr>
                <w:sz w:val="22"/>
                <w:szCs w:val="22"/>
                <w:lang w:val="en-ID"/>
              </w:rPr>
            </w:pPr>
            <w:r>
              <w:rPr>
                <w:sz w:val="22"/>
                <w:szCs w:val="22"/>
                <w:lang w:val="en-ID"/>
              </w:rPr>
              <w:t>Interaksi pengguna dengan E-LKPD</w:t>
            </w:r>
          </w:p>
        </w:tc>
        <w:tc>
          <w:tcPr>
            <w:tcW w:w="1587" w:type="dxa"/>
          </w:tcPr>
          <w:p w:rsidR="004F5D62" w:rsidRPr="004F5D62" w:rsidRDefault="004F5D62" w:rsidP="004F5D62">
            <w:pPr>
              <w:keepNext/>
              <w:rPr>
                <w:sz w:val="22"/>
                <w:szCs w:val="22"/>
                <w:lang w:val="en-ID"/>
              </w:rPr>
            </w:pPr>
            <w:r>
              <w:rPr>
                <w:sz w:val="22"/>
                <w:szCs w:val="22"/>
                <w:lang w:val="en-ID"/>
              </w:rPr>
              <w:t>19–21</w:t>
            </w:r>
          </w:p>
        </w:tc>
      </w:tr>
      <w:tr w:rsidR="004F5D62" w:rsidRPr="004F5D62" w:rsidTr="004F5D62">
        <w:trPr>
          <w:cantSplit/>
          <w:jc w:val="center"/>
        </w:trPr>
        <w:tc>
          <w:tcPr>
            <w:tcW w:w="656" w:type="dxa"/>
          </w:tcPr>
          <w:p w:rsidR="004F5D62" w:rsidRPr="004F5D62" w:rsidRDefault="004F5D62" w:rsidP="004F5D62">
            <w:pPr>
              <w:rPr>
                <w:sz w:val="22"/>
                <w:szCs w:val="22"/>
                <w:lang w:val="en-ID"/>
              </w:rPr>
            </w:pPr>
            <w:r>
              <w:rPr>
                <w:sz w:val="22"/>
                <w:szCs w:val="22"/>
                <w:lang w:val="en-ID"/>
              </w:rPr>
              <w:t>7</w:t>
            </w:r>
          </w:p>
        </w:tc>
        <w:tc>
          <w:tcPr>
            <w:tcW w:w="2299" w:type="dxa"/>
          </w:tcPr>
          <w:p w:rsidR="004F5D62" w:rsidRPr="004F5D62" w:rsidRDefault="004F5D62" w:rsidP="004F5D62">
            <w:pPr>
              <w:rPr>
                <w:sz w:val="22"/>
                <w:szCs w:val="22"/>
                <w:lang w:val="en-ID"/>
              </w:rPr>
            </w:pPr>
            <w:r>
              <w:rPr>
                <w:sz w:val="22"/>
                <w:szCs w:val="22"/>
                <w:lang w:val="en-ID"/>
              </w:rPr>
              <w:t>Teknis</w:t>
            </w:r>
          </w:p>
        </w:tc>
        <w:tc>
          <w:tcPr>
            <w:tcW w:w="3393" w:type="dxa"/>
          </w:tcPr>
          <w:p w:rsidR="004F5D62" w:rsidRPr="004F5D62" w:rsidRDefault="004F5D62" w:rsidP="004F5D62">
            <w:pPr>
              <w:rPr>
                <w:sz w:val="22"/>
                <w:szCs w:val="22"/>
                <w:lang w:val="en-ID"/>
              </w:rPr>
            </w:pPr>
            <w:r>
              <w:rPr>
                <w:sz w:val="22"/>
                <w:szCs w:val="22"/>
                <w:lang w:val="en-ID"/>
              </w:rPr>
              <w:t>Fungsi dan aksesibilitas</w:t>
            </w:r>
          </w:p>
        </w:tc>
        <w:tc>
          <w:tcPr>
            <w:tcW w:w="1587" w:type="dxa"/>
          </w:tcPr>
          <w:p w:rsidR="004F5D62" w:rsidRPr="004F5D62" w:rsidRDefault="004F5D62" w:rsidP="004F5D62">
            <w:pPr>
              <w:rPr>
                <w:sz w:val="22"/>
                <w:szCs w:val="22"/>
                <w:lang w:val="en-ID"/>
              </w:rPr>
            </w:pPr>
            <w:r>
              <w:rPr>
                <w:sz w:val="22"/>
                <w:szCs w:val="22"/>
                <w:lang w:val="en-ID"/>
              </w:rPr>
              <w:t>22–25</w:t>
            </w:r>
          </w:p>
        </w:tc>
      </w:tr>
    </w:tbl>
    <w:p w:rsidR="004F5D62" w:rsidRPr="004F5D62" w:rsidRDefault="004F5D62" w:rsidP="004F5D62">
      <w:pPr>
        <w:spacing w:after="200" w:line="360" w:lineRule="auto"/>
        <w:jc w:val="both"/>
        <w:rPr>
          <w:sz w:val="24"/>
          <w:szCs w:val="24"/>
          <w:lang w:val="en-ID"/>
        </w:rPr>
      </w:pPr>
    </w:p>
    <w:p w:rsidR="004F5D62" w:rsidRDefault="004F5D62" w:rsidP="004F5D62">
      <w:pPr>
        <w:spacing w:line="360" w:lineRule="auto"/>
        <w:ind w:firstLine="709"/>
        <w:jc w:val="both"/>
        <w:rPr>
          <w:sz w:val="24"/>
          <w:szCs w:val="24"/>
        </w:rPr>
      </w:pPr>
      <w:r>
        <w:rPr>
          <w:sz w:val="24"/>
          <w:szCs w:val="24"/>
        </w:rPr>
        <w:t xml:space="preserve">Validasi pembelajaran dilakukan oleh ahli pembelajaran atau praktisi (guru Biologi). Instrumen ini penting karena produk yang dikembangkan tidak hanya berfungsi sebagai media digital, tetapi sebagai E-LKPD berbasis </w:t>
      </w:r>
      <w:r w:rsidR="006F5A9C" w:rsidRPr="005A2CF4">
        <w:rPr>
          <w:i/>
          <w:sz w:val="24"/>
          <w:szCs w:val="24"/>
        </w:rPr>
        <w:t>Problem Based Learning</w:t>
      </w:r>
      <w:r>
        <w:rPr>
          <w:sz w:val="24"/>
          <w:szCs w:val="24"/>
        </w:rPr>
        <w:t xml:space="preserve"> dengan pendekatan Deep Learning, sehingga validator perlu menilai apakah rancangan tersebut dapat dilaksanakan dalam pembelajaran kelas XI. </w:t>
      </w:r>
      <w:r>
        <w:rPr>
          <w:sz w:val="24"/>
          <w:szCs w:val="24"/>
        </w:rPr>
        <w:lastRenderedPageBreak/>
        <w:t>Instrumen terdiri atas sembilan aspek dengan total 35 butir, dengan kisi-kisi pada Tabel 3.4 dan lembar validasi pada Lampiran 4.</w:t>
      </w:r>
    </w:p>
    <w:p w:rsidR="004F5D62" w:rsidRDefault="004F5D62" w:rsidP="004F5D62">
      <w:pPr>
        <w:spacing w:after="200" w:line="360" w:lineRule="auto"/>
        <w:ind w:firstLine="720"/>
        <w:jc w:val="both"/>
        <w:rPr>
          <w:sz w:val="24"/>
          <w:szCs w:val="24"/>
        </w:rPr>
      </w:pPr>
    </w:p>
    <w:p w:rsidR="004F5D62" w:rsidRPr="004F5D62" w:rsidRDefault="004F5D62" w:rsidP="004F5D62">
      <w:pPr>
        <w:spacing w:after="200" w:line="360" w:lineRule="auto"/>
        <w:ind w:firstLine="720"/>
        <w:jc w:val="both"/>
        <w:rPr>
          <w:sz w:val="24"/>
          <w:szCs w:val="24"/>
        </w:rPr>
      </w:pPr>
    </w:p>
    <w:p w:rsidR="004F5D62" w:rsidRPr="004F5D62" w:rsidRDefault="004F5D62" w:rsidP="004F5D62">
      <w:pPr>
        <w:pStyle w:val="Tabeljudul"/>
        <w:rPr>
          <w:lang w:val="id-ID"/>
        </w:rPr>
      </w:pPr>
      <w:r>
        <w:rPr>
          <w:lang w:val="id-ID"/>
        </w:rPr>
        <w:t>Tabel 3.4. Kisi-kisi validasi ahli pembelajaran/praktisi</w:t>
      </w:r>
      <w:r>
        <w:rPr>
          <w:vanish/>
          <w:lang w:val="id-ID"/>
        </w:rPr>
        <w:fldChar w:fldCharType="begin"/>
      </w:r>
      <w:r>
        <w:rPr>
          <w:vanish/>
          <w:lang w:val="id-ID"/>
        </w:rPr>
        <w:instrText xml:space="preserve"> TC "Tabel 3.4. Kisi-kisi validasi ahli pembelajaran/praktisi" \f T \l 1 </w:instrText>
      </w:r>
      <w:r>
        <w:rPr>
          <w:vanish/>
          <w:lang w:val="id-ID"/>
        </w:rPr>
        <w:fldChar w:fldCharType="end"/>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409"/>
        <w:gridCol w:w="3942"/>
        <w:gridCol w:w="1587"/>
      </w:tblGrid>
      <w:tr w:rsidR="004F5D62" w:rsidRPr="004F5D62" w:rsidTr="00977FF0">
        <w:trPr>
          <w:cantSplit/>
          <w:tblHeader/>
          <w:jc w:val="center"/>
        </w:trPr>
        <w:tc>
          <w:tcPr>
            <w:tcW w:w="2408" w:type="dxa"/>
            <w:shd w:val="clear" w:color="auto" w:fill="auto"/>
          </w:tcPr>
          <w:p w:rsidR="004F5D62" w:rsidRPr="004F5D62" w:rsidRDefault="004F5D62" w:rsidP="004F5D62">
            <w:pPr>
              <w:keepNext/>
              <w:jc w:val="center"/>
              <w:rPr>
                <w:sz w:val="22"/>
                <w:szCs w:val="22"/>
                <w:lang w:val="en-ID"/>
              </w:rPr>
            </w:pPr>
            <w:r>
              <w:rPr>
                <w:b/>
                <w:sz w:val="22"/>
                <w:szCs w:val="22"/>
                <w:lang w:val="en-ID"/>
              </w:rPr>
              <w:t>Aspek</w:t>
            </w:r>
          </w:p>
        </w:tc>
        <w:tc>
          <w:tcPr>
            <w:tcW w:w="3941" w:type="dxa"/>
            <w:shd w:val="clear" w:color="auto" w:fill="auto"/>
          </w:tcPr>
          <w:p w:rsidR="004F5D62" w:rsidRPr="004F5D62" w:rsidRDefault="004F5D62" w:rsidP="004F5D62">
            <w:pPr>
              <w:keepNext/>
              <w:jc w:val="center"/>
              <w:rPr>
                <w:sz w:val="22"/>
                <w:szCs w:val="22"/>
                <w:lang w:val="en-ID"/>
              </w:rPr>
            </w:pPr>
            <w:r>
              <w:rPr>
                <w:b/>
                <w:sz w:val="22"/>
                <w:szCs w:val="22"/>
                <w:lang w:val="en-ID"/>
              </w:rPr>
              <w:t>Indikator</w:t>
            </w:r>
          </w:p>
        </w:tc>
        <w:tc>
          <w:tcPr>
            <w:tcW w:w="1587" w:type="dxa"/>
            <w:shd w:val="clear" w:color="auto" w:fill="auto"/>
          </w:tcPr>
          <w:p w:rsidR="004F5D62" w:rsidRPr="004F5D62" w:rsidRDefault="004F5D62" w:rsidP="004F5D62">
            <w:pPr>
              <w:keepNext/>
              <w:jc w:val="center"/>
              <w:rPr>
                <w:sz w:val="22"/>
                <w:szCs w:val="22"/>
                <w:lang w:val="en-ID"/>
              </w:rPr>
            </w:pPr>
            <w:r>
              <w:rPr>
                <w:b/>
                <w:sz w:val="22"/>
                <w:szCs w:val="22"/>
                <w:lang w:val="en-ID"/>
              </w:rPr>
              <w:t>Nomor Butir</w:t>
            </w:r>
          </w:p>
        </w:tc>
      </w:tr>
      <w:tr w:rsidR="004F5D62" w:rsidRPr="004F5D62" w:rsidTr="004F5D62">
        <w:trPr>
          <w:cantSplit/>
          <w:jc w:val="center"/>
        </w:trPr>
        <w:tc>
          <w:tcPr>
            <w:tcW w:w="2408" w:type="dxa"/>
          </w:tcPr>
          <w:p w:rsidR="004F5D62" w:rsidRPr="004F5D62" w:rsidRDefault="004F5D62" w:rsidP="004F5D62">
            <w:pPr>
              <w:keepNext/>
              <w:rPr>
                <w:sz w:val="22"/>
                <w:szCs w:val="22"/>
                <w:lang w:val="en-ID"/>
              </w:rPr>
            </w:pPr>
            <w:r>
              <w:rPr>
                <w:sz w:val="22"/>
                <w:szCs w:val="22"/>
                <w:lang w:val="en-ID"/>
              </w:rPr>
              <w:t>Tujuan pembelajaran</w:t>
            </w:r>
          </w:p>
        </w:tc>
        <w:tc>
          <w:tcPr>
            <w:tcW w:w="3941" w:type="dxa"/>
          </w:tcPr>
          <w:p w:rsidR="004F5D62" w:rsidRPr="004F5D62" w:rsidRDefault="004F5D62" w:rsidP="004F5D62">
            <w:pPr>
              <w:keepNext/>
              <w:rPr>
                <w:sz w:val="22"/>
                <w:szCs w:val="22"/>
                <w:lang w:val="en-ID"/>
              </w:rPr>
            </w:pPr>
            <w:r>
              <w:rPr>
                <w:sz w:val="22"/>
                <w:szCs w:val="22"/>
                <w:lang w:val="en-ID"/>
              </w:rPr>
              <w:t>Kesesuaian aktivitas dengan tujuan</w:t>
            </w:r>
          </w:p>
        </w:tc>
        <w:tc>
          <w:tcPr>
            <w:tcW w:w="1587" w:type="dxa"/>
          </w:tcPr>
          <w:p w:rsidR="004F5D62" w:rsidRPr="004F5D62" w:rsidRDefault="004F5D62" w:rsidP="004F5D62">
            <w:pPr>
              <w:keepNext/>
              <w:rPr>
                <w:sz w:val="22"/>
                <w:szCs w:val="22"/>
                <w:lang w:val="en-ID"/>
              </w:rPr>
            </w:pPr>
            <w:r>
              <w:rPr>
                <w:sz w:val="22"/>
                <w:szCs w:val="22"/>
                <w:lang w:val="en-ID"/>
              </w:rPr>
              <w:t>1–3</w:t>
            </w:r>
          </w:p>
        </w:tc>
      </w:tr>
      <w:tr w:rsidR="004F5D62" w:rsidRPr="004F5D62" w:rsidTr="004F5D62">
        <w:trPr>
          <w:cantSplit/>
          <w:jc w:val="center"/>
        </w:trPr>
        <w:tc>
          <w:tcPr>
            <w:tcW w:w="2408" w:type="dxa"/>
          </w:tcPr>
          <w:p w:rsidR="004F5D62" w:rsidRPr="004F5D62" w:rsidRDefault="004F5D62" w:rsidP="004F5D62">
            <w:pPr>
              <w:keepNext/>
              <w:rPr>
                <w:sz w:val="22"/>
                <w:szCs w:val="22"/>
                <w:lang w:val="en-ID"/>
              </w:rPr>
            </w:pPr>
            <w:r>
              <w:rPr>
                <w:sz w:val="22"/>
                <w:szCs w:val="22"/>
                <w:lang w:val="en-ID"/>
              </w:rPr>
              <w:t>PBL</w:t>
            </w:r>
          </w:p>
        </w:tc>
        <w:tc>
          <w:tcPr>
            <w:tcW w:w="3941" w:type="dxa"/>
          </w:tcPr>
          <w:p w:rsidR="004F5D62" w:rsidRPr="004F5D62" w:rsidRDefault="004F5D62" w:rsidP="004F5D62">
            <w:pPr>
              <w:keepNext/>
              <w:rPr>
                <w:sz w:val="22"/>
                <w:szCs w:val="22"/>
                <w:lang w:val="en-ID"/>
              </w:rPr>
            </w:pPr>
            <w:r>
              <w:rPr>
                <w:sz w:val="22"/>
                <w:szCs w:val="22"/>
                <w:lang w:val="en-ID"/>
              </w:rPr>
              <w:t>Kesesuaian sintaks PBL</w:t>
            </w:r>
          </w:p>
        </w:tc>
        <w:tc>
          <w:tcPr>
            <w:tcW w:w="1587" w:type="dxa"/>
          </w:tcPr>
          <w:p w:rsidR="004F5D62" w:rsidRPr="004F5D62" w:rsidRDefault="004F5D62" w:rsidP="004F5D62">
            <w:pPr>
              <w:keepNext/>
              <w:rPr>
                <w:sz w:val="22"/>
                <w:szCs w:val="22"/>
                <w:lang w:val="en-ID"/>
              </w:rPr>
            </w:pPr>
            <w:r>
              <w:rPr>
                <w:sz w:val="22"/>
                <w:szCs w:val="22"/>
                <w:lang w:val="en-ID"/>
              </w:rPr>
              <w:t>4–9</w:t>
            </w:r>
          </w:p>
        </w:tc>
      </w:tr>
      <w:tr w:rsidR="004F5D62" w:rsidRPr="004F5D62" w:rsidTr="004F5D62">
        <w:trPr>
          <w:cantSplit/>
          <w:jc w:val="center"/>
        </w:trPr>
        <w:tc>
          <w:tcPr>
            <w:tcW w:w="2408" w:type="dxa"/>
          </w:tcPr>
          <w:p w:rsidR="004F5D62" w:rsidRPr="004F5D62" w:rsidRDefault="004F5D62" w:rsidP="004F5D62">
            <w:pPr>
              <w:keepNext/>
              <w:rPr>
                <w:sz w:val="22"/>
                <w:szCs w:val="22"/>
                <w:lang w:val="en-ID"/>
              </w:rPr>
            </w:pPr>
            <w:r>
              <w:rPr>
                <w:sz w:val="22"/>
                <w:szCs w:val="22"/>
                <w:lang w:val="en-ID"/>
              </w:rPr>
              <w:t>Mindful</w:t>
            </w:r>
          </w:p>
        </w:tc>
        <w:tc>
          <w:tcPr>
            <w:tcW w:w="3941" w:type="dxa"/>
          </w:tcPr>
          <w:p w:rsidR="004F5D62" w:rsidRPr="004F5D62" w:rsidRDefault="004F5D62" w:rsidP="004F5D62">
            <w:pPr>
              <w:keepNext/>
              <w:rPr>
                <w:sz w:val="22"/>
                <w:szCs w:val="22"/>
                <w:lang w:val="en-ID"/>
              </w:rPr>
            </w:pPr>
            <w:r>
              <w:rPr>
                <w:sz w:val="22"/>
                <w:szCs w:val="22"/>
                <w:lang w:val="en-ID"/>
              </w:rPr>
              <w:t>Kesadaran dan refleksi</w:t>
            </w:r>
          </w:p>
        </w:tc>
        <w:tc>
          <w:tcPr>
            <w:tcW w:w="1587" w:type="dxa"/>
          </w:tcPr>
          <w:p w:rsidR="004F5D62" w:rsidRPr="004F5D62" w:rsidRDefault="004F5D62" w:rsidP="004F5D62">
            <w:pPr>
              <w:keepNext/>
              <w:rPr>
                <w:sz w:val="22"/>
                <w:szCs w:val="22"/>
                <w:lang w:val="en-ID"/>
              </w:rPr>
            </w:pPr>
            <w:r>
              <w:rPr>
                <w:sz w:val="22"/>
                <w:szCs w:val="22"/>
                <w:lang w:val="en-ID"/>
              </w:rPr>
              <w:t>10–13</w:t>
            </w:r>
          </w:p>
        </w:tc>
      </w:tr>
      <w:tr w:rsidR="004F5D62" w:rsidRPr="004F5D62" w:rsidTr="004F5D62">
        <w:trPr>
          <w:cantSplit/>
          <w:jc w:val="center"/>
        </w:trPr>
        <w:tc>
          <w:tcPr>
            <w:tcW w:w="2408" w:type="dxa"/>
          </w:tcPr>
          <w:p w:rsidR="004F5D62" w:rsidRPr="004F5D62" w:rsidRDefault="004F5D62" w:rsidP="004F5D62">
            <w:pPr>
              <w:keepNext/>
              <w:rPr>
                <w:sz w:val="22"/>
                <w:szCs w:val="22"/>
                <w:lang w:val="en-ID"/>
              </w:rPr>
            </w:pPr>
            <w:r>
              <w:rPr>
                <w:sz w:val="22"/>
                <w:szCs w:val="22"/>
                <w:lang w:val="en-ID"/>
              </w:rPr>
              <w:t>Meaningful</w:t>
            </w:r>
          </w:p>
        </w:tc>
        <w:tc>
          <w:tcPr>
            <w:tcW w:w="3941" w:type="dxa"/>
          </w:tcPr>
          <w:p w:rsidR="004F5D62" w:rsidRPr="004F5D62" w:rsidRDefault="004F5D62" w:rsidP="004F5D62">
            <w:pPr>
              <w:keepNext/>
              <w:rPr>
                <w:sz w:val="22"/>
                <w:szCs w:val="22"/>
                <w:lang w:val="en-ID"/>
              </w:rPr>
            </w:pPr>
            <w:r>
              <w:rPr>
                <w:sz w:val="22"/>
                <w:szCs w:val="22"/>
                <w:lang w:val="en-ID"/>
              </w:rPr>
              <w:t>Kontekstualitas dan transfer</w:t>
            </w:r>
          </w:p>
        </w:tc>
        <w:tc>
          <w:tcPr>
            <w:tcW w:w="1587" w:type="dxa"/>
          </w:tcPr>
          <w:p w:rsidR="004F5D62" w:rsidRPr="004F5D62" w:rsidRDefault="004F5D62" w:rsidP="004F5D62">
            <w:pPr>
              <w:keepNext/>
              <w:rPr>
                <w:sz w:val="22"/>
                <w:szCs w:val="22"/>
                <w:lang w:val="en-ID"/>
              </w:rPr>
            </w:pPr>
            <w:r>
              <w:rPr>
                <w:sz w:val="22"/>
                <w:szCs w:val="22"/>
                <w:lang w:val="en-ID"/>
              </w:rPr>
              <w:t>14–17</w:t>
            </w:r>
          </w:p>
        </w:tc>
      </w:tr>
      <w:tr w:rsidR="004F5D62" w:rsidRPr="004F5D62" w:rsidTr="004F5D62">
        <w:trPr>
          <w:cantSplit/>
          <w:jc w:val="center"/>
        </w:trPr>
        <w:tc>
          <w:tcPr>
            <w:tcW w:w="2408" w:type="dxa"/>
          </w:tcPr>
          <w:p w:rsidR="004F5D62" w:rsidRPr="004F5D62" w:rsidRDefault="004F5D62" w:rsidP="004F5D62">
            <w:pPr>
              <w:keepNext/>
              <w:rPr>
                <w:sz w:val="22"/>
                <w:szCs w:val="22"/>
                <w:lang w:val="en-ID"/>
              </w:rPr>
            </w:pPr>
            <w:r>
              <w:rPr>
                <w:sz w:val="22"/>
                <w:szCs w:val="22"/>
                <w:lang w:val="en-ID"/>
              </w:rPr>
              <w:t>Joyful</w:t>
            </w:r>
          </w:p>
        </w:tc>
        <w:tc>
          <w:tcPr>
            <w:tcW w:w="3941" w:type="dxa"/>
          </w:tcPr>
          <w:p w:rsidR="004F5D62" w:rsidRPr="004F5D62" w:rsidRDefault="004F5D62" w:rsidP="004F5D62">
            <w:pPr>
              <w:keepNext/>
              <w:rPr>
                <w:sz w:val="22"/>
                <w:szCs w:val="22"/>
                <w:lang w:val="en-ID"/>
              </w:rPr>
            </w:pPr>
            <w:r>
              <w:rPr>
                <w:sz w:val="22"/>
                <w:szCs w:val="22"/>
                <w:lang w:val="en-ID"/>
              </w:rPr>
              <w:t>Keterlibatan dan pengalaman positif</w:t>
            </w:r>
          </w:p>
        </w:tc>
        <w:tc>
          <w:tcPr>
            <w:tcW w:w="1587" w:type="dxa"/>
          </w:tcPr>
          <w:p w:rsidR="004F5D62" w:rsidRPr="004F5D62" w:rsidRDefault="004F5D62" w:rsidP="004F5D62">
            <w:pPr>
              <w:keepNext/>
              <w:rPr>
                <w:sz w:val="22"/>
                <w:szCs w:val="22"/>
                <w:lang w:val="en-ID"/>
              </w:rPr>
            </w:pPr>
            <w:r>
              <w:rPr>
                <w:sz w:val="22"/>
                <w:szCs w:val="22"/>
                <w:lang w:val="en-ID"/>
              </w:rPr>
              <w:t>18–21</w:t>
            </w:r>
          </w:p>
        </w:tc>
      </w:tr>
      <w:tr w:rsidR="004F5D62" w:rsidRPr="004F5D62" w:rsidTr="004F5D62">
        <w:trPr>
          <w:cantSplit/>
          <w:jc w:val="center"/>
        </w:trPr>
        <w:tc>
          <w:tcPr>
            <w:tcW w:w="2408" w:type="dxa"/>
          </w:tcPr>
          <w:p w:rsidR="004F5D62" w:rsidRPr="004F5D62" w:rsidRDefault="004F5D62" w:rsidP="004F5D62">
            <w:pPr>
              <w:keepNext/>
              <w:rPr>
                <w:sz w:val="22"/>
                <w:szCs w:val="22"/>
                <w:lang w:val="en-ID"/>
              </w:rPr>
            </w:pPr>
            <w:r>
              <w:rPr>
                <w:sz w:val="22"/>
                <w:szCs w:val="22"/>
                <w:lang w:val="en-ID"/>
              </w:rPr>
              <w:t>Aktivitas peserta didik</w:t>
            </w:r>
          </w:p>
        </w:tc>
        <w:tc>
          <w:tcPr>
            <w:tcW w:w="3941" w:type="dxa"/>
          </w:tcPr>
          <w:p w:rsidR="004F5D62" w:rsidRPr="004F5D62" w:rsidRDefault="004F5D62" w:rsidP="004F5D62">
            <w:pPr>
              <w:keepNext/>
              <w:rPr>
                <w:sz w:val="22"/>
                <w:szCs w:val="22"/>
                <w:lang w:val="en-ID"/>
              </w:rPr>
            </w:pPr>
            <w:r>
              <w:rPr>
                <w:sz w:val="22"/>
                <w:szCs w:val="22"/>
                <w:lang w:val="en-ID"/>
              </w:rPr>
              <w:t>Keaktifan dan kolaborasi</w:t>
            </w:r>
          </w:p>
        </w:tc>
        <w:tc>
          <w:tcPr>
            <w:tcW w:w="1587" w:type="dxa"/>
          </w:tcPr>
          <w:p w:rsidR="004F5D62" w:rsidRPr="004F5D62" w:rsidRDefault="004F5D62" w:rsidP="004F5D62">
            <w:pPr>
              <w:keepNext/>
              <w:rPr>
                <w:sz w:val="22"/>
                <w:szCs w:val="22"/>
                <w:lang w:val="en-ID"/>
              </w:rPr>
            </w:pPr>
            <w:r>
              <w:rPr>
                <w:sz w:val="22"/>
                <w:szCs w:val="22"/>
                <w:lang w:val="en-ID"/>
              </w:rPr>
              <w:t>22–24</w:t>
            </w:r>
          </w:p>
        </w:tc>
      </w:tr>
      <w:tr w:rsidR="004F5D62" w:rsidRPr="004F5D62" w:rsidTr="004F5D62">
        <w:trPr>
          <w:cantSplit/>
          <w:jc w:val="center"/>
        </w:trPr>
        <w:tc>
          <w:tcPr>
            <w:tcW w:w="2408" w:type="dxa"/>
          </w:tcPr>
          <w:p w:rsidR="004F5D62" w:rsidRPr="004F5D62" w:rsidRDefault="004F5D62" w:rsidP="004F5D62">
            <w:pPr>
              <w:keepNext/>
              <w:rPr>
                <w:sz w:val="22"/>
                <w:szCs w:val="22"/>
                <w:lang w:val="en-ID"/>
              </w:rPr>
            </w:pPr>
            <w:r>
              <w:rPr>
                <w:sz w:val="22"/>
                <w:szCs w:val="22"/>
                <w:lang w:val="en-ID"/>
              </w:rPr>
              <w:t>HOTS</w:t>
            </w:r>
          </w:p>
        </w:tc>
        <w:tc>
          <w:tcPr>
            <w:tcW w:w="3941" w:type="dxa"/>
          </w:tcPr>
          <w:p w:rsidR="004F5D62" w:rsidRPr="004F5D62" w:rsidRDefault="004F5D62" w:rsidP="004F5D62">
            <w:pPr>
              <w:keepNext/>
              <w:rPr>
                <w:sz w:val="22"/>
                <w:szCs w:val="22"/>
                <w:lang w:val="en-ID"/>
              </w:rPr>
            </w:pPr>
            <w:r>
              <w:rPr>
                <w:sz w:val="22"/>
                <w:szCs w:val="22"/>
                <w:lang w:val="en-ID"/>
              </w:rPr>
              <w:t>Analisis, evaluasi, dan pemecahan masalah</w:t>
            </w:r>
          </w:p>
        </w:tc>
        <w:tc>
          <w:tcPr>
            <w:tcW w:w="1587" w:type="dxa"/>
          </w:tcPr>
          <w:p w:rsidR="004F5D62" w:rsidRPr="004F5D62" w:rsidRDefault="004F5D62" w:rsidP="004F5D62">
            <w:pPr>
              <w:keepNext/>
              <w:rPr>
                <w:sz w:val="22"/>
                <w:szCs w:val="22"/>
                <w:lang w:val="en-ID"/>
              </w:rPr>
            </w:pPr>
            <w:r>
              <w:rPr>
                <w:sz w:val="22"/>
                <w:szCs w:val="22"/>
                <w:lang w:val="en-ID"/>
              </w:rPr>
              <w:t>25–27</w:t>
            </w:r>
          </w:p>
        </w:tc>
      </w:tr>
      <w:tr w:rsidR="004F5D62" w:rsidRPr="004F5D62" w:rsidTr="004F5D62">
        <w:trPr>
          <w:cantSplit/>
          <w:jc w:val="center"/>
        </w:trPr>
        <w:tc>
          <w:tcPr>
            <w:tcW w:w="2408" w:type="dxa"/>
          </w:tcPr>
          <w:p w:rsidR="004F5D62" w:rsidRPr="004F5D62" w:rsidRDefault="004F5D62" w:rsidP="004F5D62">
            <w:pPr>
              <w:keepNext/>
              <w:rPr>
                <w:sz w:val="22"/>
                <w:szCs w:val="22"/>
                <w:lang w:val="en-ID"/>
              </w:rPr>
            </w:pPr>
            <w:r>
              <w:rPr>
                <w:sz w:val="22"/>
                <w:szCs w:val="22"/>
                <w:lang w:val="en-ID"/>
              </w:rPr>
              <w:t>Asesmen</w:t>
            </w:r>
          </w:p>
        </w:tc>
        <w:tc>
          <w:tcPr>
            <w:tcW w:w="3941" w:type="dxa"/>
          </w:tcPr>
          <w:p w:rsidR="004F5D62" w:rsidRPr="004F5D62" w:rsidRDefault="004F5D62" w:rsidP="004F5D62">
            <w:pPr>
              <w:keepNext/>
              <w:rPr>
                <w:sz w:val="22"/>
                <w:szCs w:val="22"/>
                <w:lang w:val="en-ID"/>
              </w:rPr>
            </w:pPr>
            <w:r>
              <w:rPr>
                <w:sz w:val="22"/>
                <w:szCs w:val="22"/>
                <w:lang w:val="en-ID"/>
              </w:rPr>
              <w:t>Kesesuaian asesmen</w:t>
            </w:r>
          </w:p>
        </w:tc>
        <w:tc>
          <w:tcPr>
            <w:tcW w:w="1587" w:type="dxa"/>
          </w:tcPr>
          <w:p w:rsidR="004F5D62" w:rsidRPr="004F5D62" w:rsidRDefault="004F5D62" w:rsidP="004F5D62">
            <w:pPr>
              <w:keepNext/>
              <w:rPr>
                <w:sz w:val="22"/>
                <w:szCs w:val="22"/>
                <w:lang w:val="en-ID"/>
              </w:rPr>
            </w:pPr>
            <w:r>
              <w:rPr>
                <w:sz w:val="22"/>
                <w:szCs w:val="22"/>
                <w:lang w:val="en-ID"/>
              </w:rPr>
              <w:t>28–30</w:t>
            </w:r>
          </w:p>
        </w:tc>
      </w:tr>
      <w:tr w:rsidR="004F5D62" w:rsidRPr="004F5D62" w:rsidTr="004F5D62">
        <w:trPr>
          <w:cantSplit/>
          <w:jc w:val="center"/>
        </w:trPr>
        <w:tc>
          <w:tcPr>
            <w:tcW w:w="2408" w:type="dxa"/>
          </w:tcPr>
          <w:p w:rsidR="004F5D62" w:rsidRPr="004F5D62" w:rsidRDefault="004F5D62" w:rsidP="004F5D62">
            <w:pPr>
              <w:rPr>
                <w:sz w:val="22"/>
                <w:szCs w:val="22"/>
                <w:lang w:val="en-ID"/>
              </w:rPr>
            </w:pPr>
            <w:r>
              <w:rPr>
                <w:sz w:val="22"/>
                <w:szCs w:val="22"/>
                <w:lang w:val="en-ID"/>
              </w:rPr>
              <w:t>Keterlaksanaan</w:t>
            </w:r>
          </w:p>
        </w:tc>
        <w:tc>
          <w:tcPr>
            <w:tcW w:w="3941" w:type="dxa"/>
          </w:tcPr>
          <w:p w:rsidR="004F5D62" w:rsidRPr="004F5D62" w:rsidRDefault="004F5D62" w:rsidP="004F5D62">
            <w:pPr>
              <w:rPr>
                <w:sz w:val="22"/>
                <w:szCs w:val="22"/>
                <w:lang w:val="en-ID"/>
              </w:rPr>
            </w:pPr>
            <w:r>
              <w:rPr>
                <w:sz w:val="22"/>
                <w:szCs w:val="22"/>
                <w:lang w:val="en-ID"/>
              </w:rPr>
              <w:t>Efisiensi dan kemudahan penerapan</w:t>
            </w:r>
          </w:p>
        </w:tc>
        <w:tc>
          <w:tcPr>
            <w:tcW w:w="1587" w:type="dxa"/>
          </w:tcPr>
          <w:p w:rsidR="004F5D62" w:rsidRPr="004F5D62" w:rsidRDefault="004F5D62" w:rsidP="004F5D62">
            <w:pPr>
              <w:rPr>
                <w:sz w:val="22"/>
                <w:szCs w:val="22"/>
                <w:lang w:val="en-ID"/>
              </w:rPr>
            </w:pPr>
            <w:r>
              <w:rPr>
                <w:sz w:val="22"/>
                <w:szCs w:val="22"/>
                <w:lang w:val="en-ID"/>
              </w:rPr>
              <w:t>31–35</w:t>
            </w:r>
          </w:p>
        </w:tc>
      </w:tr>
    </w:tbl>
    <w:p w:rsidR="004F5D62" w:rsidRPr="004F5D62" w:rsidRDefault="004F5D62" w:rsidP="004F5D62">
      <w:pPr>
        <w:spacing w:after="200" w:line="360" w:lineRule="auto"/>
        <w:jc w:val="both"/>
        <w:rPr>
          <w:sz w:val="24"/>
          <w:szCs w:val="24"/>
          <w:lang w:val="en-ID"/>
        </w:rPr>
      </w:pPr>
    </w:p>
    <w:p w:rsidR="004F5D62" w:rsidRDefault="004F5D62" w:rsidP="004F5D62">
      <w:pPr>
        <w:spacing w:line="360" w:lineRule="auto"/>
        <w:ind w:firstLine="709"/>
        <w:jc w:val="both"/>
        <w:rPr>
          <w:sz w:val="24"/>
          <w:szCs w:val="24"/>
        </w:rPr>
      </w:pPr>
      <w:r>
        <w:rPr>
          <w:sz w:val="24"/>
          <w:szCs w:val="24"/>
        </w:rPr>
        <w:t xml:space="preserve">Selain ketiga instrumen tersebut, ahli pembelajaran atau praktisi juga menilai integrasi sintaks </w:t>
      </w:r>
      <w:r w:rsidR="006F5A9C" w:rsidRPr="005A2CF4">
        <w:rPr>
          <w:i/>
          <w:sz w:val="24"/>
          <w:szCs w:val="24"/>
        </w:rPr>
        <w:t>Problem Based Learning</w:t>
      </w:r>
      <w:r>
        <w:rPr>
          <w:sz w:val="24"/>
          <w:szCs w:val="24"/>
        </w:rPr>
        <w:t xml:space="preserve"> dengan prinsip </w:t>
      </w:r>
      <w:r w:rsidRPr="006F5A9C">
        <w:rPr>
          <w:i/>
          <w:sz w:val="24"/>
          <w:szCs w:val="24"/>
        </w:rPr>
        <w:t>Mindful</w:t>
      </w:r>
      <w:r>
        <w:rPr>
          <w:sz w:val="24"/>
          <w:szCs w:val="24"/>
        </w:rPr>
        <w:t xml:space="preserve">, </w:t>
      </w:r>
      <w:r w:rsidRPr="006F5A9C">
        <w:rPr>
          <w:i/>
          <w:sz w:val="24"/>
          <w:szCs w:val="24"/>
        </w:rPr>
        <w:t>Meaningful</w:t>
      </w:r>
      <w:r>
        <w:rPr>
          <w:sz w:val="24"/>
          <w:szCs w:val="24"/>
        </w:rPr>
        <w:t xml:space="preserve">, dan </w:t>
      </w:r>
      <w:r w:rsidRPr="006F5A9C">
        <w:rPr>
          <w:i/>
          <w:sz w:val="24"/>
          <w:szCs w:val="24"/>
        </w:rPr>
        <w:t>Joyful Learning</w:t>
      </w:r>
      <w:r>
        <w:rPr>
          <w:sz w:val="24"/>
          <w:szCs w:val="24"/>
        </w:rPr>
        <w:t xml:space="preserve"> menggunakan 15 butir pernyataan, yang masing-masing memetakan satu prinsip pada satu fase PBL. Kisi-kisi instrumen disajikan pada Tabel 3.5, sedangkan lembar penilaiannya terdapat pada Lampiran 5. Rekapitulasi skor seluruh validator dicatat pada Lampiran 6.</w:t>
      </w:r>
    </w:p>
    <w:p w:rsidR="004F5D62" w:rsidRDefault="004F5D62" w:rsidP="004F5D62">
      <w:pPr>
        <w:spacing w:after="200" w:line="360" w:lineRule="auto"/>
        <w:ind w:firstLine="720"/>
        <w:jc w:val="both"/>
        <w:rPr>
          <w:sz w:val="24"/>
          <w:szCs w:val="24"/>
        </w:rPr>
      </w:pPr>
    </w:p>
    <w:p w:rsidR="004F5D62" w:rsidRPr="004F5D62" w:rsidRDefault="004F5D62" w:rsidP="004F5D62">
      <w:pPr>
        <w:spacing w:after="200" w:line="360" w:lineRule="auto"/>
        <w:ind w:firstLine="720"/>
        <w:jc w:val="both"/>
        <w:rPr>
          <w:sz w:val="24"/>
          <w:szCs w:val="24"/>
        </w:rPr>
      </w:pPr>
    </w:p>
    <w:p w:rsidR="004F5D62" w:rsidRPr="006F5A9C" w:rsidRDefault="004F5D62" w:rsidP="004F5D62">
      <w:pPr>
        <w:pStyle w:val="Tabeljudul"/>
        <w:rPr>
          <w:i/>
          <w:lang w:val="id-ID"/>
        </w:rPr>
      </w:pPr>
      <w:r>
        <w:rPr>
          <w:lang w:val="id-ID"/>
        </w:rPr>
        <w:lastRenderedPageBreak/>
        <w:t xml:space="preserve">Tabel 3.5. Kisi-kisi validasi integrasi sintaks </w:t>
      </w:r>
      <w:r w:rsidR="006F5A9C" w:rsidRPr="005A2CF4">
        <w:rPr>
          <w:i/>
        </w:rPr>
        <w:t>Problem Based Learning</w:t>
      </w:r>
      <w:r>
        <w:rPr>
          <w:lang w:val="id-ID"/>
        </w:rPr>
        <w:t xml:space="preserve"> dengan </w:t>
      </w:r>
      <w:r w:rsidRPr="006F5A9C">
        <w:rPr>
          <w:i/>
          <w:lang w:val="id-ID"/>
        </w:rPr>
        <w:t>Mindful</w:t>
      </w:r>
      <w:r>
        <w:rPr>
          <w:lang w:val="id-ID"/>
        </w:rPr>
        <w:t xml:space="preserve">, </w:t>
      </w:r>
      <w:r w:rsidRPr="006F5A9C">
        <w:rPr>
          <w:i/>
          <w:lang w:val="id-ID"/>
        </w:rPr>
        <w:t>Meaningful</w:t>
      </w:r>
      <w:r>
        <w:rPr>
          <w:lang w:val="id-ID"/>
        </w:rPr>
        <w:t xml:space="preserve">, dan </w:t>
      </w:r>
      <w:r w:rsidRPr="006F5A9C">
        <w:rPr>
          <w:i/>
          <w:lang w:val="id-ID"/>
        </w:rPr>
        <w:t>Joyful Learning</w:t>
      </w:r>
      <w:r w:rsidRPr="006F5A9C">
        <w:rPr>
          <w:i/>
          <w:vanish/>
          <w:lang w:val="id-ID"/>
        </w:rPr>
        <w:fldChar w:fldCharType="begin"/>
      </w:r>
      <w:r w:rsidRPr="006F5A9C">
        <w:rPr>
          <w:i/>
          <w:vanish/>
          <w:lang w:val="id-ID"/>
        </w:rPr>
        <w:instrText xml:space="preserve"> TC "Tabel 3.5. Kisi-kisi validasi integrasi sintaks PBL dengan Mindful, Meaningful, dan Joyful Learning" \f T \l 1 </w:instrText>
      </w:r>
      <w:r w:rsidRPr="006F5A9C">
        <w:rPr>
          <w:i/>
          <w:vanish/>
          <w:lang w:val="id-ID"/>
        </w:rPr>
        <w:fldChar w:fldCharType="end"/>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52"/>
        <w:gridCol w:w="2080"/>
        <w:gridCol w:w="2080"/>
        <w:gridCol w:w="2026"/>
      </w:tblGrid>
      <w:tr w:rsidR="004F5D62" w:rsidRPr="004F5D62" w:rsidTr="006D40B7">
        <w:trPr>
          <w:cantSplit/>
          <w:tblHeader/>
          <w:jc w:val="center"/>
        </w:trPr>
        <w:tc>
          <w:tcPr>
            <w:tcW w:w="1751" w:type="dxa"/>
            <w:shd w:val="clear" w:color="auto" w:fill="auto"/>
          </w:tcPr>
          <w:p w:rsidR="004F5D62" w:rsidRPr="006F5A9C" w:rsidRDefault="004F5D62" w:rsidP="006F5A9C">
            <w:pPr>
              <w:keepNext/>
              <w:jc w:val="center"/>
              <w:rPr>
                <w:sz w:val="22"/>
                <w:szCs w:val="22"/>
                <w:lang w:val="en-ID"/>
              </w:rPr>
            </w:pPr>
            <w:r w:rsidRPr="006F5A9C">
              <w:rPr>
                <w:b/>
                <w:sz w:val="22"/>
                <w:szCs w:val="22"/>
                <w:lang w:val="en-ID"/>
              </w:rPr>
              <w:t xml:space="preserve">Sintaks </w:t>
            </w:r>
            <w:r w:rsidR="006F5A9C" w:rsidRPr="006F5A9C">
              <w:rPr>
                <w:b/>
                <w:i/>
                <w:sz w:val="22"/>
                <w:szCs w:val="22"/>
              </w:rPr>
              <w:t>Problem Based Learning</w:t>
            </w:r>
          </w:p>
        </w:tc>
        <w:tc>
          <w:tcPr>
            <w:tcW w:w="2079" w:type="dxa"/>
            <w:shd w:val="clear" w:color="auto" w:fill="auto"/>
          </w:tcPr>
          <w:p w:rsidR="004F5D62" w:rsidRPr="004F5D62" w:rsidRDefault="004F5D62" w:rsidP="004F5D62">
            <w:pPr>
              <w:keepNext/>
              <w:jc w:val="center"/>
              <w:rPr>
                <w:sz w:val="22"/>
                <w:szCs w:val="22"/>
                <w:lang w:val="en-ID"/>
              </w:rPr>
            </w:pPr>
            <w:r>
              <w:rPr>
                <w:b/>
                <w:sz w:val="22"/>
                <w:szCs w:val="22"/>
                <w:lang w:val="en-ID"/>
              </w:rPr>
              <w:t>Mindful Learning</w:t>
            </w:r>
          </w:p>
        </w:tc>
        <w:tc>
          <w:tcPr>
            <w:tcW w:w="2079" w:type="dxa"/>
            <w:shd w:val="clear" w:color="auto" w:fill="auto"/>
          </w:tcPr>
          <w:p w:rsidR="004F5D62" w:rsidRPr="004F5D62" w:rsidRDefault="004F5D62" w:rsidP="004F5D62">
            <w:pPr>
              <w:keepNext/>
              <w:jc w:val="center"/>
              <w:rPr>
                <w:sz w:val="22"/>
                <w:szCs w:val="22"/>
                <w:lang w:val="en-ID"/>
              </w:rPr>
            </w:pPr>
            <w:r>
              <w:rPr>
                <w:b/>
                <w:sz w:val="22"/>
                <w:szCs w:val="22"/>
                <w:lang w:val="en-ID"/>
              </w:rPr>
              <w:t>Meaningful Learning</w:t>
            </w:r>
          </w:p>
        </w:tc>
        <w:tc>
          <w:tcPr>
            <w:tcW w:w="2025" w:type="dxa"/>
            <w:shd w:val="clear" w:color="auto" w:fill="auto"/>
          </w:tcPr>
          <w:p w:rsidR="004F5D62" w:rsidRPr="004F5D62" w:rsidRDefault="004F5D62" w:rsidP="004F5D62">
            <w:pPr>
              <w:keepNext/>
              <w:jc w:val="center"/>
              <w:rPr>
                <w:sz w:val="22"/>
                <w:szCs w:val="22"/>
                <w:lang w:val="en-ID"/>
              </w:rPr>
            </w:pPr>
            <w:r>
              <w:rPr>
                <w:b/>
                <w:sz w:val="22"/>
                <w:szCs w:val="22"/>
                <w:lang w:val="en-ID"/>
              </w:rPr>
              <w:t>Joyful Learning</w:t>
            </w:r>
          </w:p>
        </w:tc>
      </w:tr>
      <w:tr w:rsidR="004F5D62" w:rsidRPr="004F5D62" w:rsidTr="004F5D62">
        <w:trPr>
          <w:cantSplit/>
          <w:jc w:val="center"/>
        </w:trPr>
        <w:tc>
          <w:tcPr>
            <w:tcW w:w="1751" w:type="dxa"/>
          </w:tcPr>
          <w:p w:rsidR="004F5D62" w:rsidRPr="004F5D62" w:rsidRDefault="004F5D62" w:rsidP="004F5D62">
            <w:pPr>
              <w:rPr>
                <w:sz w:val="22"/>
                <w:szCs w:val="22"/>
                <w:lang w:val="en-ID"/>
              </w:rPr>
            </w:pPr>
            <w:r>
              <w:rPr>
                <w:sz w:val="22"/>
                <w:szCs w:val="22"/>
                <w:lang w:val="en-ID"/>
              </w:rPr>
              <w:t>1. Orientasi masalah</w:t>
            </w:r>
          </w:p>
        </w:tc>
        <w:tc>
          <w:tcPr>
            <w:tcW w:w="2079" w:type="dxa"/>
          </w:tcPr>
          <w:p w:rsidR="004F5D62" w:rsidRPr="004F5D62" w:rsidRDefault="004F5D62" w:rsidP="004F5D62">
            <w:pPr>
              <w:rPr>
                <w:sz w:val="22"/>
                <w:szCs w:val="22"/>
                <w:lang w:val="en-ID"/>
              </w:rPr>
            </w:pPr>
            <w:r>
              <w:rPr>
                <w:sz w:val="22"/>
                <w:szCs w:val="22"/>
                <w:lang w:val="en-ID"/>
              </w:rPr>
              <w:t>Peserta didik fokus mengamati fenomena dan menyadari tujuan pembelajaran (butir 1).</w:t>
            </w:r>
          </w:p>
        </w:tc>
        <w:tc>
          <w:tcPr>
            <w:tcW w:w="2079" w:type="dxa"/>
          </w:tcPr>
          <w:p w:rsidR="004F5D62" w:rsidRPr="004F5D62" w:rsidRDefault="004F5D62" w:rsidP="004F5D62">
            <w:pPr>
              <w:rPr>
                <w:sz w:val="22"/>
                <w:szCs w:val="22"/>
                <w:lang w:val="en-ID"/>
              </w:rPr>
            </w:pPr>
            <w:r>
              <w:rPr>
                <w:sz w:val="22"/>
                <w:szCs w:val="22"/>
                <w:lang w:val="en-ID"/>
              </w:rPr>
              <w:t>Peserta didik dihadapkan pada masalah autentik yang berkaitan dengan kehidupan nyata (butir 2).</w:t>
            </w:r>
          </w:p>
        </w:tc>
        <w:tc>
          <w:tcPr>
            <w:tcW w:w="2025" w:type="dxa"/>
          </w:tcPr>
          <w:p w:rsidR="004F5D62" w:rsidRPr="004F5D62" w:rsidRDefault="004F5D62" w:rsidP="004F5D62">
            <w:pPr>
              <w:rPr>
                <w:sz w:val="22"/>
                <w:szCs w:val="22"/>
                <w:lang w:val="en-ID"/>
              </w:rPr>
            </w:pPr>
            <w:r>
              <w:rPr>
                <w:sz w:val="22"/>
                <w:szCs w:val="22"/>
                <w:lang w:val="en-ID"/>
              </w:rPr>
              <w:t>Fenomena disajikan melalui media yang menarik dan memunculkan rasa ingin tahu (butir 3).</w:t>
            </w:r>
          </w:p>
        </w:tc>
      </w:tr>
      <w:tr w:rsidR="004F5D62" w:rsidRPr="004F5D62" w:rsidTr="004F5D62">
        <w:trPr>
          <w:cantSplit/>
          <w:jc w:val="center"/>
        </w:trPr>
        <w:tc>
          <w:tcPr>
            <w:tcW w:w="1751" w:type="dxa"/>
          </w:tcPr>
          <w:p w:rsidR="004F5D62" w:rsidRPr="004F5D62" w:rsidRDefault="004F5D62" w:rsidP="004F5D62">
            <w:pPr>
              <w:rPr>
                <w:sz w:val="22"/>
                <w:szCs w:val="22"/>
                <w:lang w:val="en-ID"/>
              </w:rPr>
            </w:pPr>
            <w:r>
              <w:rPr>
                <w:sz w:val="22"/>
                <w:szCs w:val="22"/>
                <w:lang w:val="en-ID"/>
              </w:rPr>
              <w:t>2. Mengorganisasi peserta didik untuk belajar</w:t>
            </w:r>
          </w:p>
        </w:tc>
        <w:tc>
          <w:tcPr>
            <w:tcW w:w="2079" w:type="dxa"/>
          </w:tcPr>
          <w:p w:rsidR="004F5D62" w:rsidRPr="004F5D62" w:rsidRDefault="004F5D62" w:rsidP="004F5D62">
            <w:pPr>
              <w:rPr>
                <w:sz w:val="22"/>
                <w:szCs w:val="22"/>
                <w:lang w:val="en-ID"/>
              </w:rPr>
            </w:pPr>
            <w:r>
              <w:rPr>
                <w:sz w:val="22"/>
                <w:szCs w:val="22"/>
                <w:lang w:val="en-ID"/>
              </w:rPr>
              <w:t>Peserta didik menetapkan tujuan belajar dan menyadari pengetahuan yang telah dimiliki (butir 4).</w:t>
            </w:r>
          </w:p>
        </w:tc>
        <w:tc>
          <w:tcPr>
            <w:tcW w:w="2079" w:type="dxa"/>
          </w:tcPr>
          <w:p w:rsidR="004F5D62" w:rsidRPr="004F5D62" w:rsidRDefault="004F5D62" w:rsidP="004F5D62">
            <w:pPr>
              <w:rPr>
                <w:sz w:val="22"/>
                <w:szCs w:val="22"/>
                <w:lang w:val="en-ID"/>
              </w:rPr>
            </w:pPr>
            <w:r>
              <w:rPr>
                <w:sz w:val="22"/>
                <w:szCs w:val="22"/>
                <w:lang w:val="en-ID"/>
              </w:rPr>
              <w:t>Peserta didik mengaktifkan pengetahuan awal dan menghubungkannya dengan masalah (butir 5).</w:t>
            </w:r>
          </w:p>
        </w:tc>
        <w:tc>
          <w:tcPr>
            <w:tcW w:w="2025" w:type="dxa"/>
          </w:tcPr>
          <w:p w:rsidR="004F5D62" w:rsidRPr="004F5D62" w:rsidRDefault="004F5D62" w:rsidP="004F5D62">
            <w:pPr>
              <w:rPr>
                <w:sz w:val="22"/>
                <w:szCs w:val="22"/>
                <w:lang w:val="en-ID"/>
              </w:rPr>
            </w:pPr>
            <w:r>
              <w:rPr>
                <w:sz w:val="22"/>
                <w:szCs w:val="22"/>
                <w:lang w:val="en-ID"/>
              </w:rPr>
              <w:t>Peserta didik bekerja dalam kelompok secara aktif dan nyaman (butir 6).</w:t>
            </w:r>
          </w:p>
        </w:tc>
      </w:tr>
      <w:tr w:rsidR="004F5D62" w:rsidRPr="004F5D62" w:rsidTr="004F5D62">
        <w:trPr>
          <w:cantSplit/>
          <w:jc w:val="center"/>
        </w:trPr>
        <w:tc>
          <w:tcPr>
            <w:tcW w:w="1751" w:type="dxa"/>
          </w:tcPr>
          <w:p w:rsidR="004F5D62" w:rsidRPr="004F5D62" w:rsidRDefault="004F5D62" w:rsidP="004F5D62">
            <w:pPr>
              <w:rPr>
                <w:sz w:val="22"/>
                <w:szCs w:val="22"/>
                <w:lang w:val="en-ID"/>
              </w:rPr>
            </w:pPr>
            <w:r>
              <w:rPr>
                <w:sz w:val="22"/>
                <w:szCs w:val="22"/>
                <w:lang w:val="en-ID"/>
              </w:rPr>
              <w:t>3. Membimbing penyelidikan individual atau kelompok</w:t>
            </w:r>
          </w:p>
        </w:tc>
        <w:tc>
          <w:tcPr>
            <w:tcW w:w="2079" w:type="dxa"/>
          </w:tcPr>
          <w:p w:rsidR="004F5D62" w:rsidRPr="004F5D62" w:rsidRDefault="004F5D62" w:rsidP="004F5D62">
            <w:pPr>
              <w:rPr>
                <w:sz w:val="22"/>
                <w:szCs w:val="22"/>
                <w:lang w:val="en-ID"/>
              </w:rPr>
            </w:pPr>
            <w:r>
              <w:rPr>
                <w:sz w:val="22"/>
                <w:szCs w:val="22"/>
                <w:lang w:val="en-ID"/>
              </w:rPr>
              <w:t>Peserta didik menyadari dan memantau proses berpikir selama penyelidikan (butir 7).</w:t>
            </w:r>
          </w:p>
        </w:tc>
        <w:tc>
          <w:tcPr>
            <w:tcW w:w="2079" w:type="dxa"/>
          </w:tcPr>
          <w:p w:rsidR="004F5D62" w:rsidRPr="004F5D62" w:rsidRDefault="004F5D62" w:rsidP="004F5D62">
            <w:pPr>
              <w:rPr>
                <w:sz w:val="22"/>
                <w:szCs w:val="22"/>
                <w:lang w:val="en-ID"/>
              </w:rPr>
            </w:pPr>
            <w:r>
              <w:rPr>
                <w:sz w:val="22"/>
                <w:szCs w:val="22"/>
                <w:lang w:val="en-ID"/>
              </w:rPr>
              <w:t>Peserta didik menghubungkan konsep Biologi dengan masalah yang diselidiki (butir 8).</w:t>
            </w:r>
          </w:p>
        </w:tc>
        <w:tc>
          <w:tcPr>
            <w:tcW w:w="2025" w:type="dxa"/>
          </w:tcPr>
          <w:p w:rsidR="004F5D62" w:rsidRPr="004F5D62" w:rsidRDefault="004F5D62" w:rsidP="004F5D62">
            <w:pPr>
              <w:rPr>
                <w:sz w:val="22"/>
                <w:szCs w:val="22"/>
                <w:lang w:val="en-ID"/>
              </w:rPr>
            </w:pPr>
            <w:r>
              <w:rPr>
                <w:sz w:val="22"/>
                <w:szCs w:val="22"/>
                <w:lang w:val="en-ID"/>
              </w:rPr>
              <w:t>Peserta didik melakukan eksplorasi, eksperimen, simulasi, atau aktivitas interaktif (butir 9).</w:t>
            </w:r>
          </w:p>
        </w:tc>
      </w:tr>
      <w:tr w:rsidR="004F5D62" w:rsidRPr="004F5D62" w:rsidTr="004F5D62">
        <w:trPr>
          <w:cantSplit/>
          <w:jc w:val="center"/>
        </w:trPr>
        <w:tc>
          <w:tcPr>
            <w:tcW w:w="1751" w:type="dxa"/>
          </w:tcPr>
          <w:p w:rsidR="004F5D62" w:rsidRPr="004F5D62" w:rsidRDefault="004F5D62" w:rsidP="004F5D62">
            <w:pPr>
              <w:rPr>
                <w:sz w:val="22"/>
                <w:szCs w:val="22"/>
                <w:lang w:val="en-ID"/>
              </w:rPr>
            </w:pPr>
            <w:r>
              <w:rPr>
                <w:sz w:val="22"/>
                <w:szCs w:val="22"/>
                <w:lang w:val="en-ID"/>
              </w:rPr>
              <w:t>4. Mengembangkan dan menyajikan hasil karya</w:t>
            </w:r>
          </w:p>
        </w:tc>
        <w:tc>
          <w:tcPr>
            <w:tcW w:w="2079" w:type="dxa"/>
          </w:tcPr>
          <w:p w:rsidR="004F5D62" w:rsidRPr="004F5D62" w:rsidRDefault="004F5D62" w:rsidP="004F5D62">
            <w:pPr>
              <w:rPr>
                <w:sz w:val="22"/>
                <w:szCs w:val="22"/>
                <w:lang w:val="en-ID"/>
              </w:rPr>
            </w:pPr>
            <w:r>
              <w:rPr>
                <w:sz w:val="22"/>
                <w:szCs w:val="22"/>
                <w:lang w:val="en-ID"/>
              </w:rPr>
              <w:t>Peserta didik menyadari proses pemecahan masalah dan alasan pemilihan solusi (butir 10).</w:t>
            </w:r>
          </w:p>
        </w:tc>
        <w:tc>
          <w:tcPr>
            <w:tcW w:w="2079" w:type="dxa"/>
          </w:tcPr>
          <w:p w:rsidR="004F5D62" w:rsidRPr="004F5D62" w:rsidRDefault="004F5D62" w:rsidP="004F5D62">
            <w:pPr>
              <w:rPr>
                <w:sz w:val="22"/>
                <w:szCs w:val="22"/>
                <w:lang w:val="en-ID"/>
              </w:rPr>
            </w:pPr>
            <w:r>
              <w:rPr>
                <w:sz w:val="22"/>
                <w:szCs w:val="22"/>
                <w:lang w:val="en-ID"/>
              </w:rPr>
              <w:t>Peserta didik mengomunikasikan solusi berdasarkan konsep dan bukti ilmiah (butir 11).</w:t>
            </w:r>
          </w:p>
        </w:tc>
        <w:tc>
          <w:tcPr>
            <w:tcW w:w="2025" w:type="dxa"/>
          </w:tcPr>
          <w:p w:rsidR="004F5D62" w:rsidRPr="004F5D62" w:rsidRDefault="004F5D62" w:rsidP="004F5D62">
            <w:pPr>
              <w:rPr>
                <w:sz w:val="22"/>
                <w:szCs w:val="22"/>
                <w:lang w:val="en-ID"/>
              </w:rPr>
            </w:pPr>
            <w:r>
              <w:rPr>
                <w:sz w:val="22"/>
                <w:szCs w:val="22"/>
                <w:lang w:val="en-ID"/>
              </w:rPr>
              <w:t>Peserta didik menyajikan hasil melalui presentasi, poster, model, infografis, atau media kreatif (butir 12).</w:t>
            </w:r>
          </w:p>
        </w:tc>
      </w:tr>
      <w:tr w:rsidR="004F5D62" w:rsidRPr="004F5D62" w:rsidTr="004F5D62">
        <w:trPr>
          <w:cantSplit/>
          <w:jc w:val="center"/>
        </w:trPr>
        <w:tc>
          <w:tcPr>
            <w:tcW w:w="1751" w:type="dxa"/>
          </w:tcPr>
          <w:p w:rsidR="004F5D62" w:rsidRPr="004F5D62" w:rsidRDefault="004F5D62" w:rsidP="004F5D62">
            <w:pPr>
              <w:rPr>
                <w:sz w:val="22"/>
                <w:szCs w:val="22"/>
                <w:lang w:val="en-ID"/>
              </w:rPr>
            </w:pPr>
            <w:r>
              <w:rPr>
                <w:sz w:val="22"/>
                <w:szCs w:val="22"/>
                <w:lang w:val="en-ID"/>
              </w:rPr>
              <w:t>5. Menganalisis dan mengevaluasi proses pemecahan masalah</w:t>
            </w:r>
          </w:p>
        </w:tc>
        <w:tc>
          <w:tcPr>
            <w:tcW w:w="2079" w:type="dxa"/>
          </w:tcPr>
          <w:p w:rsidR="004F5D62" w:rsidRPr="004F5D62" w:rsidRDefault="004F5D62" w:rsidP="004F5D62">
            <w:pPr>
              <w:rPr>
                <w:sz w:val="22"/>
                <w:szCs w:val="22"/>
                <w:lang w:val="en-ID"/>
              </w:rPr>
            </w:pPr>
            <w:r>
              <w:rPr>
                <w:sz w:val="22"/>
                <w:szCs w:val="22"/>
                <w:lang w:val="en-ID"/>
              </w:rPr>
              <w:t>Peserta didik melakukan refleksi dan metakognisi terhadap proses dan hasil belajar (butir 13).</w:t>
            </w:r>
          </w:p>
        </w:tc>
        <w:tc>
          <w:tcPr>
            <w:tcW w:w="2079" w:type="dxa"/>
          </w:tcPr>
          <w:p w:rsidR="004F5D62" w:rsidRPr="004F5D62" w:rsidRDefault="004F5D62" w:rsidP="004F5D62">
            <w:pPr>
              <w:rPr>
                <w:sz w:val="22"/>
                <w:szCs w:val="22"/>
                <w:lang w:val="en-ID"/>
              </w:rPr>
            </w:pPr>
            <w:r>
              <w:rPr>
                <w:sz w:val="22"/>
                <w:szCs w:val="22"/>
                <w:lang w:val="en-ID"/>
              </w:rPr>
              <w:t>Peserta didik mentransfer konsep untuk menjelaskan atau memecahkan masalah baru (butir 14).</w:t>
            </w:r>
          </w:p>
        </w:tc>
        <w:tc>
          <w:tcPr>
            <w:tcW w:w="2025" w:type="dxa"/>
          </w:tcPr>
          <w:p w:rsidR="004F5D62" w:rsidRPr="004F5D62" w:rsidRDefault="004F5D62" w:rsidP="004F5D62">
            <w:pPr>
              <w:rPr>
                <w:sz w:val="22"/>
                <w:szCs w:val="22"/>
                <w:lang w:val="en-ID"/>
              </w:rPr>
            </w:pPr>
            <w:r>
              <w:rPr>
                <w:sz w:val="22"/>
                <w:szCs w:val="22"/>
                <w:lang w:val="en-ID"/>
              </w:rPr>
              <w:t>Peserta didik memperoleh apresiasi, umpan balik positif, dan pengalaman belajar yang menyenangkan (butir 15).</w:t>
            </w:r>
          </w:p>
        </w:tc>
      </w:tr>
    </w:tbl>
    <w:p w:rsidR="004F5D62" w:rsidRPr="004F5D62" w:rsidRDefault="004F5D62" w:rsidP="004F5D62">
      <w:pPr>
        <w:spacing w:after="200" w:line="360" w:lineRule="auto"/>
        <w:jc w:val="both"/>
        <w:rPr>
          <w:sz w:val="24"/>
          <w:szCs w:val="24"/>
          <w:lang w:val="en-ID"/>
        </w:rPr>
      </w:pPr>
    </w:p>
    <w:p w:rsidR="004F5D62" w:rsidRPr="004F5D62" w:rsidRDefault="004F5D62" w:rsidP="004F5D62">
      <w:pPr>
        <w:spacing w:line="360" w:lineRule="auto"/>
        <w:ind w:firstLine="709"/>
        <w:jc w:val="both"/>
        <w:rPr>
          <w:sz w:val="24"/>
          <w:szCs w:val="24"/>
        </w:rPr>
      </w:pPr>
      <w:r>
        <w:rPr>
          <w:sz w:val="24"/>
          <w:szCs w:val="24"/>
        </w:rPr>
        <w:t xml:space="preserve">Instrumen validasi khusus aspek </w:t>
      </w:r>
      <w:r w:rsidRPr="00771C87">
        <w:rPr>
          <w:i/>
          <w:sz w:val="24"/>
          <w:szCs w:val="24"/>
        </w:rPr>
        <w:t>Mindful</w:t>
      </w:r>
      <w:r>
        <w:rPr>
          <w:sz w:val="24"/>
          <w:szCs w:val="24"/>
        </w:rPr>
        <w:t xml:space="preserve">, </w:t>
      </w:r>
      <w:r w:rsidRPr="00771C87">
        <w:rPr>
          <w:i/>
          <w:sz w:val="24"/>
          <w:szCs w:val="24"/>
        </w:rPr>
        <w:t>Meaningful,</w:t>
      </w:r>
      <w:r>
        <w:rPr>
          <w:sz w:val="24"/>
          <w:szCs w:val="24"/>
        </w:rPr>
        <w:t xml:space="preserve"> dan </w:t>
      </w:r>
      <w:r w:rsidRPr="00771C87">
        <w:rPr>
          <w:i/>
          <w:sz w:val="24"/>
          <w:szCs w:val="24"/>
        </w:rPr>
        <w:t>Joyful Learning</w:t>
      </w:r>
      <w:r>
        <w:rPr>
          <w:sz w:val="24"/>
          <w:szCs w:val="24"/>
        </w:rPr>
        <w:t xml:space="preserve"> terdiri atas 30 butir, yaitu delapan butir untuk Mindful (tujuan pembelajaran, aktivasi pengetahuan awal, aktivitas fokus, pertanyaan metakognitif, dan refleksi), sepuluh butir untuk </w:t>
      </w:r>
      <w:r w:rsidRPr="00771C87">
        <w:rPr>
          <w:i/>
          <w:sz w:val="24"/>
          <w:szCs w:val="24"/>
        </w:rPr>
        <w:t>Meaningfu</w:t>
      </w:r>
      <w:r>
        <w:rPr>
          <w:sz w:val="24"/>
          <w:szCs w:val="24"/>
        </w:rPr>
        <w:t xml:space="preserve">l (masalah kontekstual, menghubungkan pengalaman dengan konsep, penerapan konsep, pemecahan masalah, dan transfer </w:t>
      </w:r>
      <w:r>
        <w:rPr>
          <w:sz w:val="24"/>
          <w:szCs w:val="24"/>
        </w:rPr>
        <w:lastRenderedPageBreak/>
        <w:t xml:space="preserve">pengetahuan), dan dua belas butir untuk </w:t>
      </w:r>
      <w:r w:rsidRPr="00771C87">
        <w:rPr>
          <w:i/>
          <w:sz w:val="24"/>
          <w:szCs w:val="24"/>
        </w:rPr>
        <w:t>Joyful</w:t>
      </w:r>
      <w:r>
        <w:rPr>
          <w:sz w:val="24"/>
          <w:szCs w:val="24"/>
        </w:rPr>
        <w:t xml:space="preserve"> (aktivitas interaktif, kolaborasi, eksplorasi, tantangan, media menarik, dan pengalaman positif). Instrumen ini terdapat pada Lampiran 7. Instrumen ini digunakan sebagai subinstrumen validasi, sehingga instrumen ahli materi dan ahli media tetap menilai aspek substansi dan teknis, sedangkan instrumen khusus ini memastikan keterwujudan prinsip </w:t>
      </w:r>
      <w:r w:rsidRPr="00771C87">
        <w:rPr>
          <w:i/>
          <w:sz w:val="24"/>
          <w:szCs w:val="24"/>
        </w:rPr>
        <w:t>Deep Learning</w:t>
      </w:r>
      <w:r>
        <w:rPr>
          <w:sz w:val="24"/>
          <w:szCs w:val="24"/>
        </w:rPr>
        <w:t xml:space="preserve"> dalam aktivitas E-LKPD.</w:t>
      </w:r>
    </w:p>
    <w:p w:rsidR="00E54BD5" w:rsidRDefault="00E54BD5" w:rsidP="004F5D62">
      <w:pPr>
        <w:pStyle w:val="Heading3"/>
        <w:rPr>
          <w:lang w:val="id-ID"/>
        </w:rPr>
      </w:pPr>
      <w:bookmarkStart w:id="105" w:name="_Toc242735867"/>
    </w:p>
    <w:p w:rsidR="004F5D62" w:rsidRPr="004F5D62" w:rsidRDefault="004F5D62" w:rsidP="004F5D62">
      <w:pPr>
        <w:pStyle w:val="Heading3"/>
        <w:rPr>
          <w:lang w:val="id-ID"/>
        </w:rPr>
      </w:pPr>
      <w:r>
        <w:rPr>
          <w:lang w:val="id-ID"/>
        </w:rPr>
        <w:t>3.5.2. Instrumen Kepraktisan dan Keterlaksanaan</w:t>
      </w:r>
      <w:bookmarkEnd w:id="105"/>
    </w:p>
    <w:p w:rsidR="004F5D62" w:rsidRDefault="004F5D62" w:rsidP="004F5D62">
      <w:pPr>
        <w:spacing w:line="360" w:lineRule="auto"/>
        <w:ind w:firstLine="709"/>
        <w:jc w:val="both"/>
        <w:rPr>
          <w:sz w:val="24"/>
          <w:szCs w:val="24"/>
        </w:rPr>
      </w:pPr>
      <w:r>
        <w:rPr>
          <w:sz w:val="24"/>
          <w:szCs w:val="24"/>
        </w:rPr>
        <w:t xml:space="preserve">Kepraktisan diukur melalui angket kepraktisan untuk guru dan angket respons untuk peserta didik yang masing-masing menggunakan skala Likert empat tingkat. Aspek yang dinilai meliputi kemudahan penggunaan, kejelasan petunjuk, kemenarikan tampilan dan aktivitas, kesesuaian alokasi waktu, serta manfaat E-LKPD bagi pembelajaran. Keterlaksanaan pembelajaran diamati oleh observer menggunakan lembar observasi yang memuat keterlaksanaan lima fase </w:t>
      </w:r>
      <w:r w:rsidR="00771C87" w:rsidRPr="005A2CF4">
        <w:rPr>
          <w:i/>
          <w:sz w:val="24"/>
          <w:szCs w:val="24"/>
        </w:rPr>
        <w:t>Problem Based Learning</w:t>
      </w:r>
      <w:r>
        <w:rPr>
          <w:sz w:val="24"/>
          <w:szCs w:val="24"/>
        </w:rPr>
        <w:t xml:space="preserve">, indikator Deep Learning, dan aktivitas peserta didik. Lembar refleksi diisi peserta didik pada akhir pembelajaran untuk mengungkap pengalaman belajar yang berkesadaran, termasuk bagian yang telah dan belum dipahami. </w:t>
      </w:r>
    </w:p>
    <w:p w:rsidR="006D40B7" w:rsidRPr="004F5D62" w:rsidRDefault="006D40B7" w:rsidP="004F5D62">
      <w:pPr>
        <w:spacing w:line="360" w:lineRule="auto"/>
        <w:ind w:firstLine="709"/>
        <w:jc w:val="both"/>
        <w:rPr>
          <w:sz w:val="24"/>
          <w:szCs w:val="24"/>
        </w:rPr>
      </w:pPr>
    </w:p>
    <w:p w:rsidR="004F5D62" w:rsidRPr="004F5D62" w:rsidRDefault="004F5D62" w:rsidP="004F5D62">
      <w:pPr>
        <w:pStyle w:val="Heading3"/>
        <w:rPr>
          <w:lang w:val="id-ID"/>
        </w:rPr>
      </w:pPr>
      <w:bookmarkStart w:id="106" w:name="_Toc242735868"/>
      <w:r>
        <w:rPr>
          <w:lang w:val="id-ID"/>
        </w:rPr>
        <w:t>3.5.3. Instrumen Tes Kemampuan Berpikir Kritis</w:t>
      </w:r>
      <w:bookmarkEnd w:id="106"/>
    </w:p>
    <w:p w:rsidR="004F5D62" w:rsidRDefault="004F5D62" w:rsidP="004F5D62">
      <w:pPr>
        <w:spacing w:line="360" w:lineRule="auto"/>
        <w:ind w:firstLine="709"/>
        <w:jc w:val="both"/>
        <w:rPr>
          <w:sz w:val="24"/>
          <w:szCs w:val="24"/>
        </w:rPr>
      </w:pPr>
      <w:r>
        <w:rPr>
          <w:sz w:val="24"/>
          <w:szCs w:val="24"/>
        </w:rPr>
        <w:t>Tes kemampuan berpikir kritis disusun berdasarkan lima indikator berpikir kritis menurut Ennis (2011) sebagaimana diuraikan pada Bab II, yaitu memberikan penjelasan sederhana, membangun keterampilan dasar, menarik kesimpulan, memberikan penjelasan lebih lanjut, serta strategi dan taktik. Materi yang diukur mencakup struktur neuron, potensial aksi, sinapsis, gerak refleks, sistem saraf otonom, sistem saraf pusat, dan gangguan pada sistem saraf. Tes berbentuk uraian sebanyak 10 butir, yaitu dua butir untuk setiap indikator, yang disusun berdasarkan stimulus berupa kasus atau data singkat, sebagaimana disajikan pada Tabel 3.6. Kisi-kisi lengkap terdapat pada Lampiran 8.</w:t>
      </w:r>
    </w:p>
    <w:p w:rsidR="004F5D62" w:rsidRDefault="004F5D62" w:rsidP="004F5D62">
      <w:pPr>
        <w:spacing w:after="200" w:line="360" w:lineRule="auto"/>
        <w:ind w:firstLine="720"/>
        <w:jc w:val="both"/>
        <w:rPr>
          <w:sz w:val="24"/>
          <w:szCs w:val="24"/>
        </w:rPr>
      </w:pPr>
    </w:p>
    <w:p w:rsidR="004F5D62" w:rsidRDefault="004F5D62" w:rsidP="004F5D62">
      <w:pPr>
        <w:spacing w:after="200" w:line="360" w:lineRule="auto"/>
        <w:ind w:firstLine="720"/>
        <w:jc w:val="both"/>
        <w:rPr>
          <w:sz w:val="24"/>
          <w:szCs w:val="24"/>
        </w:rPr>
      </w:pPr>
    </w:p>
    <w:p w:rsidR="004F5D62" w:rsidRPr="004F5D62" w:rsidRDefault="004F5D62" w:rsidP="004F5D62">
      <w:pPr>
        <w:spacing w:after="200" w:line="360" w:lineRule="auto"/>
        <w:ind w:firstLine="720"/>
        <w:jc w:val="both"/>
        <w:rPr>
          <w:sz w:val="24"/>
          <w:szCs w:val="24"/>
        </w:rPr>
      </w:pPr>
    </w:p>
    <w:p w:rsidR="004F5D62" w:rsidRPr="004F5D62" w:rsidRDefault="004F5D62" w:rsidP="004F5D62">
      <w:pPr>
        <w:pStyle w:val="Tabeljudul"/>
        <w:rPr>
          <w:lang w:val="id-ID"/>
        </w:rPr>
      </w:pPr>
      <w:r>
        <w:rPr>
          <w:lang w:val="id-ID"/>
        </w:rPr>
        <w:t>Tabel 3.6. Distribusi butir tes kemampuan berpikir kritis</w:t>
      </w:r>
      <w:r>
        <w:rPr>
          <w:vanish/>
          <w:lang w:val="id-ID"/>
        </w:rPr>
        <w:fldChar w:fldCharType="begin"/>
      </w:r>
      <w:r>
        <w:rPr>
          <w:vanish/>
          <w:lang w:val="id-ID"/>
        </w:rPr>
        <w:instrText xml:space="preserve"> TC "Tabel 3.6. Distribusi butir tes kemampuan berpikir kritis" \f T \l 1 </w:instrText>
      </w:r>
      <w:r>
        <w:rPr>
          <w:vanish/>
          <w:lang w:val="id-ID"/>
        </w:rPr>
        <w:fldChar w:fldCharType="end"/>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955"/>
        <w:gridCol w:w="1752"/>
        <w:gridCol w:w="1588"/>
        <w:gridCol w:w="1643"/>
      </w:tblGrid>
      <w:tr w:rsidR="0094439A" w:rsidTr="006D40B7">
        <w:trPr>
          <w:cantSplit/>
          <w:tblHeader/>
          <w:jc w:val="center"/>
        </w:trPr>
        <w:tc>
          <w:tcPr>
            <w:tcW w:w="2955" w:type="dxa"/>
            <w:shd w:val="clear" w:color="auto" w:fill="auto"/>
          </w:tcPr>
          <w:p w:rsidR="0094439A" w:rsidRDefault="002E57AA">
            <w:pPr>
              <w:keepNext/>
              <w:jc w:val="center"/>
              <w:rPr>
                <w:sz w:val="22"/>
                <w:szCs w:val="22"/>
                <w:lang w:val="en-ID"/>
              </w:rPr>
            </w:pPr>
            <w:r>
              <w:rPr>
                <w:b/>
                <w:bCs/>
                <w:sz w:val="22"/>
                <w:szCs w:val="22"/>
                <w:lang w:val="en-ID"/>
              </w:rPr>
              <w:t>Indikator</w:t>
            </w:r>
          </w:p>
        </w:tc>
        <w:tc>
          <w:tcPr>
            <w:tcW w:w="1752" w:type="dxa"/>
            <w:shd w:val="clear" w:color="auto" w:fill="auto"/>
          </w:tcPr>
          <w:p w:rsidR="0094439A" w:rsidRDefault="002E57AA">
            <w:pPr>
              <w:keepNext/>
              <w:jc w:val="center"/>
              <w:rPr>
                <w:sz w:val="22"/>
                <w:szCs w:val="22"/>
                <w:lang w:val="en-ID"/>
              </w:rPr>
            </w:pPr>
            <w:r>
              <w:rPr>
                <w:b/>
                <w:bCs/>
                <w:sz w:val="22"/>
                <w:szCs w:val="22"/>
                <w:lang w:val="en-ID"/>
              </w:rPr>
              <w:t>Nomor Butir</w:t>
            </w:r>
          </w:p>
        </w:tc>
        <w:tc>
          <w:tcPr>
            <w:tcW w:w="1588" w:type="dxa"/>
            <w:shd w:val="clear" w:color="auto" w:fill="auto"/>
          </w:tcPr>
          <w:p w:rsidR="0094439A" w:rsidRDefault="002E57AA">
            <w:pPr>
              <w:keepNext/>
              <w:jc w:val="center"/>
              <w:rPr>
                <w:sz w:val="22"/>
                <w:szCs w:val="22"/>
                <w:lang w:val="en-ID"/>
              </w:rPr>
            </w:pPr>
            <w:r>
              <w:rPr>
                <w:b/>
                <w:bCs/>
                <w:sz w:val="22"/>
                <w:szCs w:val="22"/>
                <w:lang w:val="en-ID"/>
              </w:rPr>
              <w:t>Jumlah</w:t>
            </w:r>
          </w:p>
        </w:tc>
        <w:tc>
          <w:tcPr>
            <w:tcW w:w="1643" w:type="dxa"/>
            <w:shd w:val="clear" w:color="auto" w:fill="auto"/>
          </w:tcPr>
          <w:p w:rsidR="0094439A" w:rsidRDefault="002E57AA">
            <w:pPr>
              <w:keepNext/>
              <w:jc w:val="center"/>
              <w:rPr>
                <w:sz w:val="22"/>
                <w:szCs w:val="22"/>
                <w:lang w:val="en-ID"/>
              </w:rPr>
            </w:pPr>
            <w:r>
              <w:rPr>
                <w:b/>
                <w:bCs/>
                <w:sz w:val="22"/>
                <w:szCs w:val="22"/>
                <w:lang w:val="en-ID"/>
              </w:rPr>
              <w:t>Persentase</w:t>
            </w:r>
          </w:p>
        </w:tc>
      </w:tr>
      <w:tr w:rsidR="0094439A">
        <w:trPr>
          <w:cantSplit/>
          <w:jc w:val="center"/>
        </w:trPr>
        <w:tc>
          <w:tcPr>
            <w:tcW w:w="2955" w:type="dxa"/>
          </w:tcPr>
          <w:p w:rsidR="0094439A" w:rsidRDefault="002E57AA">
            <w:pPr>
              <w:keepNext/>
              <w:rPr>
                <w:sz w:val="22"/>
                <w:szCs w:val="22"/>
                <w:lang w:val="en-ID"/>
              </w:rPr>
            </w:pPr>
            <w:r>
              <w:rPr>
                <w:sz w:val="22"/>
                <w:szCs w:val="22"/>
                <w:lang w:val="en-ID"/>
              </w:rPr>
              <w:t>Memberikan penjelasan sederhana</w:t>
            </w:r>
          </w:p>
        </w:tc>
        <w:tc>
          <w:tcPr>
            <w:tcW w:w="1752" w:type="dxa"/>
          </w:tcPr>
          <w:p w:rsidR="0094439A" w:rsidRDefault="002E57AA">
            <w:pPr>
              <w:keepNext/>
              <w:jc w:val="center"/>
              <w:rPr>
                <w:sz w:val="22"/>
                <w:szCs w:val="22"/>
                <w:lang w:val="en-ID"/>
              </w:rPr>
            </w:pPr>
            <w:r>
              <w:rPr>
                <w:sz w:val="22"/>
                <w:szCs w:val="22"/>
                <w:lang w:val="en-ID"/>
              </w:rPr>
              <w:t>1–2</w:t>
            </w:r>
          </w:p>
        </w:tc>
        <w:tc>
          <w:tcPr>
            <w:tcW w:w="1588" w:type="dxa"/>
          </w:tcPr>
          <w:p w:rsidR="0094439A" w:rsidRDefault="002E57AA">
            <w:pPr>
              <w:keepNext/>
              <w:jc w:val="center"/>
              <w:rPr>
                <w:sz w:val="22"/>
                <w:szCs w:val="22"/>
                <w:lang w:val="en-ID"/>
              </w:rPr>
            </w:pPr>
            <w:r>
              <w:rPr>
                <w:sz w:val="22"/>
                <w:szCs w:val="22"/>
                <w:lang w:val="en-ID"/>
              </w:rPr>
              <w:t>2</w:t>
            </w:r>
          </w:p>
        </w:tc>
        <w:tc>
          <w:tcPr>
            <w:tcW w:w="1643" w:type="dxa"/>
          </w:tcPr>
          <w:p w:rsidR="0094439A" w:rsidRDefault="002E57AA">
            <w:pPr>
              <w:keepNext/>
              <w:jc w:val="center"/>
              <w:rPr>
                <w:sz w:val="22"/>
                <w:szCs w:val="22"/>
                <w:lang w:val="en-ID"/>
              </w:rPr>
            </w:pPr>
            <w:r>
              <w:rPr>
                <w:sz w:val="22"/>
                <w:szCs w:val="22"/>
                <w:lang w:val="en-ID"/>
              </w:rPr>
              <w:t>20,00%</w:t>
            </w:r>
          </w:p>
        </w:tc>
      </w:tr>
      <w:tr w:rsidR="0094439A">
        <w:trPr>
          <w:cantSplit/>
          <w:jc w:val="center"/>
        </w:trPr>
        <w:tc>
          <w:tcPr>
            <w:tcW w:w="2955" w:type="dxa"/>
          </w:tcPr>
          <w:p w:rsidR="0094439A" w:rsidRDefault="002E57AA">
            <w:pPr>
              <w:keepNext/>
              <w:rPr>
                <w:sz w:val="22"/>
                <w:szCs w:val="22"/>
                <w:lang w:val="en-ID"/>
              </w:rPr>
            </w:pPr>
            <w:r>
              <w:rPr>
                <w:sz w:val="22"/>
                <w:szCs w:val="22"/>
                <w:lang w:val="en-ID"/>
              </w:rPr>
              <w:t>Membangun keterampilan dasar</w:t>
            </w:r>
          </w:p>
        </w:tc>
        <w:tc>
          <w:tcPr>
            <w:tcW w:w="1752" w:type="dxa"/>
          </w:tcPr>
          <w:p w:rsidR="0094439A" w:rsidRDefault="002E57AA">
            <w:pPr>
              <w:keepNext/>
              <w:jc w:val="center"/>
              <w:rPr>
                <w:sz w:val="22"/>
                <w:szCs w:val="22"/>
                <w:lang w:val="en-ID"/>
              </w:rPr>
            </w:pPr>
            <w:r>
              <w:rPr>
                <w:sz w:val="22"/>
                <w:szCs w:val="22"/>
                <w:lang w:val="en-ID"/>
              </w:rPr>
              <w:t>3–4</w:t>
            </w:r>
          </w:p>
        </w:tc>
        <w:tc>
          <w:tcPr>
            <w:tcW w:w="1588" w:type="dxa"/>
          </w:tcPr>
          <w:p w:rsidR="0094439A" w:rsidRDefault="002E57AA">
            <w:pPr>
              <w:keepNext/>
              <w:jc w:val="center"/>
              <w:rPr>
                <w:sz w:val="22"/>
                <w:szCs w:val="22"/>
                <w:lang w:val="en-ID"/>
              </w:rPr>
            </w:pPr>
            <w:r>
              <w:rPr>
                <w:sz w:val="22"/>
                <w:szCs w:val="22"/>
                <w:lang w:val="en-ID"/>
              </w:rPr>
              <w:t>2</w:t>
            </w:r>
          </w:p>
        </w:tc>
        <w:tc>
          <w:tcPr>
            <w:tcW w:w="1643" w:type="dxa"/>
          </w:tcPr>
          <w:p w:rsidR="0094439A" w:rsidRDefault="002E57AA">
            <w:pPr>
              <w:keepNext/>
              <w:jc w:val="center"/>
              <w:rPr>
                <w:sz w:val="22"/>
                <w:szCs w:val="22"/>
                <w:lang w:val="en-ID"/>
              </w:rPr>
            </w:pPr>
            <w:r>
              <w:rPr>
                <w:sz w:val="22"/>
                <w:szCs w:val="22"/>
                <w:lang w:val="en-ID"/>
              </w:rPr>
              <w:t>20,00%</w:t>
            </w:r>
          </w:p>
        </w:tc>
      </w:tr>
      <w:tr w:rsidR="0094439A">
        <w:trPr>
          <w:cantSplit/>
          <w:jc w:val="center"/>
        </w:trPr>
        <w:tc>
          <w:tcPr>
            <w:tcW w:w="2955" w:type="dxa"/>
          </w:tcPr>
          <w:p w:rsidR="0094439A" w:rsidRDefault="002E57AA">
            <w:pPr>
              <w:keepNext/>
              <w:rPr>
                <w:sz w:val="22"/>
                <w:szCs w:val="22"/>
                <w:lang w:val="en-ID"/>
              </w:rPr>
            </w:pPr>
            <w:r>
              <w:rPr>
                <w:sz w:val="22"/>
                <w:szCs w:val="22"/>
                <w:lang w:val="en-ID"/>
              </w:rPr>
              <w:t>Menarik kesimpulan</w:t>
            </w:r>
          </w:p>
        </w:tc>
        <w:tc>
          <w:tcPr>
            <w:tcW w:w="1752" w:type="dxa"/>
          </w:tcPr>
          <w:p w:rsidR="0094439A" w:rsidRDefault="002E57AA">
            <w:pPr>
              <w:keepNext/>
              <w:jc w:val="center"/>
              <w:rPr>
                <w:sz w:val="22"/>
                <w:szCs w:val="22"/>
                <w:lang w:val="en-ID"/>
              </w:rPr>
            </w:pPr>
            <w:r>
              <w:rPr>
                <w:sz w:val="22"/>
                <w:szCs w:val="22"/>
                <w:lang w:val="en-ID"/>
              </w:rPr>
              <w:t>5–6</w:t>
            </w:r>
          </w:p>
        </w:tc>
        <w:tc>
          <w:tcPr>
            <w:tcW w:w="1588" w:type="dxa"/>
          </w:tcPr>
          <w:p w:rsidR="0094439A" w:rsidRDefault="002E57AA">
            <w:pPr>
              <w:keepNext/>
              <w:jc w:val="center"/>
              <w:rPr>
                <w:sz w:val="22"/>
                <w:szCs w:val="22"/>
                <w:lang w:val="en-ID"/>
              </w:rPr>
            </w:pPr>
            <w:r>
              <w:rPr>
                <w:sz w:val="22"/>
                <w:szCs w:val="22"/>
                <w:lang w:val="en-ID"/>
              </w:rPr>
              <w:t>2</w:t>
            </w:r>
          </w:p>
        </w:tc>
        <w:tc>
          <w:tcPr>
            <w:tcW w:w="1643" w:type="dxa"/>
          </w:tcPr>
          <w:p w:rsidR="0094439A" w:rsidRDefault="002E57AA">
            <w:pPr>
              <w:keepNext/>
              <w:jc w:val="center"/>
              <w:rPr>
                <w:sz w:val="22"/>
                <w:szCs w:val="22"/>
                <w:lang w:val="en-ID"/>
              </w:rPr>
            </w:pPr>
            <w:r>
              <w:rPr>
                <w:sz w:val="22"/>
                <w:szCs w:val="22"/>
                <w:lang w:val="en-ID"/>
              </w:rPr>
              <w:t>20,00%</w:t>
            </w:r>
          </w:p>
        </w:tc>
      </w:tr>
      <w:tr w:rsidR="0094439A">
        <w:trPr>
          <w:cantSplit/>
          <w:jc w:val="center"/>
        </w:trPr>
        <w:tc>
          <w:tcPr>
            <w:tcW w:w="2955" w:type="dxa"/>
          </w:tcPr>
          <w:p w:rsidR="0094439A" w:rsidRDefault="002E57AA">
            <w:pPr>
              <w:keepNext/>
              <w:rPr>
                <w:sz w:val="22"/>
                <w:szCs w:val="22"/>
                <w:lang w:val="en-ID"/>
              </w:rPr>
            </w:pPr>
            <w:r>
              <w:rPr>
                <w:sz w:val="22"/>
                <w:szCs w:val="22"/>
                <w:lang w:val="en-ID"/>
              </w:rPr>
              <w:t>Memberikan penjelasan lebih lanjut</w:t>
            </w:r>
          </w:p>
        </w:tc>
        <w:tc>
          <w:tcPr>
            <w:tcW w:w="1752" w:type="dxa"/>
          </w:tcPr>
          <w:p w:rsidR="0094439A" w:rsidRDefault="002E57AA">
            <w:pPr>
              <w:keepNext/>
              <w:jc w:val="center"/>
              <w:rPr>
                <w:sz w:val="22"/>
                <w:szCs w:val="22"/>
                <w:lang w:val="en-ID"/>
              </w:rPr>
            </w:pPr>
            <w:r>
              <w:rPr>
                <w:sz w:val="22"/>
                <w:szCs w:val="22"/>
                <w:lang w:val="en-ID"/>
              </w:rPr>
              <w:t>7–8</w:t>
            </w:r>
          </w:p>
        </w:tc>
        <w:tc>
          <w:tcPr>
            <w:tcW w:w="1588" w:type="dxa"/>
          </w:tcPr>
          <w:p w:rsidR="0094439A" w:rsidRDefault="002E57AA">
            <w:pPr>
              <w:keepNext/>
              <w:jc w:val="center"/>
              <w:rPr>
                <w:sz w:val="22"/>
                <w:szCs w:val="22"/>
                <w:lang w:val="en-ID"/>
              </w:rPr>
            </w:pPr>
            <w:r>
              <w:rPr>
                <w:sz w:val="22"/>
                <w:szCs w:val="22"/>
                <w:lang w:val="en-ID"/>
              </w:rPr>
              <w:t>2</w:t>
            </w:r>
          </w:p>
        </w:tc>
        <w:tc>
          <w:tcPr>
            <w:tcW w:w="1643" w:type="dxa"/>
          </w:tcPr>
          <w:p w:rsidR="0094439A" w:rsidRDefault="002E57AA">
            <w:pPr>
              <w:keepNext/>
              <w:jc w:val="center"/>
              <w:rPr>
                <w:sz w:val="22"/>
                <w:szCs w:val="22"/>
                <w:lang w:val="en-ID"/>
              </w:rPr>
            </w:pPr>
            <w:r>
              <w:rPr>
                <w:sz w:val="22"/>
                <w:szCs w:val="22"/>
                <w:lang w:val="en-ID"/>
              </w:rPr>
              <w:t>20,00%</w:t>
            </w:r>
          </w:p>
        </w:tc>
      </w:tr>
      <w:tr w:rsidR="0094439A">
        <w:trPr>
          <w:cantSplit/>
          <w:jc w:val="center"/>
        </w:trPr>
        <w:tc>
          <w:tcPr>
            <w:tcW w:w="2955" w:type="dxa"/>
          </w:tcPr>
          <w:p w:rsidR="0094439A" w:rsidRDefault="002E57AA">
            <w:pPr>
              <w:keepNext/>
              <w:rPr>
                <w:sz w:val="22"/>
                <w:szCs w:val="22"/>
                <w:lang w:val="en-ID"/>
              </w:rPr>
            </w:pPr>
            <w:r>
              <w:rPr>
                <w:sz w:val="22"/>
                <w:szCs w:val="22"/>
                <w:lang w:val="en-ID"/>
              </w:rPr>
              <w:t>Strategi dan taktik</w:t>
            </w:r>
          </w:p>
        </w:tc>
        <w:tc>
          <w:tcPr>
            <w:tcW w:w="1752" w:type="dxa"/>
          </w:tcPr>
          <w:p w:rsidR="0094439A" w:rsidRDefault="002E57AA">
            <w:pPr>
              <w:keepNext/>
              <w:jc w:val="center"/>
              <w:rPr>
                <w:sz w:val="22"/>
                <w:szCs w:val="22"/>
                <w:lang w:val="en-ID"/>
              </w:rPr>
            </w:pPr>
            <w:r>
              <w:rPr>
                <w:sz w:val="22"/>
                <w:szCs w:val="22"/>
                <w:lang w:val="en-ID"/>
              </w:rPr>
              <w:t>9–10</w:t>
            </w:r>
          </w:p>
        </w:tc>
        <w:tc>
          <w:tcPr>
            <w:tcW w:w="1588" w:type="dxa"/>
          </w:tcPr>
          <w:p w:rsidR="0094439A" w:rsidRDefault="002E57AA">
            <w:pPr>
              <w:keepNext/>
              <w:jc w:val="center"/>
              <w:rPr>
                <w:sz w:val="22"/>
                <w:szCs w:val="22"/>
                <w:lang w:val="en-ID"/>
              </w:rPr>
            </w:pPr>
            <w:r>
              <w:rPr>
                <w:sz w:val="22"/>
                <w:szCs w:val="22"/>
                <w:lang w:val="en-ID"/>
              </w:rPr>
              <w:t>2</w:t>
            </w:r>
          </w:p>
        </w:tc>
        <w:tc>
          <w:tcPr>
            <w:tcW w:w="1643" w:type="dxa"/>
          </w:tcPr>
          <w:p w:rsidR="0094439A" w:rsidRDefault="002E57AA">
            <w:pPr>
              <w:keepNext/>
              <w:jc w:val="center"/>
              <w:rPr>
                <w:sz w:val="22"/>
                <w:szCs w:val="22"/>
                <w:lang w:val="en-ID"/>
              </w:rPr>
            </w:pPr>
            <w:r>
              <w:rPr>
                <w:sz w:val="22"/>
                <w:szCs w:val="22"/>
                <w:lang w:val="en-ID"/>
              </w:rPr>
              <w:t>20,00%</w:t>
            </w:r>
          </w:p>
        </w:tc>
      </w:tr>
      <w:tr w:rsidR="0094439A">
        <w:trPr>
          <w:cantSplit/>
          <w:jc w:val="center"/>
        </w:trPr>
        <w:tc>
          <w:tcPr>
            <w:tcW w:w="2955" w:type="dxa"/>
          </w:tcPr>
          <w:p w:rsidR="0094439A" w:rsidRDefault="002E57AA">
            <w:pPr>
              <w:keepNext/>
              <w:rPr>
                <w:sz w:val="22"/>
                <w:szCs w:val="22"/>
                <w:lang w:val="en-ID"/>
              </w:rPr>
            </w:pPr>
            <w:r>
              <w:rPr>
                <w:sz w:val="22"/>
                <w:szCs w:val="22"/>
                <w:lang w:val="en-ID"/>
              </w:rPr>
              <w:t>Total</w:t>
            </w:r>
          </w:p>
        </w:tc>
        <w:tc>
          <w:tcPr>
            <w:tcW w:w="1752" w:type="dxa"/>
          </w:tcPr>
          <w:p w:rsidR="0094439A" w:rsidRDefault="002E57AA">
            <w:pPr>
              <w:keepNext/>
              <w:jc w:val="center"/>
              <w:rPr>
                <w:sz w:val="22"/>
                <w:szCs w:val="22"/>
                <w:lang w:val="en-ID"/>
              </w:rPr>
            </w:pPr>
            <w:r>
              <w:rPr>
                <w:sz w:val="22"/>
                <w:szCs w:val="22"/>
                <w:lang w:val="en-ID"/>
              </w:rPr>
              <w:t>1–10</w:t>
            </w:r>
          </w:p>
        </w:tc>
        <w:tc>
          <w:tcPr>
            <w:tcW w:w="1588" w:type="dxa"/>
          </w:tcPr>
          <w:p w:rsidR="0094439A" w:rsidRDefault="002E57AA">
            <w:pPr>
              <w:keepNext/>
              <w:jc w:val="center"/>
              <w:rPr>
                <w:sz w:val="22"/>
                <w:szCs w:val="22"/>
                <w:lang w:val="en-ID"/>
              </w:rPr>
            </w:pPr>
            <w:r>
              <w:rPr>
                <w:sz w:val="22"/>
                <w:szCs w:val="22"/>
                <w:lang w:val="en-ID"/>
              </w:rPr>
              <w:t>10</w:t>
            </w:r>
          </w:p>
        </w:tc>
        <w:tc>
          <w:tcPr>
            <w:tcW w:w="1643" w:type="dxa"/>
          </w:tcPr>
          <w:p w:rsidR="0094439A" w:rsidRDefault="002E57AA">
            <w:pPr>
              <w:keepNext/>
              <w:jc w:val="center"/>
              <w:rPr>
                <w:sz w:val="22"/>
                <w:szCs w:val="22"/>
                <w:lang w:val="en-ID"/>
              </w:rPr>
            </w:pPr>
            <w:r>
              <w:rPr>
                <w:sz w:val="22"/>
                <w:szCs w:val="22"/>
                <w:lang w:val="en-ID"/>
              </w:rPr>
              <w:t>100%</w:t>
            </w:r>
          </w:p>
        </w:tc>
      </w:tr>
    </w:tbl>
    <w:p w:rsidR="004F5D62" w:rsidRPr="004F5D62" w:rsidRDefault="004F5D62" w:rsidP="004F5D62">
      <w:pPr>
        <w:spacing w:after="200" w:line="360" w:lineRule="auto"/>
        <w:jc w:val="both"/>
        <w:rPr>
          <w:sz w:val="24"/>
          <w:szCs w:val="24"/>
          <w:lang w:val="en-ID"/>
        </w:rPr>
      </w:pPr>
    </w:p>
    <w:p w:rsidR="004F5D62" w:rsidRPr="004F5D62" w:rsidRDefault="004F5D62" w:rsidP="004F5D62">
      <w:pPr>
        <w:spacing w:line="360" w:lineRule="auto"/>
        <w:ind w:firstLine="709"/>
        <w:jc w:val="both"/>
        <w:rPr>
          <w:sz w:val="24"/>
          <w:szCs w:val="24"/>
        </w:rPr>
      </w:pPr>
      <w:r>
        <w:rPr>
          <w:sz w:val="24"/>
          <w:szCs w:val="24"/>
        </w:rPr>
        <w:t xml:space="preserve">Tes disusun dalam dua paket yang ekuivalen, yaitu Paket A untuk </w:t>
      </w:r>
      <w:r>
        <w:rPr>
          <w:i/>
          <w:iCs/>
          <w:sz w:val="24"/>
          <w:szCs w:val="24"/>
        </w:rPr>
        <w:t>pretest</w:t>
      </w:r>
      <w:r>
        <w:rPr>
          <w:sz w:val="24"/>
          <w:szCs w:val="24"/>
        </w:rPr>
        <w:t xml:space="preserve"> (Lampiran 9) dan Paket B untuk </w:t>
      </w:r>
      <w:r>
        <w:rPr>
          <w:i/>
          <w:iCs/>
          <w:sz w:val="24"/>
          <w:szCs w:val="24"/>
        </w:rPr>
        <w:t>posttest</w:t>
      </w:r>
      <w:r>
        <w:rPr>
          <w:sz w:val="24"/>
          <w:szCs w:val="24"/>
        </w:rPr>
        <w:t xml:space="preserve"> (Lampiran 10). Kedua paket mengukur indikator yang sama dengan jumlah butir yang sama, tetapi menggunakan stimulus dan redaksi yang berbeda sehingga peserta didik tidak sekadar mengingat jawaban Paket A saat mengerjakan Paket B. Jawaban peserta didik dinilai menggunakan rubrik skor 1 sampai 3 sebagaimana dijelaskan pada subbab 2.1.6.7, sehingga skor maksimum adalah 30, yaitu jumlah butir dikalikan 3. Nilai dihitung dengan membagi skor yang diperoleh dengan skor maksimum lalu mengalikannya dengan 100. Pedoman jawaban disajikan pada Lampiran 9 dan Lampiran 10, sedangkan skema penilaian disajikan pada Lampiran 11.</w:t>
      </w:r>
    </w:p>
    <w:p w:rsidR="004F5D62" w:rsidRPr="004F5D62" w:rsidRDefault="004F5D62" w:rsidP="004F5D62">
      <w:pPr>
        <w:spacing w:line="360" w:lineRule="auto"/>
        <w:ind w:firstLine="709"/>
        <w:jc w:val="both"/>
        <w:rPr>
          <w:sz w:val="24"/>
          <w:szCs w:val="24"/>
        </w:rPr>
      </w:pPr>
      <w:r>
        <w:rPr>
          <w:sz w:val="24"/>
          <w:szCs w:val="24"/>
        </w:rPr>
        <w:t>Sebelum digunakan pada penelitian utama, kedua paket t</w:t>
      </w:r>
      <w:r w:rsidR="00E54BD5">
        <w:rPr>
          <w:sz w:val="24"/>
          <w:szCs w:val="24"/>
        </w:rPr>
        <w:t xml:space="preserve">es divalidasi isinya oleh ahli. </w:t>
      </w:r>
      <w:r>
        <w:rPr>
          <w:sz w:val="24"/>
          <w:szCs w:val="24"/>
        </w:rPr>
        <w:t xml:space="preserve">Tingkat kesukaran butir uraian dihitung dari rata-rata skor butir dibagi skor maksimum butir dan dikategorikan sukar (0,00–0,30), sedang (0,31–0,70), dan mudah (0,71–1,00), sedangkan daya pembeda dikategorikan jelek (0,00–0,20), cukup (0,21–0,40), baik (0,41–0,70), dan baik sekali (0,71–1,00) (Arikunto, 2013). Reliabilitas dihitung menggunakan koefisien </w:t>
      </w:r>
      <w:r>
        <w:rPr>
          <w:i/>
          <w:iCs/>
          <w:sz w:val="24"/>
          <w:szCs w:val="24"/>
        </w:rPr>
        <w:t>Cronbach’s alpha</w:t>
      </w:r>
      <w:r>
        <w:rPr>
          <w:sz w:val="24"/>
          <w:szCs w:val="24"/>
        </w:rPr>
        <w:t xml:space="preserve"> (Cronbach, 1951) dan dinyatakan memadai apabila nilainya minimal 0,70 (Nunnally &amp; Bernstein, 1994). Butir yang tidak memenuhi kriteria direvisi atau diganti. Kesetaraan Paket A dan Paket B diperiksa dengan membandingkan sebaran tingkat kesukaran butir dan rata-rata skor kedua paket pada kelompok uji coba.</w:t>
      </w:r>
    </w:p>
    <w:p w:rsidR="004F5D62" w:rsidRPr="004F5D62" w:rsidRDefault="004F5D62" w:rsidP="004F5D62">
      <w:pPr>
        <w:pStyle w:val="Heading2"/>
        <w:rPr>
          <w:lang w:val="id-ID"/>
        </w:rPr>
      </w:pPr>
      <w:bookmarkStart w:id="107" w:name="_Toc242735869"/>
      <w:r>
        <w:rPr>
          <w:lang w:val="id-ID"/>
        </w:rPr>
        <w:lastRenderedPageBreak/>
        <w:t>3.6. Teknik Pengumpulan Data</w:t>
      </w:r>
      <w:bookmarkEnd w:id="107"/>
    </w:p>
    <w:p w:rsidR="00424C32" w:rsidRPr="00424C32" w:rsidRDefault="00424C32" w:rsidP="00424C32">
      <w:pPr>
        <w:spacing w:line="360" w:lineRule="auto"/>
        <w:ind w:firstLine="709"/>
        <w:jc w:val="both"/>
        <w:rPr>
          <w:sz w:val="24"/>
          <w:szCs w:val="24"/>
        </w:rPr>
      </w:pPr>
      <w:r w:rsidRPr="00424C32">
        <w:rPr>
          <w:sz w:val="24"/>
          <w:szCs w:val="24"/>
        </w:rPr>
        <w:t xml:space="preserve">Data penelitian dikumpulkan melalui teknik tes dan nontes sesuai dengan instrumen yang disajikan pada Tabel 3.1. Pada tahap analisis, data kebutuhan dikumpulkan melalui wawancara dengan guru Biologi di SMA Negeri 11 Medan menggunakan pedoman wawancara dan studi dokumen terhadap capaian pembelajaran, tujuan pembelajaran, serta bahan ajar yang digunakan di sekolah. Wawancara dilakukan untuk memperoleh informasi mengenai kondisi pembelajaran materi Sistem Saraf, kesulitan yang dialami peserta didik, penggunaan LKPD, penerapan model Problem Based Learning (PBL), kemampuan berpikir kritis peserta didik, pemanfaatan teknologi digital, serta kebutuhan guru terhadap pengembangan E-LKPD berbasis PBL dengan pendekatan </w:t>
      </w:r>
      <w:r w:rsidRPr="00424C32">
        <w:rPr>
          <w:i/>
          <w:iCs/>
          <w:sz w:val="24"/>
          <w:szCs w:val="24"/>
        </w:rPr>
        <w:t>Deep Learning</w:t>
      </w:r>
      <w:r w:rsidRPr="00424C32">
        <w:rPr>
          <w:sz w:val="24"/>
          <w:szCs w:val="24"/>
        </w:rPr>
        <w:t>.</w:t>
      </w:r>
    </w:p>
    <w:p w:rsidR="004F5D62" w:rsidRPr="004F5D62" w:rsidRDefault="004F5D62" w:rsidP="004F5D62">
      <w:pPr>
        <w:spacing w:line="360" w:lineRule="auto"/>
        <w:ind w:firstLine="709"/>
        <w:jc w:val="both"/>
        <w:rPr>
          <w:sz w:val="24"/>
          <w:szCs w:val="24"/>
        </w:rPr>
      </w:pPr>
      <w:r>
        <w:rPr>
          <w:sz w:val="24"/>
          <w:szCs w:val="24"/>
        </w:rPr>
        <w:t>Pada tahap pengembangan, data kevalidan dikumpulkan melalui lembar validasi yang di</w:t>
      </w:r>
      <w:r w:rsidR="00BA7D35">
        <w:rPr>
          <w:sz w:val="24"/>
          <w:szCs w:val="24"/>
        </w:rPr>
        <w:t>isi oleh ahli materi, ahli desain</w:t>
      </w:r>
      <w:r>
        <w:rPr>
          <w:sz w:val="24"/>
          <w:szCs w:val="24"/>
        </w:rPr>
        <w:t>, dan ahli pembelajaran atau praktisi, beserta komentar dan saran tertulis. Validator menerima produk awal, lembar validasi, dan penjelasan singkat tentang tujuan penelitian, kemudian mengembalikan lembar yang telah diisi untuk direkap. Pada tahap implementasi, data kepraktisan dikumpulkan melalui angket kepraktisan yang diisi guru Biologi dan angket respons yang diisi peserta didik setelah menggunakan E-LKPD, serta melalui lembar observasi yang diisi observer selama pembelajaran berlangsung.</w:t>
      </w:r>
    </w:p>
    <w:p w:rsidR="00E54BD5" w:rsidRPr="004F5D62" w:rsidRDefault="004F5D62" w:rsidP="00E54BD5">
      <w:pPr>
        <w:spacing w:line="360" w:lineRule="auto"/>
        <w:ind w:firstLine="709"/>
        <w:jc w:val="both"/>
        <w:rPr>
          <w:sz w:val="24"/>
          <w:szCs w:val="24"/>
        </w:rPr>
      </w:pPr>
      <w:r>
        <w:rPr>
          <w:sz w:val="24"/>
          <w:szCs w:val="24"/>
        </w:rPr>
        <w:t>Data kemampuan berpikir kritis dikumpulkan melalui tes uraian tertulis berupa pretest sebelum pembelajaran dan posttest setelah pembelajaran selesai, yang dikerjakan peserta didik secara individual dalam waktu yang sama pada kondisi kelas yang terkendali. Data pendukung berupa pengalaman belajar peserta didik dikumpulkan melalui lembar refleksi yang diisi pada akhir pembelajaran. Seluruh data kemudian direkap untuk dianalisis sesuai dengan teknik pada subbab 3.8.</w:t>
      </w:r>
    </w:p>
    <w:p w:rsidR="004F5D62" w:rsidRPr="004F5D62" w:rsidRDefault="004F5D62" w:rsidP="004F5D62">
      <w:pPr>
        <w:pStyle w:val="Heading2"/>
        <w:rPr>
          <w:lang w:val="id-ID"/>
        </w:rPr>
      </w:pPr>
      <w:bookmarkStart w:id="108" w:name="_Toc242735870"/>
      <w:r>
        <w:rPr>
          <w:lang w:val="id-ID"/>
        </w:rPr>
        <w:t>3.7. Prosedur Penelitian</w:t>
      </w:r>
      <w:bookmarkEnd w:id="108"/>
    </w:p>
    <w:p w:rsidR="004F5D62" w:rsidRPr="004F5D62" w:rsidRDefault="004F5D62" w:rsidP="004F5D62">
      <w:pPr>
        <w:spacing w:line="360" w:lineRule="auto"/>
        <w:ind w:firstLine="709"/>
        <w:jc w:val="both"/>
        <w:rPr>
          <w:sz w:val="24"/>
          <w:szCs w:val="24"/>
        </w:rPr>
      </w:pPr>
      <w:r>
        <w:rPr>
          <w:sz w:val="24"/>
          <w:szCs w:val="24"/>
        </w:rPr>
        <w:t xml:space="preserve">Prosedur penelitian mengikuti lima tahap model ADDIE, yaitu analisis, desain, pengembangan, implementasi, dan evaluasi, sebagaimana digambarkan </w:t>
      </w:r>
      <w:r>
        <w:rPr>
          <w:sz w:val="24"/>
          <w:szCs w:val="24"/>
        </w:rPr>
        <w:lastRenderedPageBreak/>
        <w:t>pada Gambar 3.1. Penelitian diawali dengan identifikasi masalah melalui observasi awal di sekolah, kemudian dilanjutkan dengan tahap-tahap berikut. Evaluasi formatif dilakukan pada setiap tahap sehingga hasil suatu tahap dapat memperbaiki tahap berikutnya.</w:t>
      </w:r>
    </w:p>
    <w:p w:rsidR="004F5D62" w:rsidRPr="004F5D62" w:rsidRDefault="004F5D62" w:rsidP="004F5D62">
      <w:pPr>
        <w:keepNext/>
        <w:spacing w:before="120"/>
        <w:jc w:val="center"/>
        <w:rPr>
          <w:sz w:val="24"/>
          <w:szCs w:val="24"/>
          <w:lang w:val="en-ID"/>
        </w:rPr>
      </w:pPr>
      <w:r>
        <w:rPr>
          <w:noProof/>
          <w:sz w:val="24"/>
          <w:szCs w:val="24"/>
        </w:rPr>
        <w:drawing>
          <wp:inline distT="0" distB="0" distL="0" distR="0" wp14:anchorId="0EBCDA2C" wp14:editId="7E0A7391">
            <wp:extent cx="3530500" cy="4933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25"/>
                    <a:stretch>
                      <a:fillRect/>
                    </a:stretch>
                  </pic:blipFill>
                  <pic:spPr>
                    <a:xfrm>
                      <a:off x="0" y="0"/>
                      <a:ext cx="3533248" cy="4937791"/>
                    </a:xfrm>
                    <a:prstGeom prst="rect">
                      <a:avLst/>
                    </a:prstGeom>
                  </pic:spPr>
                </pic:pic>
              </a:graphicData>
            </a:graphic>
          </wp:inline>
        </w:drawing>
      </w:r>
    </w:p>
    <w:p w:rsidR="004F5D62" w:rsidRPr="004F5D62" w:rsidRDefault="004F5D62" w:rsidP="008D5397">
      <w:pPr>
        <w:pStyle w:val="Gambarjudul"/>
        <w:rPr>
          <w:lang w:val="id-ID"/>
        </w:rPr>
      </w:pPr>
      <w:bookmarkStart w:id="109" w:name="_Toc242900507"/>
      <w:r>
        <w:rPr>
          <w:lang w:val="id-ID"/>
        </w:rPr>
        <w:t>Gambar 3.1. Alur prosedur penelitian pengembangan E-LKPD berdasarkan model ADDIE</w:t>
      </w:r>
      <w:bookmarkEnd w:id="109"/>
      <w:r>
        <w:rPr>
          <w:lang w:val="id-ID"/>
        </w:rPr>
        <w:fldChar w:fldCharType="begin"/>
      </w:r>
      <w:r>
        <w:rPr>
          <w:lang w:val="id-ID"/>
        </w:rPr>
        <w:instrText xml:space="preserve"> TC "Gambar 3.1. Alur prosedur penelitian pengembangan E-LKPD berdasarkan model ADDIE" \f G \l 1 </w:instrText>
      </w:r>
      <w:r>
        <w:rPr>
          <w:lang w:val="id-ID"/>
        </w:rPr>
        <w:fldChar w:fldCharType="end"/>
      </w:r>
    </w:p>
    <w:p w:rsidR="004F5D62" w:rsidRPr="004F5D62" w:rsidRDefault="004F5D62" w:rsidP="004F5D62">
      <w:pPr>
        <w:pStyle w:val="Heading3"/>
        <w:rPr>
          <w:lang w:val="id-ID"/>
        </w:rPr>
      </w:pPr>
      <w:bookmarkStart w:id="110" w:name="_Toc242735871"/>
      <w:r>
        <w:rPr>
          <w:lang w:val="id-ID"/>
        </w:rPr>
        <w:t xml:space="preserve">3.7.1. Tahap </w:t>
      </w:r>
      <w:r w:rsidRPr="00771C87">
        <w:rPr>
          <w:i/>
          <w:lang w:val="id-ID"/>
        </w:rPr>
        <w:t>Analysis</w:t>
      </w:r>
      <w:r>
        <w:rPr>
          <w:lang w:val="id-ID"/>
        </w:rPr>
        <w:t xml:space="preserve"> (Analisis)</w:t>
      </w:r>
      <w:bookmarkEnd w:id="110"/>
    </w:p>
    <w:p w:rsidR="004F5D62" w:rsidRPr="004F5D62" w:rsidRDefault="004F5D62" w:rsidP="004F5D62">
      <w:pPr>
        <w:spacing w:line="360" w:lineRule="auto"/>
        <w:ind w:firstLine="709"/>
        <w:jc w:val="both"/>
        <w:rPr>
          <w:sz w:val="24"/>
          <w:szCs w:val="24"/>
        </w:rPr>
      </w:pPr>
      <w:r>
        <w:rPr>
          <w:sz w:val="24"/>
          <w:szCs w:val="24"/>
        </w:rPr>
        <w:t>Tahap analisis dilakukan untuk mengidentifikasi kebutuhan pembelajaran dan karakteristik produk yang akan dikembangkan. Analisis kebutuhan dilakukan oleh peneliti melalui</w:t>
      </w:r>
      <w:r w:rsidR="00E54BD5">
        <w:rPr>
          <w:sz w:val="24"/>
          <w:szCs w:val="24"/>
        </w:rPr>
        <w:t xml:space="preserve"> wawancara dengan guru Biologi </w:t>
      </w:r>
      <w:r>
        <w:rPr>
          <w:sz w:val="24"/>
          <w:szCs w:val="24"/>
        </w:rPr>
        <w:t xml:space="preserve">dan telaah terhadap bahan ajar yang digunakan di sekolah. Hal yang dianalisis meliputi ketersediaan LKPD, penggunaan LKPD digital, aktivitas pembelajaran, kesulitan peserta didik dalam </w:t>
      </w:r>
      <w:r>
        <w:rPr>
          <w:sz w:val="24"/>
          <w:szCs w:val="24"/>
        </w:rPr>
        <w:lastRenderedPageBreak/>
        <w:t>memahami Sistem Saraf, kemampuan peserta didik dalam memecahkan masalah, keterlibatan peserta didik, dan kebutuhan terhadap pembelajaran yang kontekstual dan interaktif.</w:t>
      </w:r>
    </w:p>
    <w:p w:rsidR="004F5D62" w:rsidRPr="004F5D62" w:rsidRDefault="004F5D62" w:rsidP="004F5D62">
      <w:pPr>
        <w:spacing w:line="360" w:lineRule="auto"/>
        <w:ind w:firstLine="709"/>
        <w:jc w:val="both"/>
        <w:rPr>
          <w:sz w:val="24"/>
          <w:szCs w:val="24"/>
        </w:rPr>
      </w:pPr>
      <w:r>
        <w:rPr>
          <w:sz w:val="24"/>
          <w:szCs w:val="24"/>
        </w:rPr>
        <w:t>Analisis kurikulum dilakukan dengan menelaah capaian pembelajaran, tujuan pembelajaran, materi Sistem Saraf, indikator ketercapaian tujuan pembelajaran, dan asesmen yang sesuai pada dokumen Kurikulum Merdeka yang digunakan sekolah. Analisis materi dilakukan dengan memetakan konsep yang akan dimuat dalam E-LKPD, yaitu struktur dan fungsi neuron, potensial membran, potensial aksi, transmisi impuls, sinapsis, sistem saraf pusat, sistem saraf tepi, gerak refleks, sistem saraf otonom, dan gangguan sistem saraf. Pemetaan tersebut mengacu pada kajian materi pada Bab II.</w:t>
      </w:r>
    </w:p>
    <w:p w:rsidR="004F5D62" w:rsidRPr="004F5D62" w:rsidRDefault="004F5D62" w:rsidP="004F5D62">
      <w:pPr>
        <w:pStyle w:val="Heading3"/>
        <w:rPr>
          <w:lang w:val="id-ID"/>
        </w:rPr>
      </w:pPr>
      <w:bookmarkStart w:id="111" w:name="_Toc242735872"/>
      <w:r>
        <w:rPr>
          <w:lang w:val="id-ID"/>
        </w:rPr>
        <w:t>3.7.2. Tahap Design (Desain)</w:t>
      </w:r>
      <w:bookmarkEnd w:id="111"/>
    </w:p>
    <w:p w:rsidR="004F5D62" w:rsidRPr="004F5D62" w:rsidRDefault="004F5D62" w:rsidP="004F5D62">
      <w:pPr>
        <w:spacing w:line="360" w:lineRule="auto"/>
        <w:ind w:firstLine="709"/>
        <w:jc w:val="both"/>
        <w:rPr>
          <w:sz w:val="24"/>
          <w:szCs w:val="24"/>
        </w:rPr>
      </w:pPr>
      <w:r>
        <w:rPr>
          <w:sz w:val="24"/>
          <w:szCs w:val="24"/>
        </w:rPr>
        <w:t xml:space="preserve">Pada tahap desain, dilakukan perancangan E-LKPD dan penyusunan instrumen penelitian. Struktur E-LKPD yang dirancang pada tahap ini memuat 17 komponen, yaitu sampul, identitas E-LKPD, petunjuk penggunaan, capaian pembelajaran, tujuan pembelajaran, peta konsep, orientasi masalah, aktivitas </w:t>
      </w:r>
      <w:r w:rsidR="00771C87" w:rsidRPr="005A2CF4">
        <w:rPr>
          <w:i/>
          <w:sz w:val="24"/>
          <w:szCs w:val="24"/>
        </w:rPr>
        <w:t>Problem Based Learning</w:t>
      </w:r>
      <w:r w:rsidR="00771C87" w:rsidRPr="00743641">
        <w:rPr>
          <w:sz w:val="24"/>
          <w:szCs w:val="24"/>
        </w:rPr>
        <w:t xml:space="preserve"> </w:t>
      </w:r>
      <w:r>
        <w:rPr>
          <w:sz w:val="24"/>
          <w:szCs w:val="24"/>
        </w:rPr>
        <w:t xml:space="preserve">, aktivitas </w:t>
      </w:r>
      <w:r w:rsidRPr="00771C87">
        <w:rPr>
          <w:i/>
          <w:sz w:val="24"/>
          <w:szCs w:val="24"/>
        </w:rPr>
        <w:t>Deep Learning</w:t>
      </w:r>
      <w:r>
        <w:rPr>
          <w:sz w:val="24"/>
          <w:szCs w:val="24"/>
        </w:rPr>
        <w:t>, materi pendukung, eksperimen atau simulasi, diskusi, analisis masalah, presentasi, refleksi, evaluasi, dan kesimpulan. Rancangan ini merupakan penjabaran dari tujuh komponen awal yang dikemukakan pada Bab II.</w:t>
      </w:r>
    </w:p>
    <w:p w:rsidR="004F5D62" w:rsidRPr="004F5D62" w:rsidRDefault="004F5D62" w:rsidP="004F5D62">
      <w:pPr>
        <w:spacing w:line="360" w:lineRule="auto"/>
        <w:ind w:firstLine="709"/>
        <w:jc w:val="both"/>
        <w:rPr>
          <w:sz w:val="24"/>
          <w:szCs w:val="24"/>
        </w:rPr>
      </w:pPr>
      <w:r>
        <w:rPr>
          <w:sz w:val="24"/>
          <w:szCs w:val="24"/>
        </w:rPr>
        <w:t xml:space="preserve">Inti perancangan adalah integrasi sintaks </w:t>
      </w:r>
      <w:r w:rsidR="00771C87" w:rsidRPr="005A2CF4">
        <w:rPr>
          <w:i/>
          <w:sz w:val="24"/>
          <w:szCs w:val="24"/>
        </w:rPr>
        <w:t>Problem Based Learning</w:t>
      </w:r>
      <w:r>
        <w:rPr>
          <w:sz w:val="24"/>
          <w:szCs w:val="24"/>
        </w:rPr>
        <w:t xml:space="preserve"> dengan pendekatan </w:t>
      </w:r>
      <w:r w:rsidRPr="00771C87">
        <w:rPr>
          <w:i/>
          <w:sz w:val="24"/>
          <w:szCs w:val="24"/>
        </w:rPr>
        <w:t>Deep Learning</w:t>
      </w:r>
      <w:r>
        <w:rPr>
          <w:sz w:val="24"/>
          <w:szCs w:val="24"/>
        </w:rPr>
        <w:t xml:space="preserve">. Sintaks </w:t>
      </w:r>
      <w:r w:rsidR="00771C87" w:rsidRPr="005A2CF4">
        <w:rPr>
          <w:i/>
          <w:sz w:val="24"/>
          <w:szCs w:val="24"/>
        </w:rPr>
        <w:t>Problem Based Learning</w:t>
      </w:r>
      <w:r>
        <w:rPr>
          <w:sz w:val="24"/>
          <w:szCs w:val="24"/>
        </w:rPr>
        <w:t xml:space="preserve"> tidak digantikan oleh </w:t>
      </w:r>
      <w:r w:rsidRPr="00771C87">
        <w:rPr>
          <w:i/>
          <w:sz w:val="24"/>
          <w:szCs w:val="24"/>
        </w:rPr>
        <w:t>Deep Learning</w:t>
      </w:r>
      <w:r>
        <w:rPr>
          <w:sz w:val="24"/>
          <w:szCs w:val="24"/>
        </w:rPr>
        <w:t xml:space="preserve">, tetapi setiap fase </w:t>
      </w:r>
      <w:r w:rsidR="00771C87" w:rsidRPr="005A2CF4">
        <w:rPr>
          <w:i/>
          <w:sz w:val="24"/>
          <w:szCs w:val="24"/>
        </w:rPr>
        <w:t>Problem Based Learning</w:t>
      </w:r>
      <w:r>
        <w:rPr>
          <w:sz w:val="24"/>
          <w:szCs w:val="24"/>
        </w:rPr>
        <w:t xml:space="preserve"> diberi aktivitas yang melatihkan indikator </w:t>
      </w:r>
      <w:r w:rsidRPr="00771C87">
        <w:rPr>
          <w:i/>
          <w:sz w:val="24"/>
          <w:szCs w:val="24"/>
        </w:rPr>
        <w:t>Deep Learning</w:t>
      </w:r>
      <w:r>
        <w:rPr>
          <w:sz w:val="24"/>
          <w:szCs w:val="24"/>
        </w:rPr>
        <w:t xml:space="preserve"> dan dirancang dengan prinsip berkesadaran, bermakna, dan menggembirakan. Integrasi tersebut dirangkum pada Tabel 3.7 dan dijabarkan lebih rinci pada Tabel 2.4 di Bab II.</w:t>
      </w:r>
    </w:p>
    <w:p w:rsidR="004F5D62" w:rsidRPr="004F5D62" w:rsidRDefault="004F5D62" w:rsidP="004F5D62">
      <w:pPr>
        <w:pStyle w:val="Tabeljudul"/>
        <w:rPr>
          <w:lang w:val="id-ID"/>
        </w:rPr>
      </w:pPr>
      <w:r>
        <w:rPr>
          <w:lang w:val="id-ID"/>
        </w:rPr>
        <w:lastRenderedPageBreak/>
        <w:t xml:space="preserve">Tabel 3.7. Integrasi sintaks </w:t>
      </w:r>
      <w:r w:rsidR="00771C87" w:rsidRPr="005A2CF4">
        <w:rPr>
          <w:i/>
        </w:rPr>
        <w:t>Problem Based Learning</w:t>
      </w:r>
      <w:r>
        <w:rPr>
          <w:lang w:val="id-ID"/>
        </w:rPr>
        <w:t xml:space="preserve"> dengan pendekatan </w:t>
      </w:r>
      <w:r w:rsidRPr="00771C87">
        <w:rPr>
          <w:i/>
          <w:lang w:val="id-ID"/>
        </w:rPr>
        <w:t>Deep Learning</w:t>
      </w:r>
      <w:r>
        <w:rPr>
          <w:lang w:val="id-ID"/>
        </w:rPr>
        <w:t xml:space="preserve"> pada E-LKPD</w:t>
      </w:r>
      <w:r>
        <w:rPr>
          <w:vanish/>
          <w:lang w:val="id-ID"/>
        </w:rPr>
        <w:fldChar w:fldCharType="begin"/>
      </w:r>
      <w:r>
        <w:rPr>
          <w:vanish/>
          <w:lang w:val="id-ID"/>
        </w:rPr>
        <w:instrText xml:space="preserve"> TC "Tabel 3.7. Integrasi sintaks PBL dengan pendekatan Deep Learning pada E-LKPD" \f T \l 1 </w:instrText>
      </w:r>
      <w:r>
        <w:rPr>
          <w:vanish/>
          <w:lang w:val="id-ID"/>
        </w:rPr>
        <w:fldChar w:fldCharType="end"/>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87"/>
        <w:gridCol w:w="1752"/>
        <w:gridCol w:w="1588"/>
        <w:gridCol w:w="3011"/>
      </w:tblGrid>
      <w:tr w:rsidR="004F5D62" w:rsidRPr="004F5D62" w:rsidTr="006D40B7">
        <w:trPr>
          <w:cantSplit/>
          <w:tblHeader/>
          <w:jc w:val="center"/>
        </w:trPr>
        <w:tc>
          <w:tcPr>
            <w:tcW w:w="1587" w:type="dxa"/>
            <w:shd w:val="clear" w:color="auto" w:fill="auto"/>
          </w:tcPr>
          <w:p w:rsidR="004F5D62" w:rsidRPr="004F5D62" w:rsidRDefault="004F5D62" w:rsidP="004F5D62">
            <w:pPr>
              <w:keepNext/>
              <w:jc w:val="center"/>
              <w:rPr>
                <w:sz w:val="22"/>
                <w:szCs w:val="22"/>
                <w:lang w:val="en-ID"/>
              </w:rPr>
            </w:pPr>
            <w:r>
              <w:rPr>
                <w:b/>
                <w:sz w:val="22"/>
                <w:szCs w:val="22"/>
                <w:lang w:val="en-ID"/>
              </w:rPr>
              <w:t>Fase PBL</w:t>
            </w:r>
          </w:p>
        </w:tc>
        <w:tc>
          <w:tcPr>
            <w:tcW w:w="1751" w:type="dxa"/>
            <w:shd w:val="clear" w:color="auto" w:fill="auto"/>
          </w:tcPr>
          <w:p w:rsidR="004F5D62" w:rsidRPr="004F5D62" w:rsidRDefault="004F5D62" w:rsidP="004F5D62">
            <w:pPr>
              <w:keepNext/>
              <w:jc w:val="center"/>
              <w:rPr>
                <w:sz w:val="22"/>
                <w:szCs w:val="22"/>
                <w:lang w:val="en-ID"/>
              </w:rPr>
            </w:pPr>
            <w:r>
              <w:rPr>
                <w:b/>
                <w:sz w:val="22"/>
                <w:szCs w:val="22"/>
                <w:lang w:val="en-ID"/>
              </w:rPr>
              <w:t>Aktivitas pada E-LKPD</w:t>
            </w:r>
          </w:p>
        </w:tc>
        <w:tc>
          <w:tcPr>
            <w:tcW w:w="1587" w:type="dxa"/>
            <w:shd w:val="clear" w:color="auto" w:fill="auto"/>
          </w:tcPr>
          <w:p w:rsidR="004F5D62" w:rsidRPr="004F5D62" w:rsidRDefault="004F5D62" w:rsidP="004F5D62">
            <w:pPr>
              <w:keepNext/>
              <w:jc w:val="center"/>
              <w:rPr>
                <w:sz w:val="22"/>
                <w:szCs w:val="22"/>
                <w:lang w:val="en-ID"/>
              </w:rPr>
            </w:pPr>
            <w:r>
              <w:rPr>
                <w:b/>
                <w:sz w:val="22"/>
                <w:szCs w:val="22"/>
                <w:lang w:val="en-ID"/>
              </w:rPr>
              <w:t>Indikator Deep Learning</w:t>
            </w:r>
          </w:p>
        </w:tc>
        <w:tc>
          <w:tcPr>
            <w:tcW w:w="3010" w:type="dxa"/>
            <w:shd w:val="clear" w:color="auto" w:fill="auto"/>
          </w:tcPr>
          <w:p w:rsidR="004F5D62" w:rsidRPr="004F5D62" w:rsidRDefault="004F5D62" w:rsidP="004F5D62">
            <w:pPr>
              <w:keepNext/>
              <w:jc w:val="center"/>
              <w:rPr>
                <w:sz w:val="22"/>
                <w:szCs w:val="22"/>
                <w:lang w:val="en-ID"/>
              </w:rPr>
            </w:pPr>
            <w:r>
              <w:rPr>
                <w:b/>
                <w:sz w:val="22"/>
                <w:szCs w:val="22"/>
                <w:lang w:val="en-ID"/>
              </w:rPr>
              <w:t>Prinsip pembelajaran mendalam</w:t>
            </w:r>
          </w:p>
        </w:tc>
      </w:tr>
      <w:tr w:rsidR="004F5D62" w:rsidRPr="004F5D62" w:rsidTr="004F5D62">
        <w:trPr>
          <w:cantSplit/>
          <w:jc w:val="center"/>
        </w:trPr>
        <w:tc>
          <w:tcPr>
            <w:tcW w:w="1587" w:type="dxa"/>
          </w:tcPr>
          <w:p w:rsidR="004F5D62" w:rsidRPr="004F5D62" w:rsidRDefault="004F5D62" w:rsidP="004F5D62">
            <w:pPr>
              <w:keepNext/>
              <w:rPr>
                <w:sz w:val="22"/>
                <w:szCs w:val="22"/>
                <w:lang w:val="en-ID"/>
              </w:rPr>
            </w:pPr>
            <w:r>
              <w:rPr>
                <w:sz w:val="22"/>
                <w:szCs w:val="22"/>
                <w:lang w:val="en-ID"/>
              </w:rPr>
              <w:t>1. Orientasi masalah</w:t>
            </w:r>
          </w:p>
        </w:tc>
        <w:tc>
          <w:tcPr>
            <w:tcW w:w="1751" w:type="dxa"/>
          </w:tcPr>
          <w:p w:rsidR="004F5D62" w:rsidRPr="004F5D62" w:rsidRDefault="00D53BF5" w:rsidP="004F5D62">
            <w:pPr>
              <w:keepNext/>
              <w:rPr>
                <w:sz w:val="22"/>
                <w:szCs w:val="22"/>
                <w:lang w:val="en-ID"/>
              </w:rPr>
            </w:pPr>
            <w:r>
              <w:rPr>
                <w:sz w:val="22"/>
                <w:szCs w:val="22"/>
                <w:lang w:val="id-ID"/>
              </w:rPr>
              <w:t xml:space="preserve">Studi </w:t>
            </w:r>
            <w:r w:rsidR="004F5D62">
              <w:rPr>
                <w:sz w:val="22"/>
                <w:szCs w:val="22"/>
                <w:lang w:val="en-ID"/>
              </w:rPr>
              <w:t>kasus sistem saraf</w:t>
            </w:r>
          </w:p>
        </w:tc>
        <w:tc>
          <w:tcPr>
            <w:tcW w:w="1587" w:type="dxa"/>
          </w:tcPr>
          <w:p w:rsidR="004F5D62" w:rsidRPr="004F5D62" w:rsidRDefault="004F5D62" w:rsidP="004F5D62">
            <w:pPr>
              <w:keepNext/>
              <w:rPr>
                <w:sz w:val="22"/>
                <w:szCs w:val="22"/>
                <w:lang w:val="en-ID"/>
              </w:rPr>
            </w:pPr>
            <w:r>
              <w:rPr>
                <w:sz w:val="22"/>
                <w:szCs w:val="22"/>
                <w:lang w:val="en-ID"/>
              </w:rPr>
              <w:t>Pencarian makna</w:t>
            </w:r>
          </w:p>
        </w:tc>
        <w:tc>
          <w:tcPr>
            <w:tcW w:w="3010" w:type="dxa"/>
          </w:tcPr>
          <w:p w:rsidR="004F5D62" w:rsidRPr="004F5D62" w:rsidRDefault="004F5D62" w:rsidP="004F5D62">
            <w:pPr>
              <w:keepNext/>
              <w:rPr>
                <w:sz w:val="22"/>
                <w:szCs w:val="22"/>
                <w:lang w:val="en-ID"/>
              </w:rPr>
            </w:pPr>
            <w:r>
              <w:rPr>
                <w:i/>
                <w:sz w:val="22"/>
                <w:szCs w:val="22"/>
                <w:lang w:val="en-ID"/>
              </w:rPr>
              <w:t>Mindful</w:t>
            </w:r>
            <w:r>
              <w:rPr>
                <w:sz w:val="22"/>
                <w:szCs w:val="22"/>
                <w:lang w:val="en-ID"/>
              </w:rPr>
              <w:t>: fokus mengamati fenomena.</w:t>
            </w:r>
          </w:p>
          <w:p w:rsidR="004F5D62" w:rsidRPr="004F5D62" w:rsidRDefault="004F5D62" w:rsidP="004F5D62">
            <w:pPr>
              <w:keepNext/>
              <w:rPr>
                <w:sz w:val="22"/>
                <w:szCs w:val="22"/>
                <w:lang w:val="en-ID"/>
              </w:rPr>
            </w:pPr>
            <w:r>
              <w:rPr>
                <w:i/>
                <w:sz w:val="22"/>
                <w:szCs w:val="22"/>
                <w:lang w:val="en-ID"/>
              </w:rPr>
              <w:t>Meaningful</w:t>
            </w:r>
            <w:r>
              <w:rPr>
                <w:sz w:val="22"/>
                <w:szCs w:val="22"/>
                <w:lang w:val="en-ID"/>
              </w:rPr>
              <w:t>: menghubungkan pengalaman.</w:t>
            </w:r>
          </w:p>
          <w:p w:rsidR="004F5D62" w:rsidRPr="004F5D62" w:rsidRDefault="004F5D62" w:rsidP="004F5D62">
            <w:pPr>
              <w:keepNext/>
              <w:rPr>
                <w:sz w:val="22"/>
                <w:szCs w:val="22"/>
                <w:lang w:val="en-ID"/>
              </w:rPr>
            </w:pPr>
            <w:r>
              <w:rPr>
                <w:i/>
                <w:sz w:val="22"/>
                <w:szCs w:val="22"/>
                <w:lang w:val="en-ID"/>
              </w:rPr>
              <w:t>Joyful</w:t>
            </w:r>
            <w:r>
              <w:rPr>
                <w:sz w:val="22"/>
                <w:szCs w:val="22"/>
                <w:lang w:val="en-ID"/>
              </w:rPr>
              <w:t>: video atau gambar menarik.</w:t>
            </w:r>
          </w:p>
        </w:tc>
      </w:tr>
      <w:tr w:rsidR="004F5D62" w:rsidRPr="004F5D62" w:rsidTr="004F5D62">
        <w:trPr>
          <w:cantSplit/>
          <w:jc w:val="center"/>
        </w:trPr>
        <w:tc>
          <w:tcPr>
            <w:tcW w:w="1587" w:type="dxa"/>
          </w:tcPr>
          <w:p w:rsidR="004F5D62" w:rsidRPr="004F5D62" w:rsidRDefault="004F5D62" w:rsidP="004F5D62">
            <w:pPr>
              <w:keepNext/>
              <w:rPr>
                <w:sz w:val="22"/>
                <w:szCs w:val="22"/>
                <w:lang w:val="en-ID"/>
              </w:rPr>
            </w:pPr>
            <w:r>
              <w:rPr>
                <w:sz w:val="22"/>
                <w:szCs w:val="22"/>
                <w:lang w:val="en-ID"/>
              </w:rPr>
              <w:t>2. Mengorganisasi peserta didik</w:t>
            </w:r>
          </w:p>
        </w:tc>
        <w:tc>
          <w:tcPr>
            <w:tcW w:w="1751" w:type="dxa"/>
          </w:tcPr>
          <w:p w:rsidR="004F5D62" w:rsidRPr="004F5D62" w:rsidRDefault="004F5D62" w:rsidP="004F5D62">
            <w:pPr>
              <w:keepNext/>
              <w:rPr>
                <w:sz w:val="22"/>
                <w:szCs w:val="22"/>
                <w:lang w:val="en-ID"/>
              </w:rPr>
            </w:pPr>
            <w:r>
              <w:rPr>
                <w:sz w:val="22"/>
                <w:szCs w:val="22"/>
                <w:lang w:val="en-ID"/>
              </w:rPr>
              <w:t>Menentukan pertanyaan masalah</w:t>
            </w:r>
          </w:p>
        </w:tc>
        <w:tc>
          <w:tcPr>
            <w:tcW w:w="1587" w:type="dxa"/>
          </w:tcPr>
          <w:p w:rsidR="004F5D62" w:rsidRPr="004F5D62" w:rsidRDefault="004F5D62" w:rsidP="004F5D62">
            <w:pPr>
              <w:keepNext/>
              <w:rPr>
                <w:sz w:val="22"/>
                <w:szCs w:val="22"/>
                <w:lang w:val="en-ID"/>
              </w:rPr>
            </w:pPr>
            <w:r>
              <w:rPr>
                <w:sz w:val="22"/>
                <w:szCs w:val="22"/>
                <w:lang w:val="en-ID"/>
              </w:rPr>
              <w:t>Pengaitan konsep</w:t>
            </w:r>
          </w:p>
        </w:tc>
        <w:tc>
          <w:tcPr>
            <w:tcW w:w="3010" w:type="dxa"/>
          </w:tcPr>
          <w:p w:rsidR="004F5D62" w:rsidRPr="004F5D62" w:rsidRDefault="004F5D62" w:rsidP="004F5D62">
            <w:pPr>
              <w:keepNext/>
              <w:rPr>
                <w:sz w:val="22"/>
                <w:szCs w:val="22"/>
                <w:lang w:val="en-ID"/>
              </w:rPr>
            </w:pPr>
            <w:r>
              <w:rPr>
                <w:i/>
                <w:sz w:val="22"/>
                <w:szCs w:val="22"/>
                <w:lang w:val="en-ID"/>
              </w:rPr>
              <w:t>Mindful</w:t>
            </w:r>
            <w:r>
              <w:rPr>
                <w:sz w:val="22"/>
                <w:szCs w:val="22"/>
                <w:lang w:val="en-ID"/>
              </w:rPr>
              <w:t>: menentukan tujuan.</w:t>
            </w:r>
          </w:p>
          <w:p w:rsidR="004F5D62" w:rsidRPr="004F5D62" w:rsidRDefault="004F5D62" w:rsidP="004F5D62">
            <w:pPr>
              <w:keepNext/>
              <w:rPr>
                <w:sz w:val="22"/>
                <w:szCs w:val="22"/>
                <w:lang w:val="en-ID"/>
              </w:rPr>
            </w:pPr>
            <w:r>
              <w:rPr>
                <w:i/>
                <w:sz w:val="22"/>
                <w:szCs w:val="22"/>
                <w:lang w:val="en-ID"/>
              </w:rPr>
              <w:t>Meaningful</w:t>
            </w:r>
            <w:r>
              <w:rPr>
                <w:sz w:val="22"/>
                <w:szCs w:val="22"/>
                <w:lang w:val="en-ID"/>
              </w:rPr>
              <w:t>: mengaitkan pengetahuan awal.</w:t>
            </w:r>
          </w:p>
          <w:p w:rsidR="004F5D62" w:rsidRPr="004F5D62" w:rsidRDefault="004F5D62" w:rsidP="004F5D62">
            <w:pPr>
              <w:keepNext/>
              <w:rPr>
                <w:sz w:val="22"/>
                <w:szCs w:val="22"/>
                <w:lang w:val="en-ID"/>
              </w:rPr>
            </w:pPr>
            <w:r>
              <w:rPr>
                <w:i/>
                <w:sz w:val="22"/>
                <w:szCs w:val="22"/>
                <w:lang w:val="en-ID"/>
              </w:rPr>
              <w:t>Joyful</w:t>
            </w:r>
            <w:r>
              <w:rPr>
                <w:sz w:val="22"/>
                <w:szCs w:val="22"/>
                <w:lang w:val="en-ID"/>
              </w:rPr>
              <w:t>: kolaborasi.</w:t>
            </w:r>
          </w:p>
        </w:tc>
      </w:tr>
      <w:tr w:rsidR="004F5D62" w:rsidRPr="004F5D62" w:rsidTr="004F5D62">
        <w:trPr>
          <w:cantSplit/>
          <w:jc w:val="center"/>
        </w:trPr>
        <w:tc>
          <w:tcPr>
            <w:tcW w:w="1587" w:type="dxa"/>
          </w:tcPr>
          <w:p w:rsidR="004F5D62" w:rsidRPr="004F5D62" w:rsidRDefault="004F5D62" w:rsidP="004F5D62">
            <w:pPr>
              <w:keepNext/>
              <w:rPr>
                <w:sz w:val="22"/>
                <w:szCs w:val="22"/>
                <w:lang w:val="en-ID"/>
              </w:rPr>
            </w:pPr>
            <w:r>
              <w:rPr>
                <w:sz w:val="22"/>
                <w:szCs w:val="22"/>
                <w:lang w:val="en-ID"/>
              </w:rPr>
              <w:t>3. Membimbing penyelidikan</w:t>
            </w:r>
          </w:p>
        </w:tc>
        <w:tc>
          <w:tcPr>
            <w:tcW w:w="1751" w:type="dxa"/>
          </w:tcPr>
          <w:p w:rsidR="004F5D62" w:rsidRPr="004F5D62" w:rsidRDefault="004F5D62" w:rsidP="004F5D62">
            <w:pPr>
              <w:keepNext/>
              <w:rPr>
                <w:sz w:val="22"/>
                <w:szCs w:val="22"/>
                <w:lang w:val="en-ID"/>
              </w:rPr>
            </w:pPr>
            <w:r>
              <w:rPr>
                <w:sz w:val="22"/>
                <w:szCs w:val="22"/>
                <w:lang w:val="en-ID"/>
              </w:rPr>
              <w:t>Eksperimen atau simulasi</w:t>
            </w:r>
          </w:p>
        </w:tc>
        <w:tc>
          <w:tcPr>
            <w:tcW w:w="1587" w:type="dxa"/>
          </w:tcPr>
          <w:p w:rsidR="004F5D62" w:rsidRPr="004F5D62" w:rsidRDefault="004F5D62" w:rsidP="004F5D62">
            <w:pPr>
              <w:keepNext/>
              <w:rPr>
                <w:sz w:val="22"/>
                <w:szCs w:val="22"/>
                <w:lang w:val="en-ID"/>
              </w:rPr>
            </w:pPr>
            <w:r>
              <w:rPr>
                <w:sz w:val="22"/>
                <w:szCs w:val="22"/>
                <w:lang w:val="en-ID"/>
              </w:rPr>
              <w:t>Penggunaan bukti</w:t>
            </w:r>
          </w:p>
        </w:tc>
        <w:tc>
          <w:tcPr>
            <w:tcW w:w="3010" w:type="dxa"/>
          </w:tcPr>
          <w:p w:rsidR="004F5D62" w:rsidRPr="004F5D62" w:rsidRDefault="004F5D62" w:rsidP="004F5D62">
            <w:pPr>
              <w:keepNext/>
              <w:rPr>
                <w:sz w:val="22"/>
                <w:szCs w:val="22"/>
                <w:lang w:val="en-ID"/>
              </w:rPr>
            </w:pPr>
            <w:r>
              <w:rPr>
                <w:i/>
                <w:sz w:val="22"/>
                <w:szCs w:val="22"/>
                <w:lang w:val="en-ID"/>
              </w:rPr>
              <w:t>Mindful</w:t>
            </w:r>
            <w:r>
              <w:rPr>
                <w:sz w:val="22"/>
                <w:szCs w:val="22"/>
                <w:lang w:val="en-ID"/>
              </w:rPr>
              <w:t>: memusatkan perhatian.</w:t>
            </w:r>
          </w:p>
          <w:p w:rsidR="004F5D62" w:rsidRPr="004F5D62" w:rsidRDefault="004F5D62" w:rsidP="004F5D62">
            <w:pPr>
              <w:keepNext/>
              <w:rPr>
                <w:sz w:val="22"/>
                <w:szCs w:val="22"/>
                <w:lang w:val="en-ID"/>
              </w:rPr>
            </w:pPr>
            <w:r>
              <w:rPr>
                <w:i/>
                <w:sz w:val="22"/>
                <w:szCs w:val="22"/>
                <w:lang w:val="en-ID"/>
              </w:rPr>
              <w:t>Meaningful</w:t>
            </w:r>
            <w:r>
              <w:rPr>
                <w:sz w:val="22"/>
                <w:szCs w:val="22"/>
                <w:lang w:val="en-ID"/>
              </w:rPr>
              <w:t>: menguji konsep.</w:t>
            </w:r>
          </w:p>
          <w:p w:rsidR="004F5D62" w:rsidRPr="004F5D62" w:rsidRDefault="004F5D62" w:rsidP="004F5D62">
            <w:pPr>
              <w:keepNext/>
              <w:rPr>
                <w:sz w:val="22"/>
                <w:szCs w:val="22"/>
                <w:lang w:val="en-ID"/>
              </w:rPr>
            </w:pPr>
            <w:r>
              <w:rPr>
                <w:i/>
                <w:sz w:val="22"/>
                <w:szCs w:val="22"/>
                <w:lang w:val="en-ID"/>
              </w:rPr>
              <w:t>Joyful</w:t>
            </w:r>
            <w:r>
              <w:rPr>
                <w:sz w:val="22"/>
                <w:szCs w:val="22"/>
                <w:lang w:val="en-ID"/>
              </w:rPr>
              <w:t>: eksplorasi interaktif.</w:t>
            </w:r>
          </w:p>
        </w:tc>
      </w:tr>
      <w:tr w:rsidR="004F5D62" w:rsidRPr="004F5D62" w:rsidTr="004F5D62">
        <w:trPr>
          <w:cantSplit/>
          <w:jc w:val="center"/>
        </w:trPr>
        <w:tc>
          <w:tcPr>
            <w:tcW w:w="1587" w:type="dxa"/>
          </w:tcPr>
          <w:p w:rsidR="004F5D62" w:rsidRPr="004F5D62" w:rsidRDefault="004F5D62" w:rsidP="004F5D62">
            <w:pPr>
              <w:keepNext/>
              <w:rPr>
                <w:sz w:val="22"/>
                <w:szCs w:val="22"/>
                <w:lang w:val="en-ID"/>
              </w:rPr>
            </w:pPr>
            <w:r>
              <w:rPr>
                <w:sz w:val="22"/>
                <w:szCs w:val="22"/>
                <w:lang w:val="en-ID"/>
              </w:rPr>
              <w:t>4. Mengembangkan dan menyajikan hasil</w:t>
            </w:r>
          </w:p>
        </w:tc>
        <w:tc>
          <w:tcPr>
            <w:tcW w:w="1751" w:type="dxa"/>
          </w:tcPr>
          <w:p w:rsidR="004F5D62" w:rsidRPr="004F5D62" w:rsidRDefault="004F5D62" w:rsidP="004F5D62">
            <w:pPr>
              <w:keepNext/>
              <w:rPr>
                <w:sz w:val="22"/>
                <w:szCs w:val="22"/>
                <w:lang w:val="en-ID"/>
              </w:rPr>
            </w:pPr>
            <w:r>
              <w:rPr>
                <w:sz w:val="22"/>
                <w:szCs w:val="22"/>
                <w:lang w:val="en-ID"/>
              </w:rPr>
              <w:t>Membuat solusi atau model</w:t>
            </w:r>
          </w:p>
        </w:tc>
        <w:tc>
          <w:tcPr>
            <w:tcW w:w="1587" w:type="dxa"/>
          </w:tcPr>
          <w:p w:rsidR="004F5D62" w:rsidRPr="004F5D62" w:rsidRDefault="004F5D62" w:rsidP="004F5D62">
            <w:pPr>
              <w:keepNext/>
              <w:rPr>
                <w:sz w:val="22"/>
                <w:szCs w:val="22"/>
                <w:lang w:val="en-ID"/>
              </w:rPr>
            </w:pPr>
            <w:r>
              <w:rPr>
                <w:sz w:val="22"/>
                <w:szCs w:val="22"/>
                <w:lang w:val="en-ID"/>
              </w:rPr>
              <w:t>Evaluasi kritis</w:t>
            </w:r>
          </w:p>
        </w:tc>
        <w:tc>
          <w:tcPr>
            <w:tcW w:w="3010" w:type="dxa"/>
          </w:tcPr>
          <w:p w:rsidR="004F5D62" w:rsidRPr="004F5D62" w:rsidRDefault="004F5D62" w:rsidP="004F5D62">
            <w:pPr>
              <w:keepNext/>
              <w:rPr>
                <w:sz w:val="22"/>
                <w:szCs w:val="22"/>
                <w:lang w:val="en-ID"/>
              </w:rPr>
            </w:pPr>
            <w:r>
              <w:rPr>
                <w:i/>
                <w:sz w:val="22"/>
                <w:szCs w:val="22"/>
                <w:lang w:val="en-ID"/>
              </w:rPr>
              <w:t>Mindful</w:t>
            </w:r>
            <w:r>
              <w:rPr>
                <w:sz w:val="22"/>
                <w:szCs w:val="22"/>
                <w:lang w:val="en-ID"/>
              </w:rPr>
              <w:t>: menyadari proses berpikir.</w:t>
            </w:r>
          </w:p>
          <w:p w:rsidR="004F5D62" w:rsidRPr="004F5D62" w:rsidRDefault="004F5D62" w:rsidP="004F5D62">
            <w:pPr>
              <w:keepNext/>
              <w:rPr>
                <w:sz w:val="22"/>
                <w:szCs w:val="22"/>
                <w:lang w:val="en-ID"/>
              </w:rPr>
            </w:pPr>
            <w:r>
              <w:rPr>
                <w:i/>
                <w:sz w:val="22"/>
                <w:szCs w:val="22"/>
                <w:lang w:val="en-ID"/>
              </w:rPr>
              <w:t>Meaningful</w:t>
            </w:r>
            <w:r>
              <w:rPr>
                <w:sz w:val="22"/>
                <w:szCs w:val="22"/>
                <w:lang w:val="en-ID"/>
              </w:rPr>
              <w:t>: menggunakan konsep.</w:t>
            </w:r>
          </w:p>
          <w:p w:rsidR="004F5D62" w:rsidRPr="004F5D62" w:rsidRDefault="004F5D62" w:rsidP="004F5D62">
            <w:pPr>
              <w:keepNext/>
              <w:rPr>
                <w:sz w:val="22"/>
                <w:szCs w:val="22"/>
                <w:lang w:val="en-ID"/>
              </w:rPr>
            </w:pPr>
            <w:r>
              <w:rPr>
                <w:i/>
                <w:sz w:val="22"/>
                <w:szCs w:val="22"/>
                <w:lang w:val="en-ID"/>
              </w:rPr>
              <w:t>Joyful</w:t>
            </w:r>
            <w:r>
              <w:rPr>
                <w:sz w:val="22"/>
                <w:szCs w:val="22"/>
                <w:lang w:val="en-ID"/>
              </w:rPr>
              <w:t>: presentasi kreatif.</w:t>
            </w:r>
          </w:p>
        </w:tc>
      </w:tr>
      <w:tr w:rsidR="004F5D62" w:rsidRPr="004F5D62" w:rsidTr="004F5D62">
        <w:trPr>
          <w:cantSplit/>
          <w:jc w:val="center"/>
        </w:trPr>
        <w:tc>
          <w:tcPr>
            <w:tcW w:w="1587" w:type="dxa"/>
          </w:tcPr>
          <w:p w:rsidR="004F5D62" w:rsidRPr="004F5D62" w:rsidRDefault="004F5D62" w:rsidP="004F5D62">
            <w:pPr>
              <w:rPr>
                <w:sz w:val="22"/>
                <w:szCs w:val="22"/>
                <w:lang w:val="en-ID"/>
              </w:rPr>
            </w:pPr>
            <w:r>
              <w:rPr>
                <w:sz w:val="22"/>
                <w:szCs w:val="22"/>
                <w:lang w:val="en-ID"/>
              </w:rPr>
              <w:t>5. Menganalisis dan mengevaluasi</w:t>
            </w:r>
          </w:p>
        </w:tc>
        <w:tc>
          <w:tcPr>
            <w:tcW w:w="1751" w:type="dxa"/>
          </w:tcPr>
          <w:p w:rsidR="004F5D62" w:rsidRPr="004F5D62" w:rsidRDefault="004F5D62" w:rsidP="004F5D62">
            <w:pPr>
              <w:rPr>
                <w:sz w:val="22"/>
                <w:szCs w:val="22"/>
                <w:lang w:val="en-ID"/>
              </w:rPr>
            </w:pPr>
            <w:r>
              <w:rPr>
                <w:sz w:val="22"/>
                <w:szCs w:val="22"/>
                <w:lang w:val="en-ID"/>
              </w:rPr>
              <w:t>Refleksi dan evaluasi</w:t>
            </w:r>
          </w:p>
        </w:tc>
        <w:tc>
          <w:tcPr>
            <w:tcW w:w="1587" w:type="dxa"/>
          </w:tcPr>
          <w:p w:rsidR="004F5D62" w:rsidRPr="004F5D62" w:rsidRDefault="004F5D62" w:rsidP="004F5D62">
            <w:pPr>
              <w:rPr>
                <w:sz w:val="22"/>
                <w:szCs w:val="22"/>
                <w:lang w:val="en-ID"/>
              </w:rPr>
            </w:pPr>
            <w:r>
              <w:rPr>
                <w:sz w:val="22"/>
                <w:szCs w:val="22"/>
                <w:lang w:val="en-ID"/>
              </w:rPr>
              <w:t>Refleksi atas keempat indikator</w:t>
            </w:r>
          </w:p>
        </w:tc>
        <w:tc>
          <w:tcPr>
            <w:tcW w:w="3010" w:type="dxa"/>
          </w:tcPr>
          <w:p w:rsidR="004F5D62" w:rsidRPr="004F5D62" w:rsidRDefault="004F5D62" w:rsidP="004F5D62">
            <w:pPr>
              <w:rPr>
                <w:sz w:val="22"/>
                <w:szCs w:val="22"/>
                <w:lang w:val="en-ID"/>
              </w:rPr>
            </w:pPr>
            <w:r>
              <w:rPr>
                <w:i/>
                <w:sz w:val="22"/>
                <w:szCs w:val="22"/>
                <w:lang w:val="en-ID"/>
              </w:rPr>
              <w:t>Mindful</w:t>
            </w:r>
            <w:r>
              <w:rPr>
                <w:sz w:val="22"/>
                <w:szCs w:val="22"/>
                <w:lang w:val="en-ID"/>
              </w:rPr>
              <w:t>: metakognisi.</w:t>
            </w:r>
          </w:p>
          <w:p w:rsidR="004F5D62" w:rsidRPr="004F5D62" w:rsidRDefault="004F5D62" w:rsidP="004F5D62">
            <w:pPr>
              <w:rPr>
                <w:sz w:val="22"/>
                <w:szCs w:val="22"/>
                <w:lang w:val="en-ID"/>
              </w:rPr>
            </w:pPr>
            <w:r>
              <w:rPr>
                <w:i/>
                <w:sz w:val="22"/>
                <w:szCs w:val="22"/>
                <w:lang w:val="en-ID"/>
              </w:rPr>
              <w:t>Meaningful</w:t>
            </w:r>
            <w:r>
              <w:rPr>
                <w:sz w:val="22"/>
                <w:szCs w:val="22"/>
                <w:lang w:val="en-ID"/>
              </w:rPr>
              <w:t>: transfer konsep.</w:t>
            </w:r>
          </w:p>
          <w:p w:rsidR="004F5D62" w:rsidRPr="004F5D62" w:rsidRDefault="004F5D62" w:rsidP="004F5D62">
            <w:pPr>
              <w:rPr>
                <w:sz w:val="22"/>
                <w:szCs w:val="22"/>
                <w:lang w:val="en-ID"/>
              </w:rPr>
            </w:pPr>
            <w:r>
              <w:rPr>
                <w:i/>
                <w:sz w:val="22"/>
                <w:szCs w:val="22"/>
                <w:lang w:val="en-ID"/>
              </w:rPr>
              <w:t>Joyful</w:t>
            </w:r>
            <w:r>
              <w:rPr>
                <w:sz w:val="22"/>
                <w:szCs w:val="22"/>
                <w:lang w:val="en-ID"/>
              </w:rPr>
              <w:t>: kuis atau tantangan.</w:t>
            </w:r>
          </w:p>
        </w:tc>
      </w:tr>
    </w:tbl>
    <w:p w:rsidR="004F5D62" w:rsidRPr="004F5D62" w:rsidRDefault="004F5D62" w:rsidP="004F5D62">
      <w:pPr>
        <w:spacing w:after="200" w:line="360" w:lineRule="auto"/>
        <w:jc w:val="both"/>
        <w:rPr>
          <w:sz w:val="24"/>
          <w:szCs w:val="24"/>
          <w:lang w:val="en-ID"/>
        </w:rPr>
      </w:pPr>
    </w:p>
    <w:p w:rsidR="004F5D62" w:rsidRPr="004F5D62" w:rsidRDefault="004F5D62" w:rsidP="004F5D62">
      <w:pPr>
        <w:spacing w:line="360" w:lineRule="auto"/>
        <w:ind w:firstLine="709"/>
        <w:jc w:val="both"/>
        <w:rPr>
          <w:sz w:val="24"/>
          <w:szCs w:val="24"/>
        </w:rPr>
      </w:pPr>
      <w:r>
        <w:rPr>
          <w:sz w:val="24"/>
          <w:szCs w:val="24"/>
        </w:rPr>
        <w:t>Penerapan rancangan tersebut dicontohkan pada topik gerak refleks. Pada fase orientasi masalah, E-LKPD menyajikan fenomena melalui gambar atau video disertai pertanyaan “Mengapa tangan kita dapat segera menarik diri ketika menyentuh benda panas sebelum kita menyadari rasa sakit?”. Peserta didik mengamati fenomena tersebut dan menjawab pertanyaan awal, sehingga perhatian terpusat pada fenomena dan pengalaman sehari-hari. Pada fase pengorganisasian, peserta didik merumuskan pertanyaan masalah, misalnya “Bagaimana impuls saraf dapat menyebabkan tangan bergerak sebelum otak menyadari rasa sakit?”.</w:t>
      </w:r>
    </w:p>
    <w:p w:rsidR="004F5D62" w:rsidRPr="004F5D62" w:rsidRDefault="004F5D62" w:rsidP="004F5D62">
      <w:pPr>
        <w:spacing w:line="360" w:lineRule="auto"/>
        <w:ind w:firstLine="709"/>
        <w:jc w:val="both"/>
        <w:rPr>
          <w:sz w:val="24"/>
          <w:szCs w:val="24"/>
        </w:rPr>
      </w:pPr>
      <w:r>
        <w:rPr>
          <w:sz w:val="24"/>
          <w:szCs w:val="24"/>
        </w:rPr>
        <w:t xml:space="preserve">Pada fase penyelidikan, peserta didik mengamati diagram neuron, melakukan simulasi transmisi impuls, mencari informasi dari sumber yang disediakan, dan mendiskusikan jalur impuls dalam kelompok. Pada fase pengembangan karya, kelompok menyusun model jalur gerak refleks yang menggambarkan urutan reseptor, neuron sensorik, interneuron, neuron motorik, dan </w:t>
      </w:r>
      <w:r>
        <w:rPr>
          <w:sz w:val="24"/>
          <w:szCs w:val="24"/>
        </w:rPr>
        <w:lastRenderedPageBreak/>
        <w:t>efektor. Pada fase analisis dan evaluasi, peserta didik mempresentasikan hasilnya, kemudian menjawab pertanyaan refleksi, yaitu konsep yang dianggap paling penting, bagian yang masih sulit dipahami, dan cara konsep gerak refleks digunakan untuk menjelaskan kejadian lain. Fase ini terutama memperkuat prinsip pembelajaran berkesadaran.</w:t>
      </w:r>
    </w:p>
    <w:p w:rsidR="004F5D62" w:rsidRPr="004F5D62" w:rsidRDefault="004F5D62" w:rsidP="004F5D62">
      <w:pPr>
        <w:spacing w:line="360" w:lineRule="auto"/>
        <w:ind w:firstLine="709"/>
        <w:jc w:val="both"/>
        <w:rPr>
          <w:sz w:val="24"/>
          <w:szCs w:val="24"/>
        </w:rPr>
      </w:pPr>
      <w:r>
        <w:rPr>
          <w:sz w:val="24"/>
          <w:szCs w:val="24"/>
        </w:rPr>
        <w:t>Selain merancang produk, pada tahap ini disusun instrumen penelitian, yaitu lembar validasi, angket, lembar observasi, lembar refleksi, dan kedua paket tes kemampuan berpikir kritis sebagaimana diuraikan pada subbab 3.5.</w:t>
      </w:r>
    </w:p>
    <w:p w:rsidR="004F5D62" w:rsidRPr="004F5D62" w:rsidRDefault="004F5D62" w:rsidP="004F5D62">
      <w:pPr>
        <w:pStyle w:val="Heading3"/>
        <w:rPr>
          <w:lang w:val="id-ID"/>
        </w:rPr>
      </w:pPr>
      <w:bookmarkStart w:id="112" w:name="_Toc242735873"/>
      <w:r>
        <w:rPr>
          <w:lang w:val="id-ID"/>
        </w:rPr>
        <w:t>3.7.3. Tahap Development (Pengembangan)</w:t>
      </w:r>
      <w:bookmarkEnd w:id="112"/>
    </w:p>
    <w:p w:rsidR="004F5D62" w:rsidRPr="004F5D62" w:rsidRDefault="004F5D62" w:rsidP="004F5D62">
      <w:pPr>
        <w:spacing w:line="360" w:lineRule="auto"/>
        <w:ind w:firstLine="709"/>
        <w:jc w:val="both"/>
        <w:rPr>
          <w:sz w:val="24"/>
          <w:szCs w:val="24"/>
        </w:rPr>
      </w:pPr>
      <w:r>
        <w:rPr>
          <w:sz w:val="24"/>
          <w:szCs w:val="24"/>
        </w:rPr>
        <w:t>Tahap pengembangan diawali dengan pembuatan produk awal berdasarkan desain yang telah disusun. E-LKPD dibuat menggunakan Canva, dengan pertimbangan kemudahan akses melalui telepon genggam dan laptop serta kemampuan platform menampung fitur interaktif yang dirancang. Pertimbangan akses ini penting karena jaringan internet di sekolah saat ini hanya tersedia bagi guru, sedangkan peserta didik diperbolehkan menggunakan telepon genggam atau laptop untuk mengakses bahan ajar.</w:t>
      </w:r>
    </w:p>
    <w:p w:rsidR="004F5D62" w:rsidRPr="004F5D62" w:rsidRDefault="004F5D62" w:rsidP="004F5D62">
      <w:pPr>
        <w:spacing w:line="360" w:lineRule="auto"/>
        <w:ind w:firstLine="709"/>
        <w:jc w:val="both"/>
        <w:rPr>
          <w:sz w:val="24"/>
          <w:szCs w:val="24"/>
        </w:rPr>
      </w:pPr>
      <w:r>
        <w:rPr>
          <w:sz w:val="24"/>
          <w:szCs w:val="24"/>
        </w:rPr>
        <w:t>Produk awal kemudian divalid</w:t>
      </w:r>
      <w:r w:rsidR="00424C32">
        <w:rPr>
          <w:sz w:val="24"/>
          <w:szCs w:val="24"/>
        </w:rPr>
        <w:t>asi oleh ahli materi, ahli desain</w:t>
      </w:r>
      <w:r>
        <w:rPr>
          <w:sz w:val="24"/>
          <w:szCs w:val="24"/>
        </w:rPr>
        <w:t>, dan ahli pembelajaran atau praktisi menggunakan lembar validasi yang telah disiapkan. Validasi dapat dilakukan lebih dari satu putaran sampai produk memenuhi kriteria minimal valid. Komentar dan saran dari validator dijadikan dasar revisi produk, yang dilakukan oleh peneliti dengan bimbingan dosen pembimbing. Produk hasil revisi kemudian digunakan pada tahap implementasi.</w:t>
      </w:r>
    </w:p>
    <w:p w:rsidR="004F5D62" w:rsidRPr="004F5D62" w:rsidRDefault="004F5D62" w:rsidP="004F5D62">
      <w:pPr>
        <w:pStyle w:val="Heading3"/>
        <w:rPr>
          <w:lang w:val="id-ID"/>
        </w:rPr>
      </w:pPr>
      <w:bookmarkStart w:id="113" w:name="_Toc242735874"/>
      <w:r>
        <w:rPr>
          <w:lang w:val="id-ID"/>
        </w:rPr>
        <w:t>3.7.4. Tahap Implementation (Implementasi)</w:t>
      </w:r>
      <w:bookmarkEnd w:id="113"/>
    </w:p>
    <w:p w:rsidR="002279EE" w:rsidRPr="004F5D62" w:rsidRDefault="002279EE" w:rsidP="002279EE">
      <w:pPr>
        <w:spacing w:line="360" w:lineRule="auto"/>
        <w:ind w:firstLine="709"/>
        <w:jc w:val="both"/>
        <w:rPr>
          <w:sz w:val="24"/>
          <w:szCs w:val="24"/>
        </w:rPr>
      </w:pPr>
      <w:bookmarkStart w:id="114" w:name="_Toc242735875"/>
      <w:r>
        <w:rPr>
          <w:sz w:val="24"/>
          <w:szCs w:val="24"/>
        </w:rPr>
        <w:t>Tahap implementasi dilaksanakan setelah produk memenuhi kriteria valid dan terdiri atas dua kegiatan, yaitu uji coba terbatas dan uji coba lapangan. Uji coba terbatas dilakukan pada 10 sampai 15 peserta didik untuk mengetahui keterbacaan, kemudahan penggunaan, dan kendala teknis, dengan data berupa angket respons dan masukan langsung. Hasil uji coba terbatas digunakan untuk merevisi produk sebelum uji coba lapangan.</w:t>
      </w:r>
    </w:p>
    <w:p w:rsidR="002279EE" w:rsidRPr="004F5D62" w:rsidRDefault="002279EE" w:rsidP="002279EE">
      <w:pPr>
        <w:spacing w:line="360" w:lineRule="auto"/>
        <w:ind w:firstLine="709"/>
        <w:jc w:val="both"/>
        <w:rPr>
          <w:sz w:val="24"/>
          <w:szCs w:val="24"/>
        </w:rPr>
      </w:pPr>
      <w:r>
        <w:rPr>
          <w:sz w:val="24"/>
          <w:szCs w:val="24"/>
        </w:rPr>
        <w:lastRenderedPageBreak/>
        <w:t xml:space="preserve">Uji coba lapangan dilakukan pada satu kelas XI dengan urutan pretest menggunakan Paket A, pembelajaran Sistem Saraf menggunakan E-LKPD sebanyak </w:t>
      </w:r>
      <w:r>
        <w:rPr>
          <w:sz w:val="24"/>
          <w:szCs w:val="24"/>
          <w:lang w:val="id-ID"/>
        </w:rPr>
        <w:t xml:space="preserve">3 kali </w:t>
      </w:r>
      <w:r>
        <w:rPr>
          <w:sz w:val="24"/>
          <w:szCs w:val="24"/>
        </w:rPr>
        <w:t>pertemuan, dan posttest menggunakan Paket B. Pembelajaran dilaksanakan oleh guru Biologi dengan mengikuti lima fase PBL pada E-LKPD, sedangkan peneliti bertindak sebagai pengamat dan pengumpul data. Selama pembelajaran, observer mengamati aktivitas peserta didik, keterlaksanaan PBL, keterlaksanaan prinsip Deep Learning, dan respons peserta didik menggunakan lembar observasi. Setelah pembelajaran selesai, guru dan peserta didik mengisi angket kepraktisan dan angket respons, sedangkan peserta didik juga mengisi lembar refleksi.</w:t>
      </w:r>
    </w:p>
    <w:p w:rsidR="00771C87" w:rsidRDefault="00771C87" w:rsidP="004F5D62">
      <w:pPr>
        <w:pStyle w:val="Heading3"/>
        <w:rPr>
          <w:b w:val="0"/>
          <w:bCs w:val="0"/>
          <w:color w:val="auto"/>
        </w:rPr>
      </w:pPr>
    </w:p>
    <w:p w:rsidR="004F5D62" w:rsidRPr="004F5D62" w:rsidRDefault="004F5D62" w:rsidP="004F5D62">
      <w:pPr>
        <w:pStyle w:val="Heading3"/>
        <w:rPr>
          <w:lang w:val="id-ID"/>
        </w:rPr>
      </w:pPr>
      <w:r>
        <w:rPr>
          <w:lang w:val="id-ID"/>
        </w:rPr>
        <w:t>3.7.5. Tahap Evaluation (Evaluasi)</w:t>
      </w:r>
      <w:bookmarkEnd w:id="114"/>
    </w:p>
    <w:p w:rsidR="004F5D62" w:rsidRPr="007A2A2D" w:rsidRDefault="004F5D62" w:rsidP="007A2A2D">
      <w:pPr>
        <w:spacing w:line="360" w:lineRule="auto"/>
        <w:ind w:firstLine="709"/>
        <w:jc w:val="both"/>
        <w:rPr>
          <w:sz w:val="24"/>
          <w:szCs w:val="24"/>
        </w:rPr>
      </w:pPr>
      <w:r>
        <w:rPr>
          <w:sz w:val="24"/>
          <w:szCs w:val="24"/>
        </w:rPr>
        <w:t>Evaluasi dilakukan secara formatif dan sumatif. Evaluasi formatif dilakukan pada setiap tahap, yaitu analisis, desain, pengembangan, dan implementasi, dengan memanfaatkan hasil telaah dosen pembimbing, komentar validator, dan masukan dari uji coba terbatas sebagai dasar perbaikan. Evaluasi sumatif dilakukan setelah penggunaan E-LKPD pada uji coba lapangan untuk menetapkan tiga kriteria kualitas produk, yaitu kevalidan, kepraktisan, dan keefektifan, melalui analisis data pada subbab 3.8. Hasil evaluasi sumatif digunakan untuk menyempurnakan produk menjadi E-LKPD final.</w:t>
      </w:r>
    </w:p>
    <w:p w:rsidR="004F5D62" w:rsidRPr="004F5D62" w:rsidRDefault="004F5D62" w:rsidP="004F5D62">
      <w:pPr>
        <w:pStyle w:val="Heading2"/>
        <w:rPr>
          <w:lang w:val="id-ID"/>
        </w:rPr>
      </w:pPr>
      <w:bookmarkStart w:id="115" w:name="_Toc242735876"/>
      <w:r>
        <w:rPr>
          <w:lang w:val="id-ID"/>
        </w:rPr>
        <w:t>3.8. Analisis Data</w:t>
      </w:r>
      <w:bookmarkEnd w:id="115"/>
    </w:p>
    <w:p w:rsidR="004F5D62" w:rsidRPr="004F5D62" w:rsidRDefault="004F5D62" w:rsidP="004F5D62">
      <w:pPr>
        <w:pStyle w:val="Heading3"/>
        <w:rPr>
          <w:lang w:val="id-ID"/>
        </w:rPr>
      </w:pPr>
      <w:bookmarkStart w:id="116" w:name="_Toc242735877"/>
      <w:r>
        <w:rPr>
          <w:lang w:val="id-ID"/>
        </w:rPr>
        <w:t>3.8.1. Analisis Data Kebutuhan</w:t>
      </w:r>
      <w:bookmarkEnd w:id="116"/>
    </w:p>
    <w:p w:rsidR="004F5D62" w:rsidRDefault="004F5D62" w:rsidP="007A2A2D">
      <w:pPr>
        <w:spacing w:line="360" w:lineRule="auto"/>
        <w:ind w:firstLine="709"/>
        <w:jc w:val="both"/>
        <w:rPr>
          <w:sz w:val="24"/>
          <w:szCs w:val="24"/>
        </w:rPr>
      </w:pPr>
      <w:r>
        <w:rPr>
          <w:sz w:val="24"/>
          <w:szCs w:val="24"/>
        </w:rPr>
        <w:t xml:space="preserve">Data hasil wawancara dengan guru dianalisis secara deskriptif kualitatif melalui tahap reduksi, penyajian, </w:t>
      </w:r>
      <w:r w:rsidR="006D40B7">
        <w:rPr>
          <w:sz w:val="24"/>
          <w:szCs w:val="24"/>
        </w:rPr>
        <w:t xml:space="preserve">dan penarikan kesimpulan. </w:t>
      </w:r>
      <w:r>
        <w:rPr>
          <w:sz w:val="24"/>
          <w:szCs w:val="24"/>
        </w:rPr>
        <w:t>Hasil analisis digunakan untuk menetapkan karakteristik E-LKPD yang dikembangkan dan melengkapi analisis kebutuhan pada Bab I.</w:t>
      </w:r>
    </w:p>
    <w:p w:rsidR="007A2A2D" w:rsidRDefault="007A2A2D" w:rsidP="007A2A2D">
      <w:pPr>
        <w:spacing w:after="200" w:line="360" w:lineRule="auto"/>
        <w:ind w:firstLine="720"/>
        <w:jc w:val="both"/>
        <w:rPr>
          <w:sz w:val="24"/>
          <w:szCs w:val="24"/>
        </w:rPr>
      </w:pPr>
    </w:p>
    <w:p w:rsidR="007A2A2D" w:rsidRDefault="007A2A2D" w:rsidP="007A2A2D">
      <w:pPr>
        <w:spacing w:after="200" w:line="360" w:lineRule="auto"/>
        <w:ind w:firstLine="720"/>
        <w:jc w:val="both"/>
        <w:rPr>
          <w:sz w:val="24"/>
          <w:szCs w:val="24"/>
        </w:rPr>
      </w:pPr>
    </w:p>
    <w:p w:rsidR="007A2A2D" w:rsidRPr="007A2A2D" w:rsidRDefault="007A2A2D" w:rsidP="007A2A2D">
      <w:pPr>
        <w:spacing w:after="200" w:line="360" w:lineRule="auto"/>
        <w:ind w:firstLine="720"/>
        <w:jc w:val="both"/>
        <w:rPr>
          <w:sz w:val="24"/>
          <w:szCs w:val="24"/>
        </w:rPr>
      </w:pPr>
    </w:p>
    <w:p w:rsidR="004F5D62" w:rsidRPr="004F5D62" w:rsidRDefault="004F5D62" w:rsidP="004F5D62">
      <w:pPr>
        <w:pStyle w:val="Heading3"/>
        <w:rPr>
          <w:lang w:val="id-ID"/>
        </w:rPr>
      </w:pPr>
      <w:bookmarkStart w:id="117" w:name="_Toc242735878"/>
      <w:r>
        <w:rPr>
          <w:lang w:val="id-ID"/>
        </w:rPr>
        <w:t>3.8.2. Analisis Kevalidan</w:t>
      </w:r>
      <w:bookmarkEnd w:id="117"/>
    </w:p>
    <w:p w:rsidR="004F5D62" w:rsidRPr="007A2A2D" w:rsidRDefault="004F5D62" w:rsidP="007A2A2D">
      <w:pPr>
        <w:spacing w:line="360" w:lineRule="auto"/>
        <w:ind w:firstLine="709"/>
        <w:jc w:val="both"/>
        <w:rPr>
          <w:sz w:val="24"/>
          <w:szCs w:val="24"/>
        </w:rPr>
      </w:pPr>
      <w:r>
        <w:rPr>
          <w:sz w:val="24"/>
          <w:szCs w:val="24"/>
        </w:rPr>
        <w:t>Data hasil validasi berupa skor pada skala Likert empat tingkat (Likert, 1932) sebagaimana disajikan pada Tabel 3.8.</w:t>
      </w:r>
    </w:p>
    <w:p w:rsidR="004F5D62" w:rsidRPr="004F5D62" w:rsidRDefault="004F5D62" w:rsidP="004F5D62">
      <w:pPr>
        <w:pStyle w:val="Tabeljudul"/>
        <w:rPr>
          <w:lang w:val="id-ID"/>
        </w:rPr>
      </w:pPr>
      <w:r>
        <w:rPr>
          <w:lang w:val="id-ID"/>
        </w:rPr>
        <w:t>Tabel 3.8. Skor penilaian pada lembar validasi dan angket</w:t>
      </w:r>
      <w:r>
        <w:rPr>
          <w:vanish/>
          <w:lang w:val="id-ID"/>
        </w:rPr>
        <w:fldChar w:fldCharType="begin"/>
      </w:r>
      <w:r>
        <w:rPr>
          <w:vanish/>
          <w:lang w:val="id-ID"/>
        </w:rPr>
        <w:instrText xml:space="preserve"> TC "Tabel 3.8. Skor penilaian pada lembar validasi dan angket" \f T \l 1 </w:instrText>
      </w:r>
      <w:r>
        <w:rPr>
          <w:vanish/>
          <w:lang w:val="id-ID"/>
        </w:rPr>
        <w:fldChar w:fldCharType="end"/>
      </w:r>
    </w:p>
    <w:tbl>
      <w:tblPr>
        <w:tblW w:w="62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01"/>
        <w:gridCol w:w="4536"/>
      </w:tblGrid>
      <w:tr w:rsidR="004F5D62" w:rsidRPr="004F5D62" w:rsidTr="006D40B7">
        <w:trPr>
          <w:cantSplit/>
          <w:tblHeader/>
          <w:jc w:val="center"/>
        </w:trPr>
        <w:tc>
          <w:tcPr>
            <w:tcW w:w="1701" w:type="dxa"/>
            <w:shd w:val="clear" w:color="auto" w:fill="auto"/>
          </w:tcPr>
          <w:p w:rsidR="004F5D62" w:rsidRPr="004F5D62" w:rsidRDefault="004F5D62" w:rsidP="004F5D62">
            <w:pPr>
              <w:keepNext/>
              <w:jc w:val="center"/>
              <w:rPr>
                <w:sz w:val="22"/>
                <w:szCs w:val="22"/>
                <w:lang w:val="en-ID"/>
              </w:rPr>
            </w:pPr>
            <w:r>
              <w:rPr>
                <w:b/>
                <w:sz w:val="22"/>
                <w:szCs w:val="22"/>
                <w:lang w:val="en-ID"/>
              </w:rPr>
              <w:t>Skor</w:t>
            </w:r>
          </w:p>
        </w:tc>
        <w:tc>
          <w:tcPr>
            <w:tcW w:w="4535" w:type="dxa"/>
            <w:shd w:val="clear" w:color="auto" w:fill="auto"/>
          </w:tcPr>
          <w:p w:rsidR="004F5D62" w:rsidRPr="004F5D62" w:rsidRDefault="004F5D62" w:rsidP="004F5D62">
            <w:pPr>
              <w:keepNext/>
              <w:jc w:val="center"/>
              <w:rPr>
                <w:sz w:val="22"/>
                <w:szCs w:val="22"/>
                <w:lang w:val="en-ID"/>
              </w:rPr>
            </w:pPr>
            <w:r>
              <w:rPr>
                <w:b/>
                <w:sz w:val="22"/>
                <w:szCs w:val="22"/>
                <w:lang w:val="en-ID"/>
              </w:rPr>
              <w:t>Kriteria</w:t>
            </w:r>
          </w:p>
        </w:tc>
      </w:tr>
      <w:tr w:rsidR="004F5D62" w:rsidRPr="004F5D62" w:rsidTr="004F5D62">
        <w:trPr>
          <w:cantSplit/>
          <w:jc w:val="center"/>
        </w:trPr>
        <w:tc>
          <w:tcPr>
            <w:tcW w:w="1701" w:type="dxa"/>
          </w:tcPr>
          <w:p w:rsidR="004F5D62" w:rsidRPr="004F5D62" w:rsidRDefault="004F5D62" w:rsidP="004F5D62">
            <w:pPr>
              <w:keepNext/>
              <w:rPr>
                <w:sz w:val="22"/>
                <w:szCs w:val="22"/>
                <w:lang w:val="en-ID"/>
              </w:rPr>
            </w:pPr>
            <w:r>
              <w:rPr>
                <w:sz w:val="22"/>
                <w:szCs w:val="22"/>
                <w:lang w:val="en-ID"/>
              </w:rPr>
              <w:t>4</w:t>
            </w:r>
          </w:p>
        </w:tc>
        <w:tc>
          <w:tcPr>
            <w:tcW w:w="4535" w:type="dxa"/>
          </w:tcPr>
          <w:p w:rsidR="004F5D62" w:rsidRPr="004F5D62" w:rsidRDefault="004F5D62" w:rsidP="004F5D62">
            <w:pPr>
              <w:keepNext/>
              <w:rPr>
                <w:sz w:val="22"/>
                <w:szCs w:val="22"/>
                <w:lang w:val="en-ID"/>
              </w:rPr>
            </w:pPr>
            <w:r>
              <w:rPr>
                <w:sz w:val="22"/>
                <w:szCs w:val="22"/>
                <w:lang w:val="en-ID"/>
              </w:rPr>
              <w:t>Sangat baik atau sangat sesuai</w:t>
            </w:r>
          </w:p>
        </w:tc>
      </w:tr>
      <w:tr w:rsidR="004F5D62" w:rsidRPr="004F5D62" w:rsidTr="004F5D62">
        <w:trPr>
          <w:cantSplit/>
          <w:jc w:val="center"/>
        </w:trPr>
        <w:tc>
          <w:tcPr>
            <w:tcW w:w="1701" w:type="dxa"/>
          </w:tcPr>
          <w:p w:rsidR="004F5D62" w:rsidRPr="004F5D62" w:rsidRDefault="004F5D62" w:rsidP="004F5D62">
            <w:pPr>
              <w:keepNext/>
              <w:rPr>
                <w:sz w:val="22"/>
                <w:szCs w:val="22"/>
                <w:lang w:val="en-ID"/>
              </w:rPr>
            </w:pPr>
            <w:r>
              <w:rPr>
                <w:sz w:val="22"/>
                <w:szCs w:val="22"/>
                <w:lang w:val="en-ID"/>
              </w:rPr>
              <w:t>3</w:t>
            </w:r>
          </w:p>
        </w:tc>
        <w:tc>
          <w:tcPr>
            <w:tcW w:w="4535" w:type="dxa"/>
          </w:tcPr>
          <w:p w:rsidR="004F5D62" w:rsidRPr="004F5D62" w:rsidRDefault="004F5D62" w:rsidP="004F5D62">
            <w:pPr>
              <w:keepNext/>
              <w:rPr>
                <w:sz w:val="22"/>
                <w:szCs w:val="22"/>
                <w:lang w:val="en-ID"/>
              </w:rPr>
            </w:pPr>
            <w:r>
              <w:rPr>
                <w:sz w:val="22"/>
                <w:szCs w:val="22"/>
                <w:lang w:val="en-ID"/>
              </w:rPr>
              <w:t>Baik atau sesuai</w:t>
            </w:r>
          </w:p>
        </w:tc>
      </w:tr>
      <w:tr w:rsidR="004F5D62" w:rsidRPr="004F5D62" w:rsidTr="004F5D62">
        <w:trPr>
          <w:cantSplit/>
          <w:jc w:val="center"/>
        </w:trPr>
        <w:tc>
          <w:tcPr>
            <w:tcW w:w="1701" w:type="dxa"/>
          </w:tcPr>
          <w:p w:rsidR="004F5D62" w:rsidRPr="004F5D62" w:rsidRDefault="004F5D62" w:rsidP="004F5D62">
            <w:pPr>
              <w:keepNext/>
              <w:rPr>
                <w:sz w:val="22"/>
                <w:szCs w:val="22"/>
                <w:lang w:val="en-ID"/>
              </w:rPr>
            </w:pPr>
            <w:r>
              <w:rPr>
                <w:sz w:val="22"/>
                <w:szCs w:val="22"/>
                <w:lang w:val="en-ID"/>
              </w:rPr>
              <w:t>2</w:t>
            </w:r>
          </w:p>
        </w:tc>
        <w:tc>
          <w:tcPr>
            <w:tcW w:w="4535" w:type="dxa"/>
          </w:tcPr>
          <w:p w:rsidR="004F5D62" w:rsidRPr="004F5D62" w:rsidRDefault="004F5D62" w:rsidP="004F5D62">
            <w:pPr>
              <w:keepNext/>
              <w:rPr>
                <w:sz w:val="22"/>
                <w:szCs w:val="22"/>
                <w:lang w:val="en-ID"/>
              </w:rPr>
            </w:pPr>
            <w:r>
              <w:rPr>
                <w:sz w:val="22"/>
                <w:szCs w:val="22"/>
                <w:lang w:val="en-ID"/>
              </w:rPr>
              <w:t>Kurang baik atau kurang sesuai</w:t>
            </w:r>
          </w:p>
        </w:tc>
      </w:tr>
      <w:tr w:rsidR="004F5D62" w:rsidRPr="004F5D62" w:rsidTr="004F5D62">
        <w:trPr>
          <w:cantSplit/>
          <w:jc w:val="center"/>
        </w:trPr>
        <w:tc>
          <w:tcPr>
            <w:tcW w:w="1701" w:type="dxa"/>
          </w:tcPr>
          <w:p w:rsidR="004F5D62" w:rsidRPr="004F5D62" w:rsidRDefault="004F5D62" w:rsidP="004F5D62">
            <w:pPr>
              <w:rPr>
                <w:sz w:val="22"/>
                <w:szCs w:val="22"/>
                <w:lang w:val="en-ID"/>
              </w:rPr>
            </w:pPr>
            <w:r>
              <w:rPr>
                <w:sz w:val="22"/>
                <w:szCs w:val="22"/>
                <w:lang w:val="en-ID"/>
              </w:rPr>
              <w:t>1</w:t>
            </w:r>
          </w:p>
        </w:tc>
        <w:tc>
          <w:tcPr>
            <w:tcW w:w="4535" w:type="dxa"/>
          </w:tcPr>
          <w:p w:rsidR="004F5D62" w:rsidRPr="004F5D62" w:rsidRDefault="004F5D62" w:rsidP="004F5D62">
            <w:pPr>
              <w:rPr>
                <w:sz w:val="22"/>
                <w:szCs w:val="22"/>
                <w:lang w:val="en-ID"/>
              </w:rPr>
            </w:pPr>
            <w:r>
              <w:rPr>
                <w:sz w:val="22"/>
                <w:szCs w:val="22"/>
                <w:lang w:val="en-ID"/>
              </w:rPr>
              <w:t>Tidak baik atau tidak sesuai</w:t>
            </w:r>
          </w:p>
        </w:tc>
      </w:tr>
    </w:tbl>
    <w:p w:rsidR="004F5D62" w:rsidRPr="004F5D62" w:rsidRDefault="004F5D62" w:rsidP="004F5D62">
      <w:pPr>
        <w:spacing w:after="200" w:line="360" w:lineRule="auto"/>
        <w:jc w:val="both"/>
        <w:rPr>
          <w:sz w:val="24"/>
          <w:szCs w:val="24"/>
          <w:lang w:val="en-ID"/>
        </w:rPr>
      </w:pPr>
    </w:p>
    <w:p w:rsidR="004F5D62" w:rsidRPr="007A2A2D" w:rsidRDefault="004F5D62" w:rsidP="007A2A2D">
      <w:pPr>
        <w:spacing w:line="360" w:lineRule="auto"/>
        <w:ind w:firstLine="709"/>
        <w:jc w:val="both"/>
        <w:rPr>
          <w:sz w:val="24"/>
          <w:szCs w:val="24"/>
        </w:rPr>
      </w:pPr>
      <w:r>
        <w:rPr>
          <w:sz w:val="24"/>
          <w:szCs w:val="24"/>
        </w:rPr>
        <w:t>Persentase kevalidan dihitung untuk setiap validator dan setiap aspek menggunakan Persamaan (3.1), kemudian dirata-ratakan untuk memperoleh nilai kevalidan produk.</w:t>
      </w:r>
    </w:p>
    <w:p w:rsidR="004F5D62" w:rsidRPr="004F5D62" w:rsidRDefault="004F5D62" w:rsidP="004F5D62">
      <w:pPr>
        <w:spacing w:line="360" w:lineRule="auto"/>
        <w:jc w:val="both"/>
        <w:rPr>
          <w:sz w:val="24"/>
          <w:szCs w:val="24"/>
          <w:lang w:val="en-ID"/>
        </w:rPr>
      </w:pPr>
      <w:r>
        <w:rPr>
          <w:sz w:val="24"/>
          <w:szCs w:val="24"/>
          <w:lang w:val="en-ID"/>
        </w:rPr>
        <w:tab/>
      </w:r>
      <m:oMath>
        <m:r>
          <w:rPr>
            <w:rFonts w:ascii="Cambria Math" w:hAnsi="Cambria Math"/>
            <w:sz w:val="24"/>
            <w:szCs w:val="24"/>
            <w:lang w:val="en-ID"/>
          </w:rPr>
          <m:t>P=</m:t>
        </m:r>
        <m:f>
          <m:fPr>
            <m:ctrlPr>
              <w:rPr>
                <w:rFonts w:ascii="Cambria Math" w:hAnsi="Cambria Math"/>
                <w:sz w:val="24"/>
                <w:szCs w:val="24"/>
                <w:lang w:val="en-ID"/>
              </w:rPr>
            </m:ctrlPr>
          </m:fPr>
          <m:num>
            <m:nary>
              <m:naryPr>
                <m:chr m:val="∑"/>
                <m:limLoc m:val="undOvr"/>
                <m:subHide m:val="1"/>
                <m:supHide m:val="1"/>
                <m:ctrlPr>
                  <w:rPr>
                    <w:rFonts w:ascii="Cambria Math" w:hAnsi="Cambria Math"/>
                    <w:sz w:val="24"/>
                    <w:szCs w:val="24"/>
                    <w:lang w:val="en-ID"/>
                  </w:rPr>
                </m:ctrlPr>
              </m:naryPr>
              <m:sub/>
              <m:sup/>
              <m:e>
                <m:r>
                  <w:rPr>
                    <w:rFonts w:ascii="Cambria Math" w:hAnsi="Cambria Math"/>
                    <w:sz w:val="24"/>
                    <w:szCs w:val="24"/>
                    <w:lang w:val="en-ID"/>
                  </w:rPr>
                  <m:t>X</m:t>
                </m:r>
              </m:e>
            </m:nary>
          </m:num>
          <m:den>
            <m:nary>
              <m:naryPr>
                <m:chr m:val="∑"/>
                <m:limLoc m:val="undOvr"/>
                <m:subHide m:val="1"/>
                <m:supHide m:val="1"/>
                <m:ctrlPr>
                  <w:rPr>
                    <w:rFonts w:ascii="Cambria Math" w:hAnsi="Cambria Math"/>
                    <w:sz w:val="24"/>
                    <w:szCs w:val="24"/>
                    <w:lang w:val="en-ID"/>
                  </w:rPr>
                </m:ctrlPr>
              </m:naryPr>
              <m:sub/>
              <m:sup/>
              <m:e>
                <m:sSub>
                  <m:sSubPr>
                    <m:ctrlPr>
                      <w:rPr>
                        <w:rFonts w:ascii="Cambria Math" w:hAnsi="Cambria Math"/>
                        <w:sz w:val="24"/>
                        <w:szCs w:val="24"/>
                        <w:lang w:val="en-ID"/>
                      </w:rPr>
                    </m:ctrlPr>
                  </m:sSubPr>
                  <m:e>
                    <m:r>
                      <w:rPr>
                        <w:rFonts w:ascii="Cambria Math" w:hAnsi="Cambria Math"/>
                        <w:sz w:val="24"/>
                        <w:szCs w:val="24"/>
                        <w:lang w:val="en-ID"/>
                      </w:rPr>
                      <m:t>X</m:t>
                    </m:r>
                  </m:e>
                  <m:sub>
                    <m:r>
                      <m:rPr>
                        <m:sty m:val="p"/>
                      </m:rPr>
                      <w:rPr>
                        <w:rFonts w:ascii="Cambria Math" w:hAnsi="Cambria Math"/>
                        <w:sz w:val="24"/>
                        <w:szCs w:val="24"/>
                        <w:lang w:val="en-ID"/>
                      </w:rPr>
                      <m:t>maks</m:t>
                    </m:r>
                  </m:sub>
                </m:sSub>
              </m:e>
            </m:nary>
          </m:den>
        </m:f>
        <m:r>
          <m:rPr>
            <m:sty m:val="p"/>
          </m:rPr>
          <w:rPr>
            <w:rFonts w:ascii="Cambria Math" w:hAnsi="Cambria Math"/>
            <w:sz w:val="24"/>
            <w:szCs w:val="24"/>
            <w:lang w:val="en-ID"/>
          </w:rPr>
          <m:t>×100%</m:t>
        </m:r>
      </m:oMath>
      <w:r>
        <w:rPr>
          <w:sz w:val="24"/>
          <w:szCs w:val="24"/>
          <w:lang w:val="en-ID"/>
        </w:rPr>
        <w:tab/>
        <w:t>(3.1)</w:t>
      </w:r>
    </w:p>
    <w:p w:rsidR="004F5D62" w:rsidRDefault="004F5D62" w:rsidP="004F5D62">
      <w:pPr>
        <w:spacing w:line="360" w:lineRule="auto"/>
        <w:jc w:val="both"/>
        <w:rPr>
          <w:sz w:val="24"/>
          <w:szCs w:val="24"/>
          <w:lang w:val="en-ID"/>
        </w:rPr>
      </w:pPr>
      <w:r>
        <w:rPr>
          <w:sz w:val="24"/>
          <w:szCs w:val="24"/>
          <w:lang w:val="en-ID"/>
        </w:rPr>
        <w:t>dengan P adalah persentase skor, ΣX adalah jumlah skor yang diberikan validator, dan ΣX</w:t>
      </w:r>
      <w:r>
        <w:rPr>
          <w:sz w:val="24"/>
          <w:szCs w:val="24"/>
          <w:vertAlign w:val="subscript"/>
          <w:lang w:val="en-ID"/>
        </w:rPr>
        <w:t>maks</w:t>
      </w:r>
      <w:r>
        <w:rPr>
          <w:sz w:val="24"/>
          <w:szCs w:val="24"/>
          <w:lang w:val="en-ID"/>
        </w:rPr>
        <w:t xml:space="preserve"> adalah jumlah skor maksimum. Persentase tersebut diinterpretasikan menurut kategori pada Tabel 3.9. Produk dinyatakan valid apabila persentase rata-rata berada pada kategori minimal valid, yaitu 61% atau lebih. Produk yang berada pada kategori cukup valid atau lebih rendah direvisi berdasarkan komentar dan saran validator, kemudian divalidasi ulang.</w:t>
      </w:r>
    </w:p>
    <w:p w:rsidR="007A2A2D" w:rsidRDefault="007A2A2D" w:rsidP="004F5D62">
      <w:pPr>
        <w:spacing w:after="200" w:line="360" w:lineRule="auto"/>
        <w:jc w:val="both"/>
        <w:rPr>
          <w:sz w:val="24"/>
          <w:szCs w:val="24"/>
          <w:lang w:val="en-ID"/>
        </w:rPr>
      </w:pPr>
    </w:p>
    <w:p w:rsidR="007A2A2D" w:rsidRDefault="007A2A2D" w:rsidP="004F5D62">
      <w:pPr>
        <w:spacing w:after="200" w:line="360" w:lineRule="auto"/>
        <w:jc w:val="both"/>
        <w:rPr>
          <w:sz w:val="24"/>
          <w:szCs w:val="24"/>
          <w:lang w:val="en-ID"/>
        </w:rPr>
      </w:pPr>
    </w:p>
    <w:p w:rsidR="007A2A2D" w:rsidRPr="004F5D62" w:rsidRDefault="007A2A2D" w:rsidP="004F5D62">
      <w:pPr>
        <w:spacing w:after="200" w:line="360" w:lineRule="auto"/>
        <w:jc w:val="both"/>
        <w:rPr>
          <w:sz w:val="24"/>
          <w:szCs w:val="24"/>
          <w:lang w:val="en-ID"/>
        </w:rPr>
      </w:pPr>
    </w:p>
    <w:p w:rsidR="004F5D62" w:rsidRPr="004F5D62" w:rsidRDefault="004F5D62" w:rsidP="004F5D62">
      <w:pPr>
        <w:pStyle w:val="Tabeljudul"/>
        <w:rPr>
          <w:lang w:val="id-ID"/>
        </w:rPr>
      </w:pPr>
      <w:r>
        <w:rPr>
          <w:lang w:val="id-ID"/>
        </w:rPr>
        <w:lastRenderedPageBreak/>
        <w:t>Tabel 3.9. Kategori kevalidan, kepraktisan, dan keterlaksanaan</w:t>
      </w:r>
      <w:r>
        <w:rPr>
          <w:vanish/>
          <w:lang w:val="id-ID"/>
        </w:rPr>
        <w:fldChar w:fldCharType="begin"/>
      </w:r>
      <w:r>
        <w:rPr>
          <w:vanish/>
          <w:lang w:val="id-ID"/>
        </w:rPr>
        <w:instrText xml:space="preserve"> TC "Tabel 3.9. Kategori kevalidan, kepraktisan, dan keterlaksanaan" \f T \l 1 </w:instrText>
      </w:r>
      <w:r>
        <w:rPr>
          <w:vanish/>
          <w:lang w:val="id-ID"/>
        </w:rPr>
        <w:fldChar w:fldCharType="end"/>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43"/>
        <w:gridCol w:w="2080"/>
        <w:gridCol w:w="2080"/>
        <w:gridCol w:w="2135"/>
      </w:tblGrid>
      <w:tr w:rsidR="004F5D62" w:rsidRPr="004F5D62" w:rsidTr="00934462">
        <w:trPr>
          <w:cantSplit/>
          <w:tblHeader/>
          <w:jc w:val="center"/>
        </w:trPr>
        <w:tc>
          <w:tcPr>
            <w:tcW w:w="1642" w:type="dxa"/>
            <w:shd w:val="clear" w:color="auto" w:fill="auto"/>
          </w:tcPr>
          <w:p w:rsidR="004F5D62" w:rsidRPr="004F5D62" w:rsidRDefault="004F5D62" w:rsidP="004F5D62">
            <w:pPr>
              <w:keepNext/>
              <w:jc w:val="center"/>
              <w:rPr>
                <w:sz w:val="22"/>
                <w:szCs w:val="22"/>
                <w:lang w:val="en-ID"/>
              </w:rPr>
            </w:pPr>
            <w:r>
              <w:rPr>
                <w:b/>
                <w:sz w:val="22"/>
                <w:szCs w:val="22"/>
                <w:lang w:val="en-ID"/>
              </w:rPr>
              <w:t>Persentase</w:t>
            </w:r>
          </w:p>
        </w:tc>
        <w:tc>
          <w:tcPr>
            <w:tcW w:w="2079" w:type="dxa"/>
            <w:shd w:val="clear" w:color="auto" w:fill="auto"/>
          </w:tcPr>
          <w:p w:rsidR="004F5D62" w:rsidRPr="004F5D62" w:rsidRDefault="004F5D62" w:rsidP="004F5D62">
            <w:pPr>
              <w:keepNext/>
              <w:jc w:val="center"/>
              <w:rPr>
                <w:sz w:val="22"/>
                <w:szCs w:val="22"/>
                <w:lang w:val="en-ID"/>
              </w:rPr>
            </w:pPr>
            <w:r>
              <w:rPr>
                <w:b/>
                <w:sz w:val="22"/>
                <w:szCs w:val="22"/>
                <w:lang w:val="en-ID"/>
              </w:rPr>
              <w:t>Kategori Kevalidan</w:t>
            </w:r>
          </w:p>
        </w:tc>
        <w:tc>
          <w:tcPr>
            <w:tcW w:w="2079" w:type="dxa"/>
            <w:shd w:val="clear" w:color="auto" w:fill="auto"/>
          </w:tcPr>
          <w:p w:rsidR="004F5D62" w:rsidRPr="004F5D62" w:rsidRDefault="004F5D62" w:rsidP="004F5D62">
            <w:pPr>
              <w:keepNext/>
              <w:jc w:val="center"/>
              <w:rPr>
                <w:sz w:val="22"/>
                <w:szCs w:val="22"/>
                <w:lang w:val="en-ID"/>
              </w:rPr>
            </w:pPr>
            <w:r>
              <w:rPr>
                <w:b/>
                <w:sz w:val="22"/>
                <w:szCs w:val="22"/>
                <w:lang w:val="en-ID"/>
              </w:rPr>
              <w:t>Kategori Kepraktisan</w:t>
            </w:r>
          </w:p>
        </w:tc>
        <w:tc>
          <w:tcPr>
            <w:tcW w:w="2134" w:type="dxa"/>
            <w:shd w:val="clear" w:color="auto" w:fill="auto"/>
          </w:tcPr>
          <w:p w:rsidR="004F5D62" w:rsidRPr="004F5D62" w:rsidRDefault="004F5D62" w:rsidP="004F5D62">
            <w:pPr>
              <w:keepNext/>
              <w:jc w:val="center"/>
              <w:rPr>
                <w:sz w:val="22"/>
                <w:szCs w:val="22"/>
                <w:lang w:val="en-ID"/>
              </w:rPr>
            </w:pPr>
            <w:r>
              <w:rPr>
                <w:b/>
                <w:sz w:val="22"/>
                <w:szCs w:val="22"/>
                <w:lang w:val="en-ID"/>
              </w:rPr>
              <w:t>Kategori Keterlaksanaan</w:t>
            </w:r>
          </w:p>
        </w:tc>
      </w:tr>
      <w:tr w:rsidR="004F5D62" w:rsidRPr="004F5D62" w:rsidTr="004F5D62">
        <w:trPr>
          <w:cantSplit/>
          <w:jc w:val="center"/>
        </w:trPr>
        <w:tc>
          <w:tcPr>
            <w:tcW w:w="1642" w:type="dxa"/>
          </w:tcPr>
          <w:p w:rsidR="004F5D62" w:rsidRPr="004F5D62" w:rsidRDefault="004F5D62" w:rsidP="004F5D62">
            <w:pPr>
              <w:keepNext/>
              <w:rPr>
                <w:sz w:val="22"/>
                <w:szCs w:val="22"/>
                <w:lang w:val="en-ID"/>
              </w:rPr>
            </w:pPr>
            <w:r>
              <w:rPr>
                <w:sz w:val="22"/>
                <w:szCs w:val="22"/>
                <w:lang w:val="en-ID"/>
              </w:rPr>
              <w:t>81–100%</w:t>
            </w:r>
          </w:p>
        </w:tc>
        <w:tc>
          <w:tcPr>
            <w:tcW w:w="2079" w:type="dxa"/>
          </w:tcPr>
          <w:p w:rsidR="004F5D62" w:rsidRPr="004F5D62" w:rsidRDefault="004F5D62" w:rsidP="004F5D62">
            <w:pPr>
              <w:keepNext/>
              <w:rPr>
                <w:sz w:val="22"/>
                <w:szCs w:val="22"/>
                <w:lang w:val="en-ID"/>
              </w:rPr>
            </w:pPr>
            <w:r>
              <w:rPr>
                <w:sz w:val="22"/>
                <w:szCs w:val="22"/>
                <w:lang w:val="en-ID"/>
              </w:rPr>
              <w:t>Sangat valid</w:t>
            </w:r>
          </w:p>
        </w:tc>
        <w:tc>
          <w:tcPr>
            <w:tcW w:w="2079" w:type="dxa"/>
          </w:tcPr>
          <w:p w:rsidR="004F5D62" w:rsidRPr="004F5D62" w:rsidRDefault="004F5D62" w:rsidP="004F5D62">
            <w:pPr>
              <w:keepNext/>
              <w:rPr>
                <w:sz w:val="22"/>
                <w:szCs w:val="22"/>
                <w:lang w:val="en-ID"/>
              </w:rPr>
            </w:pPr>
            <w:r>
              <w:rPr>
                <w:sz w:val="22"/>
                <w:szCs w:val="22"/>
                <w:lang w:val="en-ID"/>
              </w:rPr>
              <w:t>Sangat praktis</w:t>
            </w:r>
          </w:p>
        </w:tc>
        <w:tc>
          <w:tcPr>
            <w:tcW w:w="2134" w:type="dxa"/>
          </w:tcPr>
          <w:p w:rsidR="004F5D62" w:rsidRPr="004F5D62" w:rsidRDefault="004F5D62" w:rsidP="004F5D62">
            <w:pPr>
              <w:keepNext/>
              <w:rPr>
                <w:sz w:val="22"/>
                <w:szCs w:val="22"/>
                <w:lang w:val="en-ID"/>
              </w:rPr>
            </w:pPr>
            <w:r>
              <w:rPr>
                <w:sz w:val="22"/>
                <w:szCs w:val="22"/>
                <w:lang w:val="en-ID"/>
              </w:rPr>
              <w:t>Sangat baik</w:t>
            </w:r>
          </w:p>
        </w:tc>
      </w:tr>
      <w:tr w:rsidR="004F5D62" w:rsidRPr="004F5D62" w:rsidTr="004F5D62">
        <w:trPr>
          <w:cantSplit/>
          <w:jc w:val="center"/>
        </w:trPr>
        <w:tc>
          <w:tcPr>
            <w:tcW w:w="1642" w:type="dxa"/>
          </w:tcPr>
          <w:p w:rsidR="004F5D62" w:rsidRPr="004F5D62" w:rsidRDefault="004F5D62" w:rsidP="004F5D62">
            <w:pPr>
              <w:keepNext/>
              <w:rPr>
                <w:sz w:val="22"/>
                <w:szCs w:val="22"/>
                <w:lang w:val="en-ID"/>
              </w:rPr>
            </w:pPr>
            <w:r>
              <w:rPr>
                <w:sz w:val="22"/>
                <w:szCs w:val="22"/>
                <w:lang w:val="en-ID"/>
              </w:rPr>
              <w:t>61–80%</w:t>
            </w:r>
          </w:p>
        </w:tc>
        <w:tc>
          <w:tcPr>
            <w:tcW w:w="2079" w:type="dxa"/>
          </w:tcPr>
          <w:p w:rsidR="004F5D62" w:rsidRPr="004F5D62" w:rsidRDefault="004F5D62" w:rsidP="004F5D62">
            <w:pPr>
              <w:keepNext/>
              <w:rPr>
                <w:sz w:val="22"/>
                <w:szCs w:val="22"/>
                <w:lang w:val="en-ID"/>
              </w:rPr>
            </w:pPr>
            <w:r>
              <w:rPr>
                <w:sz w:val="22"/>
                <w:szCs w:val="22"/>
                <w:lang w:val="en-ID"/>
              </w:rPr>
              <w:t>Valid</w:t>
            </w:r>
          </w:p>
        </w:tc>
        <w:tc>
          <w:tcPr>
            <w:tcW w:w="2079" w:type="dxa"/>
          </w:tcPr>
          <w:p w:rsidR="004F5D62" w:rsidRPr="004F5D62" w:rsidRDefault="004F5D62" w:rsidP="004F5D62">
            <w:pPr>
              <w:keepNext/>
              <w:rPr>
                <w:sz w:val="22"/>
                <w:szCs w:val="22"/>
                <w:lang w:val="en-ID"/>
              </w:rPr>
            </w:pPr>
            <w:r>
              <w:rPr>
                <w:sz w:val="22"/>
                <w:szCs w:val="22"/>
                <w:lang w:val="en-ID"/>
              </w:rPr>
              <w:t>Praktis</w:t>
            </w:r>
          </w:p>
        </w:tc>
        <w:tc>
          <w:tcPr>
            <w:tcW w:w="2134" w:type="dxa"/>
          </w:tcPr>
          <w:p w:rsidR="004F5D62" w:rsidRPr="004F5D62" w:rsidRDefault="004F5D62" w:rsidP="004F5D62">
            <w:pPr>
              <w:keepNext/>
              <w:rPr>
                <w:sz w:val="22"/>
                <w:szCs w:val="22"/>
                <w:lang w:val="en-ID"/>
              </w:rPr>
            </w:pPr>
            <w:r>
              <w:rPr>
                <w:sz w:val="22"/>
                <w:szCs w:val="22"/>
                <w:lang w:val="en-ID"/>
              </w:rPr>
              <w:t>Baik</w:t>
            </w:r>
          </w:p>
        </w:tc>
      </w:tr>
      <w:tr w:rsidR="004F5D62" w:rsidRPr="004F5D62" w:rsidTr="004F5D62">
        <w:trPr>
          <w:cantSplit/>
          <w:jc w:val="center"/>
        </w:trPr>
        <w:tc>
          <w:tcPr>
            <w:tcW w:w="1642" w:type="dxa"/>
          </w:tcPr>
          <w:p w:rsidR="004F5D62" w:rsidRPr="004F5D62" w:rsidRDefault="004F5D62" w:rsidP="004F5D62">
            <w:pPr>
              <w:keepNext/>
              <w:rPr>
                <w:sz w:val="22"/>
                <w:szCs w:val="22"/>
                <w:lang w:val="en-ID"/>
              </w:rPr>
            </w:pPr>
            <w:r>
              <w:rPr>
                <w:sz w:val="22"/>
                <w:szCs w:val="22"/>
                <w:lang w:val="en-ID"/>
              </w:rPr>
              <w:t>41–60%</w:t>
            </w:r>
          </w:p>
        </w:tc>
        <w:tc>
          <w:tcPr>
            <w:tcW w:w="2079" w:type="dxa"/>
          </w:tcPr>
          <w:p w:rsidR="004F5D62" w:rsidRPr="004F5D62" w:rsidRDefault="004F5D62" w:rsidP="004F5D62">
            <w:pPr>
              <w:keepNext/>
              <w:rPr>
                <w:sz w:val="22"/>
                <w:szCs w:val="22"/>
                <w:lang w:val="en-ID"/>
              </w:rPr>
            </w:pPr>
            <w:r>
              <w:rPr>
                <w:sz w:val="22"/>
                <w:szCs w:val="22"/>
                <w:lang w:val="en-ID"/>
              </w:rPr>
              <w:t>Cukup valid</w:t>
            </w:r>
          </w:p>
        </w:tc>
        <w:tc>
          <w:tcPr>
            <w:tcW w:w="2079" w:type="dxa"/>
          </w:tcPr>
          <w:p w:rsidR="004F5D62" w:rsidRPr="004F5D62" w:rsidRDefault="004F5D62" w:rsidP="004F5D62">
            <w:pPr>
              <w:keepNext/>
              <w:rPr>
                <w:sz w:val="22"/>
                <w:szCs w:val="22"/>
                <w:lang w:val="en-ID"/>
              </w:rPr>
            </w:pPr>
            <w:r>
              <w:rPr>
                <w:sz w:val="22"/>
                <w:szCs w:val="22"/>
                <w:lang w:val="en-ID"/>
              </w:rPr>
              <w:t>Cukup praktis</w:t>
            </w:r>
          </w:p>
        </w:tc>
        <w:tc>
          <w:tcPr>
            <w:tcW w:w="2134" w:type="dxa"/>
          </w:tcPr>
          <w:p w:rsidR="004F5D62" w:rsidRPr="004F5D62" w:rsidRDefault="004F5D62" w:rsidP="004F5D62">
            <w:pPr>
              <w:keepNext/>
              <w:rPr>
                <w:sz w:val="22"/>
                <w:szCs w:val="22"/>
                <w:lang w:val="en-ID"/>
              </w:rPr>
            </w:pPr>
            <w:r>
              <w:rPr>
                <w:sz w:val="22"/>
                <w:szCs w:val="22"/>
                <w:lang w:val="en-ID"/>
              </w:rPr>
              <w:t>Cukup</w:t>
            </w:r>
          </w:p>
        </w:tc>
      </w:tr>
      <w:tr w:rsidR="004F5D62" w:rsidRPr="004F5D62" w:rsidTr="004F5D62">
        <w:trPr>
          <w:cantSplit/>
          <w:jc w:val="center"/>
        </w:trPr>
        <w:tc>
          <w:tcPr>
            <w:tcW w:w="1642" w:type="dxa"/>
          </w:tcPr>
          <w:p w:rsidR="004F5D62" w:rsidRPr="004F5D62" w:rsidRDefault="004F5D62" w:rsidP="004F5D62">
            <w:pPr>
              <w:keepNext/>
              <w:rPr>
                <w:sz w:val="22"/>
                <w:szCs w:val="22"/>
                <w:lang w:val="en-ID"/>
              </w:rPr>
            </w:pPr>
            <w:r>
              <w:rPr>
                <w:sz w:val="22"/>
                <w:szCs w:val="22"/>
                <w:lang w:val="en-ID"/>
              </w:rPr>
              <w:t>21–40%</w:t>
            </w:r>
          </w:p>
        </w:tc>
        <w:tc>
          <w:tcPr>
            <w:tcW w:w="2079" w:type="dxa"/>
          </w:tcPr>
          <w:p w:rsidR="004F5D62" w:rsidRPr="004F5D62" w:rsidRDefault="004F5D62" w:rsidP="004F5D62">
            <w:pPr>
              <w:keepNext/>
              <w:rPr>
                <w:sz w:val="22"/>
                <w:szCs w:val="22"/>
                <w:lang w:val="en-ID"/>
              </w:rPr>
            </w:pPr>
            <w:r>
              <w:rPr>
                <w:sz w:val="22"/>
                <w:szCs w:val="22"/>
                <w:lang w:val="en-ID"/>
              </w:rPr>
              <w:t>Kurang valid</w:t>
            </w:r>
          </w:p>
        </w:tc>
        <w:tc>
          <w:tcPr>
            <w:tcW w:w="2079" w:type="dxa"/>
          </w:tcPr>
          <w:p w:rsidR="004F5D62" w:rsidRPr="004F5D62" w:rsidRDefault="004F5D62" w:rsidP="004F5D62">
            <w:pPr>
              <w:keepNext/>
              <w:rPr>
                <w:sz w:val="22"/>
                <w:szCs w:val="22"/>
                <w:lang w:val="en-ID"/>
              </w:rPr>
            </w:pPr>
            <w:r>
              <w:rPr>
                <w:sz w:val="22"/>
                <w:szCs w:val="22"/>
                <w:lang w:val="en-ID"/>
              </w:rPr>
              <w:t>Kurang praktis</w:t>
            </w:r>
          </w:p>
        </w:tc>
        <w:tc>
          <w:tcPr>
            <w:tcW w:w="2134" w:type="dxa"/>
          </w:tcPr>
          <w:p w:rsidR="004F5D62" w:rsidRPr="004F5D62" w:rsidRDefault="004F5D62" w:rsidP="004F5D62">
            <w:pPr>
              <w:keepNext/>
              <w:rPr>
                <w:sz w:val="22"/>
                <w:szCs w:val="22"/>
                <w:lang w:val="en-ID"/>
              </w:rPr>
            </w:pPr>
            <w:r>
              <w:rPr>
                <w:sz w:val="22"/>
                <w:szCs w:val="22"/>
                <w:lang w:val="en-ID"/>
              </w:rPr>
              <w:t>Kurang</w:t>
            </w:r>
          </w:p>
        </w:tc>
      </w:tr>
      <w:tr w:rsidR="004F5D62" w:rsidRPr="004F5D62" w:rsidTr="004F5D62">
        <w:trPr>
          <w:cantSplit/>
          <w:jc w:val="center"/>
        </w:trPr>
        <w:tc>
          <w:tcPr>
            <w:tcW w:w="1642" w:type="dxa"/>
          </w:tcPr>
          <w:p w:rsidR="004F5D62" w:rsidRPr="004F5D62" w:rsidRDefault="004F5D62" w:rsidP="004F5D62">
            <w:pPr>
              <w:rPr>
                <w:sz w:val="22"/>
                <w:szCs w:val="22"/>
                <w:lang w:val="en-ID"/>
              </w:rPr>
            </w:pPr>
            <w:r>
              <w:rPr>
                <w:sz w:val="22"/>
                <w:szCs w:val="22"/>
                <w:lang w:val="en-ID"/>
              </w:rPr>
              <w:t>0–20%</w:t>
            </w:r>
          </w:p>
        </w:tc>
        <w:tc>
          <w:tcPr>
            <w:tcW w:w="2079" w:type="dxa"/>
          </w:tcPr>
          <w:p w:rsidR="004F5D62" w:rsidRPr="004F5D62" w:rsidRDefault="004F5D62" w:rsidP="004F5D62">
            <w:pPr>
              <w:rPr>
                <w:sz w:val="22"/>
                <w:szCs w:val="22"/>
                <w:lang w:val="en-ID"/>
              </w:rPr>
            </w:pPr>
            <w:r>
              <w:rPr>
                <w:sz w:val="22"/>
                <w:szCs w:val="22"/>
                <w:lang w:val="en-ID"/>
              </w:rPr>
              <w:t>Tidak valid</w:t>
            </w:r>
          </w:p>
        </w:tc>
        <w:tc>
          <w:tcPr>
            <w:tcW w:w="2079" w:type="dxa"/>
          </w:tcPr>
          <w:p w:rsidR="004F5D62" w:rsidRPr="004F5D62" w:rsidRDefault="004F5D62" w:rsidP="004F5D62">
            <w:pPr>
              <w:rPr>
                <w:sz w:val="22"/>
                <w:szCs w:val="22"/>
                <w:lang w:val="en-ID"/>
              </w:rPr>
            </w:pPr>
            <w:r>
              <w:rPr>
                <w:sz w:val="22"/>
                <w:szCs w:val="22"/>
                <w:lang w:val="en-ID"/>
              </w:rPr>
              <w:t>Tidak praktis</w:t>
            </w:r>
          </w:p>
        </w:tc>
        <w:tc>
          <w:tcPr>
            <w:tcW w:w="2134" w:type="dxa"/>
          </w:tcPr>
          <w:p w:rsidR="004F5D62" w:rsidRPr="004F5D62" w:rsidRDefault="004F5D62" w:rsidP="004F5D62">
            <w:pPr>
              <w:rPr>
                <w:sz w:val="22"/>
                <w:szCs w:val="22"/>
                <w:lang w:val="en-ID"/>
              </w:rPr>
            </w:pPr>
            <w:r>
              <w:rPr>
                <w:sz w:val="22"/>
                <w:szCs w:val="22"/>
                <w:lang w:val="en-ID"/>
              </w:rPr>
              <w:t>Sangat kurang</w:t>
            </w:r>
          </w:p>
        </w:tc>
      </w:tr>
    </w:tbl>
    <w:p w:rsidR="004F5D62" w:rsidRPr="004F5D62" w:rsidRDefault="004F5D62" w:rsidP="004F5D62">
      <w:pPr>
        <w:spacing w:after="200" w:line="360" w:lineRule="auto"/>
        <w:jc w:val="both"/>
        <w:rPr>
          <w:sz w:val="24"/>
          <w:szCs w:val="24"/>
          <w:lang w:val="en-ID"/>
        </w:rPr>
      </w:pPr>
    </w:p>
    <w:p w:rsidR="004F5D62" w:rsidRPr="004F5D62" w:rsidRDefault="004F5D62" w:rsidP="004F5D62">
      <w:pPr>
        <w:spacing w:line="360" w:lineRule="auto"/>
        <w:jc w:val="both"/>
        <w:rPr>
          <w:sz w:val="24"/>
          <w:szCs w:val="24"/>
          <w:lang w:val="en-ID"/>
        </w:rPr>
      </w:pPr>
      <w:r>
        <w:rPr>
          <w:sz w:val="24"/>
          <w:szCs w:val="24"/>
          <w:lang w:val="en-ID"/>
        </w:rPr>
        <w:t>Selain persentase, kevalidan isi dianalisis menggunakan indeks Aiken’s V (Aiken, 1985) karena penilaian validator berupa skor ordinal 1 sampai 4. Indeks dihitung menggunakan Persamaan (3.2).</w:t>
      </w:r>
    </w:p>
    <w:p w:rsidR="004F5D62" w:rsidRPr="004F5D62" w:rsidRDefault="004F5D62" w:rsidP="004F5D62">
      <w:pPr>
        <w:spacing w:line="360" w:lineRule="auto"/>
        <w:jc w:val="both"/>
        <w:rPr>
          <w:sz w:val="24"/>
          <w:szCs w:val="24"/>
          <w:lang w:val="en-ID"/>
        </w:rPr>
      </w:pPr>
      <w:r>
        <w:rPr>
          <w:sz w:val="24"/>
          <w:szCs w:val="24"/>
          <w:lang w:val="en-ID"/>
        </w:rPr>
        <w:tab/>
      </w:r>
      <m:oMath>
        <m:r>
          <w:rPr>
            <w:rFonts w:ascii="Cambria Math" w:hAnsi="Cambria Math"/>
            <w:sz w:val="24"/>
            <w:szCs w:val="24"/>
            <w:lang w:val="en-ID"/>
          </w:rPr>
          <m:t>V=</m:t>
        </m:r>
        <m:f>
          <m:fPr>
            <m:ctrlPr>
              <w:rPr>
                <w:rFonts w:ascii="Cambria Math" w:hAnsi="Cambria Math"/>
                <w:sz w:val="24"/>
                <w:szCs w:val="24"/>
                <w:lang w:val="en-ID"/>
              </w:rPr>
            </m:ctrlPr>
          </m:fPr>
          <m:num>
            <m:nary>
              <m:naryPr>
                <m:chr m:val="∑"/>
                <m:limLoc m:val="undOvr"/>
                <m:subHide m:val="1"/>
                <m:supHide m:val="1"/>
                <m:ctrlPr>
                  <w:rPr>
                    <w:rFonts w:ascii="Cambria Math" w:hAnsi="Cambria Math"/>
                    <w:sz w:val="24"/>
                    <w:szCs w:val="24"/>
                    <w:lang w:val="en-ID"/>
                  </w:rPr>
                </m:ctrlPr>
              </m:naryPr>
              <m:sub/>
              <m:sup/>
              <m:e>
                <m:r>
                  <w:rPr>
                    <w:rFonts w:ascii="Cambria Math" w:hAnsi="Cambria Math"/>
                    <w:sz w:val="24"/>
                    <w:szCs w:val="24"/>
                    <w:lang w:val="en-ID"/>
                  </w:rPr>
                  <m:t>s</m:t>
                </m:r>
              </m:e>
            </m:nary>
          </m:num>
          <m:den>
            <m:r>
              <w:rPr>
                <w:rFonts w:ascii="Cambria Math" w:hAnsi="Cambria Math"/>
                <w:sz w:val="24"/>
                <w:szCs w:val="24"/>
                <w:lang w:val="en-ID"/>
              </w:rPr>
              <m:t>n(c-1)</m:t>
            </m:r>
          </m:den>
        </m:f>
      </m:oMath>
      <w:r>
        <w:rPr>
          <w:sz w:val="24"/>
          <w:szCs w:val="24"/>
          <w:lang w:val="en-ID"/>
        </w:rPr>
        <w:tab/>
        <w:t>(3.2)</w:t>
      </w:r>
    </w:p>
    <w:p w:rsidR="004F5D62" w:rsidRPr="004F5D62" w:rsidRDefault="004F5D62" w:rsidP="004F5D62">
      <w:pPr>
        <w:spacing w:line="360" w:lineRule="auto"/>
        <w:jc w:val="both"/>
        <w:rPr>
          <w:sz w:val="24"/>
          <w:szCs w:val="24"/>
          <w:lang w:val="en-ID"/>
        </w:rPr>
      </w:pPr>
      <w:r>
        <w:rPr>
          <w:sz w:val="24"/>
          <w:szCs w:val="24"/>
          <w:lang w:val="en-ID"/>
        </w:rPr>
        <w:t>dengan s adalah selisih antara skor yang diberikan validator (r) dan skor terendah (l₀), n adalah jumlah validator, dan c adalah jumlah kategori skor, yaitu 4. Butir dinyatakan valid apabila nilai V minimal 0,80. Persentase digunakan sebagai informasi pendukung untuk menetapkan kategori kelayakan produk.</w:t>
      </w:r>
    </w:p>
    <w:p w:rsidR="004F5D62" w:rsidRPr="004F5D62" w:rsidRDefault="004F5D62" w:rsidP="004F5D62">
      <w:pPr>
        <w:pStyle w:val="Heading3"/>
        <w:rPr>
          <w:lang w:val="id-ID"/>
        </w:rPr>
      </w:pPr>
      <w:bookmarkStart w:id="118" w:name="_Toc242735879"/>
      <w:r>
        <w:rPr>
          <w:lang w:val="id-ID"/>
        </w:rPr>
        <w:t>3.8.3. Analisis Kepraktisan</w:t>
      </w:r>
      <w:bookmarkEnd w:id="118"/>
    </w:p>
    <w:p w:rsidR="004F5D62" w:rsidRPr="007A2A2D" w:rsidRDefault="004F5D62" w:rsidP="007A2A2D">
      <w:pPr>
        <w:spacing w:line="360" w:lineRule="auto"/>
        <w:ind w:firstLine="709"/>
        <w:jc w:val="both"/>
        <w:rPr>
          <w:sz w:val="24"/>
          <w:szCs w:val="24"/>
        </w:rPr>
      </w:pPr>
      <w:r>
        <w:rPr>
          <w:sz w:val="24"/>
          <w:szCs w:val="24"/>
        </w:rPr>
        <w:t>Kepraktisan dianalisis berdasarkan tiga sumber data, yaitu respons guru, respons peserta didik, dan keterlaksanaan pembelajaran yang diamati observer. Persentase kepraktisan dihitung menggunakan Persamaan (3.1) untuk setiap sumber data, kemudian diinterpretasikan menurut Tabel 3.9. Produk dinyatakan praktis apabila ketiga sumber data berada pada kategori minimal praktis, yaitu 61% atau lebih, dan produk dapat digunakan dalam pembelajaran tanpa kendala yang berarti.</w:t>
      </w:r>
    </w:p>
    <w:p w:rsidR="004F5D62" w:rsidRPr="004F5D62" w:rsidRDefault="004F5D62" w:rsidP="004F5D62">
      <w:pPr>
        <w:pStyle w:val="Heading3"/>
        <w:rPr>
          <w:lang w:val="id-ID"/>
        </w:rPr>
      </w:pPr>
      <w:bookmarkStart w:id="119" w:name="_Toc242735880"/>
      <w:r>
        <w:rPr>
          <w:lang w:val="id-ID"/>
        </w:rPr>
        <w:t>3.8.4. Analisis Keterlaksanaan Prinsip Deep Learning</w:t>
      </w:r>
      <w:bookmarkEnd w:id="119"/>
    </w:p>
    <w:p w:rsidR="004F5D62" w:rsidRPr="007A2A2D" w:rsidRDefault="004F5D62" w:rsidP="007A2A2D">
      <w:pPr>
        <w:spacing w:line="360" w:lineRule="auto"/>
        <w:ind w:firstLine="709"/>
        <w:jc w:val="both"/>
        <w:rPr>
          <w:sz w:val="24"/>
          <w:szCs w:val="24"/>
        </w:rPr>
      </w:pPr>
      <w:r>
        <w:rPr>
          <w:sz w:val="24"/>
          <w:szCs w:val="24"/>
        </w:rPr>
        <w:t xml:space="preserve">Data diperoleh dari lembar observasi, angket respons, dan lembar refleksi, kemudian dihitung menggunakan Persamaan (3.1) untuk masing-masing prinsip. Prinsip </w:t>
      </w:r>
      <w:r w:rsidRPr="00771C87">
        <w:rPr>
          <w:i/>
          <w:sz w:val="24"/>
          <w:szCs w:val="24"/>
        </w:rPr>
        <w:t>Mindful Learning</w:t>
      </w:r>
      <w:r>
        <w:rPr>
          <w:sz w:val="24"/>
          <w:szCs w:val="24"/>
        </w:rPr>
        <w:t xml:space="preserve"> diamati melalui kesadaran tujuan belajar, perhatian atau fokus, aktivasi pengetahuan awal, kesadaran terhadap proses berpikir, dan refleksi. Prinsip </w:t>
      </w:r>
      <w:r w:rsidRPr="00771C87">
        <w:rPr>
          <w:i/>
          <w:sz w:val="24"/>
          <w:szCs w:val="24"/>
        </w:rPr>
        <w:t>Meaningful Learning</w:t>
      </w:r>
      <w:r>
        <w:rPr>
          <w:sz w:val="24"/>
          <w:szCs w:val="24"/>
        </w:rPr>
        <w:t xml:space="preserve"> diamati melalui keterkaitan dengan pengalaman dan </w:t>
      </w:r>
      <w:r>
        <w:rPr>
          <w:sz w:val="24"/>
          <w:szCs w:val="24"/>
        </w:rPr>
        <w:lastRenderedPageBreak/>
        <w:t xml:space="preserve">kehidupan nyata, konstruksi pengetahuan, pemecahan masalah, penerapan, dan transfer konsep. Prinsip </w:t>
      </w:r>
      <w:r w:rsidRPr="00771C87">
        <w:rPr>
          <w:i/>
          <w:sz w:val="24"/>
          <w:szCs w:val="24"/>
        </w:rPr>
        <w:t>Joyful Learning</w:t>
      </w:r>
      <w:r>
        <w:rPr>
          <w:sz w:val="24"/>
          <w:szCs w:val="24"/>
        </w:rPr>
        <w:t xml:space="preserve"> diamati melalui antusiasme, keterlibatan, interaksi, kolaborasi, kenyamanan, dan ketertarikan terhadap aktivitas. Hasil dikategorikan menurut Tabel 3.9.</w:t>
      </w:r>
    </w:p>
    <w:p w:rsidR="004F5D62" w:rsidRPr="004F5D62" w:rsidRDefault="004F5D62" w:rsidP="004F5D62">
      <w:pPr>
        <w:pStyle w:val="Heading3"/>
        <w:rPr>
          <w:lang w:val="id-ID"/>
        </w:rPr>
      </w:pPr>
      <w:bookmarkStart w:id="120" w:name="_Toc242735881"/>
      <w:r>
        <w:rPr>
          <w:lang w:val="id-ID"/>
        </w:rPr>
        <w:t>3.8.5. Analisis Keefektifan</w:t>
      </w:r>
      <w:bookmarkEnd w:id="120"/>
    </w:p>
    <w:p w:rsidR="004F5D62" w:rsidRPr="007A2A2D" w:rsidRDefault="004F5D62" w:rsidP="007A2A2D">
      <w:pPr>
        <w:spacing w:line="360" w:lineRule="auto"/>
        <w:ind w:firstLine="709"/>
        <w:jc w:val="both"/>
        <w:rPr>
          <w:sz w:val="24"/>
          <w:szCs w:val="24"/>
        </w:rPr>
      </w:pPr>
      <w:r>
        <w:rPr>
          <w:sz w:val="24"/>
          <w:szCs w:val="24"/>
        </w:rPr>
        <w:t>Keefektifan dianalisis berdasarkan peningkatan kemampuan berpikir kritis dari pretest ke posttest. Peningkatan dihitung menggunakan N-gain (Hake, 1998) pada Persamaan (3.3).</w:t>
      </w:r>
    </w:p>
    <w:p w:rsidR="004F5D62" w:rsidRPr="004F5D62" w:rsidRDefault="004F5D62" w:rsidP="004F5D62">
      <w:pPr>
        <w:spacing w:line="360" w:lineRule="auto"/>
        <w:jc w:val="both"/>
        <w:rPr>
          <w:sz w:val="24"/>
          <w:szCs w:val="24"/>
          <w:lang w:val="en-ID"/>
        </w:rPr>
      </w:pPr>
      <w:r>
        <w:rPr>
          <w:sz w:val="24"/>
          <w:szCs w:val="24"/>
          <w:lang w:val="en-ID"/>
        </w:rPr>
        <w:tab/>
      </w:r>
      <m:oMath>
        <m:r>
          <w:rPr>
            <w:rFonts w:ascii="Cambria Math" w:hAnsi="Cambria Math"/>
            <w:sz w:val="24"/>
            <w:szCs w:val="24"/>
            <w:lang w:val="en-ID"/>
          </w:rPr>
          <m:t>g=</m:t>
        </m:r>
        <m:f>
          <m:fPr>
            <m:ctrlPr>
              <w:rPr>
                <w:rFonts w:ascii="Cambria Math" w:hAnsi="Cambria Math"/>
                <w:sz w:val="24"/>
                <w:szCs w:val="24"/>
                <w:lang w:val="en-ID"/>
              </w:rPr>
            </m:ctrlPr>
          </m:fPr>
          <m:num>
            <m:sSub>
              <m:sSubPr>
                <m:ctrlPr>
                  <w:rPr>
                    <w:rFonts w:ascii="Cambria Math" w:hAnsi="Cambria Math"/>
                    <w:sz w:val="24"/>
                    <w:szCs w:val="24"/>
                    <w:lang w:val="en-ID"/>
                  </w:rPr>
                </m:ctrlPr>
              </m:sSubPr>
              <m:e>
                <m:r>
                  <w:rPr>
                    <w:rFonts w:ascii="Cambria Math" w:hAnsi="Cambria Math"/>
                    <w:sz w:val="24"/>
                    <w:szCs w:val="24"/>
                    <w:lang w:val="en-ID"/>
                  </w:rPr>
                  <m:t>S</m:t>
                </m:r>
              </m:e>
              <m:sub>
                <m:r>
                  <m:rPr>
                    <m:sty m:val="p"/>
                  </m:rPr>
                  <w:rPr>
                    <w:rFonts w:ascii="Cambria Math" w:hAnsi="Cambria Math"/>
                    <w:sz w:val="24"/>
                    <w:szCs w:val="24"/>
                    <w:lang w:val="en-ID"/>
                  </w:rPr>
                  <m:t>post</m:t>
                </m:r>
              </m:sub>
            </m:sSub>
            <m:r>
              <w:rPr>
                <w:rFonts w:ascii="Cambria Math" w:hAnsi="Cambria Math"/>
                <w:sz w:val="24"/>
                <w:szCs w:val="24"/>
                <w:lang w:val="en-ID"/>
              </w:rPr>
              <m:t>-</m:t>
            </m:r>
            <m:sSub>
              <m:sSubPr>
                <m:ctrlPr>
                  <w:rPr>
                    <w:rFonts w:ascii="Cambria Math" w:hAnsi="Cambria Math"/>
                    <w:sz w:val="24"/>
                    <w:szCs w:val="24"/>
                    <w:lang w:val="en-ID"/>
                  </w:rPr>
                </m:ctrlPr>
              </m:sSubPr>
              <m:e>
                <m:r>
                  <w:rPr>
                    <w:rFonts w:ascii="Cambria Math" w:hAnsi="Cambria Math"/>
                    <w:sz w:val="24"/>
                    <w:szCs w:val="24"/>
                    <w:lang w:val="en-ID"/>
                  </w:rPr>
                  <m:t>S</m:t>
                </m:r>
              </m:e>
              <m:sub>
                <m:r>
                  <m:rPr>
                    <m:sty m:val="p"/>
                  </m:rPr>
                  <w:rPr>
                    <w:rFonts w:ascii="Cambria Math" w:hAnsi="Cambria Math"/>
                    <w:sz w:val="24"/>
                    <w:szCs w:val="24"/>
                    <w:lang w:val="en-ID"/>
                  </w:rPr>
                  <m:t>pre</m:t>
                </m:r>
              </m:sub>
            </m:sSub>
          </m:num>
          <m:den>
            <m:sSub>
              <m:sSubPr>
                <m:ctrlPr>
                  <w:rPr>
                    <w:rFonts w:ascii="Cambria Math" w:hAnsi="Cambria Math"/>
                    <w:sz w:val="24"/>
                    <w:szCs w:val="24"/>
                    <w:lang w:val="en-ID"/>
                  </w:rPr>
                </m:ctrlPr>
              </m:sSubPr>
              <m:e>
                <m:r>
                  <w:rPr>
                    <w:rFonts w:ascii="Cambria Math" w:hAnsi="Cambria Math"/>
                    <w:sz w:val="24"/>
                    <w:szCs w:val="24"/>
                    <w:lang w:val="en-ID"/>
                  </w:rPr>
                  <m:t>S</m:t>
                </m:r>
              </m:e>
              <m:sub>
                <m:r>
                  <m:rPr>
                    <m:sty m:val="p"/>
                  </m:rPr>
                  <w:rPr>
                    <w:rFonts w:ascii="Cambria Math" w:hAnsi="Cambria Math"/>
                    <w:sz w:val="24"/>
                    <w:szCs w:val="24"/>
                    <w:lang w:val="en-ID"/>
                  </w:rPr>
                  <m:t>maks</m:t>
                </m:r>
              </m:sub>
            </m:sSub>
            <m:r>
              <w:rPr>
                <w:rFonts w:ascii="Cambria Math" w:hAnsi="Cambria Math"/>
                <w:sz w:val="24"/>
                <w:szCs w:val="24"/>
                <w:lang w:val="en-ID"/>
              </w:rPr>
              <m:t>-</m:t>
            </m:r>
            <m:sSub>
              <m:sSubPr>
                <m:ctrlPr>
                  <w:rPr>
                    <w:rFonts w:ascii="Cambria Math" w:hAnsi="Cambria Math"/>
                    <w:sz w:val="24"/>
                    <w:szCs w:val="24"/>
                    <w:lang w:val="en-ID"/>
                  </w:rPr>
                </m:ctrlPr>
              </m:sSubPr>
              <m:e>
                <m:r>
                  <w:rPr>
                    <w:rFonts w:ascii="Cambria Math" w:hAnsi="Cambria Math"/>
                    <w:sz w:val="24"/>
                    <w:szCs w:val="24"/>
                    <w:lang w:val="en-ID"/>
                  </w:rPr>
                  <m:t>S</m:t>
                </m:r>
              </m:e>
              <m:sub>
                <m:r>
                  <m:rPr>
                    <m:sty m:val="p"/>
                  </m:rPr>
                  <w:rPr>
                    <w:rFonts w:ascii="Cambria Math" w:hAnsi="Cambria Math"/>
                    <w:sz w:val="24"/>
                    <w:szCs w:val="24"/>
                    <w:lang w:val="en-ID"/>
                  </w:rPr>
                  <m:t>pre</m:t>
                </m:r>
              </m:sub>
            </m:sSub>
          </m:den>
        </m:f>
      </m:oMath>
      <w:r>
        <w:rPr>
          <w:sz w:val="24"/>
          <w:szCs w:val="24"/>
          <w:lang w:val="en-ID"/>
        </w:rPr>
        <w:tab/>
        <w:t>(3.3)</w:t>
      </w:r>
    </w:p>
    <w:p w:rsidR="007A2A2D" w:rsidRDefault="004F5D62" w:rsidP="00771C87">
      <w:pPr>
        <w:spacing w:line="360" w:lineRule="auto"/>
        <w:jc w:val="both"/>
        <w:rPr>
          <w:sz w:val="24"/>
          <w:szCs w:val="24"/>
          <w:lang w:val="en-ID"/>
        </w:rPr>
      </w:pPr>
      <w:r>
        <w:rPr>
          <w:sz w:val="24"/>
          <w:szCs w:val="24"/>
          <w:lang w:val="en-ID"/>
        </w:rPr>
        <w:t>dengan g adalah N-gain, S</w:t>
      </w:r>
      <w:r>
        <w:rPr>
          <w:sz w:val="24"/>
          <w:szCs w:val="24"/>
          <w:vertAlign w:val="subscript"/>
          <w:lang w:val="en-ID"/>
        </w:rPr>
        <w:t>post</w:t>
      </w:r>
      <w:r>
        <w:rPr>
          <w:sz w:val="24"/>
          <w:szCs w:val="24"/>
          <w:lang w:val="en-ID"/>
        </w:rPr>
        <w:t xml:space="preserve"> adalah skor </w:t>
      </w:r>
      <w:r>
        <w:rPr>
          <w:i/>
          <w:sz w:val="24"/>
          <w:szCs w:val="24"/>
          <w:lang w:val="en-ID"/>
        </w:rPr>
        <w:t>posttest</w:t>
      </w:r>
      <w:r>
        <w:rPr>
          <w:sz w:val="24"/>
          <w:szCs w:val="24"/>
          <w:lang w:val="en-ID"/>
        </w:rPr>
        <w:t>, S</w:t>
      </w:r>
      <w:r>
        <w:rPr>
          <w:sz w:val="24"/>
          <w:szCs w:val="24"/>
          <w:vertAlign w:val="subscript"/>
          <w:lang w:val="en-ID"/>
        </w:rPr>
        <w:t>pre</w:t>
      </w:r>
      <w:r>
        <w:rPr>
          <w:sz w:val="24"/>
          <w:szCs w:val="24"/>
          <w:lang w:val="en-ID"/>
        </w:rPr>
        <w:t xml:space="preserve"> adalah skor </w:t>
      </w:r>
      <w:r>
        <w:rPr>
          <w:i/>
          <w:sz w:val="24"/>
          <w:szCs w:val="24"/>
          <w:lang w:val="en-ID"/>
        </w:rPr>
        <w:t>pretest</w:t>
      </w:r>
      <w:r>
        <w:rPr>
          <w:sz w:val="24"/>
          <w:szCs w:val="24"/>
          <w:lang w:val="en-ID"/>
        </w:rPr>
        <w:t>, dan S</w:t>
      </w:r>
      <w:r>
        <w:rPr>
          <w:sz w:val="24"/>
          <w:szCs w:val="24"/>
          <w:vertAlign w:val="subscript"/>
          <w:lang w:val="en-ID"/>
        </w:rPr>
        <w:t>maks</w:t>
      </w:r>
      <w:r>
        <w:rPr>
          <w:sz w:val="24"/>
          <w:szCs w:val="24"/>
          <w:lang w:val="en-ID"/>
        </w:rPr>
        <w:t xml:space="preserve"> adalah skor maksimum, yaitu 30. N-gain dihitung untuk setiap peserta didik, kemudian dirata-ratakan, dan dikategorikan menurut Tabel 3.10. Selain N-gain total, N-gain juga dihitung untuk masing-masing dari lima indikator berpikir kritis, sehingga dapat diketahui indikator yang mengalami peningkatan</w:t>
      </w:r>
      <w:r w:rsidR="00771C87">
        <w:rPr>
          <w:sz w:val="24"/>
          <w:szCs w:val="24"/>
          <w:lang w:val="en-ID"/>
        </w:rPr>
        <w:t xml:space="preserve"> paling besar dan paling kecil.</w:t>
      </w:r>
    </w:p>
    <w:p w:rsidR="007A2A2D" w:rsidRPr="004F5D62" w:rsidRDefault="007A2A2D" w:rsidP="004F5D62">
      <w:pPr>
        <w:spacing w:after="200" w:line="360" w:lineRule="auto"/>
        <w:jc w:val="both"/>
        <w:rPr>
          <w:sz w:val="24"/>
          <w:szCs w:val="24"/>
          <w:lang w:val="en-ID"/>
        </w:rPr>
      </w:pPr>
    </w:p>
    <w:p w:rsidR="004F5D62" w:rsidRPr="004F5D62" w:rsidRDefault="004F5D62" w:rsidP="004F5D62">
      <w:pPr>
        <w:pStyle w:val="Tabeljudul"/>
        <w:rPr>
          <w:lang w:val="id-ID"/>
        </w:rPr>
      </w:pPr>
      <w:r>
        <w:rPr>
          <w:lang w:val="id-ID"/>
        </w:rPr>
        <w:t>Tabel 3.10. Kategori N-gain. Sumber: Hake (1998)</w:t>
      </w:r>
      <w:r>
        <w:rPr>
          <w:vanish/>
          <w:lang w:val="id-ID"/>
        </w:rPr>
        <w:fldChar w:fldCharType="begin"/>
      </w:r>
      <w:r>
        <w:rPr>
          <w:vanish/>
          <w:lang w:val="id-ID"/>
        </w:rPr>
        <w:instrText xml:space="preserve"> TC "Tabel 3.10. Kategori N-gain. Sumber: Hake (1998)" \f T \l 1 </w:instrText>
      </w:r>
      <w:r>
        <w:rPr>
          <w:vanish/>
          <w:lang w:val="id-ID"/>
        </w:rPr>
        <w:fldChar w:fldCharType="end"/>
      </w:r>
    </w:p>
    <w:tbl>
      <w:tblPr>
        <w:tblW w:w="62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835"/>
        <w:gridCol w:w="3402"/>
      </w:tblGrid>
      <w:tr w:rsidR="004F5D62" w:rsidRPr="004F5D62" w:rsidTr="00934462">
        <w:trPr>
          <w:cantSplit/>
          <w:tblHeader/>
          <w:jc w:val="center"/>
        </w:trPr>
        <w:tc>
          <w:tcPr>
            <w:tcW w:w="2835" w:type="dxa"/>
            <w:shd w:val="clear" w:color="auto" w:fill="auto"/>
          </w:tcPr>
          <w:p w:rsidR="004F5D62" w:rsidRPr="004F5D62" w:rsidRDefault="004F5D62" w:rsidP="004F5D62">
            <w:pPr>
              <w:keepNext/>
              <w:jc w:val="center"/>
              <w:rPr>
                <w:sz w:val="22"/>
                <w:szCs w:val="22"/>
                <w:lang w:val="en-ID"/>
              </w:rPr>
            </w:pPr>
            <w:r>
              <w:rPr>
                <w:b/>
                <w:sz w:val="22"/>
                <w:szCs w:val="22"/>
                <w:lang w:val="en-ID"/>
              </w:rPr>
              <w:t>Nilai N-gain</w:t>
            </w:r>
          </w:p>
        </w:tc>
        <w:tc>
          <w:tcPr>
            <w:tcW w:w="3402" w:type="dxa"/>
            <w:shd w:val="clear" w:color="auto" w:fill="auto"/>
          </w:tcPr>
          <w:p w:rsidR="004F5D62" w:rsidRPr="004F5D62" w:rsidRDefault="004F5D62" w:rsidP="004F5D62">
            <w:pPr>
              <w:keepNext/>
              <w:jc w:val="center"/>
              <w:rPr>
                <w:sz w:val="22"/>
                <w:szCs w:val="22"/>
                <w:lang w:val="en-ID"/>
              </w:rPr>
            </w:pPr>
            <w:r>
              <w:rPr>
                <w:b/>
                <w:sz w:val="22"/>
                <w:szCs w:val="22"/>
                <w:lang w:val="en-ID"/>
              </w:rPr>
              <w:t>Kategori</w:t>
            </w:r>
          </w:p>
        </w:tc>
      </w:tr>
      <w:tr w:rsidR="004F5D62" w:rsidRPr="004F5D62" w:rsidTr="004F5D62">
        <w:trPr>
          <w:cantSplit/>
          <w:jc w:val="center"/>
        </w:trPr>
        <w:tc>
          <w:tcPr>
            <w:tcW w:w="2835" w:type="dxa"/>
          </w:tcPr>
          <w:p w:rsidR="004F5D62" w:rsidRPr="004F5D62" w:rsidRDefault="004F5D62" w:rsidP="004F5D62">
            <w:pPr>
              <w:keepNext/>
              <w:rPr>
                <w:sz w:val="22"/>
                <w:szCs w:val="22"/>
                <w:lang w:val="en-ID"/>
              </w:rPr>
            </w:pPr>
            <w:r>
              <w:rPr>
                <w:sz w:val="22"/>
                <w:szCs w:val="22"/>
                <w:lang w:val="en-ID"/>
              </w:rPr>
              <w:t>g ≥ 0,70</w:t>
            </w:r>
          </w:p>
        </w:tc>
        <w:tc>
          <w:tcPr>
            <w:tcW w:w="3402" w:type="dxa"/>
          </w:tcPr>
          <w:p w:rsidR="004F5D62" w:rsidRPr="004F5D62" w:rsidRDefault="004F5D62" w:rsidP="004F5D62">
            <w:pPr>
              <w:keepNext/>
              <w:rPr>
                <w:sz w:val="22"/>
                <w:szCs w:val="22"/>
                <w:lang w:val="en-ID"/>
              </w:rPr>
            </w:pPr>
            <w:r>
              <w:rPr>
                <w:sz w:val="22"/>
                <w:szCs w:val="22"/>
                <w:lang w:val="en-ID"/>
              </w:rPr>
              <w:t>Tinggi</w:t>
            </w:r>
          </w:p>
        </w:tc>
      </w:tr>
      <w:tr w:rsidR="004F5D62" w:rsidRPr="004F5D62" w:rsidTr="004F5D62">
        <w:trPr>
          <w:cantSplit/>
          <w:jc w:val="center"/>
        </w:trPr>
        <w:tc>
          <w:tcPr>
            <w:tcW w:w="2835" w:type="dxa"/>
          </w:tcPr>
          <w:p w:rsidR="004F5D62" w:rsidRPr="004F5D62" w:rsidRDefault="004F5D62" w:rsidP="004F5D62">
            <w:pPr>
              <w:keepNext/>
              <w:rPr>
                <w:sz w:val="22"/>
                <w:szCs w:val="22"/>
                <w:lang w:val="en-ID"/>
              </w:rPr>
            </w:pPr>
            <w:r>
              <w:rPr>
                <w:sz w:val="22"/>
                <w:szCs w:val="22"/>
                <w:lang w:val="en-ID"/>
              </w:rPr>
              <w:t>0,30 ≤ g &lt; 0,70</w:t>
            </w:r>
          </w:p>
        </w:tc>
        <w:tc>
          <w:tcPr>
            <w:tcW w:w="3402" w:type="dxa"/>
          </w:tcPr>
          <w:p w:rsidR="004F5D62" w:rsidRPr="004F5D62" w:rsidRDefault="004F5D62" w:rsidP="004F5D62">
            <w:pPr>
              <w:keepNext/>
              <w:rPr>
                <w:sz w:val="22"/>
                <w:szCs w:val="22"/>
                <w:lang w:val="en-ID"/>
              </w:rPr>
            </w:pPr>
            <w:r>
              <w:rPr>
                <w:sz w:val="22"/>
                <w:szCs w:val="22"/>
                <w:lang w:val="en-ID"/>
              </w:rPr>
              <w:t>Sedang</w:t>
            </w:r>
          </w:p>
        </w:tc>
      </w:tr>
      <w:tr w:rsidR="004F5D62" w:rsidRPr="004F5D62" w:rsidTr="004F5D62">
        <w:trPr>
          <w:cantSplit/>
          <w:jc w:val="center"/>
        </w:trPr>
        <w:tc>
          <w:tcPr>
            <w:tcW w:w="2835" w:type="dxa"/>
          </w:tcPr>
          <w:p w:rsidR="004F5D62" w:rsidRPr="004F5D62" w:rsidRDefault="004F5D62" w:rsidP="004F5D62">
            <w:pPr>
              <w:rPr>
                <w:sz w:val="22"/>
                <w:szCs w:val="22"/>
                <w:lang w:val="en-ID"/>
              </w:rPr>
            </w:pPr>
            <w:r>
              <w:rPr>
                <w:sz w:val="22"/>
                <w:szCs w:val="22"/>
                <w:lang w:val="en-ID"/>
              </w:rPr>
              <w:t>g &lt; 0,30</w:t>
            </w:r>
          </w:p>
        </w:tc>
        <w:tc>
          <w:tcPr>
            <w:tcW w:w="3402" w:type="dxa"/>
          </w:tcPr>
          <w:p w:rsidR="004F5D62" w:rsidRPr="004F5D62" w:rsidRDefault="004F5D62" w:rsidP="004F5D62">
            <w:pPr>
              <w:rPr>
                <w:sz w:val="22"/>
                <w:szCs w:val="22"/>
                <w:lang w:val="en-ID"/>
              </w:rPr>
            </w:pPr>
            <w:r>
              <w:rPr>
                <w:sz w:val="22"/>
                <w:szCs w:val="22"/>
                <w:lang w:val="en-ID"/>
              </w:rPr>
              <w:t>Rendah</w:t>
            </w:r>
          </w:p>
        </w:tc>
      </w:tr>
    </w:tbl>
    <w:p w:rsidR="004F5D62" w:rsidRPr="004F5D62" w:rsidRDefault="004F5D62" w:rsidP="004F5D62">
      <w:pPr>
        <w:spacing w:after="200" w:line="360" w:lineRule="auto"/>
        <w:jc w:val="both"/>
        <w:rPr>
          <w:sz w:val="24"/>
          <w:szCs w:val="24"/>
          <w:lang w:val="en-ID"/>
        </w:rPr>
      </w:pPr>
    </w:p>
    <w:p w:rsidR="004F5D62" w:rsidRPr="004F5D62" w:rsidRDefault="004F5D62" w:rsidP="004F5D62">
      <w:pPr>
        <w:pStyle w:val="Heading3"/>
        <w:rPr>
          <w:lang w:val="id-ID"/>
        </w:rPr>
      </w:pPr>
      <w:bookmarkStart w:id="121" w:name="_Toc242735882"/>
      <w:r>
        <w:rPr>
          <w:lang w:val="id-ID"/>
        </w:rPr>
        <w:t>3.8.6. Kriteria Keberhasilan Produk</w:t>
      </w:r>
      <w:bookmarkEnd w:id="121"/>
    </w:p>
    <w:p w:rsidR="00033A6F" w:rsidRDefault="004F5D62" w:rsidP="00771C87">
      <w:pPr>
        <w:spacing w:line="360" w:lineRule="auto"/>
        <w:ind w:firstLine="709"/>
        <w:jc w:val="both"/>
        <w:rPr>
          <w:sz w:val="24"/>
          <w:szCs w:val="24"/>
        </w:rPr>
      </w:pPr>
      <w:r>
        <w:rPr>
          <w:sz w:val="24"/>
          <w:szCs w:val="24"/>
        </w:rPr>
        <w:t xml:space="preserve">Produk E-LKPD dinyatakan layak apabila memenuhi tiga kriteria utama. Pertama, produk valid apabila memperoleh penilaian minimal kategori valid dari ahli materi, ahli media, dan ahli pembelajaran atau praktisi. Kedua, produk praktis apabila memperoleh respons minimal kategori praktis dari guru dan peserta didik serta dapat digunakan dalam pembelajaran sebagaimana dirancang. Ketiga, produk efektif apabila rata-rata N-gain berada minimal pada kategori sedang (g ≥ 0,30) dan perbedaan skor </w:t>
      </w:r>
      <w:r w:rsidRPr="00771C87">
        <w:rPr>
          <w:i/>
          <w:sz w:val="24"/>
          <w:szCs w:val="24"/>
        </w:rPr>
        <w:t xml:space="preserve">pretest </w:t>
      </w:r>
      <w:r>
        <w:rPr>
          <w:sz w:val="24"/>
          <w:szCs w:val="24"/>
        </w:rPr>
        <w:t xml:space="preserve">dan </w:t>
      </w:r>
      <w:r w:rsidRPr="00771C87">
        <w:rPr>
          <w:i/>
          <w:sz w:val="24"/>
          <w:szCs w:val="24"/>
        </w:rPr>
        <w:t>posttest</w:t>
      </w:r>
      <w:r w:rsidR="00771C87">
        <w:rPr>
          <w:sz w:val="24"/>
          <w:szCs w:val="24"/>
        </w:rPr>
        <w:t xml:space="preserve"> signifikan.</w:t>
      </w:r>
    </w:p>
    <w:p w:rsidR="00F421D0" w:rsidRDefault="00F421D0" w:rsidP="00F421D0">
      <w:pPr>
        <w:spacing w:line="360" w:lineRule="auto"/>
        <w:jc w:val="both"/>
        <w:rPr>
          <w:sz w:val="24"/>
          <w:szCs w:val="24"/>
        </w:rPr>
      </w:pPr>
    </w:p>
    <w:p w:rsidR="00F421D0" w:rsidRPr="00977FF0" w:rsidRDefault="00F421D0" w:rsidP="00977FF0">
      <w:pPr>
        <w:pStyle w:val="Heading1"/>
      </w:pPr>
      <w:bookmarkStart w:id="122" w:name="_Toc242735883"/>
      <w:r>
        <w:t>DAFTAR PUSTAKA</w:t>
      </w:r>
      <w:bookmarkEnd w:id="122"/>
    </w:p>
    <w:p w:rsidR="00743641" w:rsidRPr="00743641" w:rsidRDefault="00743641" w:rsidP="00033A6F">
      <w:pPr>
        <w:spacing w:line="360" w:lineRule="auto"/>
        <w:ind w:left="731" w:hanging="731"/>
        <w:jc w:val="both"/>
        <w:rPr>
          <w:sz w:val="24"/>
          <w:szCs w:val="24"/>
        </w:rPr>
      </w:pPr>
      <w:r w:rsidRPr="00743641">
        <w:rPr>
          <w:sz w:val="24"/>
          <w:szCs w:val="24"/>
        </w:rPr>
        <w:t xml:space="preserve">Anggarwati, M. G., Ningsih, K., &amp; Titin. (2024). Pengembangan lembar kerja peserta didik berbasis discovery learning dengan pendekatan saintifik pada materi struktur dan fungsi tumbuhan. </w:t>
      </w:r>
      <w:r w:rsidRPr="00743641">
        <w:rPr>
          <w:i/>
          <w:iCs/>
          <w:sz w:val="24"/>
          <w:szCs w:val="24"/>
        </w:rPr>
        <w:t>Jurnal Ilmiah Edukatif</w:t>
      </w:r>
      <w:r w:rsidRPr="00743641">
        <w:rPr>
          <w:sz w:val="24"/>
          <w:szCs w:val="24"/>
        </w:rPr>
        <w:t xml:space="preserve">, </w:t>
      </w:r>
      <w:r w:rsidRPr="00743641">
        <w:rPr>
          <w:i/>
          <w:iCs/>
          <w:sz w:val="24"/>
          <w:szCs w:val="24"/>
        </w:rPr>
        <w:t>10</w:t>
      </w:r>
      <w:r w:rsidRPr="00743641">
        <w:rPr>
          <w:sz w:val="24"/>
          <w:szCs w:val="24"/>
        </w:rPr>
        <w:t xml:space="preserve">(1), 83–97. </w:t>
      </w:r>
      <w:hyperlink r:id="rId26" w:tgtFrame="_blank" w:history="1">
        <w:r w:rsidRPr="00743641">
          <w:rPr>
            <w:rStyle w:val="Hyperlink"/>
            <w:sz w:val="24"/>
            <w:szCs w:val="24"/>
          </w:rPr>
          <w:t>https://doi.org/10.37567/jie.v10i1.2955</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Ardhana, D., Fajrina, S., Syamsurizal., &amp; Fitri, R. (2025). Implementasi problem based learning berbasis deep learning untuk meningkatkan berpikir kritis siswa pada materi sistem ekskresi di SMA. </w:t>
      </w:r>
      <w:r w:rsidRPr="00743641">
        <w:rPr>
          <w:i/>
          <w:iCs/>
          <w:sz w:val="24"/>
          <w:szCs w:val="24"/>
        </w:rPr>
        <w:t>EDUBIOPRENA: Jurnal Ilmiah Pendidikan Biologi, Biologi, &amp; Bioentrepreneurship</w:t>
      </w:r>
      <w:r w:rsidRPr="00743641">
        <w:rPr>
          <w:sz w:val="24"/>
          <w:szCs w:val="24"/>
        </w:rPr>
        <w:t xml:space="preserve">, </w:t>
      </w:r>
      <w:r w:rsidRPr="00743641">
        <w:rPr>
          <w:i/>
          <w:iCs/>
          <w:sz w:val="24"/>
          <w:szCs w:val="24"/>
        </w:rPr>
        <w:t>2</w:t>
      </w:r>
      <w:r w:rsidRPr="00743641">
        <w:rPr>
          <w:sz w:val="24"/>
          <w:szCs w:val="24"/>
        </w:rPr>
        <w:t xml:space="preserve">(2), 50–58. </w:t>
      </w:r>
      <w:hyperlink r:id="rId27" w:tgtFrame="_blank" w:history="1">
        <w:r w:rsidRPr="00743641">
          <w:rPr>
            <w:rStyle w:val="Hyperlink"/>
            <w:sz w:val="24"/>
            <w:szCs w:val="24"/>
          </w:rPr>
          <w:t>https://doi.org/10.24036/edubioprena.v2i2.148</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Arends, R. I. (2012). </w:t>
      </w:r>
      <w:r w:rsidRPr="00743641">
        <w:rPr>
          <w:b/>
          <w:sz w:val="24"/>
          <w:szCs w:val="24"/>
        </w:rPr>
        <w:t>Learning to Teach (9th ed.)</w:t>
      </w:r>
      <w:r w:rsidRPr="00743641">
        <w:rPr>
          <w:sz w:val="24"/>
          <w:szCs w:val="24"/>
        </w:rPr>
        <w:t>. New York: McGraw-Hill.</w:t>
      </w:r>
    </w:p>
    <w:p w:rsidR="00743641" w:rsidRPr="00743641" w:rsidRDefault="00743641" w:rsidP="00033A6F">
      <w:pPr>
        <w:spacing w:line="360" w:lineRule="auto"/>
        <w:ind w:left="731" w:hanging="731"/>
        <w:jc w:val="both"/>
        <w:rPr>
          <w:sz w:val="24"/>
          <w:szCs w:val="24"/>
        </w:rPr>
      </w:pPr>
      <w:r w:rsidRPr="00743641">
        <w:rPr>
          <w:sz w:val="24"/>
          <w:szCs w:val="24"/>
        </w:rPr>
        <w:t xml:space="preserve">Branch, R. M. (2009). Instructional design: The ADDIE approach. </w:t>
      </w:r>
      <w:r w:rsidRPr="00743641">
        <w:rPr>
          <w:i/>
          <w:sz w:val="24"/>
          <w:szCs w:val="24"/>
        </w:rPr>
        <w:t>Springer</w:t>
      </w:r>
      <w:r w:rsidRPr="00743641">
        <w:rPr>
          <w:sz w:val="24"/>
          <w:szCs w:val="24"/>
        </w:rPr>
        <w:t xml:space="preserve">. </w:t>
      </w:r>
      <w:hyperlink r:id="rId28" w:history="1">
        <w:r w:rsidRPr="00743641">
          <w:rPr>
            <w:rStyle w:val="Hyperlink"/>
            <w:sz w:val="24"/>
            <w:szCs w:val="24"/>
          </w:rPr>
          <w:t>https://doi.org/10.1007/978-0-387-09506-6</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Dama, L., Usman, N. F., &amp; Yusuf, S. (2026). Profiling students’ critical thinking skills in the human digestive system. </w:t>
      </w:r>
      <w:r w:rsidRPr="00743641">
        <w:rPr>
          <w:i/>
          <w:sz w:val="24"/>
          <w:szCs w:val="24"/>
        </w:rPr>
        <w:t>Biosfer: Jurnal Pendidikan Biologi</w:t>
      </w:r>
      <w:r w:rsidRPr="00743641">
        <w:rPr>
          <w:sz w:val="24"/>
          <w:szCs w:val="24"/>
        </w:rPr>
        <w:t xml:space="preserve">, 19(1), 156–166. </w:t>
      </w:r>
      <w:hyperlink r:id="rId29" w:history="1">
        <w:r w:rsidRPr="00743641">
          <w:rPr>
            <w:rStyle w:val="Hyperlink"/>
            <w:sz w:val="24"/>
            <w:szCs w:val="24"/>
          </w:rPr>
          <w:t>https://doi.org/10.21009/biosferjpb.59435</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Dolmans, D. H. J. M., Loyens, S. M. M., Marcq, H., &amp; Gijbels, D. (2016). Deep and surface learning in problem-based learning: A review of the literature. </w:t>
      </w:r>
      <w:r w:rsidRPr="00743641">
        <w:rPr>
          <w:i/>
          <w:iCs/>
          <w:sz w:val="24"/>
          <w:szCs w:val="24"/>
        </w:rPr>
        <w:t>Advances in Health Sciences Education</w:t>
      </w:r>
      <w:r w:rsidRPr="00743641">
        <w:rPr>
          <w:sz w:val="24"/>
          <w:szCs w:val="24"/>
        </w:rPr>
        <w:t xml:space="preserve">, </w:t>
      </w:r>
      <w:r w:rsidRPr="00743641">
        <w:rPr>
          <w:i/>
          <w:iCs/>
          <w:sz w:val="24"/>
          <w:szCs w:val="24"/>
        </w:rPr>
        <w:t>21</w:t>
      </w:r>
      <w:r w:rsidRPr="00743641">
        <w:rPr>
          <w:sz w:val="24"/>
          <w:szCs w:val="24"/>
        </w:rPr>
        <w:t xml:space="preserve">(5), 1087–1112. </w:t>
      </w:r>
      <w:hyperlink r:id="rId30" w:tgtFrame="_blank" w:history="1">
        <w:r w:rsidRPr="00743641">
          <w:rPr>
            <w:rStyle w:val="Hyperlink"/>
            <w:sz w:val="24"/>
            <w:szCs w:val="24"/>
          </w:rPr>
          <w:t>https://doi.org/10.1007/s10459-015-9645-6</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Ennis, R. H. (2011). </w:t>
      </w:r>
      <w:r w:rsidRPr="00743641">
        <w:rPr>
          <w:b/>
          <w:sz w:val="24"/>
          <w:szCs w:val="24"/>
        </w:rPr>
        <w:t>The nature of critical thinking: An outline of critical thinking dispositions and abilities. Dalam Critical Thinking: Reflection and Perspective Part I</w:t>
      </w:r>
      <w:r w:rsidRPr="00743641">
        <w:rPr>
          <w:sz w:val="24"/>
          <w:szCs w:val="24"/>
        </w:rPr>
        <w:t>. Urbana, IL: University of Illinois.</w:t>
      </w:r>
    </w:p>
    <w:p w:rsidR="00743641" w:rsidRPr="00743641" w:rsidRDefault="00743641" w:rsidP="00033A6F">
      <w:pPr>
        <w:spacing w:line="360" w:lineRule="auto"/>
        <w:ind w:left="731" w:hanging="731"/>
        <w:jc w:val="both"/>
        <w:rPr>
          <w:sz w:val="24"/>
          <w:szCs w:val="24"/>
        </w:rPr>
      </w:pPr>
      <w:r w:rsidRPr="00743641">
        <w:rPr>
          <w:sz w:val="24"/>
          <w:szCs w:val="24"/>
        </w:rPr>
        <w:t xml:space="preserve">Euis Yusniati, &amp; Juanengsih, N. (2026). Development of an SSCS-Based Electronic Student Worksheet (E-LKPD) Integrating Science Process Skills in Respiratory System Learning. </w:t>
      </w:r>
      <w:r w:rsidRPr="00743641">
        <w:rPr>
          <w:i/>
          <w:sz w:val="24"/>
          <w:szCs w:val="24"/>
        </w:rPr>
        <w:t>Jurnal BIOEDUIN</w:t>
      </w:r>
      <w:r w:rsidRPr="00743641">
        <w:rPr>
          <w:sz w:val="24"/>
          <w:szCs w:val="24"/>
        </w:rPr>
        <w:t xml:space="preserve">, 16(2), 63–74. </w:t>
      </w:r>
      <w:hyperlink r:id="rId31" w:history="1">
        <w:r w:rsidRPr="00743641">
          <w:rPr>
            <w:rStyle w:val="Hyperlink"/>
            <w:sz w:val="24"/>
            <w:szCs w:val="24"/>
          </w:rPr>
          <w:t>https://doi.org/10.15575/bioeduin.v16i2.54583</w:t>
        </w:r>
      </w:hyperlink>
    </w:p>
    <w:p w:rsidR="00743641" w:rsidRPr="00743641" w:rsidRDefault="00743641" w:rsidP="00033A6F">
      <w:pPr>
        <w:spacing w:line="360" w:lineRule="auto"/>
        <w:ind w:left="731" w:hanging="731"/>
        <w:jc w:val="both"/>
        <w:rPr>
          <w:sz w:val="24"/>
          <w:szCs w:val="24"/>
        </w:rPr>
      </w:pPr>
      <w:r w:rsidRPr="00743641">
        <w:rPr>
          <w:sz w:val="24"/>
          <w:szCs w:val="24"/>
        </w:rPr>
        <w:lastRenderedPageBreak/>
        <w:t xml:space="preserve">Facione, P. A. (2015). </w:t>
      </w:r>
      <w:r w:rsidRPr="00743641">
        <w:rPr>
          <w:b/>
          <w:sz w:val="24"/>
          <w:szCs w:val="24"/>
        </w:rPr>
        <w:t>Critical Thinking: What It Is and Why It Counts</w:t>
      </w:r>
      <w:r w:rsidRPr="00743641">
        <w:rPr>
          <w:sz w:val="24"/>
          <w:szCs w:val="24"/>
        </w:rPr>
        <w:t>. Hermosa Beach, CA: Measured Reasons LLC.</w:t>
      </w:r>
    </w:p>
    <w:p w:rsidR="00743641" w:rsidRPr="00743641" w:rsidRDefault="00743641" w:rsidP="00033A6F">
      <w:pPr>
        <w:spacing w:line="360" w:lineRule="auto"/>
        <w:ind w:left="731" w:hanging="731"/>
        <w:jc w:val="both"/>
        <w:rPr>
          <w:sz w:val="24"/>
          <w:szCs w:val="24"/>
        </w:rPr>
      </w:pPr>
      <w:r w:rsidRPr="00743641">
        <w:rPr>
          <w:sz w:val="24"/>
          <w:szCs w:val="24"/>
        </w:rPr>
        <w:t xml:space="preserve">Fullan, M., Quinn, J., &amp; McEachen, J. (2018). </w:t>
      </w:r>
      <w:r w:rsidRPr="00743641">
        <w:rPr>
          <w:b/>
          <w:sz w:val="24"/>
          <w:szCs w:val="24"/>
        </w:rPr>
        <w:t>Deep Learning</w:t>
      </w:r>
      <w:r w:rsidRPr="00743641">
        <w:rPr>
          <w:sz w:val="24"/>
          <w:szCs w:val="24"/>
        </w:rPr>
        <w:t>: Engage the World Change the World. Thousand Oaks, CA: Corwin Press.</w:t>
      </w:r>
    </w:p>
    <w:p w:rsidR="00743641" w:rsidRPr="00743641" w:rsidRDefault="00743641" w:rsidP="00033A6F">
      <w:pPr>
        <w:spacing w:line="360" w:lineRule="auto"/>
        <w:ind w:left="731" w:hanging="731"/>
        <w:jc w:val="both"/>
        <w:rPr>
          <w:sz w:val="24"/>
          <w:szCs w:val="24"/>
        </w:rPr>
      </w:pPr>
      <w:r w:rsidRPr="00743641">
        <w:rPr>
          <w:sz w:val="24"/>
          <w:szCs w:val="24"/>
        </w:rPr>
        <w:t xml:space="preserve">Gultom, T. Y., Triwiyono., &amp; Budiarti, I. S. (2025). Pengembangan E-LKPD berbasis problem based learning untuk meningkatkan kemampuan pemecahan masalah siswa kelas XI. </w:t>
      </w:r>
      <w:r w:rsidRPr="00743641">
        <w:rPr>
          <w:i/>
          <w:iCs/>
          <w:sz w:val="24"/>
          <w:szCs w:val="24"/>
        </w:rPr>
        <w:t>Papua Journal of Physics Education</w:t>
      </w:r>
      <w:r w:rsidRPr="00743641">
        <w:rPr>
          <w:sz w:val="24"/>
          <w:szCs w:val="24"/>
        </w:rPr>
        <w:t xml:space="preserve">, </w:t>
      </w:r>
      <w:r w:rsidRPr="00743641">
        <w:rPr>
          <w:i/>
          <w:iCs/>
          <w:sz w:val="24"/>
          <w:szCs w:val="24"/>
        </w:rPr>
        <w:t>5</w:t>
      </w:r>
      <w:r w:rsidRPr="00743641">
        <w:rPr>
          <w:sz w:val="24"/>
          <w:szCs w:val="24"/>
        </w:rPr>
        <w:t xml:space="preserve">(1), 1–10. </w:t>
      </w:r>
      <w:hyperlink r:id="rId32" w:tgtFrame="_blank" w:history="1">
        <w:r w:rsidRPr="00743641">
          <w:rPr>
            <w:rStyle w:val="Hyperlink"/>
            <w:sz w:val="24"/>
            <w:szCs w:val="24"/>
          </w:rPr>
          <w:t>https://ejournal.uncen.ac.id/index.php/PJPE/article/view/3120</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Harahap, U. K., Selaras, G. H., &amp; Ardi, A. (2023). Meta-Analysis of the Impact of Problem-Based Learning on High School Students’ Critical Thinking Abilities in Biology Education. </w:t>
      </w:r>
      <w:r w:rsidRPr="00743641">
        <w:rPr>
          <w:i/>
          <w:sz w:val="24"/>
          <w:szCs w:val="24"/>
        </w:rPr>
        <w:t>Journal of Digital Learning and Education</w:t>
      </w:r>
      <w:r w:rsidRPr="00743641">
        <w:rPr>
          <w:sz w:val="24"/>
          <w:szCs w:val="24"/>
        </w:rPr>
        <w:t xml:space="preserve">, 3(2), 172–184. </w:t>
      </w:r>
      <w:hyperlink r:id="rId33" w:history="1">
        <w:r w:rsidRPr="00743641">
          <w:rPr>
            <w:rStyle w:val="Hyperlink"/>
            <w:sz w:val="24"/>
            <w:szCs w:val="24"/>
          </w:rPr>
          <w:t>https://doi.org/10.52562/jdle.v3i2.751</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Hidayat, F., &amp; Nizar, M. (2021). MODEL ADDIE  (ANALYSIS, DESIGN, DEVELOPMENT, IMPLEMENTATION AND EVALUATION) DALAM PEMBELAJARAN PENDIDIKAN AGAMA ISLAM. </w:t>
      </w:r>
      <w:r w:rsidRPr="00743641">
        <w:rPr>
          <w:i/>
          <w:sz w:val="24"/>
          <w:szCs w:val="24"/>
        </w:rPr>
        <w:t>Jurnal Inovasi Pendidikan Agama Islam (JIPAI)</w:t>
      </w:r>
      <w:r w:rsidRPr="00743641">
        <w:rPr>
          <w:sz w:val="24"/>
          <w:szCs w:val="24"/>
        </w:rPr>
        <w:t xml:space="preserve">, 1(1), 28–38. </w:t>
      </w:r>
      <w:hyperlink r:id="rId34" w:history="1">
        <w:r w:rsidRPr="00743641">
          <w:rPr>
            <w:rStyle w:val="Hyperlink"/>
            <w:sz w:val="24"/>
            <w:szCs w:val="24"/>
          </w:rPr>
          <w:t>https://doi.org/10.15575/jipai.v1i1.11042</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Hmelo-Silver, C. E. (2004). Problem-based learning: What and how do students learn? </w:t>
      </w:r>
      <w:r w:rsidRPr="00743641">
        <w:rPr>
          <w:i/>
          <w:sz w:val="24"/>
          <w:szCs w:val="24"/>
        </w:rPr>
        <w:t>Educational Psychology Review</w:t>
      </w:r>
      <w:r w:rsidRPr="00743641">
        <w:rPr>
          <w:sz w:val="24"/>
          <w:szCs w:val="24"/>
        </w:rPr>
        <w:t xml:space="preserve">, 16(3), 235–266. </w:t>
      </w:r>
      <w:hyperlink r:id="rId35" w:history="1">
        <w:r w:rsidRPr="00743641">
          <w:rPr>
            <w:rStyle w:val="Hyperlink"/>
            <w:sz w:val="24"/>
            <w:szCs w:val="24"/>
          </w:rPr>
          <w:t>https://doi.org/10.1023/B:EDPR.0000034022.16470.f3</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Hmelo-Silver, C. E., &amp; Barrows, H. S. (2006). Goals and strategies of a problem-based learning facilitator. Interdisciplinary </w:t>
      </w:r>
      <w:r w:rsidRPr="00743641">
        <w:rPr>
          <w:i/>
          <w:sz w:val="24"/>
          <w:szCs w:val="24"/>
        </w:rPr>
        <w:t>Journal of Problem-Based Learning</w:t>
      </w:r>
      <w:r w:rsidRPr="00743641">
        <w:rPr>
          <w:sz w:val="24"/>
          <w:szCs w:val="24"/>
        </w:rPr>
        <w:t xml:space="preserve">, 1(1), 21–39. </w:t>
      </w:r>
      <w:hyperlink r:id="rId36" w:history="1">
        <w:r w:rsidRPr="00743641">
          <w:rPr>
            <w:rStyle w:val="Hyperlink"/>
            <w:sz w:val="24"/>
            <w:szCs w:val="24"/>
          </w:rPr>
          <w:t>https://doi.org/10.7771/1541-5015.1004</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Indah Fitria, I. f., Marjanah, &amp; Dini Fitria. (2024). Pengembangan LKPD Berbasis Discovery Learning pada Mata Pelajaran Biologi. Biosfer : </w:t>
      </w:r>
      <w:r w:rsidRPr="00743641">
        <w:rPr>
          <w:i/>
          <w:sz w:val="24"/>
          <w:szCs w:val="24"/>
        </w:rPr>
        <w:t>Jurnal Biologi Dan Pendidikan Biologi</w:t>
      </w:r>
      <w:r w:rsidRPr="00743641">
        <w:rPr>
          <w:sz w:val="24"/>
          <w:szCs w:val="24"/>
        </w:rPr>
        <w:t xml:space="preserve">, 9(1), 54–61. </w:t>
      </w:r>
      <w:hyperlink r:id="rId37" w:history="1">
        <w:r w:rsidRPr="00743641">
          <w:rPr>
            <w:rStyle w:val="Hyperlink"/>
            <w:sz w:val="24"/>
            <w:szCs w:val="24"/>
          </w:rPr>
          <w:t>https://doi.org/10.23969/biosfer.v9i1.14613</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Khoerunnisa, N., Badruzzaman, N., &amp; Gani, R. A. (2023). Pengembangan Lembar Kerja Peserta Didik Elektronik (E-LKPD) Berbasis Liveworksheets Pada Subtema Lingkungan Tempat Tinggalku. DWIJA CENDEKIA: </w:t>
      </w:r>
      <w:r w:rsidRPr="00743641">
        <w:rPr>
          <w:i/>
          <w:sz w:val="24"/>
          <w:szCs w:val="24"/>
        </w:rPr>
        <w:t>Jurnal Riset Pedagogik</w:t>
      </w:r>
      <w:r w:rsidRPr="00743641">
        <w:rPr>
          <w:sz w:val="24"/>
          <w:szCs w:val="24"/>
        </w:rPr>
        <w:t xml:space="preserve">, 7(1), 391. </w:t>
      </w:r>
      <w:hyperlink r:id="rId38" w:history="1">
        <w:r w:rsidRPr="00743641">
          <w:rPr>
            <w:rStyle w:val="Hyperlink"/>
            <w:sz w:val="24"/>
            <w:szCs w:val="24"/>
          </w:rPr>
          <w:t>https://doi.org/10.20961/jdc.v7i1.71718</w:t>
        </w:r>
      </w:hyperlink>
    </w:p>
    <w:p w:rsidR="00743641" w:rsidRPr="00743641" w:rsidRDefault="00743641" w:rsidP="00033A6F">
      <w:pPr>
        <w:spacing w:line="360" w:lineRule="auto"/>
        <w:ind w:left="731" w:hanging="731"/>
        <w:jc w:val="both"/>
        <w:rPr>
          <w:sz w:val="24"/>
          <w:szCs w:val="24"/>
        </w:rPr>
      </w:pPr>
      <w:r w:rsidRPr="00743641">
        <w:rPr>
          <w:sz w:val="24"/>
          <w:szCs w:val="24"/>
        </w:rPr>
        <w:lastRenderedPageBreak/>
        <w:t xml:space="preserve">Kinanti, G. N. E., Permadani, K. G., &amp; Ramadani, S. D. (2024). </w:t>
      </w:r>
      <w:r w:rsidR="00A35551" w:rsidRPr="00743641">
        <w:rPr>
          <w:sz w:val="24"/>
          <w:szCs w:val="24"/>
        </w:rPr>
        <w:t>Pengembangan Lembar Kerja Peserta Didik (Lkpd) Berbasis Learning Cycle 7e Untuk Meningkatkan Pemahaman Konsep Peserta Didik Pada Materi Viru</w:t>
      </w:r>
      <w:r w:rsidR="00A35551">
        <w:rPr>
          <w:sz w:val="24"/>
          <w:szCs w:val="24"/>
        </w:rPr>
        <w:t>s</w:t>
      </w:r>
      <w:r w:rsidRPr="00743641">
        <w:rPr>
          <w:sz w:val="24"/>
          <w:szCs w:val="24"/>
        </w:rPr>
        <w:t xml:space="preserve">. Didaktika Biologi: </w:t>
      </w:r>
      <w:r w:rsidRPr="00743641">
        <w:rPr>
          <w:i/>
          <w:sz w:val="24"/>
          <w:szCs w:val="24"/>
        </w:rPr>
        <w:t>Jurnal Penelitian Pendidikan Biologi</w:t>
      </w:r>
      <w:r w:rsidRPr="00743641">
        <w:rPr>
          <w:sz w:val="24"/>
          <w:szCs w:val="24"/>
        </w:rPr>
        <w:t xml:space="preserve">, 8(1), 45–54. </w:t>
      </w:r>
      <w:hyperlink r:id="rId39" w:history="1">
        <w:r w:rsidRPr="00743641">
          <w:rPr>
            <w:rStyle w:val="Hyperlink"/>
            <w:sz w:val="24"/>
            <w:szCs w:val="24"/>
          </w:rPr>
          <w:t>https://doi.org/10.32502/didaktikabiologi.v8i1.63</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Luthfiyyah, A., &amp; Puspitawati, R. P. (2024). Kelayakan E-LKPD berbasis saintifik pada materi pertumbuhan dan perkembangan tumbuhan kelas XII untuk melatih literasi sains. </w:t>
      </w:r>
      <w:r w:rsidRPr="00743641">
        <w:rPr>
          <w:i/>
          <w:iCs/>
          <w:sz w:val="24"/>
          <w:szCs w:val="24"/>
        </w:rPr>
        <w:t>BioEdu: Berkala Ilmiah Pendidikan Biologi</w:t>
      </w:r>
      <w:r w:rsidRPr="00743641">
        <w:rPr>
          <w:sz w:val="24"/>
          <w:szCs w:val="24"/>
        </w:rPr>
        <w:t xml:space="preserve">, </w:t>
      </w:r>
      <w:r w:rsidRPr="00743641">
        <w:rPr>
          <w:i/>
          <w:iCs/>
          <w:sz w:val="24"/>
          <w:szCs w:val="24"/>
        </w:rPr>
        <w:t>13</w:t>
      </w:r>
      <w:r w:rsidRPr="00743641">
        <w:rPr>
          <w:sz w:val="24"/>
          <w:szCs w:val="24"/>
        </w:rPr>
        <w:t xml:space="preserve">(3), 533–542. </w:t>
      </w:r>
      <w:hyperlink r:id="rId40" w:tgtFrame="_blank" w:history="1">
        <w:r w:rsidRPr="00743641">
          <w:rPr>
            <w:rStyle w:val="Hyperlink"/>
            <w:sz w:val="24"/>
            <w:szCs w:val="24"/>
          </w:rPr>
          <w:t>https://doi.org/10.26740/bioedu.v13n3.p533-542</w:t>
        </w:r>
      </w:hyperlink>
    </w:p>
    <w:p w:rsidR="00743641" w:rsidRPr="00743641" w:rsidRDefault="00743641" w:rsidP="00033A6F">
      <w:pPr>
        <w:spacing w:line="360" w:lineRule="auto"/>
        <w:ind w:left="731" w:hanging="731"/>
        <w:jc w:val="both"/>
        <w:rPr>
          <w:sz w:val="24"/>
          <w:szCs w:val="24"/>
        </w:rPr>
      </w:pPr>
      <w:r w:rsidRPr="00743641">
        <w:rPr>
          <w:sz w:val="24"/>
          <w:szCs w:val="24"/>
        </w:rPr>
        <w:t>Manurung, H. P. O., &amp; Anazifa, R. D. (2024). Pengembangan E-LKPD interaktif berbasis guided discovery learning pada materi sel untuk meningkatkan pemahaman kognitif siswa kelas XI</w:t>
      </w:r>
      <w:r w:rsidRPr="00743641">
        <w:rPr>
          <w:sz w:val="24"/>
          <w:szCs w:val="24"/>
          <w:lang w:val="id-ID"/>
        </w:rPr>
        <w:t xml:space="preserve">. </w:t>
      </w:r>
      <w:r w:rsidRPr="00743641">
        <w:rPr>
          <w:i/>
          <w:iCs/>
          <w:sz w:val="24"/>
          <w:szCs w:val="24"/>
        </w:rPr>
        <w:t>Jurnal Edukasi Biologi</w:t>
      </w:r>
      <w:r w:rsidRPr="00743641">
        <w:rPr>
          <w:sz w:val="24"/>
          <w:szCs w:val="24"/>
        </w:rPr>
        <w:t xml:space="preserve">, </w:t>
      </w:r>
      <w:r w:rsidRPr="00743641">
        <w:rPr>
          <w:i/>
          <w:iCs/>
          <w:sz w:val="24"/>
          <w:szCs w:val="24"/>
        </w:rPr>
        <w:t>10</w:t>
      </w:r>
      <w:r w:rsidRPr="00743641">
        <w:rPr>
          <w:sz w:val="24"/>
          <w:szCs w:val="24"/>
        </w:rPr>
        <w:t>(2), 212–227</w:t>
      </w:r>
      <w:r w:rsidRPr="00743641">
        <w:rPr>
          <w:sz w:val="24"/>
          <w:szCs w:val="24"/>
          <w:lang w:val="id-ID"/>
        </w:rPr>
        <w:t xml:space="preserve">. </w:t>
      </w:r>
      <w:hyperlink r:id="rId41" w:tgtFrame="_blank" w:history="1">
        <w:r w:rsidRPr="00743641">
          <w:rPr>
            <w:rStyle w:val="Hyperlink"/>
            <w:sz w:val="24"/>
            <w:szCs w:val="24"/>
          </w:rPr>
          <w:t>https://doi.org/10.21831/jeb.v10i2.22417</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Marsam, T., Afriani, R., Hidayah, R. N., Oktovia, Sipahutar, R. P., Sajiman, S. U., &amp; Suhendri, H. (2025). The integration of deep learning and problem-based learning to enhance students’ engagement and conceptual understanding. </w:t>
      </w:r>
      <w:r w:rsidRPr="00743641">
        <w:rPr>
          <w:i/>
          <w:sz w:val="24"/>
          <w:szCs w:val="24"/>
        </w:rPr>
        <w:t>Jurnal Pendidikan dan Pengajaran IPA (JPPIPA)</w:t>
      </w:r>
      <w:r w:rsidRPr="00743641">
        <w:rPr>
          <w:sz w:val="24"/>
          <w:szCs w:val="24"/>
        </w:rPr>
        <w:t xml:space="preserve">. </w:t>
      </w:r>
      <w:hyperlink r:id="rId42" w:history="1">
        <w:r w:rsidRPr="00743641">
          <w:rPr>
            <w:rStyle w:val="Hyperlink"/>
            <w:sz w:val="24"/>
            <w:szCs w:val="24"/>
          </w:rPr>
          <w:t>https://jppipa.unram.ac.id/index.php/jppipa/article/view/13673[jppipa.unram.ac</w:t>
        </w:r>
      </w:hyperlink>
      <w:r w:rsidRPr="00743641">
        <w:rPr>
          <w:sz w:val="24"/>
          <w:szCs w:val="24"/>
        </w:rPr>
        <w:t>]</w:t>
      </w:r>
    </w:p>
    <w:p w:rsidR="00743641" w:rsidRPr="00743641" w:rsidRDefault="00743641" w:rsidP="00033A6F">
      <w:pPr>
        <w:spacing w:line="360" w:lineRule="auto"/>
        <w:ind w:left="731" w:hanging="731"/>
        <w:jc w:val="both"/>
        <w:rPr>
          <w:sz w:val="24"/>
          <w:szCs w:val="24"/>
        </w:rPr>
      </w:pPr>
      <w:r w:rsidRPr="00743641">
        <w:rPr>
          <w:sz w:val="24"/>
          <w:szCs w:val="24"/>
        </w:rPr>
        <w:t xml:space="preserve">Marton, F., &amp; Säljö, R. (1976). On qualitative differences in learning: I—Outcome and process. British Journal of Educational Psychology, 46(1), 4–11. </w:t>
      </w:r>
      <w:hyperlink r:id="rId43" w:history="1">
        <w:r w:rsidRPr="00743641">
          <w:rPr>
            <w:rStyle w:val="Hyperlink"/>
            <w:sz w:val="24"/>
            <w:szCs w:val="24"/>
          </w:rPr>
          <w:t>https://doi.org/10.1111/j.2044-8279.1976.tb02980.x</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Maulana, R., Wahidin, W., &amp; Arip, A. G. (2023). Pengembangan WEB PBL Untuk Meningkatkan Kemampuan Literasi Sains  Dan Kemampuan Berfikir Kritis Pada Pembelajaran Biologi SMA Kelas x. </w:t>
      </w:r>
      <w:r w:rsidRPr="00743641">
        <w:rPr>
          <w:i/>
          <w:sz w:val="24"/>
          <w:szCs w:val="24"/>
        </w:rPr>
        <w:t>Jurnal Wahana Pendidikan</w:t>
      </w:r>
      <w:r w:rsidRPr="00743641">
        <w:rPr>
          <w:sz w:val="24"/>
          <w:szCs w:val="24"/>
        </w:rPr>
        <w:t xml:space="preserve">, 10(2), 363. </w:t>
      </w:r>
      <w:hyperlink r:id="rId44" w:history="1">
        <w:r w:rsidRPr="00743641">
          <w:rPr>
            <w:rStyle w:val="Hyperlink"/>
            <w:sz w:val="24"/>
            <w:szCs w:val="24"/>
          </w:rPr>
          <w:t>https://doi.org/10.25157/jwp.v10i2.11293</w:t>
        </w:r>
      </w:hyperlink>
    </w:p>
    <w:p w:rsidR="00743641" w:rsidRPr="00743641" w:rsidRDefault="00743641" w:rsidP="00033A6F">
      <w:pPr>
        <w:spacing w:line="360" w:lineRule="auto"/>
        <w:ind w:left="731" w:hanging="731"/>
        <w:jc w:val="both"/>
        <w:rPr>
          <w:sz w:val="24"/>
          <w:szCs w:val="24"/>
        </w:rPr>
      </w:pPr>
      <w:r w:rsidRPr="00743641">
        <w:rPr>
          <w:sz w:val="24"/>
          <w:szCs w:val="24"/>
        </w:rPr>
        <w:t>Murti, S. A. M., &amp; Puspitawati, R. P. (2023). Pengembangan E-LKPD interaktif berbasis collaborative learning pada materi pertumbuhan dan perkembangan untuk melatihkan keterampilan berpikir kritis peserta didik</w:t>
      </w:r>
      <w:r w:rsidRPr="00743641">
        <w:rPr>
          <w:sz w:val="24"/>
          <w:szCs w:val="24"/>
          <w:lang w:val="id-ID"/>
        </w:rPr>
        <w:t xml:space="preserve">. </w:t>
      </w:r>
      <w:r w:rsidRPr="00743641">
        <w:rPr>
          <w:i/>
          <w:iCs/>
          <w:sz w:val="24"/>
          <w:szCs w:val="24"/>
        </w:rPr>
        <w:t>BioEdu: Berkala Ilmiah Pendidikan Biologi</w:t>
      </w:r>
      <w:r w:rsidRPr="00743641">
        <w:rPr>
          <w:sz w:val="24"/>
          <w:szCs w:val="24"/>
        </w:rPr>
        <w:t xml:space="preserve">, </w:t>
      </w:r>
      <w:r w:rsidRPr="00743641">
        <w:rPr>
          <w:i/>
          <w:iCs/>
          <w:sz w:val="24"/>
          <w:szCs w:val="24"/>
        </w:rPr>
        <w:t>12</w:t>
      </w:r>
      <w:r w:rsidRPr="00743641">
        <w:rPr>
          <w:sz w:val="24"/>
          <w:szCs w:val="24"/>
        </w:rPr>
        <w:t>(3), 654–663</w:t>
      </w:r>
      <w:r w:rsidRPr="00743641">
        <w:rPr>
          <w:sz w:val="24"/>
          <w:szCs w:val="24"/>
          <w:lang w:val="id-ID"/>
        </w:rPr>
        <w:t xml:space="preserve">. </w:t>
      </w:r>
      <w:hyperlink r:id="rId45" w:tgtFrame="_blank" w:history="1">
        <w:r w:rsidRPr="00743641">
          <w:rPr>
            <w:rStyle w:val="Hyperlink"/>
            <w:sz w:val="24"/>
            <w:szCs w:val="24"/>
          </w:rPr>
          <w:t>https://doi.org/10.26740/bioedu.v12n3.p654-663</w:t>
        </w:r>
      </w:hyperlink>
    </w:p>
    <w:p w:rsidR="00743641" w:rsidRPr="00743641" w:rsidRDefault="00743641" w:rsidP="00033A6F">
      <w:pPr>
        <w:spacing w:line="360" w:lineRule="auto"/>
        <w:ind w:left="731" w:hanging="731"/>
        <w:jc w:val="both"/>
        <w:rPr>
          <w:sz w:val="24"/>
          <w:szCs w:val="24"/>
        </w:rPr>
      </w:pPr>
      <w:r w:rsidRPr="00743641">
        <w:rPr>
          <w:sz w:val="24"/>
          <w:szCs w:val="24"/>
        </w:rPr>
        <w:lastRenderedPageBreak/>
        <w:t xml:space="preserve">Nabilah, A., &amp; Syamsurizal, S. (2024). PENGARUH MODEL PEMBELAJARAN PROBLEM BASED LEARNING TERHADAP KEMAMPUAN BERPIKIR KRITIS PESERTA DIDIK. </w:t>
      </w:r>
      <w:r w:rsidRPr="00743641">
        <w:rPr>
          <w:i/>
          <w:sz w:val="24"/>
          <w:szCs w:val="24"/>
        </w:rPr>
        <w:t>Jurnal Edukasi Biologi</w:t>
      </w:r>
      <w:r w:rsidRPr="00743641">
        <w:rPr>
          <w:sz w:val="24"/>
          <w:szCs w:val="24"/>
        </w:rPr>
        <w:t xml:space="preserve">, 10(1), 42–48. </w:t>
      </w:r>
      <w:hyperlink r:id="rId46" w:history="1">
        <w:r w:rsidRPr="00743641">
          <w:rPr>
            <w:rStyle w:val="Hyperlink"/>
            <w:sz w:val="24"/>
            <w:szCs w:val="24"/>
          </w:rPr>
          <w:t>https://doi.org/10.21831/edubio.v10i1.20619</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Nisa’, W. Z., &amp; Fitrihidajati, H. (2024). Pengembangan lembar kegiatan peserta didik elektronik berbasis </w:t>
      </w:r>
      <w:r w:rsidRPr="00743641">
        <w:rPr>
          <w:i/>
          <w:iCs/>
          <w:sz w:val="24"/>
          <w:szCs w:val="24"/>
        </w:rPr>
        <w:t>Problem Based Learning</w:t>
      </w:r>
      <w:r w:rsidRPr="00743641">
        <w:rPr>
          <w:sz w:val="24"/>
          <w:szCs w:val="24"/>
        </w:rPr>
        <w:t xml:space="preserve"> pada submateri pencemaran lingkungan untuk melatihkan keterampilan berpikir kritis. </w:t>
      </w:r>
      <w:r w:rsidRPr="00743641">
        <w:rPr>
          <w:i/>
          <w:iCs/>
          <w:sz w:val="24"/>
          <w:szCs w:val="24"/>
        </w:rPr>
        <w:t>BioEdu: Berkala Ilmiah Pendidikan Biologi, 13</w:t>
      </w:r>
      <w:r w:rsidRPr="00743641">
        <w:rPr>
          <w:sz w:val="24"/>
          <w:szCs w:val="24"/>
        </w:rPr>
        <w:t xml:space="preserve">(1), 30–38. </w:t>
      </w:r>
      <w:hyperlink r:id="rId47" w:tgtFrame="_blank" w:history="1">
        <w:r w:rsidRPr="00743641">
          <w:rPr>
            <w:rStyle w:val="Hyperlink"/>
            <w:sz w:val="24"/>
            <w:szCs w:val="24"/>
          </w:rPr>
          <w:t>https://doi.org/10.26740/bioedu.v13n1.p30-38</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Nisak, E. F. K., &amp; Susantini, E. (2023). Pengembangan e-LKPD perubahan lingkungan berbasis problem based learning untuk meningkatkan kemampuan pemecahan masalah peserta didik. </w:t>
      </w:r>
      <w:r w:rsidRPr="00743641">
        <w:rPr>
          <w:i/>
          <w:iCs/>
          <w:sz w:val="24"/>
          <w:szCs w:val="24"/>
        </w:rPr>
        <w:t>BioEdu: Berkala Ilmiah Pendidikan Biologi</w:t>
      </w:r>
      <w:r w:rsidRPr="00743641">
        <w:rPr>
          <w:sz w:val="24"/>
          <w:szCs w:val="24"/>
        </w:rPr>
        <w:t xml:space="preserve">, </w:t>
      </w:r>
      <w:r w:rsidRPr="00743641">
        <w:rPr>
          <w:i/>
          <w:iCs/>
          <w:sz w:val="24"/>
          <w:szCs w:val="24"/>
        </w:rPr>
        <w:t>12</w:t>
      </w:r>
      <w:r w:rsidRPr="00743641">
        <w:rPr>
          <w:sz w:val="24"/>
          <w:szCs w:val="24"/>
        </w:rPr>
        <w:t xml:space="preserve">(3), 683–694. </w:t>
      </w:r>
      <w:hyperlink r:id="rId48" w:tgtFrame="_blank" w:history="1">
        <w:r w:rsidRPr="00743641">
          <w:rPr>
            <w:rStyle w:val="Hyperlink"/>
            <w:sz w:val="24"/>
            <w:szCs w:val="24"/>
          </w:rPr>
          <w:t>https://doi.org/10.26740/bioedu.v12n3.p683-694</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Nurahmawati, D., Sophian, S. K., Aliyah, S. R., Magdalena, S. E., Suryanda, A., Safitri, D., &amp; Pusparini, F. (2025). Pengembangan Lembar Kerja Peserta Didik (LKPD) Biologi Materi Komponen Ekosistem dan Interaksinya pada Siswa kelas X. </w:t>
      </w:r>
      <w:r w:rsidRPr="00743641">
        <w:rPr>
          <w:i/>
          <w:sz w:val="24"/>
          <w:szCs w:val="24"/>
        </w:rPr>
        <w:t>Risenologi</w:t>
      </w:r>
      <w:r w:rsidRPr="00743641">
        <w:rPr>
          <w:sz w:val="24"/>
          <w:szCs w:val="24"/>
        </w:rPr>
        <w:t xml:space="preserve">, 10(1), 27–35. </w:t>
      </w:r>
      <w:hyperlink r:id="rId49" w:history="1">
        <w:r w:rsidRPr="00743641">
          <w:rPr>
            <w:rStyle w:val="Hyperlink"/>
            <w:sz w:val="24"/>
            <w:szCs w:val="24"/>
          </w:rPr>
          <w:t>https://doi.org/10.21009/risenologi.101.04</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Nurmasita, N., Enawaty, E., Lestari, I., Hairida, H., &amp; Erlina, E. (2023). Pengembangan e-LKPD Berbasis Problem Based Learning (PBL) pada Materi Reaksi Redoks. </w:t>
      </w:r>
      <w:r w:rsidRPr="00743641">
        <w:rPr>
          <w:i/>
          <w:sz w:val="24"/>
          <w:szCs w:val="24"/>
        </w:rPr>
        <w:t>Jambura Journal of Educational Chemistry</w:t>
      </w:r>
      <w:r w:rsidRPr="00743641">
        <w:rPr>
          <w:sz w:val="24"/>
          <w:szCs w:val="24"/>
        </w:rPr>
        <w:t xml:space="preserve">, 5(1), 11–20. </w:t>
      </w:r>
      <w:hyperlink r:id="rId50" w:history="1">
        <w:r w:rsidRPr="00743641">
          <w:rPr>
            <w:rStyle w:val="Hyperlink"/>
            <w:sz w:val="24"/>
            <w:szCs w:val="24"/>
          </w:rPr>
          <w:t>https://doi.org/10.34312/jjec.v5i1.15991</w:t>
        </w:r>
      </w:hyperlink>
    </w:p>
    <w:p w:rsidR="00743641" w:rsidRPr="00743641" w:rsidRDefault="00743641" w:rsidP="00033A6F">
      <w:pPr>
        <w:spacing w:line="360" w:lineRule="auto"/>
        <w:ind w:left="731" w:hanging="731"/>
        <w:jc w:val="both"/>
        <w:rPr>
          <w:sz w:val="24"/>
          <w:szCs w:val="24"/>
        </w:rPr>
      </w:pPr>
      <w:r w:rsidRPr="00743641">
        <w:rPr>
          <w:sz w:val="24"/>
          <w:szCs w:val="24"/>
        </w:rPr>
        <w:t>Paul, R., &amp; Elder, L. (2008). The Miniature Guide to Critical Thinking Concepts and Tools (5th ed.). Dillon Beach, CA: Foundation for Critical Thinking.</w:t>
      </w:r>
    </w:p>
    <w:p w:rsidR="00743641" w:rsidRPr="00743641" w:rsidRDefault="00743641" w:rsidP="00033A6F">
      <w:pPr>
        <w:spacing w:line="360" w:lineRule="auto"/>
        <w:ind w:left="731" w:hanging="731"/>
        <w:jc w:val="both"/>
        <w:rPr>
          <w:sz w:val="24"/>
          <w:szCs w:val="24"/>
        </w:rPr>
      </w:pPr>
      <w:r w:rsidRPr="00743641">
        <w:rPr>
          <w:sz w:val="24"/>
          <w:szCs w:val="24"/>
        </w:rPr>
        <w:t xml:space="preserve">Prabandari, L., Fuadi, D., Sumardi, S., Minsih, M., &amp; Prastiwi, Y. (2022). Analisis Kebutuhan Pengembangan LKPD IPA Berbasis Eksperimen Sains untuk Meningkatkan Minat Belajar Siswa di Sekolah Dasar. </w:t>
      </w:r>
      <w:r w:rsidRPr="00743641">
        <w:rPr>
          <w:i/>
          <w:sz w:val="24"/>
          <w:szCs w:val="24"/>
        </w:rPr>
        <w:t>Jurnal Pendidikan Sains Indonesia</w:t>
      </w:r>
      <w:r w:rsidRPr="00743641">
        <w:rPr>
          <w:sz w:val="24"/>
          <w:szCs w:val="24"/>
        </w:rPr>
        <w:t xml:space="preserve">, 10(4), 694–704. </w:t>
      </w:r>
      <w:hyperlink r:id="rId51" w:history="1">
        <w:r w:rsidRPr="00743641">
          <w:rPr>
            <w:rStyle w:val="Hyperlink"/>
            <w:sz w:val="24"/>
            <w:szCs w:val="24"/>
          </w:rPr>
          <w:t>https://doi.org/10.24815/jpsi.v10i4.26108</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Putri, F. A. K., &amp; Raharjo. (2026). Desain E-LKPD Interaktif Berbasis Problem Based Learning Melalui Pembelajaran Mendalam untuk Meningkatkan Keterampilan Berpikir Kritis Siswa SMA pada Materi Sistem Ekskresi. </w:t>
      </w:r>
      <w:r w:rsidRPr="00743641">
        <w:rPr>
          <w:i/>
          <w:iCs/>
          <w:sz w:val="24"/>
          <w:szCs w:val="24"/>
        </w:rPr>
        <w:lastRenderedPageBreak/>
        <w:t>BioEdu: Berkala Ilmiah Pendidikan Biologi</w:t>
      </w:r>
      <w:r w:rsidRPr="00743641">
        <w:rPr>
          <w:sz w:val="24"/>
          <w:szCs w:val="24"/>
        </w:rPr>
        <w:t xml:space="preserve">, 15(3), 819–831. </w:t>
      </w:r>
      <w:hyperlink r:id="rId52" w:tgtFrame="_blank" w:history="1">
        <w:r w:rsidRPr="00743641">
          <w:rPr>
            <w:rStyle w:val="Hyperlink"/>
            <w:sz w:val="24"/>
            <w:szCs w:val="24"/>
          </w:rPr>
          <w:t>https://ejournal.unesa.ac.id/index.php/bioedu</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Quitadamo, I. J., &amp; Kurtz, M. J. (2007). Learning to Improve: Using Writing to Increase Critical Thinking Performance in General Education Biology. </w:t>
      </w:r>
      <w:r w:rsidRPr="00743641">
        <w:rPr>
          <w:i/>
          <w:iCs/>
          <w:sz w:val="24"/>
          <w:szCs w:val="24"/>
        </w:rPr>
        <w:t>CBE—Life Sciences Education</w:t>
      </w:r>
      <w:r w:rsidRPr="00743641">
        <w:rPr>
          <w:sz w:val="24"/>
          <w:szCs w:val="24"/>
        </w:rPr>
        <w:t xml:space="preserve">, 6(2), 140–154. </w:t>
      </w:r>
      <w:hyperlink r:id="rId53" w:tgtFrame="_blank" w:history="1">
        <w:r w:rsidRPr="00743641">
          <w:rPr>
            <w:rStyle w:val="Hyperlink"/>
            <w:sz w:val="24"/>
            <w:szCs w:val="24"/>
          </w:rPr>
          <w:t>https://doi.org/10.1187/cbe.06-11-0203</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Quitadamo, I. J., Faiola, C. L., Johnson, J. E., &amp; Kurtz, M. J. (2008). Community-based inquiry improves critical thinking in general education biology. </w:t>
      </w:r>
      <w:r w:rsidRPr="00743641">
        <w:rPr>
          <w:i/>
          <w:sz w:val="24"/>
          <w:szCs w:val="24"/>
        </w:rPr>
        <w:t>CBE—Life Sciences Education</w:t>
      </w:r>
      <w:r w:rsidRPr="00743641">
        <w:rPr>
          <w:sz w:val="24"/>
          <w:szCs w:val="24"/>
        </w:rPr>
        <w:t xml:space="preserve">, 7(3), 327–337. </w:t>
      </w:r>
      <w:hyperlink r:id="rId54" w:history="1">
        <w:r w:rsidRPr="00743641">
          <w:rPr>
            <w:rStyle w:val="Hyperlink"/>
            <w:sz w:val="24"/>
            <w:szCs w:val="24"/>
          </w:rPr>
          <w:t>https://doi.org/10.1187/cbe.08-03-0032</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Rachmah, A. N., &amp; Raharjo. (2026). Pengembangan e-modul interaktif berbasis discovery learning untuk melatih keterampilan berpikir kritis materi sistem saraf dan indera. </w:t>
      </w:r>
      <w:r w:rsidRPr="00743641">
        <w:rPr>
          <w:i/>
          <w:iCs/>
          <w:sz w:val="24"/>
          <w:szCs w:val="24"/>
        </w:rPr>
        <w:t>BioEdu: Berkala Ilmiah Pendidikan Biologi</w:t>
      </w:r>
      <w:r w:rsidRPr="00743641">
        <w:rPr>
          <w:sz w:val="24"/>
          <w:szCs w:val="24"/>
        </w:rPr>
        <w:t xml:space="preserve">, </w:t>
      </w:r>
      <w:r w:rsidRPr="00743641">
        <w:rPr>
          <w:i/>
          <w:iCs/>
          <w:sz w:val="24"/>
          <w:szCs w:val="24"/>
        </w:rPr>
        <w:t>15</w:t>
      </w:r>
      <w:r w:rsidRPr="00743641">
        <w:rPr>
          <w:sz w:val="24"/>
          <w:szCs w:val="24"/>
        </w:rPr>
        <w:t xml:space="preserve">(2), 343–354. </w:t>
      </w:r>
      <w:hyperlink r:id="rId55" w:tgtFrame="_blank" w:history="1">
        <w:r w:rsidRPr="00743641">
          <w:rPr>
            <w:rStyle w:val="Hyperlink"/>
            <w:sz w:val="24"/>
            <w:szCs w:val="24"/>
          </w:rPr>
          <w:t>https://ejournal.unesa.ac.id/index.php/bioedu</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Rahma, F. M., Nasution, Y., Lubis, W., Tambunan, H. P., &amp; Siregar, W. M. (2025). Inovasi E-LKPD Berbantuan Liveworksheets Materi Daerahku Kebanggaanku sebagai Penguatan Pembelajaran IPAS di Sekolah Dasar. Paedagogi: </w:t>
      </w:r>
      <w:r w:rsidRPr="00743641">
        <w:rPr>
          <w:i/>
          <w:sz w:val="24"/>
          <w:szCs w:val="24"/>
        </w:rPr>
        <w:t>Jurnal Kajian Ilmu Pendidikan (E-Journal)</w:t>
      </w:r>
      <w:r w:rsidRPr="00743641">
        <w:rPr>
          <w:sz w:val="24"/>
          <w:szCs w:val="24"/>
        </w:rPr>
        <w:t xml:space="preserve">, 11(2), 133–144. </w:t>
      </w:r>
      <w:hyperlink r:id="rId56" w:history="1">
        <w:r w:rsidRPr="00743641">
          <w:rPr>
            <w:rStyle w:val="Hyperlink"/>
            <w:sz w:val="24"/>
            <w:szCs w:val="24"/>
          </w:rPr>
          <w:t>https://doi.org/10.24114/paedagogi.v11i2.66767</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Ramli, Y., Zakiyah R, N., &amp; Mustari, F. (2026). Implementation of the Merdeka Curriculum in biology learning: Its relationship with senior high school students' critical thinking skills and scientific literacy in Parepare City. </w:t>
      </w:r>
      <w:r w:rsidRPr="00743641">
        <w:rPr>
          <w:i/>
          <w:iCs/>
          <w:sz w:val="24"/>
          <w:szCs w:val="24"/>
        </w:rPr>
        <w:t>Bio Educatio: The Journal of Science and Biology Education</w:t>
      </w:r>
      <w:r w:rsidRPr="00743641">
        <w:rPr>
          <w:sz w:val="24"/>
          <w:szCs w:val="24"/>
        </w:rPr>
        <w:t xml:space="preserve">, </w:t>
      </w:r>
      <w:r w:rsidRPr="00743641">
        <w:rPr>
          <w:i/>
          <w:iCs/>
          <w:sz w:val="24"/>
          <w:szCs w:val="24"/>
        </w:rPr>
        <w:t>11</w:t>
      </w:r>
      <w:r w:rsidRPr="00743641">
        <w:rPr>
          <w:sz w:val="24"/>
          <w:szCs w:val="24"/>
        </w:rPr>
        <w:t xml:space="preserve">(1), 40–51. </w:t>
      </w:r>
      <w:hyperlink r:id="rId57" w:tgtFrame="_blank" w:history="1">
        <w:r w:rsidRPr="00743641">
          <w:rPr>
            <w:rStyle w:val="Hyperlink"/>
            <w:sz w:val="24"/>
            <w:szCs w:val="24"/>
          </w:rPr>
          <w:t>https://doi.org/10.31949/be.v6i2.3317</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Rombout, F., Schuitema, J. A., &amp; Volman, M. L. L. (2021). Teachers' implementation and evaluation of design principles for value-loaded critical thinking. </w:t>
      </w:r>
      <w:r w:rsidRPr="00743641">
        <w:rPr>
          <w:i/>
          <w:iCs/>
          <w:sz w:val="24"/>
          <w:szCs w:val="24"/>
        </w:rPr>
        <w:t>International Journal of Educational Research</w:t>
      </w:r>
      <w:r w:rsidRPr="00743641">
        <w:rPr>
          <w:sz w:val="24"/>
          <w:szCs w:val="24"/>
        </w:rPr>
        <w:t xml:space="preserve">, </w:t>
      </w:r>
      <w:r w:rsidRPr="00743641">
        <w:rPr>
          <w:i/>
          <w:iCs/>
          <w:sz w:val="24"/>
          <w:szCs w:val="24"/>
        </w:rPr>
        <w:t>106</w:t>
      </w:r>
      <w:r w:rsidRPr="00743641">
        <w:rPr>
          <w:sz w:val="24"/>
          <w:szCs w:val="24"/>
        </w:rPr>
        <w:t xml:space="preserve">, Article 101731. </w:t>
      </w:r>
      <w:hyperlink r:id="rId58" w:tgtFrame="_blank" w:history="1">
        <w:r w:rsidRPr="00743641">
          <w:rPr>
            <w:rStyle w:val="Hyperlink"/>
            <w:sz w:val="24"/>
            <w:szCs w:val="24"/>
          </w:rPr>
          <w:t>https://doi.org/10.1016/j.ijer.2021.101731</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Sahadah, S. Z., &amp; Yuliani. (2024). Pengembangan E-LKPD Interaktif Perubahan Lingkungan Berbasis Problem Based Learning untuk Melatih Keterampilan Berpikir Kritis Peserta Didik. </w:t>
      </w:r>
      <w:r w:rsidRPr="00743641">
        <w:rPr>
          <w:i/>
          <w:iCs/>
          <w:sz w:val="24"/>
          <w:szCs w:val="24"/>
        </w:rPr>
        <w:t>BioEdu: Berkala Ilmiah Pendidikan Biologi</w:t>
      </w:r>
      <w:r w:rsidRPr="00743641">
        <w:rPr>
          <w:sz w:val="24"/>
          <w:szCs w:val="24"/>
        </w:rPr>
        <w:t xml:space="preserve">, 13(3), 582–593. </w:t>
      </w:r>
      <w:hyperlink r:id="rId59" w:tgtFrame="_blank" w:history="1">
        <w:r w:rsidRPr="00743641">
          <w:rPr>
            <w:rStyle w:val="Hyperlink"/>
            <w:sz w:val="24"/>
            <w:szCs w:val="24"/>
          </w:rPr>
          <w:t>https://ejournal.unesa.ac.id/index.php/bioedu</w:t>
        </w:r>
      </w:hyperlink>
    </w:p>
    <w:p w:rsidR="00743641" w:rsidRPr="00743641" w:rsidRDefault="00743641" w:rsidP="00033A6F">
      <w:pPr>
        <w:spacing w:line="360" w:lineRule="auto"/>
        <w:ind w:left="731" w:hanging="731"/>
        <w:jc w:val="both"/>
        <w:rPr>
          <w:sz w:val="24"/>
          <w:szCs w:val="24"/>
        </w:rPr>
      </w:pPr>
      <w:r w:rsidRPr="00743641">
        <w:rPr>
          <w:sz w:val="24"/>
          <w:szCs w:val="24"/>
        </w:rPr>
        <w:lastRenderedPageBreak/>
        <w:t xml:space="preserve">Sani, R. N., &amp; Ambarwati, R. (2024). Pengembangan E-LKPD Berbasis Problem Based Learning (PBL) pada Submateri Upaya Pelestarian Keanekaragaman Hayati untuk Melatihkan Keterampilan Berpikir Kritis Siswa Kelas X SMA. </w:t>
      </w:r>
      <w:r w:rsidRPr="00743641">
        <w:rPr>
          <w:i/>
          <w:iCs/>
          <w:sz w:val="24"/>
          <w:szCs w:val="24"/>
        </w:rPr>
        <w:t>BioEdu: Berkala Ilmiah Pendidikan Biologi</w:t>
      </w:r>
      <w:r w:rsidRPr="00743641">
        <w:rPr>
          <w:sz w:val="24"/>
          <w:szCs w:val="24"/>
        </w:rPr>
        <w:t xml:space="preserve">, 13(2), 323–338. </w:t>
      </w:r>
      <w:hyperlink r:id="rId60" w:tgtFrame="_blank" w:history="1">
        <w:r w:rsidRPr="00743641">
          <w:rPr>
            <w:rStyle w:val="Hyperlink"/>
            <w:sz w:val="24"/>
            <w:szCs w:val="24"/>
          </w:rPr>
          <w:t>https://ejournal.unesa.ac.id/index.php/bioedu</w:t>
        </w:r>
      </w:hyperlink>
      <w:r w:rsidRPr="00743641">
        <w:rPr>
          <w:sz w:val="24"/>
          <w:szCs w:val="24"/>
        </w:rPr>
        <w:t xml:space="preserve"> </w:t>
      </w:r>
    </w:p>
    <w:p w:rsidR="00743641" w:rsidRPr="00743641" w:rsidRDefault="00743641" w:rsidP="00033A6F">
      <w:pPr>
        <w:spacing w:line="360" w:lineRule="auto"/>
        <w:ind w:left="731" w:hanging="731"/>
        <w:jc w:val="both"/>
        <w:rPr>
          <w:sz w:val="24"/>
          <w:szCs w:val="24"/>
        </w:rPr>
      </w:pPr>
      <w:r w:rsidRPr="00743641">
        <w:rPr>
          <w:sz w:val="24"/>
          <w:szCs w:val="24"/>
        </w:rPr>
        <w:t xml:space="preserve">Sawitri, D., &amp; Syamsurizal. (2025). Literature review: The effect of problem-based learning on students’ critical thinking skills in biology instruction. Al-Alam: Islamic Natural Science Education Journal, 4(2), 356–365. </w:t>
      </w:r>
      <w:hyperlink r:id="rId61" w:history="1">
        <w:r w:rsidRPr="00743641">
          <w:rPr>
            <w:rStyle w:val="Hyperlink"/>
            <w:sz w:val="24"/>
            <w:szCs w:val="24"/>
          </w:rPr>
          <w:t>https://doi.org/10.33477/al-alam.v4i2.13983</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Siagian, N. H., &amp; Rasyidah. (2025). Pengembangan LKPD Biologi Berbasis Model Problem Based Learning Pada Materi Sistem Pencernaan Untuk Siswa SMA/MA. </w:t>
      </w:r>
      <w:r w:rsidRPr="00743641">
        <w:rPr>
          <w:i/>
          <w:iCs/>
          <w:sz w:val="24"/>
          <w:szCs w:val="24"/>
        </w:rPr>
        <w:t>Bioscientist: Jurnal Ilmiah Biologi</w:t>
      </w:r>
      <w:r w:rsidRPr="00743641">
        <w:rPr>
          <w:sz w:val="24"/>
          <w:szCs w:val="24"/>
        </w:rPr>
        <w:t xml:space="preserve">, 13(2), 958–971. </w:t>
      </w:r>
      <w:hyperlink r:id="rId62" w:tgtFrame="_blank" w:history="1">
        <w:r w:rsidRPr="00743641">
          <w:rPr>
            <w:rStyle w:val="Hyperlink"/>
            <w:sz w:val="24"/>
            <w:szCs w:val="24"/>
          </w:rPr>
          <w:t>https://doi.org/10.33394/bioscientist.v13i2.15839</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Silitonga, M., &amp; Sinaga, E. (2017). </w:t>
      </w:r>
      <w:r w:rsidRPr="00743641">
        <w:rPr>
          <w:b/>
          <w:sz w:val="24"/>
          <w:szCs w:val="24"/>
        </w:rPr>
        <w:t>Anatomi fisiologi tubuh manusia</w:t>
      </w:r>
      <w:r w:rsidRPr="00743641">
        <w:rPr>
          <w:sz w:val="24"/>
          <w:szCs w:val="24"/>
        </w:rPr>
        <w:t>. Unimed Press</w:t>
      </w:r>
    </w:p>
    <w:p w:rsidR="00743641" w:rsidRPr="00743641" w:rsidRDefault="00743641" w:rsidP="00033A6F">
      <w:pPr>
        <w:spacing w:line="360" w:lineRule="auto"/>
        <w:ind w:left="731" w:hanging="731"/>
        <w:jc w:val="both"/>
        <w:rPr>
          <w:sz w:val="24"/>
          <w:szCs w:val="24"/>
        </w:rPr>
      </w:pPr>
      <w:r w:rsidRPr="00743641">
        <w:rPr>
          <w:sz w:val="24"/>
          <w:szCs w:val="24"/>
        </w:rPr>
        <w:t xml:space="preserve">Syafei, I. (2025). Media pembelajaran. Widina. </w:t>
      </w:r>
      <w:hyperlink r:id="rId63" w:history="1">
        <w:r w:rsidRPr="00743641">
          <w:rPr>
            <w:rStyle w:val="Hyperlink"/>
            <w:sz w:val="24"/>
            <w:szCs w:val="24"/>
          </w:rPr>
          <w:t>https://books.google.com/books/about/MEDIA_PEMBELAJARAN.html?id=i96KEQAAQBAJ</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Ulil Karomah, I., &amp; Purnomo, T. (2025). Pengembangan E-LKPD Model Problem Based Learning Materi Ekosistem untuk Melatih Keterampilan Berpikir Kritis Siswa Kelas Siswa Kelas X SMA. Berkala Ilmiah Pendidikan Biologi (BioEdu), 14(1), 188–201. </w:t>
      </w:r>
      <w:hyperlink r:id="rId64" w:history="1">
        <w:r w:rsidRPr="00743641">
          <w:rPr>
            <w:rStyle w:val="Hyperlink"/>
            <w:sz w:val="24"/>
            <w:szCs w:val="24"/>
          </w:rPr>
          <w:t>https://doi.org/10.26740/bioedu.v14n1.p188-201</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Viona Delfiza, M., &amp; Fuadiyah, S. (2024). Pengaruh Model Pembelajaran Problem Based Learning terhadap Kemampuan Berpikir Kritis para Peserta Didik : Literatur Review. Biodik, 10(2), 221–228. </w:t>
      </w:r>
      <w:hyperlink r:id="rId65" w:history="1">
        <w:r w:rsidRPr="00743641">
          <w:rPr>
            <w:rStyle w:val="Hyperlink"/>
            <w:sz w:val="24"/>
            <w:szCs w:val="24"/>
          </w:rPr>
          <w:t>https://doi.org/10.22437/biodik.v10i2.34041</w:t>
        </w:r>
      </w:hyperlink>
    </w:p>
    <w:p w:rsidR="00743641" w:rsidRPr="00743641" w:rsidRDefault="00743641" w:rsidP="00033A6F">
      <w:pPr>
        <w:spacing w:line="360" w:lineRule="auto"/>
        <w:ind w:left="731" w:hanging="731"/>
        <w:jc w:val="both"/>
        <w:rPr>
          <w:sz w:val="24"/>
          <w:szCs w:val="24"/>
        </w:rPr>
      </w:pPr>
      <w:r w:rsidRPr="00743641">
        <w:rPr>
          <w:sz w:val="24"/>
          <w:szCs w:val="24"/>
          <w:lang w:val="id-ID"/>
        </w:rPr>
        <w:t>W</w:t>
      </w:r>
      <w:r w:rsidRPr="00743641">
        <w:rPr>
          <w:sz w:val="24"/>
          <w:szCs w:val="24"/>
        </w:rPr>
        <w:t xml:space="preserve">ahidah, Z., &amp; Habibi, M. W. (2023). Pengembangan Elektronik Lembar Kerja Peserta Didik (E-LKPD) Biologi pada Materi Animalia dengan Konteks Ikan Hias Hasil Tangkap Nelayan di Selat Bali. </w:t>
      </w:r>
      <w:r w:rsidRPr="00743641">
        <w:rPr>
          <w:i/>
          <w:sz w:val="24"/>
          <w:szCs w:val="24"/>
        </w:rPr>
        <w:t>Biodik</w:t>
      </w:r>
      <w:r w:rsidRPr="00743641">
        <w:rPr>
          <w:sz w:val="24"/>
          <w:szCs w:val="24"/>
        </w:rPr>
        <w:t xml:space="preserve">, 9(1), 67–78. </w:t>
      </w:r>
      <w:hyperlink r:id="rId66" w:history="1">
        <w:r w:rsidRPr="00743641">
          <w:rPr>
            <w:rStyle w:val="Hyperlink"/>
            <w:sz w:val="24"/>
            <w:szCs w:val="24"/>
          </w:rPr>
          <w:t>https://doi.org/10.22437/bio.v9i1.19292</w:t>
        </w:r>
      </w:hyperlink>
    </w:p>
    <w:p w:rsidR="00743641" w:rsidRPr="00743641" w:rsidRDefault="00743641" w:rsidP="00033A6F">
      <w:pPr>
        <w:spacing w:line="360" w:lineRule="auto"/>
        <w:ind w:left="731" w:hanging="731"/>
        <w:jc w:val="both"/>
        <w:rPr>
          <w:sz w:val="24"/>
          <w:szCs w:val="24"/>
        </w:rPr>
      </w:pPr>
      <w:r w:rsidRPr="00743641">
        <w:rPr>
          <w:sz w:val="24"/>
          <w:szCs w:val="24"/>
        </w:rPr>
        <w:lastRenderedPageBreak/>
        <w:t xml:space="preserve">Waruwu, M. (2024). Metode Penelitian dan Pengembangan (R&amp;amp;D): Konsep, Jenis, Tahapan dan Kelebihan. </w:t>
      </w:r>
      <w:r w:rsidRPr="00743641">
        <w:rPr>
          <w:i/>
          <w:sz w:val="24"/>
          <w:szCs w:val="24"/>
        </w:rPr>
        <w:t>Jurnal Ilmiah Profesi Pendidikan</w:t>
      </w:r>
      <w:r w:rsidRPr="00743641">
        <w:rPr>
          <w:sz w:val="24"/>
          <w:szCs w:val="24"/>
        </w:rPr>
        <w:t xml:space="preserve">, 9(2), 1220–1230. </w:t>
      </w:r>
      <w:hyperlink r:id="rId67" w:history="1">
        <w:r w:rsidRPr="00743641">
          <w:rPr>
            <w:rStyle w:val="Hyperlink"/>
            <w:sz w:val="24"/>
            <w:szCs w:val="24"/>
          </w:rPr>
          <w:t>https://doi.org/10.29303/jipp.v9i2.2141</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Yulianti, I., Rahma, M., Ardianti, A., &amp; Rasoni, Q. (2026). Trends in digital technology integrated science learning in the Society 5.0 era. </w:t>
      </w:r>
      <w:r w:rsidRPr="00743641">
        <w:rPr>
          <w:i/>
          <w:iCs/>
          <w:sz w:val="24"/>
          <w:szCs w:val="24"/>
        </w:rPr>
        <w:t>FOCUS: Future Core Journal of Science</w:t>
      </w:r>
      <w:r w:rsidRPr="00743641">
        <w:rPr>
          <w:sz w:val="24"/>
          <w:szCs w:val="24"/>
        </w:rPr>
        <w:t xml:space="preserve">, </w:t>
      </w:r>
      <w:r w:rsidRPr="00743641">
        <w:rPr>
          <w:i/>
          <w:iCs/>
          <w:sz w:val="24"/>
          <w:szCs w:val="24"/>
        </w:rPr>
        <w:t>1</w:t>
      </w:r>
      <w:r w:rsidRPr="00743641">
        <w:rPr>
          <w:sz w:val="24"/>
          <w:szCs w:val="24"/>
        </w:rPr>
        <w:t xml:space="preserve">(1), 32–39. </w:t>
      </w:r>
      <w:hyperlink r:id="rId68" w:tgtFrame="_blank" w:history="1">
        <w:r w:rsidRPr="00743641">
          <w:rPr>
            <w:rStyle w:val="Hyperlink"/>
            <w:sz w:val="24"/>
            <w:szCs w:val="24"/>
          </w:rPr>
          <w:t>https://ejournal.dzakylearn.or.id/index.php/FOCUS</w:t>
        </w:r>
      </w:hyperlink>
    </w:p>
    <w:p w:rsidR="00743641" w:rsidRPr="00743641" w:rsidRDefault="00743641" w:rsidP="00033A6F">
      <w:pPr>
        <w:spacing w:line="360" w:lineRule="auto"/>
        <w:ind w:left="731" w:hanging="731"/>
        <w:jc w:val="both"/>
        <w:rPr>
          <w:sz w:val="24"/>
          <w:szCs w:val="24"/>
        </w:rPr>
      </w:pPr>
      <w:r w:rsidRPr="00743641">
        <w:rPr>
          <w:sz w:val="24"/>
          <w:szCs w:val="24"/>
        </w:rPr>
        <w:t xml:space="preserve">Zendrato, J. I. N., Waruwu, E. S. P., &amp; Lase, N. K. (2024). Analisis model pembelajaran efektif pada materi sistem saraf yang diimplementasikan di sekolah. </w:t>
      </w:r>
      <w:r w:rsidRPr="00743641">
        <w:rPr>
          <w:i/>
          <w:iCs/>
          <w:sz w:val="24"/>
          <w:szCs w:val="24"/>
        </w:rPr>
        <w:t>Jurnal Pendidikan Inovatif</w:t>
      </w:r>
      <w:r w:rsidRPr="00743641">
        <w:rPr>
          <w:sz w:val="24"/>
          <w:szCs w:val="24"/>
        </w:rPr>
        <w:t xml:space="preserve">, </w:t>
      </w:r>
      <w:r w:rsidRPr="00743641">
        <w:rPr>
          <w:i/>
          <w:iCs/>
          <w:sz w:val="24"/>
          <w:szCs w:val="24"/>
        </w:rPr>
        <w:t>6</w:t>
      </w:r>
      <w:r w:rsidRPr="00743641">
        <w:rPr>
          <w:sz w:val="24"/>
          <w:szCs w:val="24"/>
        </w:rPr>
        <w:t xml:space="preserve">(3), 124–132. </w:t>
      </w:r>
      <w:hyperlink r:id="rId69" w:tgtFrame="_blank" w:history="1">
        <w:r w:rsidRPr="00743641">
          <w:rPr>
            <w:rStyle w:val="Hyperlink"/>
            <w:sz w:val="24"/>
            <w:szCs w:val="24"/>
          </w:rPr>
          <w:t>https://journalversa.com/s/index.php/jpi/article/view/184</w:t>
        </w:r>
      </w:hyperlink>
    </w:p>
    <w:p w:rsidR="00743641" w:rsidRPr="00743641" w:rsidRDefault="00743641" w:rsidP="00033A6F">
      <w:pPr>
        <w:spacing w:line="360" w:lineRule="auto"/>
        <w:ind w:left="731" w:hanging="731"/>
        <w:jc w:val="both"/>
        <w:rPr>
          <w:sz w:val="24"/>
          <w:szCs w:val="24"/>
        </w:rPr>
      </w:pPr>
      <w:r w:rsidRPr="00743641">
        <w:rPr>
          <w:sz w:val="24"/>
          <w:szCs w:val="24"/>
          <w:lang w:val="id-ID"/>
        </w:rPr>
        <w:t>Z</w:t>
      </w:r>
      <w:r w:rsidRPr="00743641">
        <w:rPr>
          <w:sz w:val="24"/>
          <w:szCs w:val="24"/>
        </w:rPr>
        <w:t xml:space="preserve">usnia, A. E., &amp; Rahayu, P. (2023). Kepraktisan Pengembangan Lembar Kerja Peserta Didik dengan Pendekatan Project Based Learning. </w:t>
      </w:r>
      <w:r w:rsidRPr="00743641">
        <w:rPr>
          <w:i/>
          <w:sz w:val="24"/>
          <w:szCs w:val="24"/>
        </w:rPr>
        <w:t>Jurnal Pendidikan Sultan Agung</w:t>
      </w:r>
      <w:r w:rsidRPr="00743641">
        <w:rPr>
          <w:sz w:val="24"/>
          <w:szCs w:val="24"/>
        </w:rPr>
        <w:t xml:space="preserve">, 3(3), 197. </w:t>
      </w:r>
      <w:hyperlink r:id="rId70" w:history="1">
        <w:r w:rsidRPr="00743641">
          <w:rPr>
            <w:rStyle w:val="Hyperlink"/>
            <w:sz w:val="24"/>
            <w:szCs w:val="24"/>
          </w:rPr>
          <w:t>https://doi.org/10.30659/jp-sa.3.3.197-204</w:t>
        </w:r>
      </w:hyperlink>
    </w:p>
    <w:p w:rsidR="00F421D0" w:rsidRDefault="00F421D0" w:rsidP="007A2A2D">
      <w:pPr>
        <w:spacing w:line="360" w:lineRule="auto"/>
        <w:ind w:firstLine="709"/>
        <w:jc w:val="both"/>
        <w:rPr>
          <w:sz w:val="24"/>
          <w:szCs w:val="24"/>
        </w:rPr>
      </w:pPr>
    </w:p>
    <w:p w:rsidR="00F421D0" w:rsidRDefault="00F421D0" w:rsidP="007A2A2D">
      <w:pPr>
        <w:spacing w:line="360" w:lineRule="auto"/>
        <w:ind w:firstLine="709"/>
        <w:jc w:val="both"/>
        <w:rPr>
          <w:sz w:val="24"/>
          <w:szCs w:val="24"/>
        </w:rPr>
      </w:pPr>
    </w:p>
    <w:p w:rsidR="00F421D0" w:rsidRDefault="00F421D0" w:rsidP="007A2A2D">
      <w:pPr>
        <w:spacing w:line="360" w:lineRule="auto"/>
        <w:ind w:firstLine="709"/>
        <w:jc w:val="both"/>
        <w:rPr>
          <w:sz w:val="24"/>
          <w:szCs w:val="24"/>
        </w:rPr>
      </w:pPr>
    </w:p>
    <w:p w:rsidR="00F421D0" w:rsidRDefault="00F421D0" w:rsidP="007A2A2D">
      <w:pPr>
        <w:spacing w:line="360" w:lineRule="auto"/>
        <w:ind w:firstLine="709"/>
        <w:jc w:val="both"/>
        <w:rPr>
          <w:sz w:val="24"/>
          <w:szCs w:val="24"/>
        </w:rPr>
      </w:pPr>
    </w:p>
    <w:p w:rsidR="00F421D0" w:rsidRDefault="00F421D0" w:rsidP="00F421D0">
      <w:pPr>
        <w:spacing w:line="360" w:lineRule="auto"/>
        <w:jc w:val="both"/>
        <w:rPr>
          <w:sz w:val="24"/>
          <w:szCs w:val="24"/>
        </w:rPr>
        <w:sectPr w:rsidR="00F421D0">
          <w:headerReference w:type="default" r:id="rId71"/>
          <w:footerReference w:type="default" r:id="rId72"/>
          <w:headerReference w:type="first" r:id="rId73"/>
          <w:footerReference w:type="first" r:id="rId74"/>
          <w:pgSz w:w="11906" w:h="16838"/>
          <w:pgMar w:top="1984" w:right="1701" w:bottom="1701" w:left="2268" w:header="1701" w:footer="1417" w:gutter="0"/>
          <w:cols w:space="720"/>
          <w:titlePg/>
          <w:docGrid w:linePitch="360"/>
        </w:sectPr>
      </w:pPr>
    </w:p>
    <w:p w:rsidR="007A2A2D" w:rsidRPr="007A2A2D" w:rsidRDefault="007A2A2D" w:rsidP="007A2A2D">
      <w:pPr>
        <w:pStyle w:val="Lampiranjudul"/>
        <w:rPr>
          <w:lang w:val="en-ID"/>
        </w:rPr>
      </w:pPr>
      <w:r>
        <w:rPr>
          <w:vanish/>
        </w:rPr>
        <w:lastRenderedPageBreak/>
        <w:fldChar w:fldCharType="begin"/>
      </w:r>
      <w:r>
        <w:rPr>
          <w:vanish/>
        </w:rPr>
        <w:instrText xml:space="preserve"> TC "Lampiran 1. JADWAL PENELITIAN" \f L \l 1 </w:instrText>
      </w:r>
      <w:r>
        <w:rPr>
          <w:vanish/>
        </w:rPr>
        <w:fldChar w:fldCharType="end"/>
      </w:r>
      <w:r>
        <w:rPr>
          <w:lang w:val="en-ID"/>
        </w:rPr>
        <w:t>Lampiran 1. JADWAL PENELITIAN</w:t>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43"/>
        <w:gridCol w:w="3092"/>
        <w:gridCol w:w="276"/>
        <w:gridCol w:w="276"/>
        <w:gridCol w:w="276"/>
        <w:gridCol w:w="275"/>
        <w:gridCol w:w="275"/>
        <w:gridCol w:w="275"/>
        <w:gridCol w:w="275"/>
        <w:gridCol w:w="275"/>
        <w:gridCol w:w="275"/>
        <w:gridCol w:w="275"/>
        <w:gridCol w:w="275"/>
        <w:gridCol w:w="275"/>
        <w:gridCol w:w="275"/>
        <w:gridCol w:w="275"/>
        <w:gridCol w:w="275"/>
        <w:gridCol w:w="275"/>
      </w:tblGrid>
      <w:tr w:rsidR="007A2A2D" w:rsidRPr="007A2A2D" w:rsidTr="00C33A89">
        <w:trPr>
          <w:cantSplit/>
          <w:tblHeader/>
          <w:jc w:val="center"/>
        </w:trPr>
        <w:tc>
          <w:tcPr>
            <w:tcW w:w="441" w:type="dxa"/>
            <w:vMerge w:val="restart"/>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No</w:t>
            </w:r>
          </w:p>
        </w:tc>
        <w:tc>
          <w:tcPr>
            <w:tcW w:w="3087" w:type="dxa"/>
            <w:vMerge w:val="restart"/>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Kegiatan Penelitian</w:t>
            </w:r>
          </w:p>
        </w:tc>
        <w:tc>
          <w:tcPr>
            <w:tcW w:w="1100" w:type="dxa"/>
            <w:gridSpan w:val="4"/>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Sep</w:t>
            </w:r>
          </w:p>
        </w:tc>
        <w:tc>
          <w:tcPr>
            <w:tcW w:w="1100" w:type="dxa"/>
            <w:gridSpan w:val="4"/>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Okt</w:t>
            </w:r>
          </w:p>
        </w:tc>
        <w:tc>
          <w:tcPr>
            <w:tcW w:w="1100" w:type="dxa"/>
            <w:gridSpan w:val="4"/>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Nov</w:t>
            </w:r>
          </w:p>
        </w:tc>
        <w:tc>
          <w:tcPr>
            <w:tcW w:w="1100" w:type="dxa"/>
            <w:gridSpan w:val="4"/>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Des</w:t>
            </w:r>
          </w:p>
        </w:tc>
      </w:tr>
      <w:tr w:rsidR="007A2A2D" w:rsidRPr="007A2A2D" w:rsidTr="00C33A89">
        <w:trPr>
          <w:cantSplit/>
          <w:tblHeader/>
          <w:jc w:val="center"/>
        </w:trPr>
        <w:tc>
          <w:tcPr>
            <w:tcW w:w="441" w:type="dxa"/>
            <w:vMerge/>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vMerge/>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1</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2</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3</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4</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1</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2</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3</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4</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1</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2</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3</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4</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1</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2</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3</w:t>
            </w:r>
          </w:p>
        </w:tc>
        <w:tc>
          <w:tcPr>
            <w:tcW w:w="275" w:type="dxa"/>
            <w:shd w:val="clear" w:color="auto" w:fill="D9D9D9"/>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4</w:t>
            </w:r>
          </w:p>
        </w:tc>
      </w:tr>
      <w:tr w:rsidR="007A2A2D" w:rsidRPr="007A2A2D" w:rsidTr="00C33A89">
        <w:trPr>
          <w:cantSplit/>
          <w:jc w:val="center"/>
        </w:trPr>
        <w:tc>
          <w:tcPr>
            <w:tcW w:w="441"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1</w:t>
            </w:r>
          </w:p>
        </w:tc>
        <w:tc>
          <w:tcPr>
            <w:tcW w:w="3087"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Persiapan penelitian</w:t>
            </w: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Observasi awal dan analisis kebutuhan</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Analisis kurikulum, peserta didik, dan materi</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Penyusunan desain E-LKPD</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Penyusunan instrumen penelitian (validasi, angket, observasi, tes)</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Pengurusan administrasi dan izin penelitian</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Uji coba dan analisis butir tes kemampuan berpikir kritis</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2</w:t>
            </w:r>
          </w:p>
        </w:tc>
        <w:tc>
          <w:tcPr>
            <w:tcW w:w="3087"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Pelaksanaan penelitian</w:t>
            </w: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F2F2F2"/>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Pengembangan produk awal E-LKPD</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Validasi ahli materi, media, dan pembelajaran</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Revisi produk berdasarkan validasi</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Uji coba terbatas</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Revisi berdasarkan uji coba terbatas</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Pelaksanaan pretest</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Pelaksanaan pembelajaran menggunakan E-LKPD</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Pelaksanaan posttest, angket, dan lembar refleksi</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Pengolahan dan analisis data</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r>
      <w:tr w:rsidR="007A2A2D" w:rsidRPr="007A2A2D" w:rsidTr="00C33A89">
        <w:trPr>
          <w:cantSplit/>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Interpretasi hasil penelitian</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r>
      <w:tr w:rsidR="007A2A2D" w:rsidRPr="007A2A2D" w:rsidTr="00A35551">
        <w:trPr>
          <w:cantSplit/>
          <w:trHeight w:val="270"/>
          <w:jc w:val="center"/>
        </w:trPr>
        <w:tc>
          <w:tcPr>
            <w:tcW w:w="441" w:type="dxa"/>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3</w:t>
            </w:r>
          </w:p>
        </w:tc>
        <w:tc>
          <w:tcPr>
            <w:tcW w:w="3087" w:type="dxa"/>
            <w:tcMar>
              <w:top w:w="30" w:type="dxa"/>
              <w:left w:w="40" w:type="dxa"/>
              <w:bottom w:w="30" w:type="dxa"/>
              <w:right w:w="40" w:type="dxa"/>
            </w:tcMar>
          </w:tcPr>
          <w:p w:rsidR="007A2A2D" w:rsidRPr="007A2A2D" w:rsidRDefault="007A2A2D" w:rsidP="007A2A2D">
            <w:pPr>
              <w:jc w:val="both"/>
              <w:rPr>
                <w:sz w:val="24"/>
                <w:szCs w:val="24"/>
                <w:lang w:val="en-ID"/>
              </w:rPr>
            </w:pPr>
            <w:r>
              <w:rPr>
                <w:b/>
                <w:sz w:val="24"/>
                <w:szCs w:val="24"/>
                <w:lang w:val="en-ID"/>
              </w:rPr>
              <w:t>Penyusunan draf laporan hasil penelitian</w:t>
            </w: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tcMar>
              <w:top w:w="30" w:type="dxa"/>
              <w:left w:w="40" w:type="dxa"/>
              <w:bottom w:w="30" w:type="dxa"/>
              <w:right w:w="40" w:type="dxa"/>
            </w:tcMar>
          </w:tcPr>
          <w:p w:rsidR="007A2A2D" w:rsidRPr="007A2A2D" w:rsidRDefault="007A2A2D" w:rsidP="007A2A2D">
            <w:pPr>
              <w:jc w:val="both"/>
              <w:rPr>
                <w:sz w:val="24"/>
                <w:szCs w:val="24"/>
                <w:lang w:val="en-ID"/>
              </w:rPr>
            </w:pP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c>
          <w:tcPr>
            <w:tcW w:w="275" w:type="dxa"/>
            <w:shd w:val="clear" w:color="auto" w:fill="BFBFBF"/>
            <w:tcMar>
              <w:top w:w="30" w:type="dxa"/>
              <w:left w:w="40" w:type="dxa"/>
              <w:bottom w:w="30" w:type="dxa"/>
              <w:right w:w="40" w:type="dxa"/>
            </w:tcMar>
          </w:tcPr>
          <w:p w:rsidR="007A2A2D" w:rsidRPr="007A2A2D" w:rsidRDefault="007A2A2D" w:rsidP="007A2A2D">
            <w:pPr>
              <w:jc w:val="both"/>
              <w:rPr>
                <w:sz w:val="24"/>
                <w:szCs w:val="24"/>
                <w:lang w:val="en-ID"/>
              </w:rPr>
            </w:pPr>
            <w:r>
              <w:rPr>
                <w:sz w:val="24"/>
                <w:szCs w:val="24"/>
                <w:lang w:val="en-ID"/>
              </w:rPr>
              <w:t>x</w:t>
            </w:r>
          </w:p>
        </w:tc>
      </w:tr>
    </w:tbl>
    <w:p w:rsidR="007A2A2D" w:rsidRPr="007A2A2D" w:rsidRDefault="007A2A2D" w:rsidP="007A2A2D">
      <w:pPr>
        <w:pStyle w:val="Lampiranjudul"/>
        <w:rPr>
          <w:lang w:val="en-ID"/>
        </w:rPr>
      </w:pPr>
      <w:r>
        <w:rPr>
          <w:vanish/>
        </w:rPr>
        <w:lastRenderedPageBreak/>
        <w:fldChar w:fldCharType="begin"/>
      </w:r>
      <w:r>
        <w:rPr>
          <w:vanish/>
        </w:rPr>
        <w:instrText xml:space="preserve"> TC "Lampiran 2. LEMBAR VALIDASI AHLI MATERI" \f L \l 1 </w:instrText>
      </w:r>
      <w:r>
        <w:rPr>
          <w:vanish/>
        </w:rPr>
        <w:fldChar w:fldCharType="end"/>
      </w:r>
      <w:r>
        <w:rPr>
          <w:lang w:val="en-ID"/>
        </w:rPr>
        <w:t>Lampiran 2. LEMBAR VALIDASI AHLI MATERI</w:t>
      </w:r>
    </w:p>
    <w:p w:rsidR="007A2A2D" w:rsidRPr="007A2A2D" w:rsidRDefault="007A2A2D" w:rsidP="007A2A2D">
      <w:pPr>
        <w:spacing w:after="200" w:line="360" w:lineRule="auto"/>
        <w:jc w:val="both"/>
        <w:rPr>
          <w:b/>
          <w:bCs/>
          <w:sz w:val="24"/>
          <w:szCs w:val="24"/>
          <w:lang w:val="en-ID"/>
        </w:rPr>
      </w:pPr>
      <w:r>
        <w:rPr>
          <w:b/>
          <w:bCs/>
          <w:sz w:val="24"/>
          <w:szCs w:val="24"/>
          <w:lang w:val="en-ID"/>
        </w:rPr>
        <w:t>1. Identitas Validator</w:t>
      </w:r>
    </w:p>
    <w:p w:rsidR="007A2A2D" w:rsidRPr="007A2A2D" w:rsidRDefault="007A2A2D" w:rsidP="007A2A2D">
      <w:pPr>
        <w:spacing w:after="200" w:line="360" w:lineRule="auto"/>
        <w:jc w:val="both"/>
        <w:rPr>
          <w:sz w:val="24"/>
          <w:szCs w:val="24"/>
          <w:lang w:val="en-ID"/>
        </w:rPr>
      </w:pPr>
      <w:r>
        <w:rPr>
          <w:b/>
          <w:bCs/>
          <w:sz w:val="24"/>
          <w:szCs w:val="24"/>
          <w:lang w:val="en-ID"/>
        </w:rPr>
        <w:t>Nama Validator</w:t>
      </w:r>
      <w:r>
        <w:rPr>
          <w:b/>
          <w:bCs/>
          <w:sz w:val="24"/>
          <w:szCs w:val="24"/>
          <w:lang w:val="en-ID"/>
        </w:rPr>
        <w:tab/>
        <w:t>:</w:t>
      </w:r>
      <w:r>
        <w:rPr>
          <w:sz w:val="24"/>
          <w:szCs w:val="24"/>
          <w:lang w:val="en-ID"/>
        </w:rPr>
        <w:t>........................................................</w:t>
      </w:r>
      <w:r>
        <w:rPr>
          <w:sz w:val="24"/>
          <w:szCs w:val="24"/>
          <w:lang w:val="en-ID"/>
        </w:rPr>
        <w:br/>
      </w:r>
      <w:r>
        <w:rPr>
          <w:b/>
          <w:bCs/>
          <w:sz w:val="24"/>
          <w:szCs w:val="24"/>
          <w:lang w:val="en-ID"/>
        </w:rPr>
        <w:t>NIP/NIDN</w:t>
      </w:r>
      <w:r>
        <w:rPr>
          <w:b/>
          <w:bCs/>
          <w:sz w:val="24"/>
          <w:szCs w:val="24"/>
          <w:lang w:val="en-ID"/>
        </w:rPr>
        <w:tab/>
      </w:r>
      <w:r>
        <w:rPr>
          <w:b/>
          <w:bCs/>
          <w:sz w:val="24"/>
          <w:szCs w:val="24"/>
          <w:lang w:val="en-ID"/>
        </w:rPr>
        <w:tab/>
        <w:t>:</w:t>
      </w:r>
      <w:r>
        <w:rPr>
          <w:sz w:val="24"/>
          <w:szCs w:val="24"/>
          <w:lang w:val="en-ID"/>
        </w:rPr>
        <w:t>........................................................</w:t>
      </w:r>
      <w:r>
        <w:rPr>
          <w:sz w:val="24"/>
          <w:szCs w:val="24"/>
          <w:lang w:val="en-ID"/>
        </w:rPr>
        <w:br/>
      </w:r>
      <w:r>
        <w:rPr>
          <w:b/>
          <w:bCs/>
          <w:sz w:val="24"/>
          <w:szCs w:val="24"/>
          <w:lang w:val="en-ID"/>
        </w:rPr>
        <w:t>Instansi</w:t>
      </w:r>
      <w:r>
        <w:rPr>
          <w:b/>
          <w:bCs/>
          <w:sz w:val="24"/>
          <w:szCs w:val="24"/>
          <w:lang w:val="en-ID"/>
        </w:rPr>
        <w:tab/>
      </w:r>
      <w:r>
        <w:rPr>
          <w:b/>
          <w:bCs/>
          <w:sz w:val="24"/>
          <w:szCs w:val="24"/>
          <w:lang w:val="en-ID"/>
        </w:rPr>
        <w:tab/>
        <w:t>:</w:t>
      </w:r>
      <w:r>
        <w:rPr>
          <w:sz w:val="24"/>
          <w:szCs w:val="24"/>
          <w:lang w:val="en-ID"/>
        </w:rPr>
        <w:t>........................................................</w:t>
      </w:r>
      <w:r>
        <w:rPr>
          <w:sz w:val="24"/>
          <w:szCs w:val="24"/>
          <w:lang w:val="en-ID"/>
        </w:rPr>
        <w:br/>
      </w:r>
      <w:r>
        <w:rPr>
          <w:b/>
          <w:bCs/>
          <w:sz w:val="24"/>
          <w:szCs w:val="24"/>
          <w:lang w:val="en-ID"/>
        </w:rPr>
        <w:t>Bidang Keahlian</w:t>
      </w:r>
      <w:r>
        <w:rPr>
          <w:b/>
          <w:bCs/>
          <w:sz w:val="24"/>
          <w:szCs w:val="24"/>
          <w:lang w:val="en-ID"/>
        </w:rPr>
        <w:tab/>
        <w:t>:</w:t>
      </w:r>
      <w:r>
        <w:rPr>
          <w:sz w:val="24"/>
          <w:szCs w:val="24"/>
          <w:lang w:val="en-ID"/>
        </w:rPr>
        <w:t>........................................................</w:t>
      </w:r>
      <w:r>
        <w:rPr>
          <w:sz w:val="24"/>
          <w:szCs w:val="24"/>
          <w:lang w:val="en-ID"/>
        </w:rPr>
        <w:br/>
      </w:r>
      <w:r>
        <w:rPr>
          <w:b/>
          <w:bCs/>
          <w:sz w:val="24"/>
          <w:szCs w:val="24"/>
          <w:lang w:val="en-ID"/>
        </w:rPr>
        <w:t>Tanggal Validasi</w:t>
      </w:r>
      <w:r>
        <w:rPr>
          <w:b/>
          <w:bCs/>
          <w:sz w:val="24"/>
          <w:szCs w:val="24"/>
          <w:lang w:val="en-ID"/>
        </w:rPr>
        <w:tab/>
        <w:t>:</w:t>
      </w:r>
      <w:r>
        <w:rPr>
          <w:sz w:val="24"/>
          <w:szCs w:val="24"/>
          <w:lang w:val="en-ID"/>
        </w:rPr>
        <w:t xml:space="preserve"> ........................................................</w:t>
      </w:r>
    </w:p>
    <w:p w:rsidR="007A2A2D" w:rsidRPr="007A2A2D" w:rsidRDefault="007A2A2D" w:rsidP="007A2A2D">
      <w:pPr>
        <w:spacing w:after="200" w:line="360" w:lineRule="auto"/>
        <w:jc w:val="both"/>
        <w:rPr>
          <w:b/>
          <w:bCs/>
          <w:sz w:val="24"/>
          <w:szCs w:val="24"/>
          <w:lang w:val="en-ID"/>
        </w:rPr>
      </w:pPr>
      <w:r>
        <w:rPr>
          <w:b/>
          <w:bCs/>
          <w:sz w:val="24"/>
          <w:szCs w:val="24"/>
          <w:lang w:val="en-ID"/>
        </w:rPr>
        <w:t>Petunjuk</w:t>
      </w:r>
    </w:p>
    <w:p w:rsidR="007A2A2D" w:rsidRPr="007A2A2D" w:rsidRDefault="007A2A2D" w:rsidP="007A2A2D">
      <w:pPr>
        <w:spacing w:after="200" w:line="360" w:lineRule="auto"/>
        <w:jc w:val="both"/>
        <w:rPr>
          <w:sz w:val="24"/>
          <w:szCs w:val="24"/>
          <w:lang w:val="en-ID"/>
        </w:rPr>
      </w:pPr>
      <w:r>
        <w:rPr>
          <w:sz w:val="24"/>
          <w:szCs w:val="24"/>
          <w:lang w:val="en-ID"/>
        </w:rPr>
        <w:t xml:space="preserve">Berikan tanda </w:t>
      </w:r>
      <w:r>
        <w:rPr>
          <w:b/>
          <w:bCs/>
          <w:sz w:val="24"/>
          <w:szCs w:val="24"/>
          <w:lang w:val="en-ID"/>
        </w:rPr>
        <w:t>√</w:t>
      </w:r>
      <w:r>
        <w:rPr>
          <w:sz w:val="24"/>
          <w:szCs w:val="24"/>
          <w:lang w:val="en-ID"/>
        </w:rPr>
        <w:t xml:space="preserve"> pada skor yang sesuai dengan penilaian Bapak/Ibu terhadap E-LKPD.</w:t>
      </w:r>
    </w:p>
    <w:tbl>
      <w:tblPr>
        <w:tblStyle w:val="GridTable1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6321"/>
      </w:tblGrid>
      <w:tr w:rsidR="007A2A2D" w:rsidRPr="00A35551" w:rsidTr="00A35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3" w:type="pct"/>
            <w:tcBorders>
              <w:bottom w:val="none" w:sz="0" w:space="0" w:color="auto"/>
            </w:tcBorders>
            <w:hideMark/>
          </w:tcPr>
          <w:p w:rsidR="007A2A2D" w:rsidRPr="00A35551" w:rsidRDefault="007A2A2D" w:rsidP="00A35551">
            <w:pPr>
              <w:spacing w:after="200" w:line="360" w:lineRule="auto"/>
              <w:jc w:val="center"/>
              <w:rPr>
                <w:lang w:val="en-ID"/>
              </w:rPr>
            </w:pPr>
            <w:r w:rsidRPr="00A35551">
              <w:rPr>
                <w:lang w:val="en-ID"/>
              </w:rPr>
              <w:t>Skor</w:t>
            </w:r>
          </w:p>
        </w:tc>
        <w:tc>
          <w:tcPr>
            <w:tcW w:w="3987" w:type="pct"/>
            <w:tcBorders>
              <w:bottom w:val="none" w:sz="0" w:space="0" w:color="auto"/>
            </w:tcBorders>
            <w:hideMark/>
          </w:tcPr>
          <w:p w:rsidR="007A2A2D" w:rsidRPr="00A35551" w:rsidRDefault="007A2A2D" w:rsidP="00A35551">
            <w:pPr>
              <w:spacing w:after="200" w:line="360" w:lineRule="auto"/>
              <w:jc w:val="center"/>
              <w:cnfStyle w:val="100000000000" w:firstRow="1" w:lastRow="0" w:firstColumn="0" w:lastColumn="0" w:oddVBand="0" w:evenVBand="0" w:oddHBand="0" w:evenHBand="0" w:firstRowFirstColumn="0" w:firstRowLastColumn="0" w:lastRowFirstColumn="0" w:lastRowLastColumn="0"/>
              <w:rPr>
                <w:lang w:val="en-ID"/>
              </w:rPr>
            </w:pPr>
            <w:r w:rsidRPr="00A35551">
              <w:rPr>
                <w:lang w:val="en-ID"/>
              </w:rPr>
              <w:t>Kriteria</w:t>
            </w:r>
          </w:p>
        </w:tc>
      </w:tr>
      <w:tr w:rsidR="007A2A2D" w:rsidRPr="00A35551" w:rsidTr="00A35551">
        <w:tc>
          <w:tcPr>
            <w:cnfStyle w:val="001000000000" w:firstRow="0" w:lastRow="0" w:firstColumn="1" w:lastColumn="0" w:oddVBand="0" w:evenVBand="0" w:oddHBand="0" w:evenHBand="0" w:firstRowFirstColumn="0" w:firstRowLastColumn="0" w:lastRowFirstColumn="0" w:lastRowLastColumn="0"/>
            <w:tcW w:w="1013" w:type="pct"/>
            <w:hideMark/>
          </w:tcPr>
          <w:p w:rsidR="007A2A2D" w:rsidRPr="00A35551" w:rsidRDefault="007A2A2D" w:rsidP="007A2A2D">
            <w:pPr>
              <w:spacing w:after="200" w:line="360" w:lineRule="auto"/>
              <w:jc w:val="both"/>
              <w:rPr>
                <w:lang w:val="en-ID"/>
              </w:rPr>
            </w:pPr>
            <w:r w:rsidRPr="00A35551">
              <w:rPr>
                <w:lang w:val="en-ID"/>
              </w:rPr>
              <w:t>4</w:t>
            </w:r>
          </w:p>
        </w:tc>
        <w:tc>
          <w:tcPr>
            <w:tcW w:w="3987" w:type="pct"/>
            <w:hideMark/>
          </w:tcPr>
          <w:p w:rsidR="007A2A2D" w:rsidRPr="00A35551"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A35551">
              <w:rPr>
                <w:lang w:val="en-ID"/>
              </w:rPr>
              <w:t>Sangat Baik/Sangat Sesuai</w:t>
            </w:r>
          </w:p>
        </w:tc>
      </w:tr>
      <w:tr w:rsidR="007A2A2D" w:rsidRPr="00A35551" w:rsidTr="00A35551">
        <w:tc>
          <w:tcPr>
            <w:cnfStyle w:val="001000000000" w:firstRow="0" w:lastRow="0" w:firstColumn="1" w:lastColumn="0" w:oddVBand="0" w:evenVBand="0" w:oddHBand="0" w:evenHBand="0" w:firstRowFirstColumn="0" w:firstRowLastColumn="0" w:lastRowFirstColumn="0" w:lastRowLastColumn="0"/>
            <w:tcW w:w="1013" w:type="pct"/>
            <w:hideMark/>
          </w:tcPr>
          <w:p w:rsidR="007A2A2D" w:rsidRPr="00A35551" w:rsidRDefault="007A2A2D" w:rsidP="007A2A2D">
            <w:pPr>
              <w:spacing w:after="200" w:line="360" w:lineRule="auto"/>
              <w:jc w:val="both"/>
              <w:rPr>
                <w:lang w:val="en-ID"/>
              </w:rPr>
            </w:pPr>
            <w:r w:rsidRPr="00A35551">
              <w:rPr>
                <w:lang w:val="en-ID"/>
              </w:rPr>
              <w:t>3</w:t>
            </w:r>
          </w:p>
        </w:tc>
        <w:tc>
          <w:tcPr>
            <w:tcW w:w="3987" w:type="pct"/>
            <w:hideMark/>
          </w:tcPr>
          <w:p w:rsidR="007A2A2D" w:rsidRPr="00A35551"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A35551">
              <w:rPr>
                <w:lang w:val="en-ID"/>
              </w:rPr>
              <w:t>Baik/Sesuai</w:t>
            </w:r>
          </w:p>
        </w:tc>
      </w:tr>
      <w:tr w:rsidR="007A2A2D" w:rsidRPr="00A35551" w:rsidTr="00A35551">
        <w:tc>
          <w:tcPr>
            <w:cnfStyle w:val="001000000000" w:firstRow="0" w:lastRow="0" w:firstColumn="1" w:lastColumn="0" w:oddVBand="0" w:evenVBand="0" w:oddHBand="0" w:evenHBand="0" w:firstRowFirstColumn="0" w:firstRowLastColumn="0" w:lastRowFirstColumn="0" w:lastRowLastColumn="0"/>
            <w:tcW w:w="1013" w:type="pct"/>
            <w:hideMark/>
          </w:tcPr>
          <w:p w:rsidR="007A2A2D" w:rsidRPr="00A35551" w:rsidRDefault="007A2A2D" w:rsidP="007A2A2D">
            <w:pPr>
              <w:spacing w:after="200" w:line="360" w:lineRule="auto"/>
              <w:jc w:val="both"/>
              <w:rPr>
                <w:lang w:val="en-ID"/>
              </w:rPr>
            </w:pPr>
            <w:r w:rsidRPr="00A35551">
              <w:rPr>
                <w:lang w:val="en-ID"/>
              </w:rPr>
              <w:t>2</w:t>
            </w:r>
          </w:p>
        </w:tc>
        <w:tc>
          <w:tcPr>
            <w:tcW w:w="3987" w:type="pct"/>
            <w:hideMark/>
          </w:tcPr>
          <w:p w:rsidR="007A2A2D" w:rsidRPr="00A35551"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A35551">
              <w:rPr>
                <w:lang w:val="en-ID"/>
              </w:rPr>
              <w:t>Kurang Baik/Kurang Sesuai</w:t>
            </w:r>
          </w:p>
        </w:tc>
      </w:tr>
      <w:tr w:rsidR="007A2A2D" w:rsidRPr="00A35551" w:rsidTr="00A35551">
        <w:tc>
          <w:tcPr>
            <w:cnfStyle w:val="001000000000" w:firstRow="0" w:lastRow="0" w:firstColumn="1" w:lastColumn="0" w:oddVBand="0" w:evenVBand="0" w:oddHBand="0" w:evenHBand="0" w:firstRowFirstColumn="0" w:firstRowLastColumn="0" w:lastRowFirstColumn="0" w:lastRowLastColumn="0"/>
            <w:tcW w:w="1013" w:type="pct"/>
            <w:hideMark/>
          </w:tcPr>
          <w:p w:rsidR="007A2A2D" w:rsidRPr="00A35551" w:rsidRDefault="007A2A2D" w:rsidP="007A2A2D">
            <w:pPr>
              <w:spacing w:after="200" w:line="360" w:lineRule="auto"/>
              <w:jc w:val="both"/>
              <w:rPr>
                <w:lang w:val="en-ID"/>
              </w:rPr>
            </w:pPr>
            <w:r w:rsidRPr="00A35551">
              <w:rPr>
                <w:lang w:val="en-ID"/>
              </w:rPr>
              <w:t>1</w:t>
            </w:r>
          </w:p>
        </w:tc>
        <w:tc>
          <w:tcPr>
            <w:tcW w:w="3987" w:type="pct"/>
            <w:hideMark/>
          </w:tcPr>
          <w:p w:rsidR="007A2A2D" w:rsidRPr="00A35551"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A35551">
              <w:rPr>
                <w:lang w:val="en-ID"/>
              </w:rPr>
              <w:t>Tidak Baik/Tidak Sesuai</w:t>
            </w:r>
          </w:p>
        </w:tc>
      </w:tr>
    </w:tbl>
    <w:p w:rsidR="007A2A2D" w:rsidRPr="007A2A2D" w:rsidRDefault="007A2A2D" w:rsidP="007A2A2D">
      <w:pPr>
        <w:spacing w:after="200" w:line="360" w:lineRule="auto"/>
        <w:jc w:val="both"/>
        <w:rPr>
          <w:sz w:val="24"/>
          <w:szCs w:val="24"/>
          <w:lang w:val="en-ID"/>
        </w:rPr>
      </w:pPr>
    </w:p>
    <w:p w:rsidR="007A2A2D" w:rsidRPr="007A2A2D" w:rsidRDefault="007A2A2D" w:rsidP="007A2A2D">
      <w:pPr>
        <w:spacing w:after="200" w:line="360" w:lineRule="auto"/>
        <w:jc w:val="both"/>
        <w:rPr>
          <w:b/>
          <w:bCs/>
          <w:sz w:val="24"/>
          <w:szCs w:val="24"/>
          <w:lang w:val="en-ID"/>
        </w:rPr>
      </w:pPr>
      <w:r>
        <w:rPr>
          <w:b/>
          <w:bCs/>
          <w:sz w:val="24"/>
          <w:szCs w:val="24"/>
          <w:lang w:val="en-ID"/>
        </w:rPr>
        <w:t>2. Instrumen Validasi Ahli Materi</w:t>
      </w:r>
    </w:p>
    <w:tbl>
      <w:tblPr>
        <w:tblStyle w:val="TableGrid"/>
        <w:tblW w:w="0" w:type="auto"/>
        <w:tblLayout w:type="fixed"/>
        <w:tblLook w:val="04A0" w:firstRow="1" w:lastRow="0" w:firstColumn="1" w:lastColumn="0" w:noHBand="0" w:noVBand="1"/>
      </w:tblPr>
      <w:tblGrid>
        <w:gridCol w:w="1129"/>
        <w:gridCol w:w="5534"/>
        <w:gridCol w:w="316"/>
        <w:gridCol w:w="316"/>
        <w:gridCol w:w="316"/>
        <w:gridCol w:w="316"/>
      </w:tblGrid>
      <w:tr w:rsidR="007A2A2D" w:rsidRPr="007A2A2D" w:rsidTr="00A35551">
        <w:trPr>
          <w:cantSplit/>
        </w:trPr>
        <w:tc>
          <w:tcPr>
            <w:tcW w:w="1129" w:type="dxa"/>
            <w:hideMark/>
          </w:tcPr>
          <w:p w:rsidR="007A2A2D" w:rsidRPr="00A35551" w:rsidRDefault="007A2A2D" w:rsidP="00A35551">
            <w:pPr>
              <w:spacing w:after="200" w:line="360" w:lineRule="auto"/>
              <w:rPr>
                <w:b/>
                <w:bCs/>
                <w:lang w:val="en-ID"/>
              </w:rPr>
            </w:pPr>
            <w:r w:rsidRPr="00A35551">
              <w:rPr>
                <w:b/>
                <w:bCs/>
                <w:lang w:val="en-ID"/>
              </w:rPr>
              <w:t>No.</w:t>
            </w:r>
          </w:p>
        </w:tc>
        <w:tc>
          <w:tcPr>
            <w:tcW w:w="5534" w:type="dxa"/>
            <w:hideMark/>
          </w:tcPr>
          <w:p w:rsidR="007A2A2D" w:rsidRPr="00A35551" w:rsidRDefault="007A2A2D" w:rsidP="00A35551">
            <w:pPr>
              <w:spacing w:after="200" w:line="360" w:lineRule="auto"/>
              <w:rPr>
                <w:b/>
                <w:bCs/>
                <w:lang w:val="en-ID"/>
              </w:rPr>
            </w:pPr>
            <w:r w:rsidRPr="00A35551">
              <w:rPr>
                <w:b/>
                <w:bCs/>
                <w:lang w:val="en-ID"/>
              </w:rPr>
              <w:t>Pernyataan</w:t>
            </w:r>
          </w:p>
        </w:tc>
        <w:tc>
          <w:tcPr>
            <w:tcW w:w="316" w:type="dxa"/>
            <w:hideMark/>
          </w:tcPr>
          <w:p w:rsidR="007A2A2D" w:rsidRPr="00A35551" w:rsidRDefault="007A2A2D" w:rsidP="00A35551">
            <w:pPr>
              <w:spacing w:after="200" w:line="360" w:lineRule="auto"/>
              <w:rPr>
                <w:b/>
                <w:bCs/>
                <w:lang w:val="en-ID"/>
              </w:rPr>
            </w:pPr>
            <w:r w:rsidRPr="00A35551">
              <w:rPr>
                <w:b/>
                <w:bCs/>
                <w:lang w:val="en-ID"/>
              </w:rPr>
              <w:t>1</w:t>
            </w:r>
          </w:p>
        </w:tc>
        <w:tc>
          <w:tcPr>
            <w:tcW w:w="316" w:type="dxa"/>
            <w:hideMark/>
          </w:tcPr>
          <w:p w:rsidR="007A2A2D" w:rsidRPr="00A35551" w:rsidRDefault="007A2A2D" w:rsidP="00A35551">
            <w:pPr>
              <w:spacing w:after="200" w:line="360" w:lineRule="auto"/>
              <w:rPr>
                <w:b/>
                <w:bCs/>
                <w:lang w:val="en-ID"/>
              </w:rPr>
            </w:pPr>
            <w:r w:rsidRPr="00A35551">
              <w:rPr>
                <w:b/>
                <w:bCs/>
                <w:lang w:val="en-ID"/>
              </w:rPr>
              <w:t>2</w:t>
            </w:r>
          </w:p>
        </w:tc>
        <w:tc>
          <w:tcPr>
            <w:tcW w:w="316" w:type="dxa"/>
            <w:hideMark/>
          </w:tcPr>
          <w:p w:rsidR="007A2A2D" w:rsidRPr="00A35551" w:rsidRDefault="007A2A2D" w:rsidP="00A35551">
            <w:pPr>
              <w:spacing w:after="200" w:line="360" w:lineRule="auto"/>
              <w:rPr>
                <w:b/>
                <w:bCs/>
                <w:lang w:val="en-ID"/>
              </w:rPr>
            </w:pPr>
            <w:r w:rsidRPr="00A35551">
              <w:rPr>
                <w:b/>
                <w:bCs/>
                <w:lang w:val="en-ID"/>
              </w:rPr>
              <w:t>3</w:t>
            </w:r>
          </w:p>
        </w:tc>
        <w:tc>
          <w:tcPr>
            <w:tcW w:w="316" w:type="dxa"/>
            <w:hideMark/>
          </w:tcPr>
          <w:p w:rsidR="007A2A2D" w:rsidRPr="00A35551" w:rsidRDefault="007A2A2D" w:rsidP="00A35551">
            <w:pPr>
              <w:spacing w:after="200" w:line="360" w:lineRule="auto"/>
              <w:rPr>
                <w:b/>
                <w:bCs/>
                <w:lang w:val="en-ID"/>
              </w:rPr>
            </w:pPr>
            <w:r w:rsidRPr="00A35551">
              <w:rPr>
                <w:b/>
                <w:bCs/>
                <w:lang w:val="en-ID"/>
              </w:rPr>
              <w:t>4</w:t>
            </w:r>
          </w:p>
        </w:tc>
      </w:tr>
      <w:tr w:rsidR="00A35551" w:rsidRPr="007A2A2D" w:rsidTr="00A35551">
        <w:trPr>
          <w:cantSplit/>
        </w:trPr>
        <w:tc>
          <w:tcPr>
            <w:tcW w:w="7927" w:type="dxa"/>
            <w:gridSpan w:val="6"/>
            <w:hideMark/>
          </w:tcPr>
          <w:p w:rsidR="00A35551" w:rsidRPr="00A35551" w:rsidRDefault="00A35551" w:rsidP="00A35551">
            <w:pPr>
              <w:spacing w:after="200" w:line="360" w:lineRule="auto"/>
              <w:rPr>
                <w:lang w:val="en-ID"/>
              </w:rPr>
            </w:pPr>
            <w:r w:rsidRPr="00A35551">
              <w:rPr>
                <w:b/>
                <w:bCs/>
                <w:lang w:val="en-ID"/>
              </w:rPr>
              <w:t>A. Kesesuaian Kurikulum</w:t>
            </w: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1</w:t>
            </w:r>
          </w:p>
        </w:tc>
        <w:tc>
          <w:tcPr>
            <w:tcW w:w="5534" w:type="dxa"/>
            <w:hideMark/>
          </w:tcPr>
          <w:p w:rsidR="007A2A2D" w:rsidRPr="00A35551" w:rsidRDefault="007A2A2D" w:rsidP="00A35551">
            <w:pPr>
              <w:spacing w:after="200" w:line="360" w:lineRule="auto"/>
              <w:rPr>
                <w:lang w:val="en-ID"/>
              </w:rPr>
            </w:pPr>
            <w:r w:rsidRPr="00A35551">
              <w:rPr>
                <w:lang w:val="en-ID"/>
              </w:rPr>
              <w:t>Materi E-LKPD sesuai dengan Capaian Pembelajaran yang ditetapkan.</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2</w:t>
            </w:r>
          </w:p>
        </w:tc>
        <w:tc>
          <w:tcPr>
            <w:tcW w:w="5534" w:type="dxa"/>
            <w:hideMark/>
          </w:tcPr>
          <w:p w:rsidR="007A2A2D" w:rsidRPr="00A35551" w:rsidRDefault="007A2A2D" w:rsidP="00A35551">
            <w:pPr>
              <w:spacing w:after="200" w:line="360" w:lineRule="auto"/>
              <w:rPr>
                <w:lang w:val="en-ID"/>
              </w:rPr>
            </w:pPr>
            <w:r w:rsidRPr="00A35551">
              <w:rPr>
                <w:lang w:val="en-ID"/>
              </w:rPr>
              <w:t>Materi mendukung pencapaian Tujuan Pembelajaran Sistem Saraf kelas XI.</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tcPr>
          <w:p w:rsidR="007A2A2D" w:rsidRPr="00A35551" w:rsidRDefault="007A2A2D" w:rsidP="00A35551">
            <w:pPr>
              <w:spacing w:after="200" w:line="360" w:lineRule="auto"/>
              <w:rPr>
                <w:lang w:val="en-ID"/>
              </w:rPr>
            </w:pPr>
          </w:p>
        </w:tc>
        <w:tc>
          <w:tcPr>
            <w:tcW w:w="5534" w:type="dxa"/>
          </w:tcPr>
          <w:p w:rsidR="007A2A2D" w:rsidRPr="00A35551" w:rsidRDefault="007A2A2D" w:rsidP="00A35551">
            <w:pPr>
              <w:spacing w:after="200" w:line="360" w:lineRule="auto"/>
              <w:rPr>
                <w:lang w:val="en-ID"/>
              </w:rPr>
            </w:pPr>
            <w:r w:rsidRPr="00A35551">
              <w:rPr>
                <w:lang w:val="en-ID"/>
              </w:rPr>
              <w:t xml:space="preserve"> Jumlah skor </w:t>
            </w: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r>
      <w:tr w:rsidR="00A35551" w:rsidRPr="007A2A2D" w:rsidTr="00A35551">
        <w:trPr>
          <w:cantSplit/>
        </w:trPr>
        <w:tc>
          <w:tcPr>
            <w:tcW w:w="7927" w:type="dxa"/>
            <w:gridSpan w:val="6"/>
            <w:hideMark/>
          </w:tcPr>
          <w:p w:rsidR="00A35551" w:rsidRPr="00A35551" w:rsidRDefault="00A35551" w:rsidP="00A35551">
            <w:pPr>
              <w:spacing w:after="200" w:line="360" w:lineRule="auto"/>
              <w:rPr>
                <w:lang w:val="en-ID"/>
              </w:rPr>
            </w:pPr>
            <w:r w:rsidRPr="00A35551">
              <w:rPr>
                <w:b/>
                <w:bCs/>
                <w:lang w:val="en-ID"/>
              </w:rPr>
              <w:t>B. Keakuratan Materi</w:t>
            </w: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lastRenderedPageBreak/>
              <w:t>3</w:t>
            </w:r>
          </w:p>
        </w:tc>
        <w:tc>
          <w:tcPr>
            <w:tcW w:w="5534" w:type="dxa"/>
            <w:hideMark/>
          </w:tcPr>
          <w:p w:rsidR="007A2A2D" w:rsidRPr="00A35551" w:rsidRDefault="007A2A2D" w:rsidP="00A35551">
            <w:pPr>
              <w:spacing w:after="200" w:line="360" w:lineRule="auto"/>
              <w:rPr>
                <w:lang w:val="en-ID"/>
              </w:rPr>
            </w:pPr>
            <w:r w:rsidRPr="00A35551">
              <w:rPr>
                <w:lang w:val="en-ID"/>
              </w:rPr>
              <w:t>Konsep sistem saraf yang disajikan sesuai dengan konsep ilmiah.</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4</w:t>
            </w:r>
          </w:p>
        </w:tc>
        <w:tc>
          <w:tcPr>
            <w:tcW w:w="5534" w:type="dxa"/>
            <w:hideMark/>
          </w:tcPr>
          <w:p w:rsidR="007A2A2D" w:rsidRPr="00A35551" w:rsidRDefault="007A2A2D" w:rsidP="00A35551">
            <w:pPr>
              <w:spacing w:after="200" w:line="360" w:lineRule="auto"/>
              <w:rPr>
                <w:lang w:val="en-ID"/>
              </w:rPr>
            </w:pPr>
            <w:r w:rsidRPr="00A35551">
              <w:rPr>
                <w:lang w:val="en-ID"/>
              </w:rPr>
              <w:t>Istilah-istilah Biologi yang digunakan sudah tepat.</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5</w:t>
            </w:r>
          </w:p>
        </w:tc>
        <w:tc>
          <w:tcPr>
            <w:tcW w:w="5534" w:type="dxa"/>
            <w:hideMark/>
          </w:tcPr>
          <w:p w:rsidR="007A2A2D" w:rsidRPr="00A35551" w:rsidRDefault="007A2A2D" w:rsidP="00A35551">
            <w:pPr>
              <w:spacing w:after="200" w:line="360" w:lineRule="auto"/>
              <w:rPr>
                <w:lang w:val="en-ID"/>
              </w:rPr>
            </w:pPr>
            <w:r w:rsidRPr="00A35551">
              <w:rPr>
                <w:lang w:val="en-ID"/>
              </w:rPr>
              <w:t>Penjelasan mengenai struktur dan fungsi sistem saraf tidak menimbulkan miskonsepsi.</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tcPr>
          <w:p w:rsidR="007A2A2D" w:rsidRPr="00A35551" w:rsidRDefault="007A2A2D" w:rsidP="00A35551">
            <w:pPr>
              <w:spacing w:after="200" w:line="360" w:lineRule="auto"/>
              <w:rPr>
                <w:lang w:val="en-ID"/>
              </w:rPr>
            </w:pPr>
          </w:p>
        </w:tc>
        <w:tc>
          <w:tcPr>
            <w:tcW w:w="5534" w:type="dxa"/>
          </w:tcPr>
          <w:p w:rsidR="007A2A2D" w:rsidRPr="00A35551" w:rsidRDefault="007A2A2D" w:rsidP="00A35551">
            <w:pPr>
              <w:spacing w:after="200" w:line="360" w:lineRule="auto"/>
              <w:rPr>
                <w:lang w:val="en-ID"/>
              </w:rPr>
            </w:pPr>
            <w:r w:rsidRPr="00A35551">
              <w:rPr>
                <w:lang w:val="en-ID"/>
              </w:rPr>
              <w:t xml:space="preserve"> Jumlah skor </w:t>
            </w: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r>
      <w:tr w:rsidR="00A35551" w:rsidRPr="007A2A2D" w:rsidTr="00A35551">
        <w:trPr>
          <w:cantSplit/>
        </w:trPr>
        <w:tc>
          <w:tcPr>
            <w:tcW w:w="7927" w:type="dxa"/>
            <w:gridSpan w:val="6"/>
            <w:hideMark/>
          </w:tcPr>
          <w:p w:rsidR="00A35551" w:rsidRPr="00A35551" w:rsidRDefault="00A35551" w:rsidP="00A35551">
            <w:pPr>
              <w:spacing w:after="200" w:line="360" w:lineRule="auto"/>
              <w:rPr>
                <w:lang w:val="en-ID"/>
              </w:rPr>
            </w:pPr>
            <w:r w:rsidRPr="00A35551">
              <w:rPr>
                <w:b/>
                <w:bCs/>
                <w:lang w:val="en-ID"/>
              </w:rPr>
              <w:t>C. Kedalaman dan Keluasan</w:t>
            </w: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6</w:t>
            </w:r>
          </w:p>
        </w:tc>
        <w:tc>
          <w:tcPr>
            <w:tcW w:w="5534" w:type="dxa"/>
            <w:hideMark/>
          </w:tcPr>
          <w:p w:rsidR="007A2A2D" w:rsidRPr="00A35551" w:rsidRDefault="007A2A2D" w:rsidP="00A35551">
            <w:pPr>
              <w:spacing w:after="200" w:line="360" w:lineRule="auto"/>
              <w:rPr>
                <w:lang w:val="en-ID"/>
              </w:rPr>
            </w:pPr>
            <w:r w:rsidRPr="00A35551">
              <w:rPr>
                <w:lang w:val="en-ID"/>
              </w:rPr>
              <w:t>Materi memiliki kedalaman yang sesuai dengan karakteristik peserta didik kelas XI.</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7</w:t>
            </w:r>
          </w:p>
        </w:tc>
        <w:tc>
          <w:tcPr>
            <w:tcW w:w="5534" w:type="dxa"/>
            <w:hideMark/>
          </w:tcPr>
          <w:p w:rsidR="007A2A2D" w:rsidRPr="00A35551" w:rsidRDefault="007A2A2D" w:rsidP="00A35551">
            <w:pPr>
              <w:spacing w:after="200" w:line="360" w:lineRule="auto"/>
              <w:rPr>
                <w:lang w:val="en-ID"/>
              </w:rPr>
            </w:pPr>
            <w:r w:rsidRPr="00A35551">
              <w:rPr>
                <w:lang w:val="en-ID"/>
              </w:rPr>
              <w:t>Materi yang disajikan mencakup konsep-konsep esensial sistem saraf.</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8</w:t>
            </w:r>
          </w:p>
        </w:tc>
        <w:tc>
          <w:tcPr>
            <w:tcW w:w="5534" w:type="dxa"/>
            <w:hideMark/>
          </w:tcPr>
          <w:p w:rsidR="007A2A2D" w:rsidRPr="00A35551" w:rsidRDefault="007A2A2D" w:rsidP="00A35551">
            <w:pPr>
              <w:spacing w:after="200" w:line="360" w:lineRule="auto"/>
              <w:rPr>
                <w:lang w:val="en-ID"/>
              </w:rPr>
            </w:pPr>
            <w:r w:rsidRPr="00A35551">
              <w:rPr>
                <w:lang w:val="en-ID"/>
              </w:rPr>
              <w:t>Materi tidak terlalu sederhana atau terlalu kompleks bagi peserta didik kelas XI.</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tcPr>
          <w:p w:rsidR="007A2A2D" w:rsidRPr="00A35551" w:rsidRDefault="007A2A2D" w:rsidP="00A35551">
            <w:pPr>
              <w:spacing w:after="200" w:line="360" w:lineRule="auto"/>
              <w:rPr>
                <w:lang w:val="en-ID"/>
              </w:rPr>
            </w:pPr>
          </w:p>
        </w:tc>
        <w:tc>
          <w:tcPr>
            <w:tcW w:w="5534" w:type="dxa"/>
          </w:tcPr>
          <w:p w:rsidR="007A2A2D" w:rsidRPr="00A35551" w:rsidRDefault="007A2A2D" w:rsidP="00A35551">
            <w:pPr>
              <w:spacing w:after="200" w:line="360" w:lineRule="auto"/>
              <w:rPr>
                <w:lang w:val="en-ID"/>
              </w:rPr>
            </w:pPr>
            <w:r w:rsidRPr="00A35551">
              <w:rPr>
                <w:lang w:val="en-ID"/>
              </w:rPr>
              <w:t xml:space="preserve"> Jumlah skor </w:t>
            </w: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r>
      <w:tr w:rsidR="00A35551" w:rsidRPr="007A2A2D" w:rsidTr="00A35551">
        <w:trPr>
          <w:cantSplit/>
        </w:trPr>
        <w:tc>
          <w:tcPr>
            <w:tcW w:w="7611" w:type="dxa"/>
            <w:gridSpan w:val="5"/>
            <w:hideMark/>
          </w:tcPr>
          <w:p w:rsidR="00A35551" w:rsidRPr="00A35551" w:rsidRDefault="00A35551" w:rsidP="00A35551">
            <w:pPr>
              <w:spacing w:after="200" w:line="360" w:lineRule="auto"/>
              <w:rPr>
                <w:lang w:val="en-ID"/>
              </w:rPr>
            </w:pPr>
            <w:r w:rsidRPr="00A35551">
              <w:rPr>
                <w:b/>
                <w:bCs/>
                <w:lang w:val="en-ID"/>
              </w:rPr>
              <w:t>D. Sistematika Materi</w:t>
            </w:r>
          </w:p>
        </w:tc>
        <w:tc>
          <w:tcPr>
            <w:tcW w:w="316" w:type="dxa"/>
            <w:hideMark/>
          </w:tcPr>
          <w:p w:rsidR="00A35551" w:rsidRPr="00A35551" w:rsidRDefault="00A35551"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9</w:t>
            </w:r>
          </w:p>
        </w:tc>
        <w:tc>
          <w:tcPr>
            <w:tcW w:w="5534" w:type="dxa"/>
            <w:hideMark/>
          </w:tcPr>
          <w:p w:rsidR="007A2A2D" w:rsidRPr="00A35551" w:rsidRDefault="007A2A2D" w:rsidP="00A35551">
            <w:pPr>
              <w:spacing w:after="200" w:line="360" w:lineRule="auto"/>
              <w:rPr>
                <w:lang w:val="en-ID"/>
              </w:rPr>
            </w:pPr>
            <w:r w:rsidRPr="00A35551">
              <w:rPr>
                <w:lang w:val="en-ID"/>
              </w:rPr>
              <w:t>Materi disusun secara sistematis dari konsep sederhana menuju konsep yang lebih kompleks.</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10</w:t>
            </w:r>
          </w:p>
        </w:tc>
        <w:tc>
          <w:tcPr>
            <w:tcW w:w="5534" w:type="dxa"/>
            <w:hideMark/>
          </w:tcPr>
          <w:p w:rsidR="007A2A2D" w:rsidRPr="00A35551" w:rsidRDefault="007A2A2D" w:rsidP="00A35551">
            <w:pPr>
              <w:spacing w:after="200" w:line="360" w:lineRule="auto"/>
              <w:rPr>
                <w:lang w:val="en-ID"/>
              </w:rPr>
            </w:pPr>
            <w:r w:rsidRPr="00A35551">
              <w:rPr>
                <w:lang w:val="en-ID"/>
              </w:rPr>
              <w:t>Hubungan antar-konsep dalam materi sistem saraf disajikan secara logis.</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tcPr>
          <w:p w:rsidR="007A2A2D" w:rsidRPr="00A35551" w:rsidRDefault="007A2A2D" w:rsidP="00A35551">
            <w:pPr>
              <w:spacing w:after="200" w:line="360" w:lineRule="auto"/>
              <w:rPr>
                <w:lang w:val="en-ID"/>
              </w:rPr>
            </w:pPr>
          </w:p>
        </w:tc>
        <w:tc>
          <w:tcPr>
            <w:tcW w:w="5534" w:type="dxa"/>
          </w:tcPr>
          <w:p w:rsidR="007A2A2D" w:rsidRPr="00A35551" w:rsidRDefault="007A2A2D" w:rsidP="00A35551">
            <w:pPr>
              <w:spacing w:after="200" w:line="360" w:lineRule="auto"/>
              <w:rPr>
                <w:lang w:val="en-ID"/>
              </w:rPr>
            </w:pPr>
            <w:r w:rsidRPr="00A35551">
              <w:rPr>
                <w:lang w:val="en-ID"/>
              </w:rPr>
              <w:t xml:space="preserve"> Jumlah skor </w:t>
            </w: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r>
      <w:tr w:rsidR="00A35551" w:rsidRPr="007A2A2D" w:rsidTr="00A35551">
        <w:trPr>
          <w:cantSplit/>
        </w:trPr>
        <w:tc>
          <w:tcPr>
            <w:tcW w:w="7927" w:type="dxa"/>
            <w:gridSpan w:val="6"/>
            <w:hideMark/>
          </w:tcPr>
          <w:p w:rsidR="00A35551" w:rsidRPr="00A35551" w:rsidRDefault="00A35551" w:rsidP="00A35551">
            <w:pPr>
              <w:spacing w:after="200" w:line="360" w:lineRule="auto"/>
              <w:rPr>
                <w:lang w:val="en-ID"/>
              </w:rPr>
            </w:pPr>
            <w:r w:rsidRPr="00A35551">
              <w:rPr>
                <w:b/>
                <w:bCs/>
                <w:lang w:val="en-ID"/>
              </w:rPr>
              <w:t>E. Kontekstualitas</w:t>
            </w: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11</w:t>
            </w:r>
          </w:p>
        </w:tc>
        <w:tc>
          <w:tcPr>
            <w:tcW w:w="5534" w:type="dxa"/>
            <w:hideMark/>
          </w:tcPr>
          <w:p w:rsidR="007A2A2D" w:rsidRPr="00A35551" w:rsidRDefault="007A2A2D" w:rsidP="00A35551">
            <w:pPr>
              <w:spacing w:after="200" w:line="360" w:lineRule="auto"/>
              <w:rPr>
                <w:lang w:val="en-ID"/>
              </w:rPr>
            </w:pPr>
            <w:r w:rsidRPr="00A35551">
              <w:rPr>
                <w:lang w:val="en-ID"/>
              </w:rPr>
              <w:t>Materi dikaitkan dengan fenomena yang dapat dijumpai peserta didik dalam kehidupan sehari-hari.</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12</w:t>
            </w:r>
          </w:p>
        </w:tc>
        <w:tc>
          <w:tcPr>
            <w:tcW w:w="5534" w:type="dxa"/>
            <w:hideMark/>
          </w:tcPr>
          <w:p w:rsidR="007A2A2D" w:rsidRPr="00A35551" w:rsidRDefault="007A2A2D" w:rsidP="00A35551">
            <w:pPr>
              <w:spacing w:after="200" w:line="360" w:lineRule="auto"/>
              <w:rPr>
                <w:lang w:val="en-ID"/>
              </w:rPr>
            </w:pPr>
            <w:r w:rsidRPr="00A35551">
              <w:rPr>
                <w:lang w:val="en-ID"/>
              </w:rPr>
              <w:t>Contoh dan kasus yang diberikan relevan dengan materi sistem saraf.</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tcPr>
          <w:p w:rsidR="007A2A2D" w:rsidRPr="00A35551" w:rsidRDefault="007A2A2D" w:rsidP="00A35551">
            <w:pPr>
              <w:spacing w:after="200" w:line="360" w:lineRule="auto"/>
              <w:rPr>
                <w:lang w:val="en-ID"/>
              </w:rPr>
            </w:pPr>
          </w:p>
        </w:tc>
        <w:tc>
          <w:tcPr>
            <w:tcW w:w="5534" w:type="dxa"/>
          </w:tcPr>
          <w:p w:rsidR="007A2A2D" w:rsidRPr="00A35551" w:rsidRDefault="007A2A2D" w:rsidP="00A35551">
            <w:pPr>
              <w:spacing w:after="200" w:line="360" w:lineRule="auto"/>
              <w:rPr>
                <w:lang w:val="en-ID"/>
              </w:rPr>
            </w:pPr>
            <w:r w:rsidRPr="00A35551">
              <w:rPr>
                <w:lang w:val="en-ID"/>
              </w:rPr>
              <w:t xml:space="preserve"> Jumlah skor </w:t>
            </w: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r>
      <w:tr w:rsidR="00A35551" w:rsidRPr="007A2A2D" w:rsidTr="00A35551">
        <w:trPr>
          <w:cantSplit/>
        </w:trPr>
        <w:tc>
          <w:tcPr>
            <w:tcW w:w="7927" w:type="dxa"/>
            <w:gridSpan w:val="6"/>
            <w:hideMark/>
          </w:tcPr>
          <w:p w:rsidR="00A35551" w:rsidRPr="00A35551" w:rsidRDefault="00A35551" w:rsidP="00A35551">
            <w:pPr>
              <w:spacing w:after="200" w:line="360" w:lineRule="auto"/>
              <w:rPr>
                <w:lang w:val="en-ID"/>
              </w:rPr>
            </w:pPr>
            <w:r w:rsidRPr="00A35551">
              <w:rPr>
                <w:b/>
                <w:bCs/>
                <w:lang w:val="en-ID"/>
              </w:rPr>
              <w:t>F. Problem Based Learning</w:t>
            </w: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lastRenderedPageBreak/>
              <w:t>13</w:t>
            </w:r>
          </w:p>
        </w:tc>
        <w:tc>
          <w:tcPr>
            <w:tcW w:w="5534" w:type="dxa"/>
            <w:hideMark/>
          </w:tcPr>
          <w:p w:rsidR="007A2A2D" w:rsidRPr="00A35551" w:rsidRDefault="007A2A2D" w:rsidP="00A35551">
            <w:pPr>
              <w:spacing w:after="200" w:line="360" w:lineRule="auto"/>
              <w:rPr>
                <w:lang w:val="en-ID"/>
              </w:rPr>
            </w:pPr>
            <w:r w:rsidRPr="00A35551">
              <w:rPr>
                <w:lang w:val="en-ID"/>
              </w:rPr>
              <w:t>Permasalahan yang disajikan relevan dengan konsep sistem saraf.</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14</w:t>
            </w:r>
          </w:p>
        </w:tc>
        <w:tc>
          <w:tcPr>
            <w:tcW w:w="5534" w:type="dxa"/>
            <w:hideMark/>
          </w:tcPr>
          <w:p w:rsidR="007A2A2D" w:rsidRPr="00A35551" w:rsidRDefault="007A2A2D" w:rsidP="00A35551">
            <w:pPr>
              <w:spacing w:after="200" w:line="360" w:lineRule="auto"/>
              <w:rPr>
                <w:lang w:val="en-ID"/>
              </w:rPr>
            </w:pPr>
            <w:r w:rsidRPr="00A35551">
              <w:rPr>
                <w:lang w:val="en-ID"/>
              </w:rPr>
              <w:t>Materi mendukung peserta didik dalam melakukan penyelidikan untuk memecahkan masalah.</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15</w:t>
            </w:r>
          </w:p>
        </w:tc>
        <w:tc>
          <w:tcPr>
            <w:tcW w:w="5534" w:type="dxa"/>
            <w:hideMark/>
          </w:tcPr>
          <w:p w:rsidR="007A2A2D" w:rsidRPr="00A35551" w:rsidRDefault="007A2A2D" w:rsidP="00A35551">
            <w:pPr>
              <w:spacing w:after="200" w:line="360" w:lineRule="auto"/>
              <w:rPr>
                <w:lang w:val="en-ID"/>
              </w:rPr>
            </w:pPr>
            <w:r w:rsidRPr="00A35551">
              <w:rPr>
                <w:lang w:val="en-ID"/>
              </w:rPr>
              <w:t>Aktivitas pemecahan masalah mendorong peserta didik menggunakan konsep Biologi yang dipelajari.</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tcPr>
          <w:p w:rsidR="007A2A2D" w:rsidRPr="00A35551" w:rsidRDefault="007A2A2D" w:rsidP="00A35551">
            <w:pPr>
              <w:spacing w:after="200" w:line="360" w:lineRule="auto"/>
              <w:rPr>
                <w:lang w:val="en-ID"/>
              </w:rPr>
            </w:pPr>
          </w:p>
        </w:tc>
        <w:tc>
          <w:tcPr>
            <w:tcW w:w="5534" w:type="dxa"/>
          </w:tcPr>
          <w:p w:rsidR="007A2A2D" w:rsidRPr="00A35551" w:rsidRDefault="007A2A2D" w:rsidP="00A35551">
            <w:pPr>
              <w:spacing w:after="200" w:line="360" w:lineRule="auto"/>
              <w:rPr>
                <w:lang w:val="en-ID"/>
              </w:rPr>
            </w:pPr>
            <w:r w:rsidRPr="00A35551">
              <w:rPr>
                <w:lang w:val="en-ID"/>
              </w:rPr>
              <w:t xml:space="preserve"> Jumlah skor</w:t>
            </w: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r>
      <w:tr w:rsidR="00A35551" w:rsidRPr="007A2A2D" w:rsidTr="00A35551">
        <w:trPr>
          <w:cantSplit/>
        </w:trPr>
        <w:tc>
          <w:tcPr>
            <w:tcW w:w="7611" w:type="dxa"/>
            <w:gridSpan w:val="5"/>
            <w:hideMark/>
          </w:tcPr>
          <w:p w:rsidR="00A35551" w:rsidRPr="00A35551" w:rsidRDefault="00A35551" w:rsidP="00A35551">
            <w:pPr>
              <w:spacing w:after="200" w:line="360" w:lineRule="auto"/>
              <w:rPr>
                <w:lang w:val="en-ID"/>
              </w:rPr>
            </w:pPr>
            <w:r w:rsidRPr="00A35551">
              <w:rPr>
                <w:b/>
                <w:bCs/>
                <w:lang w:val="en-ID"/>
              </w:rPr>
              <w:t>G. Deep Learning – Mindful</w:t>
            </w:r>
          </w:p>
        </w:tc>
        <w:tc>
          <w:tcPr>
            <w:tcW w:w="316" w:type="dxa"/>
            <w:hideMark/>
          </w:tcPr>
          <w:p w:rsidR="00A35551" w:rsidRPr="00A35551" w:rsidRDefault="00A35551"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16</w:t>
            </w:r>
          </w:p>
        </w:tc>
        <w:tc>
          <w:tcPr>
            <w:tcW w:w="5534" w:type="dxa"/>
            <w:hideMark/>
          </w:tcPr>
          <w:p w:rsidR="007A2A2D" w:rsidRPr="00A35551" w:rsidRDefault="007A2A2D" w:rsidP="00A35551">
            <w:pPr>
              <w:spacing w:after="200" w:line="360" w:lineRule="auto"/>
              <w:rPr>
                <w:lang w:val="en-ID"/>
              </w:rPr>
            </w:pPr>
            <w:r w:rsidRPr="00A35551">
              <w:rPr>
                <w:lang w:val="en-ID"/>
              </w:rPr>
              <w:t>E-LKPD mendorong peserta didik memahami tujuan pembelajaran.</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17</w:t>
            </w:r>
          </w:p>
        </w:tc>
        <w:tc>
          <w:tcPr>
            <w:tcW w:w="5534" w:type="dxa"/>
            <w:hideMark/>
          </w:tcPr>
          <w:p w:rsidR="007A2A2D" w:rsidRPr="00A35551" w:rsidRDefault="007A2A2D" w:rsidP="00A35551">
            <w:pPr>
              <w:spacing w:after="200" w:line="360" w:lineRule="auto"/>
              <w:rPr>
                <w:lang w:val="en-ID"/>
              </w:rPr>
            </w:pPr>
            <w:r w:rsidRPr="00A35551">
              <w:rPr>
                <w:lang w:val="en-ID"/>
              </w:rPr>
              <w:t>E-LKPD memberikan kesempatan kepada peserta didik untuk merefleksikan proses berpikir dan hasil belajarnya.</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tcPr>
          <w:p w:rsidR="007A2A2D" w:rsidRPr="00A35551" w:rsidRDefault="007A2A2D" w:rsidP="00A35551">
            <w:pPr>
              <w:spacing w:after="200" w:line="360" w:lineRule="auto"/>
              <w:rPr>
                <w:lang w:val="en-ID"/>
              </w:rPr>
            </w:pPr>
          </w:p>
        </w:tc>
        <w:tc>
          <w:tcPr>
            <w:tcW w:w="5534" w:type="dxa"/>
          </w:tcPr>
          <w:p w:rsidR="007A2A2D" w:rsidRPr="00A35551" w:rsidRDefault="007A2A2D" w:rsidP="00A35551">
            <w:pPr>
              <w:spacing w:after="200" w:line="360" w:lineRule="auto"/>
              <w:rPr>
                <w:lang w:val="en-ID"/>
              </w:rPr>
            </w:pPr>
            <w:r w:rsidRPr="00A35551">
              <w:rPr>
                <w:lang w:val="en-ID"/>
              </w:rPr>
              <w:t xml:space="preserve"> Jumlah skor</w:t>
            </w: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r>
      <w:tr w:rsidR="00A35551" w:rsidRPr="007A2A2D" w:rsidTr="00A35551">
        <w:trPr>
          <w:cantSplit/>
        </w:trPr>
        <w:tc>
          <w:tcPr>
            <w:tcW w:w="7927" w:type="dxa"/>
            <w:gridSpan w:val="6"/>
            <w:hideMark/>
          </w:tcPr>
          <w:p w:rsidR="00A35551" w:rsidRPr="00A35551" w:rsidRDefault="00A35551" w:rsidP="00A35551">
            <w:pPr>
              <w:spacing w:after="200" w:line="360" w:lineRule="auto"/>
              <w:rPr>
                <w:lang w:val="en-ID"/>
              </w:rPr>
            </w:pPr>
            <w:r w:rsidRPr="00A35551">
              <w:rPr>
                <w:b/>
                <w:bCs/>
                <w:lang w:val="en-ID"/>
              </w:rPr>
              <w:t>H. Deep Learning – Meaningful</w:t>
            </w: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18</w:t>
            </w:r>
          </w:p>
        </w:tc>
        <w:tc>
          <w:tcPr>
            <w:tcW w:w="5534" w:type="dxa"/>
            <w:hideMark/>
          </w:tcPr>
          <w:p w:rsidR="007A2A2D" w:rsidRPr="00A35551" w:rsidRDefault="007A2A2D" w:rsidP="00A35551">
            <w:pPr>
              <w:spacing w:after="200" w:line="360" w:lineRule="auto"/>
              <w:rPr>
                <w:lang w:val="en-ID"/>
              </w:rPr>
            </w:pPr>
            <w:r w:rsidRPr="00A35551">
              <w:rPr>
                <w:lang w:val="en-ID"/>
              </w:rPr>
              <w:t>Materi menghubungkan konsep baru dengan pengetahuan atau pengalaman peserta didik.</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19</w:t>
            </w:r>
          </w:p>
        </w:tc>
        <w:tc>
          <w:tcPr>
            <w:tcW w:w="5534" w:type="dxa"/>
            <w:hideMark/>
          </w:tcPr>
          <w:p w:rsidR="007A2A2D" w:rsidRPr="00A35551" w:rsidRDefault="007A2A2D" w:rsidP="00A35551">
            <w:pPr>
              <w:spacing w:after="200" w:line="360" w:lineRule="auto"/>
              <w:rPr>
                <w:lang w:val="en-ID"/>
              </w:rPr>
            </w:pPr>
            <w:r w:rsidRPr="00A35551">
              <w:rPr>
                <w:lang w:val="en-ID"/>
              </w:rPr>
              <w:t>Materi mendorong peserta didik menerapkan konsep sistem saraf dalam situasi nyata.</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tcPr>
          <w:p w:rsidR="007A2A2D" w:rsidRPr="00A35551" w:rsidRDefault="007A2A2D" w:rsidP="00A35551">
            <w:pPr>
              <w:spacing w:after="200" w:line="360" w:lineRule="auto"/>
              <w:rPr>
                <w:lang w:val="en-ID"/>
              </w:rPr>
            </w:pPr>
          </w:p>
        </w:tc>
        <w:tc>
          <w:tcPr>
            <w:tcW w:w="5534" w:type="dxa"/>
          </w:tcPr>
          <w:p w:rsidR="007A2A2D" w:rsidRPr="00A35551" w:rsidRDefault="007A2A2D" w:rsidP="00A35551">
            <w:pPr>
              <w:spacing w:after="200" w:line="360" w:lineRule="auto"/>
              <w:rPr>
                <w:lang w:val="en-ID"/>
              </w:rPr>
            </w:pPr>
            <w:r w:rsidRPr="00A35551">
              <w:rPr>
                <w:lang w:val="en-ID"/>
              </w:rPr>
              <w:t xml:space="preserve"> Jumlah skor</w:t>
            </w: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r>
      <w:tr w:rsidR="00A35551" w:rsidRPr="007A2A2D" w:rsidTr="00A35551">
        <w:trPr>
          <w:cantSplit/>
        </w:trPr>
        <w:tc>
          <w:tcPr>
            <w:tcW w:w="7927" w:type="dxa"/>
            <w:gridSpan w:val="6"/>
            <w:hideMark/>
          </w:tcPr>
          <w:p w:rsidR="00A35551" w:rsidRPr="00A35551" w:rsidRDefault="00A35551" w:rsidP="00A35551">
            <w:pPr>
              <w:spacing w:after="200" w:line="360" w:lineRule="auto"/>
              <w:rPr>
                <w:lang w:val="en-ID"/>
              </w:rPr>
            </w:pPr>
            <w:r w:rsidRPr="00A35551">
              <w:rPr>
                <w:b/>
                <w:bCs/>
                <w:lang w:val="en-ID"/>
              </w:rPr>
              <w:t>I. Deep Learning – Joyful</w:t>
            </w: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20</w:t>
            </w:r>
          </w:p>
        </w:tc>
        <w:tc>
          <w:tcPr>
            <w:tcW w:w="5534" w:type="dxa"/>
            <w:hideMark/>
          </w:tcPr>
          <w:p w:rsidR="007A2A2D" w:rsidRPr="00A35551" w:rsidRDefault="007A2A2D" w:rsidP="00A35551">
            <w:pPr>
              <w:spacing w:after="200" w:line="360" w:lineRule="auto"/>
              <w:rPr>
                <w:lang w:val="en-ID"/>
              </w:rPr>
            </w:pPr>
            <w:r w:rsidRPr="00A35551">
              <w:rPr>
                <w:lang w:val="en-ID"/>
              </w:rPr>
              <w:t>Materi disajikan melalui aktivitas yang menarik dan mendorong keterlibatan peserta didik.</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21</w:t>
            </w:r>
          </w:p>
        </w:tc>
        <w:tc>
          <w:tcPr>
            <w:tcW w:w="5534" w:type="dxa"/>
            <w:hideMark/>
          </w:tcPr>
          <w:p w:rsidR="007A2A2D" w:rsidRPr="00A35551" w:rsidRDefault="007A2A2D" w:rsidP="00A35551">
            <w:pPr>
              <w:spacing w:after="200" w:line="360" w:lineRule="auto"/>
              <w:rPr>
                <w:lang w:val="en-ID"/>
              </w:rPr>
            </w:pPr>
            <w:r w:rsidRPr="00A35551">
              <w:rPr>
                <w:lang w:val="en-ID"/>
              </w:rPr>
              <w:t>Aktivitas pembelajaran memberikan pengalaman belajar yang positif dan menantang.</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tcPr>
          <w:p w:rsidR="007A2A2D" w:rsidRPr="00A35551" w:rsidRDefault="007A2A2D" w:rsidP="00A35551">
            <w:pPr>
              <w:spacing w:after="200" w:line="360" w:lineRule="auto"/>
              <w:rPr>
                <w:lang w:val="en-ID"/>
              </w:rPr>
            </w:pPr>
          </w:p>
        </w:tc>
        <w:tc>
          <w:tcPr>
            <w:tcW w:w="5534" w:type="dxa"/>
          </w:tcPr>
          <w:p w:rsidR="007A2A2D" w:rsidRPr="00A35551" w:rsidRDefault="007A2A2D" w:rsidP="00A35551">
            <w:pPr>
              <w:spacing w:after="200" w:line="360" w:lineRule="auto"/>
              <w:rPr>
                <w:lang w:val="en-ID"/>
              </w:rPr>
            </w:pPr>
            <w:r w:rsidRPr="00A35551">
              <w:rPr>
                <w:lang w:val="en-ID"/>
              </w:rPr>
              <w:t xml:space="preserve"> Jumlah skor</w:t>
            </w: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r>
      <w:tr w:rsidR="00A35551" w:rsidRPr="007A2A2D" w:rsidTr="00A35551">
        <w:trPr>
          <w:cantSplit/>
        </w:trPr>
        <w:tc>
          <w:tcPr>
            <w:tcW w:w="7927" w:type="dxa"/>
            <w:gridSpan w:val="6"/>
            <w:hideMark/>
          </w:tcPr>
          <w:p w:rsidR="00A35551" w:rsidRPr="00A35551" w:rsidRDefault="00A35551" w:rsidP="00A35551">
            <w:pPr>
              <w:spacing w:after="200" w:line="360" w:lineRule="auto"/>
              <w:rPr>
                <w:lang w:val="en-ID"/>
              </w:rPr>
            </w:pPr>
            <w:r w:rsidRPr="00A35551">
              <w:rPr>
                <w:b/>
                <w:bCs/>
                <w:lang w:val="en-ID"/>
              </w:rPr>
              <w:t>J. Bahasa Keilmuan</w:t>
            </w: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22</w:t>
            </w:r>
          </w:p>
        </w:tc>
        <w:tc>
          <w:tcPr>
            <w:tcW w:w="5534" w:type="dxa"/>
            <w:hideMark/>
          </w:tcPr>
          <w:p w:rsidR="007A2A2D" w:rsidRPr="00A35551" w:rsidRDefault="007A2A2D" w:rsidP="00A35551">
            <w:pPr>
              <w:spacing w:after="200" w:line="360" w:lineRule="auto"/>
              <w:rPr>
                <w:lang w:val="en-ID"/>
              </w:rPr>
            </w:pPr>
            <w:r w:rsidRPr="00A35551">
              <w:rPr>
                <w:lang w:val="en-ID"/>
              </w:rPr>
              <w:t>Bahasa yang digunakan sesuai dengan kaidah dan istilah ilmiah Biologi.</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lastRenderedPageBreak/>
              <w:t>23</w:t>
            </w:r>
          </w:p>
        </w:tc>
        <w:tc>
          <w:tcPr>
            <w:tcW w:w="5534" w:type="dxa"/>
            <w:hideMark/>
          </w:tcPr>
          <w:p w:rsidR="007A2A2D" w:rsidRPr="00A35551" w:rsidRDefault="007A2A2D" w:rsidP="00A35551">
            <w:pPr>
              <w:spacing w:after="200" w:line="360" w:lineRule="auto"/>
              <w:rPr>
                <w:lang w:val="en-ID"/>
              </w:rPr>
            </w:pPr>
            <w:r w:rsidRPr="00A35551">
              <w:rPr>
                <w:lang w:val="en-ID"/>
              </w:rPr>
              <w:t>Penjelasan materi mudah dipahami tanpa mengurangi ketepatan ilmiahnya.</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tcPr>
          <w:p w:rsidR="007A2A2D" w:rsidRPr="00A35551" w:rsidRDefault="007A2A2D" w:rsidP="00A35551">
            <w:pPr>
              <w:spacing w:after="200" w:line="360" w:lineRule="auto"/>
              <w:rPr>
                <w:lang w:val="en-ID"/>
              </w:rPr>
            </w:pPr>
          </w:p>
        </w:tc>
        <w:tc>
          <w:tcPr>
            <w:tcW w:w="5534" w:type="dxa"/>
          </w:tcPr>
          <w:p w:rsidR="007A2A2D" w:rsidRPr="00A35551" w:rsidRDefault="007A2A2D" w:rsidP="00A35551">
            <w:pPr>
              <w:spacing w:after="200" w:line="360" w:lineRule="auto"/>
              <w:rPr>
                <w:lang w:val="en-ID"/>
              </w:rPr>
            </w:pPr>
            <w:r w:rsidRPr="00A35551">
              <w:rPr>
                <w:lang w:val="en-ID"/>
              </w:rPr>
              <w:t xml:space="preserve"> Jumlah skor</w:t>
            </w: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r>
      <w:tr w:rsidR="00A35551" w:rsidRPr="007A2A2D" w:rsidTr="00A35551">
        <w:trPr>
          <w:cantSplit/>
        </w:trPr>
        <w:tc>
          <w:tcPr>
            <w:tcW w:w="7611" w:type="dxa"/>
            <w:gridSpan w:val="5"/>
            <w:hideMark/>
          </w:tcPr>
          <w:p w:rsidR="00A35551" w:rsidRPr="00A35551" w:rsidRDefault="00A35551" w:rsidP="00A35551">
            <w:pPr>
              <w:spacing w:after="200" w:line="360" w:lineRule="auto"/>
              <w:rPr>
                <w:lang w:val="en-ID"/>
              </w:rPr>
            </w:pPr>
            <w:r w:rsidRPr="00A35551">
              <w:rPr>
                <w:b/>
                <w:bCs/>
                <w:lang w:val="en-ID"/>
              </w:rPr>
              <w:t>K. Asesmen</w:t>
            </w:r>
          </w:p>
        </w:tc>
        <w:tc>
          <w:tcPr>
            <w:tcW w:w="316" w:type="dxa"/>
            <w:hideMark/>
          </w:tcPr>
          <w:p w:rsidR="00A35551" w:rsidRPr="00A35551" w:rsidRDefault="00A35551"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24</w:t>
            </w:r>
          </w:p>
        </w:tc>
        <w:tc>
          <w:tcPr>
            <w:tcW w:w="5534" w:type="dxa"/>
            <w:hideMark/>
          </w:tcPr>
          <w:p w:rsidR="007A2A2D" w:rsidRPr="00A35551" w:rsidRDefault="007A2A2D" w:rsidP="00A35551">
            <w:pPr>
              <w:spacing w:after="200" w:line="360" w:lineRule="auto"/>
              <w:rPr>
                <w:lang w:val="en-ID"/>
              </w:rPr>
            </w:pPr>
            <w:r w:rsidRPr="00A35551">
              <w:rPr>
                <w:lang w:val="en-ID"/>
              </w:rPr>
              <w:t>Pertanyaan/evaluasi sesuai dengan materi yang telah dipelajari.</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hideMark/>
          </w:tcPr>
          <w:p w:rsidR="007A2A2D" w:rsidRPr="00A35551" w:rsidRDefault="007A2A2D" w:rsidP="00A35551">
            <w:pPr>
              <w:spacing w:after="200" w:line="360" w:lineRule="auto"/>
              <w:rPr>
                <w:lang w:val="en-ID"/>
              </w:rPr>
            </w:pPr>
            <w:r w:rsidRPr="00A35551">
              <w:rPr>
                <w:lang w:val="en-ID"/>
              </w:rPr>
              <w:t>25</w:t>
            </w:r>
          </w:p>
        </w:tc>
        <w:tc>
          <w:tcPr>
            <w:tcW w:w="5534" w:type="dxa"/>
            <w:hideMark/>
          </w:tcPr>
          <w:p w:rsidR="007A2A2D" w:rsidRPr="00A35551" w:rsidRDefault="007A2A2D" w:rsidP="00A35551">
            <w:pPr>
              <w:spacing w:after="200" w:line="360" w:lineRule="auto"/>
              <w:rPr>
                <w:lang w:val="en-ID"/>
              </w:rPr>
            </w:pPr>
            <w:r w:rsidRPr="00A35551">
              <w:rPr>
                <w:lang w:val="en-ID"/>
              </w:rPr>
              <w:t>Evaluasi dapat mengukur kemampuan peserta didik dalam memahami dan menerapkan konsep.</w:t>
            </w: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c>
          <w:tcPr>
            <w:tcW w:w="316" w:type="dxa"/>
            <w:hideMark/>
          </w:tcPr>
          <w:p w:rsidR="007A2A2D" w:rsidRPr="00A35551" w:rsidRDefault="007A2A2D" w:rsidP="00A35551">
            <w:pPr>
              <w:spacing w:after="200" w:line="360" w:lineRule="auto"/>
              <w:rPr>
                <w:lang w:val="en-ID"/>
              </w:rPr>
            </w:pPr>
          </w:p>
        </w:tc>
      </w:tr>
      <w:tr w:rsidR="007A2A2D" w:rsidRPr="007A2A2D" w:rsidTr="00A35551">
        <w:trPr>
          <w:cantSplit/>
        </w:trPr>
        <w:tc>
          <w:tcPr>
            <w:tcW w:w="1129" w:type="dxa"/>
          </w:tcPr>
          <w:p w:rsidR="007A2A2D" w:rsidRPr="00A35551" w:rsidRDefault="007A2A2D" w:rsidP="00A35551">
            <w:pPr>
              <w:spacing w:after="200" w:line="360" w:lineRule="auto"/>
              <w:rPr>
                <w:lang w:val="en-ID"/>
              </w:rPr>
            </w:pPr>
          </w:p>
        </w:tc>
        <w:tc>
          <w:tcPr>
            <w:tcW w:w="5534" w:type="dxa"/>
          </w:tcPr>
          <w:p w:rsidR="007A2A2D" w:rsidRPr="00A35551" w:rsidRDefault="007A2A2D" w:rsidP="00A35551">
            <w:pPr>
              <w:spacing w:after="200" w:line="360" w:lineRule="auto"/>
              <w:rPr>
                <w:lang w:val="en-ID"/>
              </w:rPr>
            </w:pPr>
            <w:r w:rsidRPr="00A35551">
              <w:rPr>
                <w:lang w:val="en-ID"/>
              </w:rPr>
              <w:t xml:space="preserve"> Jumlah skor</w:t>
            </w: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r>
      <w:tr w:rsidR="007A2A2D" w:rsidRPr="007A2A2D" w:rsidTr="00A35551">
        <w:trPr>
          <w:cantSplit/>
        </w:trPr>
        <w:tc>
          <w:tcPr>
            <w:tcW w:w="6663" w:type="dxa"/>
            <w:gridSpan w:val="2"/>
          </w:tcPr>
          <w:p w:rsidR="007A2A2D" w:rsidRPr="00A35551" w:rsidRDefault="007A2A2D" w:rsidP="00A35551">
            <w:pPr>
              <w:spacing w:after="200" w:line="360" w:lineRule="auto"/>
              <w:rPr>
                <w:lang w:val="en-ID"/>
              </w:rPr>
            </w:pPr>
            <w:r w:rsidRPr="00A35551">
              <w:rPr>
                <w:lang w:val="en-ID"/>
              </w:rPr>
              <w:t>Jumlah skor total</w:t>
            </w: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c>
          <w:tcPr>
            <w:tcW w:w="316" w:type="dxa"/>
          </w:tcPr>
          <w:p w:rsidR="007A2A2D" w:rsidRPr="00A35551" w:rsidRDefault="007A2A2D" w:rsidP="00A35551">
            <w:pPr>
              <w:spacing w:after="200" w:line="360" w:lineRule="auto"/>
              <w:rPr>
                <w:lang w:val="en-ID"/>
              </w:rPr>
            </w:pPr>
          </w:p>
        </w:tc>
      </w:tr>
    </w:tbl>
    <w:p w:rsidR="007A2A2D" w:rsidRPr="007A2A2D" w:rsidRDefault="007A2A2D" w:rsidP="007A2A2D">
      <w:pPr>
        <w:spacing w:after="200" w:line="360" w:lineRule="auto"/>
        <w:jc w:val="both"/>
        <w:rPr>
          <w:b/>
          <w:bCs/>
          <w:sz w:val="24"/>
          <w:szCs w:val="24"/>
          <w:lang w:val="en-ID"/>
        </w:rPr>
      </w:pPr>
      <w:r>
        <w:rPr>
          <w:b/>
          <w:bCs/>
          <w:sz w:val="24"/>
          <w:szCs w:val="24"/>
          <w:lang w:val="en-ID"/>
        </w:rPr>
        <w:t>Komentar/Saran Ahli Materi</w:t>
      </w:r>
    </w:p>
    <w:p w:rsidR="00C33A89" w:rsidRDefault="00C33A89" w:rsidP="007A2A2D">
      <w:pPr>
        <w:spacing w:after="200" w:line="360" w:lineRule="auto"/>
        <w:jc w:val="both"/>
        <w:rPr>
          <w:b/>
          <w:bCs/>
          <w:sz w:val="24"/>
          <w:szCs w:val="24"/>
          <w:lang w:val="en-ID"/>
        </w:rPr>
      </w:pPr>
      <w:r>
        <w:rPr>
          <w:b/>
          <w:bCs/>
          <w:sz w:val="24"/>
          <w:szCs w:val="24"/>
          <w:lang w:val="en-ID"/>
        </w:rPr>
        <w:t>Kelebihan produk:</w:t>
      </w:r>
    </w:p>
    <w:p w:rsidR="007A2A2D" w:rsidRPr="007A2A2D" w:rsidRDefault="007A2A2D" w:rsidP="007A2A2D">
      <w:pPr>
        <w:spacing w:after="200" w:line="360" w:lineRule="auto"/>
        <w:jc w:val="both"/>
        <w:rPr>
          <w:sz w:val="24"/>
          <w:szCs w:val="24"/>
          <w:lang w:val="en-ID"/>
        </w:rPr>
      </w:pPr>
      <w:r>
        <w:rPr>
          <w:sz w:val="24"/>
          <w:szCs w:val="24"/>
          <w:lang w:val="en-ID"/>
        </w:rPr>
        <w:br/>
        <w:t>........................................................................................................................................................................................................................................................................</w:t>
      </w:r>
    </w:p>
    <w:p w:rsidR="007A2A2D" w:rsidRPr="007A2A2D" w:rsidRDefault="007A2A2D" w:rsidP="007A2A2D">
      <w:pPr>
        <w:spacing w:after="200" w:line="360" w:lineRule="auto"/>
        <w:jc w:val="both"/>
        <w:rPr>
          <w:sz w:val="24"/>
          <w:szCs w:val="24"/>
          <w:lang w:val="en-ID"/>
        </w:rPr>
      </w:pPr>
      <w:r>
        <w:rPr>
          <w:sz w:val="24"/>
          <w:szCs w:val="24"/>
          <w:lang w:val="en-ID"/>
        </w:rPr>
        <w:t>………………………………………………………………………………………</w:t>
      </w:r>
    </w:p>
    <w:p w:rsidR="00C33A89" w:rsidRDefault="007A2A2D" w:rsidP="007A2A2D">
      <w:pPr>
        <w:spacing w:after="200" w:line="360" w:lineRule="auto"/>
        <w:jc w:val="both"/>
        <w:rPr>
          <w:b/>
          <w:bCs/>
          <w:sz w:val="24"/>
          <w:szCs w:val="24"/>
          <w:lang w:val="en-ID"/>
        </w:rPr>
      </w:pPr>
      <w:r>
        <w:rPr>
          <w:b/>
          <w:bCs/>
          <w:sz w:val="24"/>
          <w:szCs w:val="24"/>
          <w:lang w:val="en-ID"/>
        </w:rPr>
        <w:t>Materi yang perlu diperbaiki:</w:t>
      </w:r>
    </w:p>
    <w:p w:rsidR="007A2A2D" w:rsidRPr="007A2A2D" w:rsidRDefault="007A2A2D" w:rsidP="007A2A2D">
      <w:pPr>
        <w:spacing w:after="200" w:line="360" w:lineRule="auto"/>
        <w:jc w:val="both"/>
        <w:rPr>
          <w:sz w:val="24"/>
          <w:szCs w:val="24"/>
          <w:lang w:val="en-ID"/>
        </w:rPr>
      </w:pPr>
      <w:r>
        <w:rPr>
          <w:sz w:val="24"/>
          <w:szCs w:val="24"/>
          <w:lang w:val="en-ID"/>
        </w:rPr>
        <w:br/>
        <w:t>........................................................................................................................................................................................................................................................................</w:t>
      </w:r>
    </w:p>
    <w:p w:rsidR="007A2A2D" w:rsidRPr="007A2A2D" w:rsidRDefault="007A2A2D" w:rsidP="007A2A2D">
      <w:pPr>
        <w:spacing w:after="200" w:line="360" w:lineRule="auto"/>
        <w:jc w:val="both"/>
        <w:rPr>
          <w:sz w:val="24"/>
          <w:szCs w:val="24"/>
          <w:lang w:val="en-ID"/>
        </w:rPr>
      </w:pPr>
      <w:r>
        <w:rPr>
          <w:sz w:val="24"/>
          <w:szCs w:val="24"/>
          <w:lang w:val="en-ID"/>
        </w:rPr>
        <w:t>………………………………………………………………………………………</w:t>
      </w:r>
    </w:p>
    <w:p w:rsidR="00C33A89" w:rsidRDefault="007A2A2D" w:rsidP="007A2A2D">
      <w:pPr>
        <w:spacing w:after="200" w:line="360" w:lineRule="auto"/>
        <w:jc w:val="both"/>
        <w:rPr>
          <w:b/>
          <w:bCs/>
          <w:sz w:val="24"/>
          <w:szCs w:val="24"/>
          <w:lang w:val="en-ID"/>
        </w:rPr>
      </w:pPr>
      <w:r>
        <w:rPr>
          <w:b/>
          <w:bCs/>
          <w:sz w:val="24"/>
          <w:szCs w:val="24"/>
          <w:lang w:val="en-ID"/>
        </w:rPr>
        <w:t>Saran perbaikan:</w:t>
      </w:r>
    </w:p>
    <w:p w:rsidR="007A2A2D" w:rsidRPr="007A2A2D" w:rsidRDefault="007A2A2D" w:rsidP="007A2A2D">
      <w:pPr>
        <w:spacing w:after="200" w:line="360" w:lineRule="auto"/>
        <w:jc w:val="both"/>
        <w:rPr>
          <w:sz w:val="24"/>
          <w:szCs w:val="24"/>
          <w:lang w:val="en-ID"/>
        </w:rPr>
      </w:pPr>
      <w:r>
        <w:rPr>
          <w:sz w:val="24"/>
          <w:szCs w:val="24"/>
          <w:lang w:val="en-ID"/>
        </w:rPr>
        <w:br/>
        <w:t>........................................................................................................................................................................................................................................................................</w:t>
      </w:r>
    </w:p>
    <w:p w:rsidR="007A2A2D" w:rsidRPr="007A2A2D" w:rsidRDefault="007A2A2D" w:rsidP="007A2A2D">
      <w:pPr>
        <w:spacing w:after="200" w:line="360" w:lineRule="auto"/>
        <w:jc w:val="both"/>
        <w:rPr>
          <w:sz w:val="24"/>
          <w:szCs w:val="24"/>
          <w:lang w:val="en-ID"/>
        </w:rPr>
      </w:pPr>
      <w:r>
        <w:rPr>
          <w:sz w:val="24"/>
          <w:szCs w:val="24"/>
          <w:lang w:val="en-ID"/>
        </w:rPr>
        <w:t>………………………………………………………………………………………</w:t>
      </w:r>
    </w:p>
    <w:p w:rsidR="007A2A2D" w:rsidRPr="00E04635" w:rsidRDefault="007A2A2D" w:rsidP="007A2A2D">
      <w:pPr>
        <w:pStyle w:val="Lampiranjudul"/>
        <w:rPr>
          <w:lang w:val="id-ID"/>
        </w:rPr>
      </w:pPr>
      <w:r>
        <w:rPr>
          <w:vanish/>
        </w:rPr>
        <w:lastRenderedPageBreak/>
        <w:fldChar w:fldCharType="begin"/>
      </w:r>
      <w:r>
        <w:rPr>
          <w:vanish/>
        </w:rPr>
        <w:instrText xml:space="preserve"> TC "Lampiran 3. LEMBAR VALIDASI AHLI MEDIA" \f L \l 1 </w:instrText>
      </w:r>
      <w:r>
        <w:rPr>
          <w:vanish/>
        </w:rPr>
        <w:fldChar w:fldCharType="end"/>
      </w:r>
      <w:r>
        <w:rPr>
          <w:lang w:val="en-ID"/>
        </w:rPr>
        <w:t>La</w:t>
      </w:r>
      <w:r w:rsidR="00E04635">
        <w:rPr>
          <w:lang w:val="en-ID"/>
        </w:rPr>
        <w:t xml:space="preserve">mpiran 3. LEMBAR VALIDASI AHLI </w:t>
      </w:r>
      <w:r w:rsidR="00E04635">
        <w:rPr>
          <w:lang w:val="id-ID"/>
        </w:rPr>
        <w:t>DESAIN</w:t>
      </w:r>
    </w:p>
    <w:p w:rsidR="007A2A2D" w:rsidRPr="007A2A2D" w:rsidRDefault="007A2A2D" w:rsidP="007A2A2D">
      <w:pPr>
        <w:spacing w:after="200" w:line="360" w:lineRule="auto"/>
        <w:jc w:val="both"/>
        <w:rPr>
          <w:b/>
          <w:bCs/>
          <w:sz w:val="24"/>
          <w:szCs w:val="24"/>
          <w:lang w:val="en-ID"/>
        </w:rPr>
      </w:pPr>
      <w:r>
        <w:rPr>
          <w:b/>
          <w:bCs/>
          <w:sz w:val="24"/>
          <w:szCs w:val="24"/>
          <w:lang w:val="en-ID"/>
        </w:rPr>
        <w:t>1. Identitas Validator</w:t>
      </w:r>
    </w:p>
    <w:p w:rsidR="007A2A2D" w:rsidRPr="007A2A2D" w:rsidRDefault="007A2A2D" w:rsidP="007A2A2D">
      <w:pPr>
        <w:spacing w:after="200" w:line="360" w:lineRule="auto"/>
        <w:jc w:val="both"/>
        <w:rPr>
          <w:sz w:val="24"/>
          <w:szCs w:val="24"/>
          <w:lang w:val="en-ID"/>
        </w:rPr>
      </w:pPr>
      <w:r>
        <w:rPr>
          <w:b/>
          <w:bCs/>
          <w:sz w:val="24"/>
          <w:szCs w:val="24"/>
          <w:lang w:val="en-ID"/>
        </w:rPr>
        <w:t>Nama Validator</w:t>
      </w:r>
      <w:r>
        <w:rPr>
          <w:b/>
          <w:bCs/>
          <w:sz w:val="24"/>
          <w:szCs w:val="24"/>
          <w:lang w:val="en-ID"/>
        </w:rPr>
        <w:tab/>
        <w:t>:</w:t>
      </w:r>
      <w:r>
        <w:rPr>
          <w:sz w:val="24"/>
          <w:szCs w:val="24"/>
          <w:lang w:val="en-ID"/>
        </w:rPr>
        <w:t>........................................................</w:t>
      </w:r>
      <w:r>
        <w:rPr>
          <w:sz w:val="24"/>
          <w:szCs w:val="24"/>
          <w:lang w:val="en-ID"/>
        </w:rPr>
        <w:br/>
      </w:r>
      <w:r>
        <w:rPr>
          <w:b/>
          <w:bCs/>
          <w:sz w:val="24"/>
          <w:szCs w:val="24"/>
          <w:lang w:val="en-ID"/>
        </w:rPr>
        <w:t>NIP/NIDN</w:t>
      </w:r>
      <w:r>
        <w:rPr>
          <w:b/>
          <w:bCs/>
          <w:sz w:val="24"/>
          <w:szCs w:val="24"/>
          <w:lang w:val="en-ID"/>
        </w:rPr>
        <w:tab/>
      </w:r>
      <w:r>
        <w:rPr>
          <w:b/>
          <w:bCs/>
          <w:sz w:val="24"/>
          <w:szCs w:val="24"/>
          <w:lang w:val="en-ID"/>
        </w:rPr>
        <w:tab/>
        <w:t>:</w:t>
      </w:r>
      <w:r>
        <w:rPr>
          <w:sz w:val="24"/>
          <w:szCs w:val="24"/>
          <w:lang w:val="en-ID"/>
        </w:rPr>
        <w:t>........................................................</w:t>
      </w:r>
      <w:r>
        <w:rPr>
          <w:sz w:val="24"/>
          <w:szCs w:val="24"/>
          <w:lang w:val="en-ID"/>
        </w:rPr>
        <w:br/>
      </w:r>
      <w:r>
        <w:rPr>
          <w:b/>
          <w:bCs/>
          <w:sz w:val="24"/>
          <w:szCs w:val="24"/>
          <w:lang w:val="en-ID"/>
        </w:rPr>
        <w:t>Instansi</w:t>
      </w:r>
      <w:r>
        <w:rPr>
          <w:b/>
          <w:bCs/>
          <w:sz w:val="24"/>
          <w:szCs w:val="24"/>
          <w:lang w:val="en-ID"/>
        </w:rPr>
        <w:tab/>
      </w:r>
      <w:r>
        <w:rPr>
          <w:b/>
          <w:bCs/>
          <w:sz w:val="24"/>
          <w:szCs w:val="24"/>
          <w:lang w:val="en-ID"/>
        </w:rPr>
        <w:tab/>
        <w:t>:</w:t>
      </w:r>
      <w:r>
        <w:rPr>
          <w:sz w:val="24"/>
          <w:szCs w:val="24"/>
          <w:lang w:val="en-ID"/>
        </w:rPr>
        <w:t>........................................................</w:t>
      </w:r>
      <w:r>
        <w:rPr>
          <w:sz w:val="24"/>
          <w:szCs w:val="24"/>
          <w:lang w:val="en-ID"/>
        </w:rPr>
        <w:br/>
      </w:r>
      <w:r>
        <w:rPr>
          <w:b/>
          <w:bCs/>
          <w:sz w:val="24"/>
          <w:szCs w:val="24"/>
          <w:lang w:val="en-ID"/>
        </w:rPr>
        <w:t>Bidang Keahlian</w:t>
      </w:r>
      <w:r>
        <w:rPr>
          <w:b/>
          <w:bCs/>
          <w:sz w:val="24"/>
          <w:szCs w:val="24"/>
          <w:lang w:val="en-ID"/>
        </w:rPr>
        <w:tab/>
        <w:t>:</w:t>
      </w:r>
      <w:r>
        <w:rPr>
          <w:sz w:val="24"/>
          <w:szCs w:val="24"/>
          <w:lang w:val="en-ID"/>
        </w:rPr>
        <w:t>........................................................</w:t>
      </w:r>
      <w:r>
        <w:rPr>
          <w:sz w:val="24"/>
          <w:szCs w:val="24"/>
          <w:lang w:val="en-ID"/>
        </w:rPr>
        <w:br/>
      </w:r>
      <w:r>
        <w:rPr>
          <w:b/>
          <w:bCs/>
          <w:sz w:val="24"/>
          <w:szCs w:val="24"/>
          <w:lang w:val="en-ID"/>
        </w:rPr>
        <w:t>Tanggal Validasi</w:t>
      </w:r>
      <w:r>
        <w:rPr>
          <w:b/>
          <w:bCs/>
          <w:sz w:val="24"/>
          <w:szCs w:val="24"/>
          <w:lang w:val="en-ID"/>
        </w:rPr>
        <w:tab/>
        <w:t>:</w:t>
      </w:r>
      <w:r>
        <w:rPr>
          <w:sz w:val="24"/>
          <w:szCs w:val="24"/>
          <w:lang w:val="en-ID"/>
        </w:rPr>
        <w:t xml:space="preserve"> ........................................................</w:t>
      </w:r>
    </w:p>
    <w:p w:rsidR="007A2A2D" w:rsidRPr="007A2A2D" w:rsidRDefault="007A2A2D" w:rsidP="007A2A2D">
      <w:pPr>
        <w:spacing w:after="200" w:line="360" w:lineRule="auto"/>
        <w:jc w:val="both"/>
        <w:rPr>
          <w:b/>
          <w:bCs/>
          <w:sz w:val="24"/>
          <w:szCs w:val="24"/>
          <w:lang w:val="en-ID"/>
        </w:rPr>
      </w:pPr>
      <w:r>
        <w:rPr>
          <w:b/>
          <w:bCs/>
          <w:sz w:val="24"/>
          <w:szCs w:val="24"/>
          <w:lang w:val="en-ID"/>
        </w:rPr>
        <w:t>Petunjuk</w:t>
      </w:r>
    </w:p>
    <w:p w:rsidR="007A2A2D" w:rsidRPr="007A2A2D" w:rsidRDefault="007A2A2D" w:rsidP="007A2A2D">
      <w:pPr>
        <w:spacing w:after="200" w:line="360" w:lineRule="auto"/>
        <w:jc w:val="both"/>
        <w:rPr>
          <w:sz w:val="24"/>
          <w:szCs w:val="24"/>
          <w:lang w:val="en-ID"/>
        </w:rPr>
      </w:pPr>
      <w:r>
        <w:rPr>
          <w:sz w:val="24"/>
          <w:szCs w:val="24"/>
          <w:lang w:val="en-ID"/>
        </w:rPr>
        <w:t xml:space="preserve">Berikan tanda </w:t>
      </w:r>
      <w:r>
        <w:rPr>
          <w:b/>
          <w:bCs/>
          <w:sz w:val="24"/>
          <w:szCs w:val="24"/>
          <w:lang w:val="en-ID"/>
        </w:rPr>
        <w:t>√</w:t>
      </w:r>
      <w:r>
        <w:rPr>
          <w:sz w:val="24"/>
          <w:szCs w:val="24"/>
          <w:lang w:val="en-ID"/>
        </w:rPr>
        <w:t xml:space="preserve"> pada skor yang sesuai dengan penilaian Bapak/Ibu terhadap E-LKPD.</w:t>
      </w: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2472"/>
      </w:tblGrid>
      <w:tr w:rsidR="007A2A2D" w:rsidRPr="007A2A2D" w:rsidTr="00C33A8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rsidR="007A2A2D" w:rsidRPr="00A35551" w:rsidRDefault="007A2A2D" w:rsidP="007A2A2D">
            <w:pPr>
              <w:spacing w:after="200" w:line="360" w:lineRule="auto"/>
              <w:jc w:val="both"/>
              <w:rPr>
                <w:lang w:val="en-ID"/>
              </w:rPr>
            </w:pPr>
            <w:r w:rsidRPr="00A35551">
              <w:rPr>
                <w:lang w:val="en-ID"/>
              </w:rPr>
              <w:t>Skor</w:t>
            </w:r>
          </w:p>
        </w:tc>
        <w:tc>
          <w:tcPr>
            <w:tcW w:w="0" w:type="auto"/>
            <w:tcBorders>
              <w:bottom w:val="none" w:sz="0" w:space="0" w:color="auto"/>
            </w:tcBorders>
            <w:hideMark/>
          </w:tcPr>
          <w:p w:rsidR="007A2A2D" w:rsidRPr="00A35551" w:rsidRDefault="007A2A2D" w:rsidP="007A2A2D">
            <w:pPr>
              <w:spacing w:after="200" w:line="360" w:lineRule="auto"/>
              <w:jc w:val="both"/>
              <w:cnfStyle w:val="100000000000" w:firstRow="1" w:lastRow="0" w:firstColumn="0" w:lastColumn="0" w:oddVBand="0" w:evenVBand="0" w:oddHBand="0" w:evenHBand="0" w:firstRowFirstColumn="0" w:firstRowLastColumn="0" w:lastRowFirstColumn="0" w:lastRowLastColumn="0"/>
              <w:rPr>
                <w:lang w:val="en-ID"/>
              </w:rPr>
            </w:pPr>
            <w:r w:rsidRPr="00A35551">
              <w:rPr>
                <w:lang w:val="en-ID"/>
              </w:rPr>
              <w:t>Kriteria</w:t>
            </w:r>
          </w:p>
        </w:tc>
      </w:tr>
      <w:tr w:rsidR="007A2A2D" w:rsidRPr="007A2A2D" w:rsidTr="00C33A89">
        <w:trPr>
          <w:cantSplit/>
        </w:trPr>
        <w:tc>
          <w:tcPr>
            <w:cnfStyle w:val="001000000000" w:firstRow="0" w:lastRow="0" w:firstColumn="1" w:lastColumn="0" w:oddVBand="0" w:evenVBand="0" w:oddHBand="0" w:evenHBand="0" w:firstRowFirstColumn="0" w:firstRowLastColumn="0" w:lastRowFirstColumn="0" w:lastRowLastColumn="0"/>
            <w:tcW w:w="0" w:type="auto"/>
            <w:hideMark/>
          </w:tcPr>
          <w:p w:rsidR="007A2A2D" w:rsidRPr="00A35551" w:rsidRDefault="007A2A2D" w:rsidP="007A2A2D">
            <w:pPr>
              <w:spacing w:after="200" w:line="360" w:lineRule="auto"/>
              <w:jc w:val="both"/>
              <w:rPr>
                <w:lang w:val="en-ID"/>
              </w:rPr>
            </w:pPr>
            <w:r w:rsidRPr="00A35551">
              <w:rPr>
                <w:lang w:val="en-ID"/>
              </w:rPr>
              <w:t>4</w:t>
            </w:r>
          </w:p>
        </w:tc>
        <w:tc>
          <w:tcPr>
            <w:tcW w:w="0" w:type="auto"/>
            <w:hideMark/>
          </w:tcPr>
          <w:p w:rsidR="007A2A2D" w:rsidRPr="00A35551"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A35551">
              <w:rPr>
                <w:lang w:val="en-ID"/>
              </w:rPr>
              <w:t>Sangat Baik/Sangat Sesuai</w:t>
            </w:r>
          </w:p>
        </w:tc>
      </w:tr>
      <w:tr w:rsidR="007A2A2D" w:rsidRPr="007A2A2D" w:rsidTr="00C33A89">
        <w:trPr>
          <w:cantSplit/>
        </w:trPr>
        <w:tc>
          <w:tcPr>
            <w:cnfStyle w:val="001000000000" w:firstRow="0" w:lastRow="0" w:firstColumn="1" w:lastColumn="0" w:oddVBand="0" w:evenVBand="0" w:oddHBand="0" w:evenHBand="0" w:firstRowFirstColumn="0" w:firstRowLastColumn="0" w:lastRowFirstColumn="0" w:lastRowLastColumn="0"/>
            <w:tcW w:w="0" w:type="auto"/>
            <w:hideMark/>
          </w:tcPr>
          <w:p w:rsidR="007A2A2D" w:rsidRPr="00A35551" w:rsidRDefault="007A2A2D" w:rsidP="007A2A2D">
            <w:pPr>
              <w:spacing w:after="200" w:line="360" w:lineRule="auto"/>
              <w:jc w:val="both"/>
              <w:rPr>
                <w:lang w:val="en-ID"/>
              </w:rPr>
            </w:pPr>
            <w:r w:rsidRPr="00A35551">
              <w:rPr>
                <w:lang w:val="en-ID"/>
              </w:rPr>
              <w:t>3</w:t>
            </w:r>
          </w:p>
        </w:tc>
        <w:tc>
          <w:tcPr>
            <w:tcW w:w="0" w:type="auto"/>
            <w:hideMark/>
          </w:tcPr>
          <w:p w:rsidR="007A2A2D" w:rsidRPr="00A35551"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A35551">
              <w:rPr>
                <w:lang w:val="en-ID"/>
              </w:rPr>
              <w:t>Baik/Sesuai</w:t>
            </w:r>
          </w:p>
        </w:tc>
      </w:tr>
      <w:tr w:rsidR="007A2A2D" w:rsidRPr="007A2A2D" w:rsidTr="00C33A89">
        <w:trPr>
          <w:cantSplit/>
        </w:trPr>
        <w:tc>
          <w:tcPr>
            <w:cnfStyle w:val="001000000000" w:firstRow="0" w:lastRow="0" w:firstColumn="1" w:lastColumn="0" w:oddVBand="0" w:evenVBand="0" w:oddHBand="0" w:evenHBand="0" w:firstRowFirstColumn="0" w:firstRowLastColumn="0" w:lastRowFirstColumn="0" w:lastRowLastColumn="0"/>
            <w:tcW w:w="0" w:type="auto"/>
            <w:hideMark/>
          </w:tcPr>
          <w:p w:rsidR="007A2A2D" w:rsidRPr="00A35551" w:rsidRDefault="007A2A2D" w:rsidP="007A2A2D">
            <w:pPr>
              <w:spacing w:after="200" w:line="360" w:lineRule="auto"/>
              <w:jc w:val="both"/>
              <w:rPr>
                <w:lang w:val="en-ID"/>
              </w:rPr>
            </w:pPr>
            <w:r w:rsidRPr="00A35551">
              <w:rPr>
                <w:lang w:val="en-ID"/>
              </w:rPr>
              <w:t>2</w:t>
            </w:r>
          </w:p>
        </w:tc>
        <w:tc>
          <w:tcPr>
            <w:tcW w:w="0" w:type="auto"/>
            <w:hideMark/>
          </w:tcPr>
          <w:p w:rsidR="007A2A2D" w:rsidRPr="00A35551"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A35551">
              <w:rPr>
                <w:lang w:val="en-ID"/>
              </w:rPr>
              <w:t>Kurang Baik/Kurang Sesuai</w:t>
            </w:r>
          </w:p>
        </w:tc>
      </w:tr>
      <w:tr w:rsidR="007A2A2D" w:rsidRPr="007A2A2D" w:rsidTr="00C33A89">
        <w:trPr>
          <w:cantSplit/>
        </w:trPr>
        <w:tc>
          <w:tcPr>
            <w:cnfStyle w:val="001000000000" w:firstRow="0" w:lastRow="0" w:firstColumn="1" w:lastColumn="0" w:oddVBand="0" w:evenVBand="0" w:oddHBand="0" w:evenHBand="0" w:firstRowFirstColumn="0" w:firstRowLastColumn="0" w:lastRowFirstColumn="0" w:lastRowLastColumn="0"/>
            <w:tcW w:w="0" w:type="auto"/>
            <w:hideMark/>
          </w:tcPr>
          <w:p w:rsidR="007A2A2D" w:rsidRPr="00A35551" w:rsidRDefault="007A2A2D" w:rsidP="007A2A2D">
            <w:pPr>
              <w:spacing w:after="200" w:line="360" w:lineRule="auto"/>
              <w:jc w:val="both"/>
              <w:rPr>
                <w:lang w:val="en-ID"/>
              </w:rPr>
            </w:pPr>
            <w:r w:rsidRPr="00A35551">
              <w:rPr>
                <w:lang w:val="en-ID"/>
              </w:rPr>
              <w:t>1</w:t>
            </w:r>
          </w:p>
        </w:tc>
        <w:tc>
          <w:tcPr>
            <w:tcW w:w="0" w:type="auto"/>
            <w:hideMark/>
          </w:tcPr>
          <w:p w:rsidR="007A2A2D" w:rsidRPr="00A35551"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A35551">
              <w:rPr>
                <w:lang w:val="en-ID"/>
              </w:rPr>
              <w:t>Tidak Baik/Tidak Sesuai</w:t>
            </w:r>
          </w:p>
        </w:tc>
      </w:tr>
    </w:tbl>
    <w:p w:rsidR="007A2A2D" w:rsidRPr="007A2A2D" w:rsidRDefault="007A2A2D" w:rsidP="007A2A2D">
      <w:pPr>
        <w:spacing w:after="200" w:line="360" w:lineRule="auto"/>
        <w:jc w:val="both"/>
        <w:rPr>
          <w:sz w:val="24"/>
          <w:szCs w:val="24"/>
          <w:lang w:val="en-ID"/>
        </w:rPr>
      </w:pPr>
    </w:p>
    <w:p w:rsidR="007A2A2D" w:rsidRPr="00E04635" w:rsidRDefault="00E04635" w:rsidP="007A2A2D">
      <w:pPr>
        <w:spacing w:after="200" w:line="360" w:lineRule="auto"/>
        <w:jc w:val="both"/>
        <w:rPr>
          <w:b/>
          <w:bCs/>
          <w:sz w:val="24"/>
          <w:szCs w:val="24"/>
          <w:lang w:val="id-ID"/>
        </w:rPr>
      </w:pPr>
      <w:r>
        <w:rPr>
          <w:b/>
          <w:bCs/>
          <w:sz w:val="24"/>
          <w:szCs w:val="24"/>
          <w:lang w:val="en-ID"/>
        </w:rPr>
        <w:t>2. Instrumen Validasi Ahli D</w:t>
      </w:r>
      <w:r>
        <w:rPr>
          <w:b/>
          <w:bCs/>
          <w:sz w:val="24"/>
          <w:szCs w:val="24"/>
          <w:lang w:val="id-ID"/>
        </w:rPr>
        <w:t>esain</w:t>
      </w:r>
    </w:p>
    <w:tbl>
      <w:tblPr>
        <w:tblStyle w:val="TableGrid"/>
        <w:tblW w:w="7938" w:type="dxa"/>
        <w:tblLook w:val="04A0" w:firstRow="1" w:lastRow="0" w:firstColumn="1" w:lastColumn="0" w:noHBand="0" w:noVBand="1"/>
      </w:tblPr>
      <w:tblGrid>
        <w:gridCol w:w="511"/>
        <w:gridCol w:w="6163"/>
        <w:gridCol w:w="316"/>
        <w:gridCol w:w="316"/>
        <w:gridCol w:w="316"/>
        <w:gridCol w:w="316"/>
      </w:tblGrid>
      <w:tr w:rsidR="007A2A2D" w:rsidRPr="007A2A2D" w:rsidTr="00EB0B76">
        <w:trPr>
          <w:cantSplit/>
        </w:trPr>
        <w:tc>
          <w:tcPr>
            <w:tcW w:w="0" w:type="auto"/>
            <w:hideMark/>
          </w:tcPr>
          <w:p w:rsidR="007A2A2D" w:rsidRPr="00A35551" w:rsidRDefault="007A2A2D" w:rsidP="007A2A2D">
            <w:pPr>
              <w:spacing w:after="200" w:line="360" w:lineRule="auto"/>
              <w:jc w:val="both"/>
              <w:rPr>
                <w:b/>
                <w:bCs/>
                <w:lang w:val="en-ID"/>
              </w:rPr>
            </w:pPr>
            <w:r w:rsidRPr="00A35551">
              <w:rPr>
                <w:b/>
                <w:bCs/>
                <w:lang w:val="en-ID"/>
              </w:rPr>
              <w:t>No.</w:t>
            </w:r>
          </w:p>
        </w:tc>
        <w:tc>
          <w:tcPr>
            <w:tcW w:w="0" w:type="auto"/>
            <w:hideMark/>
          </w:tcPr>
          <w:p w:rsidR="007A2A2D" w:rsidRPr="00A35551" w:rsidRDefault="007A2A2D" w:rsidP="007A2A2D">
            <w:pPr>
              <w:spacing w:after="200" w:line="360" w:lineRule="auto"/>
              <w:jc w:val="both"/>
              <w:rPr>
                <w:b/>
                <w:bCs/>
                <w:lang w:val="en-ID"/>
              </w:rPr>
            </w:pPr>
            <w:r w:rsidRPr="00A35551">
              <w:rPr>
                <w:b/>
                <w:bCs/>
                <w:lang w:val="en-ID"/>
              </w:rPr>
              <w:t>Pernyataan</w:t>
            </w:r>
          </w:p>
        </w:tc>
        <w:tc>
          <w:tcPr>
            <w:tcW w:w="0" w:type="auto"/>
            <w:hideMark/>
          </w:tcPr>
          <w:p w:rsidR="007A2A2D" w:rsidRPr="00A35551" w:rsidRDefault="007A2A2D" w:rsidP="007A2A2D">
            <w:pPr>
              <w:spacing w:after="200" w:line="360" w:lineRule="auto"/>
              <w:jc w:val="both"/>
              <w:rPr>
                <w:b/>
                <w:bCs/>
                <w:lang w:val="en-ID"/>
              </w:rPr>
            </w:pPr>
            <w:r w:rsidRPr="00A35551">
              <w:rPr>
                <w:b/>
                <w:bCs/>
                <w:lang w:val="en-ID"/>
              </w:rPr>
              <w:t>1</w:t>
            </w:r>
          </w:p>
        </w:tc>
        <w:tc>
          <w:tcPr>
            <w:tcW w:w="0" w:type="auto"/>
            <w:hideMark/>
          </w:tcPr>
          <w:p w:rsidR="007A2A2D" w:rsidRPr="00A35551" w:rsidRDefault="007A2A2D" w:rsidP="007A2A2D">
            <w:pPr>
              <w:spacing w:after="200" w:line="360" w:lineRule="auto"/>
              <w:jc w:val="both"/>
              <w:rPr>
                <w:b/>
                <w:bCs/>
                <w:lang w:val="en-ID"/>
              </w:rPr>
            </w:pPr>
            <w:r w:rsidRPr="00A35551">
              <w:rPr>
                <w:b/>
                <w:bCs/>
                <w:lang w:val="en-ID"/>
              </w:rPr>
              <w:t>2</w:t>
            </w:r>
          </w:p>
        </w:tc>
        <w:tc>
          <w:tcPr>
            <w:tcW w:w="0" w:type="auto"/>
            <w:hideMark/>
          </w:tcPr>
          <w:p w:rsidR="007A2A2D" w:rsidRPr="00A35551" w:rsidRDefault="007A2A2D" w:rsidP="007A2A2D">
            <w:pPr>
              <w:spacing w:after="200" w:line="360" w:lineRule="auto"/>
              <w:jc w:val="both"/>
              <w:rPr>
                <w:b/>
                <w:bCs/>
                <w:lang w:val="en-ID"/>
              </w:rPr>
            </w:pPr>
            <w:r w:rsidRPr="00A35551">
              <w:rPr>
                <w:b/>
                <w:bCs/>
                <w:lang w:val="en-ID"/>
              </w:rPr>
              <w:t>3</w:t>
            </w:r>
          </w:p>
        </w:tc>
        <w:tc>
          <w:tcPr>
            <w:tcW w:w="0" w:type="auto"/>
            <w:hideMark/>
          </w:tcPr>
          <w:p w:rsidR="007A2A2D" w:rsidRPr="00A35551" w:rsidRDefault="007A2A2D" w:rsidP="007A2A2D">
            <w:pPr>
              <w:spacing w:after="200" w:line="360" w:lineRule="auto"/>
              <w:jc w:val="both"/>
              <w:rPr>
                <w:b/>
                <w:bCs/>
                <w:lang w:val="en-ID"/>
              </w:rPr>
            </w:pPr>
            <w:r w:rsidRPr="00A35551">
              <w:rPr>
                <w:b/>
                <w:bCs/>
                <w:lang w:val="en-ID"/>
              </w:rPr>
              <w:t>4</w:t>
            </w:r>
          </w:p>
        </w:tc>
      </w:tr>
      <w:tr w:rsidR="00A35551" w:rsidRPr="007A2A2D" w:rsidTr="00A35551">
        <w:trPr>
          <w:cantSplit/>
        </w:trPr>
        <w:tc>
          <w:tcPr>
            <w:tcW w:w="0" w:type="auto"/>
            <w:gridSpan w:val="5"/>
            <w:hideMark/>
          </w:tcPr>
          <w:p w:rsidR="00A35551" w:rsidRPr="00A35551" w:rsidRDefault="00A35551" w:rsidP="007A2A2D">
            <w:pPr>
              <w:spacing w:after="200" w:line="360" w:lineRule="auto"/>
              <w:jc w:val="both"/>
              <w:rPr>
                <w:lang w:val="en-ID"/>
              </w:rPr>
            </w:pPr>
            <w:r w:rsidRPr="00A35551">
              <w:rPr>
                <w:b/>
                <w:bCs/>
                <w:lang w:val="en-ID"/>
              </w:rPr>
              <w:t>A. Tampilan</w:t>
            </w:r>
          </w:p>
        </w:tc>
        <w:tc>
          <w:tcPr>
            <w:tcW w:w="0" w:type="auto"/>
            <w:hideMark/>
          </w:tcPr>
          <w:p w:rsidR="00A35551" w:rsidRPr="00A35551" w:rsidRDefault="00A35551"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w:t>
            </w:r>
          </w:p>
        </w:tc>
        <w:tc>
          <w:tcPr>
            <w:tcW w:w="0" w:type="auto"/>
            <w:hideMark/>
          </w:tcPr>
          <w:p w:rsidR="007A2A2D" w:rsidRPr="00A35551" w:rsidRDefault="007A2A2D" w:rsidP="007A2A2D">
            <w:pPr>
              <w:spacing w:after="200" w:line="360" w:lineRule="auto"/>
              <w:jc w:val="both"/>
              <w:rPr>
                <w:lang w:val="en-ID"/>
              </w:rPr>
            </w:pPr>
            <w:r w:rsidRPr="00A35551">
              <w:rPr>
                <w:lang w:val="en-ID"/>
              </w:rPr>
              <w:t>Tampilan awal E-LKPD menarik perhatian peserta didik.</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w:t>
            </w:r>
          </w:p>
        </w:tc>
        <w:tc>
          <w:tcPr>
            <w:tcW w:w="0" w:type="auto"/>
            <w:hideMark/>
          </w:tcPr>
          <w:p w:rsidR="007A2A2D" w:rsidRPr="00A35551" w:rsidRDefault="007A2A2D" w:rsidP="007A2A2D">
            <w:pPr>
              <w:spacing w:after="200" w:line="360" w:lineRule="auto"/>
              <w:jc w:val="both"/>
              <w:rPr>
                <w:lang w:val="en-ID"/>
              </w:rPr>
            </w:pPr>
            <w:r w:rsidRPr="00A35551">
              <w:rPr>
                <w:lang w:val="en-ID"/>
              </w:rPr>
              <w:t>Desain E-LKPD sesuai dengan karakteristik peserta didik kelas XI SMA.</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3</w:t>
            </w:r>
          </w:p>
        </w:tc>
        <w:tc>
          <w:tcPr>
            <w:tcW w:w="0" w:type="auto"/>
            <w:hideMark/>
          </w:tcPr>
          <w:p w:rsidR="007A2A2D" w:rsidRPr="00A35551" w:rsidRDefault="007A2A2D" w:rsidP="007A2A2D">
            <w:pPr>
              <w:spacing w:after="200" w:line="360" w:lineRule="auto"/>
              <w:jc w:val="both"/>
              <w:rPr>
                <w:lang w:val="en-ID"/>
              </w:rPr>
            </w:pPr>
            <w:r w:rsidRPr="00A35551">
              <w:rPr>
                <w:lang w:val="en-ID"/>
              </w:rPr>
              <w:t>Komposisi visual E-LKPD terlihat menarik dan proporsional.</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4</w:t>
            </w:r>
          </w:p>
        </w:tc>
        <w:tc>
          <w:tcPr>
            <w:tcW w:w="0" w:type="auto"/>
            <w:hideMark/>
          </w:tcPr>
          <w:p w:rsidR="007A2A2D" w:rsidRPr="00A35551" w:rsidRDefault="007A2A2D" w:rsidP="007A2A2D">
            <w:pPr>
              <w:spacing w:after="200" w:line="360" w:lineRule="auto"/>
              <w:jc w:val="both"/>
              <w:rPr>
                <w:lang w:val="en-ID"/>
              </w:rPr>
            </w:pPr>
            <w:r w:rsidRPr="00A35551">
              <w:rPr>
                <w:lang w:val="en-ID"/>
              </w:rPr>
              <w:t>Tampilan E-LKPD memberikan kesan sebagai bahan ajar digital yang modern dan edukatif.</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lang w:val="en-ID"/>
              </w:rPr>
            </w:pPr>
            <w:r w:rsidRPr="00A35551">
              <w:rPr>
                <w:b/>
                <w:bCs/>
                <w:lang w:val="en-ID"/>
              </w:rPr>
              <w:t>B. Tata Letak</w:t>
            </w: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5</w:t>
            </w:r>
          </w:p>
        </w:tc>
        <w:tc>
          <w:tcPr>
            <w:tcW w:w="0" w:type="auto"/>
            <w:hideMark/>
          </w:tcPr>
          <w:p w:rsidR="007A2A2D" w:rsidRPr="00A35551" w:rsidRDefault="007A2A2D" w:rsidP="007A2A2D">
            <w:pPr>
              <w:spacing w:after="200" w:line="360" w:lineRule="auto"/>
              <w:jc w:val="both"/>
              <w:rPr>
                <w:lang w:val="en-ID"/>
              </w:rPr>
            </w:pPr>
            <w:r w:rsidRPr="00A35551">
              <w:rPr>
                <w:lang w:val="en-ID"/>
              </w:rPr>
              <w:t>Tata letak teks, gambar, dan aktivitas tersusun secara proporsional.</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6</w:t>
            </w:r>
          </w:p>
        </w:tc>
        <w:tc>
          <w:tcPr>
            <w:tcW w:w="0" w:type="auto"/>
            <w:hideMark/>
          </w:tcPr>
          <w:p w:rsidR="007A2A2D" w:rsidRPr="00A35551" w:rsidRDefault="007A2A2D" w:rsidP="007A2A2D">
            <w:pPr>
              <w:spacing w:after="200" w:line="360" w:lineRule="auto"/>
              <w:jc w:val="both"/>
              <w:rPr>
                <w:lang w:val="en-ID"/>
              </w:rPr>
            </w:pPr>
            <w:r w:rsidRPr="00A35551">
              <w:rPr>
                <w:lang w:val="en-ID"/>
              </w:rPr>
              <w:t>Penempatan setiap elemen pada halaman konsisten.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7</w:t>
            </w:r>
          </w:p>
        </w:tc>
        <w:tc>
          <w:tcPr>
            <w:tcW w:w="0" w:type="auto"/>
            <w:hideMark/>
          </w:tcPr>
          <w:p w:rsidR="007A2A2D" w:rsidRPr="00A35551" w:rsidRDefault="007A2A2D" w:rsidP="007A2A2D">
            <w:pPr>
              <w:spacing w:after="200" w:line="360" w:lineRule="auto"/>
              <w:jc w:val="both"/>
              <w:rPr>
                <w:lang w:val="en-ID"/>
              </w:rPr>
            </w:pPr>
            <w:r w:rsidRPr="00A35551">
              <w:rPr>
                <w:lang w:val="en-ID"/>
              </w:rPr>
              <w:t>Penggunaan ruang kosong pada halaman sudah proporsional.</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8</w:t>
            </w:r>
          </w:p>
        </w:tc>
        <w:tc>
          <w:tcPr>
            <w:tcW w:w="0" w:type="auto"/>
            <w:hideMark/>
          </w:tcPr>
          <w:p w:rsidR="007A2A2D" w:rsidRPr="00A35551" w:rsidRDefault="007A2A2D" w:rsidP="007A2A2D">
            <w:pPr>
              <w:spacing w:after="200" w:line="360" w:lineRule="auto"/>
              <w:jc w:val="both"/>
              <w:rPr>
                <w:lang w:val="en-ID"/>
              </w:rPr>
            </w:pPr>
            <w:r w:rsidRPr="00A35551">
              <w:rPr>
                <w:lang w:val="en-ID"/>
              </w:rPr>
              <w:t>Struktur halaman memudahkan peserta didik mengikuti alur pembelajaran.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lang w:val="en-ID"/>
              </w:rPr>
            </w:pPr>
            <w:r w:rsidRPr="00A35551">
              <w:rPr>
                <w:b/>
                <w:bCs/>
                <w:lang w:val="en-ID"/>
              </w:rPr>
              <w:t>C. Tipografi</w:t>
            </w: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9</w:t>
            </w:r>
          </w:p>
        </w:tc>
        <w:tc>
          <w:tcPr>
            <w:tcW w:w="0" w:type="auto"/>
            <w:hideMark/>
          </w:tcPr>
          <w:p w:rsidR="007A2A2D" w:rsidRPr="00A35551" w:rsidRDefault="007A2A2D" w:rsidP="007A2A2D">
            <w:pPr>
              <w:spacing w:after="200" w:line="360" w:lineRule="auto"/>
              <w:jc w:val="both"/>
              <w:rPr>
                <w:lang w:val="en-ID"/>
              </w:rPr>
            </w:pPr>
            <w:r w:rsidRPr="00A35551">
              <w:rPr>
                <w:lang w:val="en-ID"/>
              </w:rPr>
              <w:t>Jenis huruf yang digunakan mudah dibaca.</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10</w:t>
            </w:r>
          </w:p>
        </w:tc>
        <w:tc>
          <w:tcPr>
            <w:tcW w:w="0" w:type="auto"/>
            <w:hideMark/>
          </w:tcPr>
          <w:p w:rsidR="007A2A2D" w:rsidRPr="00A35551" w:rsidRDefault="007A2A2D" w:rsidP="007A2A2D">
            <w:pPr>
              <w:spacing w:after="200" w:line="360" w:lineRule="auto"/>
              <w:jc w:val="both"/>
              <w:rPr>
                <w:lang w:val="en-ID"/>
              </w:rPr>
            </w:pPr>
            <w:r w:rsidRPr="00A35551">
              <w:rPr>
                <w:lang w:val="en-ID"/>
              </w:rPr>
              <w:t>Ukuran huruf sesuai dan nyaman dibaca melalui perangkat digital.</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11</w:t>
            </w:r>
          </w:p>
        </w:tc>
        <w:tc>
          <w:tcPr>
            <w:tcW w:w="0" w:type="auto"/>
            <w:hideMark/>
          </w:tcPr>
          <w:p w:rsidR="007A2A2D" w:rsidRPr="00A35551" w:rsidRDefault="007A2A2D" w:rsidP="007A2A2D">
            <w:pPr>
              <w:spacing w:after="200" w:line="360" w:lineRule="auto"/>
              <w:jc w:val="both"/>
              <w:rPr>
                <w:lang w:val="en-ID"/>
              </w:rPr>
            </w:pPr>
            <w:r w:rsidRPr="00A35551">
              <w:rPr>
                <w:lang w:val="en-ID"/>
              </w:rPr>
              <w:t>Penggunaan variasi huruf tidak berlebihan.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lang w:val="en-ID"/>
              </w:rPr>
            </w:pPr>
            <w:r w:rsidRPr="00A35551">
              <w:rPr>
                <w:b/>
                <w:bCs/>
                <w:lang w:val="en-ID"/>
              </w:rPr>
              <w:t>D. Visual</w:t>
            </w: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12</w:t>
            </w:r>
          </w:p>
        </w:tc>
        <w:tc>
          <w:tcPr>
            <w:tcW w:w="0" w:type="auto"/>
            <w:hideMark/>
          </w:tcPr>
          <w:p w:rsidR="007A2A2D" w:rsidRPr="00A35551" w:rsidRDefault="007A2A2D" w:rsidP="007A2A2D">
            <w:pPr>
              <w:spacing w:after="200" w:line="360" w:lineRule="auto"/>
              <w:jc w:val="both"/>
              <w:rPr>
                <w:lang w:val="en-ID"/>
              </w:rPr>
            </w:pPr>
            <w:r w:rsidRPr="00A35551">
              <w:rPr>
                <w:lang w:val="en-ID"/>
              </w:rPr>
              <w:t>Gambar/ilustrasi sistem saraf memiliki kualitas visual yang baik.</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13</w:t>
            </w:r>
          </w:p>
        </w:tc>
        <w:tc>
          <w:tcPr>
            <w:tcW w:w="0" w:type="auto"/>
            <w:hideMark/>
          </w:tcPr>
          <w:p w:rsidR="007A2A2D" w:rsidRPr="00A35551" w:rsidRDefault="007A2A2D" w:rsidP="007A2A2D">
            <w:pPr>
              <w:spacing w:after="200" w:line="360" w:lineRule="auto"/>
              <w:jc w:val="both"/>
              <w:rPr>
                <w:lang w:val="en-ID"/>
              </w:rPr>
            </w:pPr>
            <w:r w:rsidRPr="00A35551">
              <w:rPr>
                <w:lang w:val="en-ID"/>
              </w:rPr>
              <w:t>Gambar yang digunakan relevan dengan materi.</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14</w:t>
            </w:r>
          </w:p>
        </w:tc>
        <w:tc>
          <w:tcPr>
            <w:tcW w:w="0" w:type="auto"/>
            <w:hideMark/>
          </w:tcPr>
          <w:p w:rsidR="007A2A2D" w:rsidRPr="00A35551" w:rsidRDefault="007A2A2D" w:rsidP="007A2A2D">
            <w:pPr>
              <w:spacing w:after="200" w:line="360" w:lineRule="auto"/>
              <w:jc w:val="both"/>
              <w:rPr>
                <w:lang w:val="en-ID"/>
              </w:rPr>
            </w:pPr>
            <w:r w:rsidRPr="00A35551">
              <w:rPr>
                <w:lang w:val="en-ID"/>
              </w:rPr>
              <w:t>Video/media visual mendukung pemahaman konsep.</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15</w:t>
            </w:r>
          </w:p>
        </w:tc>
        <w:tc>
          <w:tcPr>
            <w:tcW w:w="0" w:type="auto"/>
            <w:hideMark/>
          </w:tcPr>
          <w:p w:rsidR="007A2A2D" w:rsidRPr="00A35551" w:rsidRDefault="007A2A2D" w:rsidP="007A2A2D">
            <w:pPr>
              <w:spacing w:after="200" w:line="360" w:lineRule="auto"/>
              <w:jc w:val="both"/>
              <w:rPr>
                <w:lang w:val="en-ID"/>
              </w:rPr>
            </w:pPr>
            <w:r w:rsidRPr="00A35551">
              <w:rPr>
                <w:lang w:val="en-ID"/>
              </w:rPr>
              <w:t>Visualisasi membantu peserta didik memahami konsep yang abstrak.</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lang w:val="en-ID"/>
              </w:rPr>
            </w:pPr>
            <w:r w:rsidRPr="00A35551">
              <w:rPr>
                <w:b/>
                <w:bCs/>
                <w:lang w:val="en-ID"/>
              </w:rPr>
              <w:t>E. Navigasi</w:t>
            </w: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16</w:t>
            </w:r>
          </w:p>
        </w:tc>
        <w:tc>
          <w:tcPr>
            <w:tcW w:w="0" w:type="auto"/>
            <w:hideMark/>
          </w:tcPr>
          <w:p w:rsidR="007A2A2D" w:rsidRPr="00A35551" w:rsidRDefault="007A2A2D" w:rsidP="007A2A2D">
            <w:pPr>
              <w:spacing w:after="200" w:line="360" w:lineRule="auto"/>
              <w:jc w:val="both"/>
              <w:rPr>
                <w:lang w:val="en-ID"/>
              </w:rPr>
            </w:pPr>
            <w:r w:rsidRPr="00A35551">
              <w:rPr>
                <w:lang w:val="en-ID"/>
              </w:rPr>
              <w:t>Tombol/menu navigasi mudah ditemukan.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17</w:t>
            </w:r>
          </w:p>
        </w:tc>
        <w:tc>
          <w:tcPr>
            <w:tcW w:w="0" w:type="auto"/>
            <w:hideMark/>
          </w:tcPr>
          <w:p w:rsidR="007A2A2D" w:rsidRPr="00A35551" w:rsidRDefault="007A2A2D" w:rsidP="007A2A2D">
            <w:pPr>
              <w:spacing w:after="200" w:line="360" w:lineRule="auto"/>
              <w:jc w:val="both"/>
              <w:rPr>
                <w:lang w:val="en-ID"/>
              </w:rPr>
            </w:pPr>
            <w:r w:rsidRPr="00A35551">
              <w:rPr>
                <w:lang w:val="en-ID"/>
              </w:rPr>
              <w:t>Perpindahan antarbagian E-LKPD mudah dilakukan.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18</w:t>
            </w:r>
          </w:p>
        </w:tc>
        <w:tc>
          <w:tcPr>
            <w:tcW w:w="0" w:type="auto"/>
            <w:hideMark/>
          </w:tcPr>
          <w:p w:rsidR="007A2A2D" w:rsidRPr="00A35551" w:rsidRDefault="007A2A2D" w:rsidP="007A2A2D">
            <w:pPr>
              <w:spacing w:after="200" w:line="360" w:lineRule="auto"/>
              <w:jc w:val="both"/>
              <w:rPr>
                <w:lang w:val="en-ID"/>
              </w:rPr>
            </w:pPr>
            <w:r w:rsidRPr="00A35551">
              <w:rPr>
                <w:lang w:val="en-ID"/>
              </w:rPr>
              <w:t>Petunjuk penggunaan navigasi mudah dipahami.</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lang w:val="en-ID"/>
              </w:rPr>
            </w:pPr>
            <w:r w:rsidRPr="00A35551">
              <w:rPr>
                <w:b/>
                <w:bCs/>
                <w:lang w:val="en-ID"/>
              </w:rPr>
              <w:lastRenderedPageBreak/>
              <w:t>F. Interaktivitas</w:t>
            </w: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19</w:t>
            </w:r>
          </w:p>
        </w:tc>
        <w:tc>
          <w:tcPr>
            <w:tcW w:w="0" w:type="auto"/>
            <w:hideMark/>
          </w:tcPr>
          <w:p w:rsidR="007A2A2D" w:rsidRPr="00A35551" w:rsidRDefault="007A2A2D" w:rsidP="007A2A2D">
            <w:pPr>
              <w:spacing w:after="200" w:line="360" w:lineRule="auto"/>
              <w:jc w:val="both"/>
              <w:rPr>
                <w:lang w:val="en-ID"/>
              </w:rPr>
            </w:pPr>
            <w:r w:rsidRPr="00A35551">
              <w:rPr>
                <w:lang w:val="en-ID"/>
              </w:rPr>
              <w:t>E-LKPD menyediakan aktivitas interaktif yang sesuai dengan tujuan pembelajaran.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20</w:t>
            </w:r>
          </w:p>
        </w:tc>
        <w:tc>
          <w:tcPr>
            <w:tcW w:w="0" w:type="auto"/>
            <w:hideMark/>
          </w:tcPr>
          <w:p w:rsidR="007A2A2D" w:rsidRPr="00A35551" w:rsidRDefault="007A2A2D" w:rsidP="007A2A2D">
            <w:pPr>
              <w:spacing w:after="200" w:line="360" w:lineRule="auto"/>
              <w:jc w:val="both"/>
              <w:rPr>
                <w:lang w:val="en-ID"/>
              </w:rPr>
            </w:pPr>
            <w:r w:rsidRPr="00A35551">
              <w:rPr>
                <w:lang w:val="en-ID"/>
              </w:rPr>
              <w:t>Elemen interaktif dapat meningkatkan keterlibatan peserta didik.</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21</w:t>
            </w:r>
          </w:p>
        </w:tc>
        <w:tc>
          <w:tcPr>
            <w:tcW w:w="0" w:type="auto"/>
            <w:hideMark/>
          </w:tcPr>
          <w:p w:rsidR="007A2A2D" w:rsidRPr="00A35551" w:rsidRDefault="007A2A2D" w:rsidP="007A2A2D">
            <w:pPr>
              <w:spacing w:after="200" w:line="360" w:lineRule="auto"/>
              <w:jc w:val="both"/>
              <w:rPr>
                <w:lang w:val="en-ID"/>
              </w:rPr>
            </w:pPr>
            <w:r w:rsidRPr="00A35551">
              <w:rPr>
                <w:lang w:val="en-ID"/>
              </w:rPr>
              <w:t>Interaktivitas mendukung aktivitas Problem Based Learning.</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lang w:val="en-ID"/>
              </w:rPr>
            </w:pPr>
            <w:r w:rsidRPr="00A35551">
              <w:rPr>
                <w:b/>
                <w:bCs/>
                <w:lang w:val="en-ID"/>
              </w:rPr>
              <w:t>G. Teknis</w:t>
            </w: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22</w:t>
            </w:r>
          </w:p>
        </w:tc>
        <w:tc>
          <w:tcPr>
            <w:tcW w:w="0" w:type="auto"/>
            <w:hideMark/>
          </w:tcPr>
          <w:p w:rsidR="007A2A2D" w:rsidRPr="00A35551" w:rsidRDefault="007A2A2D" w:rsidP="007A2A2D">
            <w:pPr>
              <w:spacing w:after="200" w:line="360" w:lineRule="auto"/>
              <w:jc w:val="both"/>
              <w:rPr>
                <w:lang w:val="en-ID"/>
              </w:rPr>
            </w:pPr>
            <w:r w:rsidRPr="00A35551">
              <w:rPr>
                <w:lang w:val="en-ID"/>
              </w:rPr>
              <w:t>E-LKPD dapat digunakan dengan baik pada perangkat yang tersedia.</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23</w:t>
            </w:r>
          </w:p>
        </w:tc>
        <w:tc>
          <w:tcPr>
            <w:tcW w:w="0" w:type="auto"/>
            <w:hideMark/>
          </w:tcPr>
          <w:p w:rsidR="007A2A2D" w:rsidRPr="00A35551" w:rsidRDefault="007A2A2D" w:rsidP="007A2A2D">
            <w:pPr>
              <w:spacing w:after="200" w:line="360" w:lineRule="auto"/>
              <w:jc w:val="both"/>
              <w:rPr>
                <w:lang w:val="en-ID"/>
              </w:rPr>
            </w:pPr>
            <w:r w:rsidRPr="00A35551">
              <w:rPr>
                <w:lang w:val="en-ID"/>
              </w:rPr>
              <w:t>Tautan, tombol, video, dan media yang tersedia dapat berfungsi dengan baik.</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24</w:t>
            </w:r>
          </w:p>
        </w:tc>
        <w:tc>
          <w:tcPr>
            <w:tcW w:w="0" w:type="auto"/>
            <w:hideMark/>
          </w:tcPr>
          <w:p w:rsidR="007A2A2D" w:rsidRPr="00A35551" w:rsidRDefault="007A2A2D" w:rsidP="007A2A2D">
            <w:pPr>
              <w:spacing w:after="200" w:line="360" w:lineRule="auto"/>
              <w:jc w:val="both"/>
              <w:rPr>
                <w:lang w:val="en-ID"/>
              </w:rPr>
            </w:pPr>
            <w:r w:rsidRPr="00A35551">
              <w:rPr>
                <w:lang w:val="en-ID"/>
              </w:rPr>
              <w:t>E-LKPD dapat diakses dengan mudah oleh peserta didik.</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25</w:t>
            </w:r>
          </w:p>
        </w:tc>
        <w:tc>
          <w:tcPr>
            <w:tcW w:w="0" w:type="auto"/>
            <w:hideMark/>
          </w:tcPr>
          <w:p w:rsidR="007A2A2D" w:rsidRPr="00A35551" w:rsidRDefault="007A2A2D" w:rsidP="007A2A2D">
            <w:pPr>
              <w:spacing w:after="200" w:line="360" w:lineRule="auto"/>
              <w:jc w:val="both"/>
              <w:rPr>
                <w:lang w:val="en-ID"/>
              </w:rPr>
            </w:pPr>
            <w:r w:rsidRPr="00A35551">
              <w:rPr>
                <w:lang w:val="en-ID"/>
              </w:rPr>
              <w:t>Secara teknis E-LKPD layak digunakan dalam pembelajaran.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gridSpan w:val="2"/>
          </w:tcPr>
          <w:p w:rsidR="007A2A2D" w:rsidRPr="00A35551" w:rsidRDefault="007A2A2D" w:rsidP="007A2A2D">
            <w:pPr>
              <w:spacing w:after="200" w:line="360" w:lineRule="auto"/>
              <w:jc w:val="both"/>
              <w:rPr>
                <w:lang w:val="en-ID"/>
              </w:rPr>
            </w:pPr>
            <w:r w:rsidRPr="00A35551">
              <w:rPr>
                <w:lang w:val="en-ID"/>
              </w:rPr>
              <w:t xml:space="preserve">      Jumlah skor total</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bl>
    <w:p w:rsidR="007A2A2D" w:rsidRPr="007A2A2D" w:rsidRDefault="007A2A2D" w:rsidP="007A2A2D">
      <w:pPr>
        <w:spacing w:after="200" w:line="360" w:lineRule="auto"/>
        <w:jc w:val="both"/>
        <w:rPr>
          <w:b/>
          <w:bCs/>
          <w:sz w:val="24"/>
          <w:szCs w:val="24"/>
          <w:lang w:val="en-ID"/>
        </w:rPr>
      </w:pPr>
      <w:r>
        <w:rPr>
          <w:b/>
          <w:bCs/>
          <w:sz w:val="24"/>
          <w:szCs w:val="24"/>
          <w:lang w:val="en-ID"/>
        </w:rPr>
        <w:t>Komentar/Saran Ahli Media</w:t>
      </w:r>
    </w:p>
    <w:p w:rsidR="007A2A2D" w:rsidRPr="007A2A2D" w:rsidRDefault="007A2A2D" w:rsidP="007A2A2D">
      <w:pPr>
        <w:spacing w:after="200" w:line="360" w:lineRule="auto"/>
        <w:jc w:val="both"/>
        <w:rPr>
          <w:sz w:val="24"/>
          <w:szCs w:val="24"/>
          <w:lang w:val="en-ID"/>
        </w:rPr>
      </w:pPr>
      <w:r>
        <w:rPr>
          <w:sz w:val="24"/>
          <w:szCs w:val="24"/>
          <w:lang w:val="en-ID"/>
        </w:rPr>
        <w:t>............................................................................................................................................................................................................................................................ ………………………………………………………………………………………</w:t>
      </w:r>
    </w:p>
    <w:p w:rsidR="007A2A2D" w:rsidRPr="007A2A2D" w:rsidRDefault="007A2A2D" w:rsidP="007A2A2D">
      <w:pPr>
        <w:pStyle w:val="Lampiranjudul"/>
        <w:rPr>
          <w:lang w:val="en-ID"/>
        </w:rPr>
      </w:pPr>
      <w:r>
        <w:rPr>
          <w:vanish/>
        </w:rPr>
        <w:lastRenderedPageBreak/>
        <w:fldChar w:fldCharType="begin"/>
      </w:r>
      <w:r>
        <w:rPr>
          <w:vanish/>
        </w:rPr>
        <w:instrText xml:space="preserve"> TC "Lampiran 4. LEMBAR VALIDASI AHLI PEMBELAJARAN/PRAKTISI" \f L \l 1 </w:instrText>
      </w:r>
      <w:r>
        <w:rPr>
          <w:vanish/>
        </w:rPr>
        <w:fldChar w:fldCharType="end"/>
      </w:r>
      <w:r>
        <w:rPr>
          <w:lang w:val="en-ID"/>
        </w:rPr>
        <w:t>Lampiran 4. LEMBAR VALIDASI AHLI PEMBELAJARAN/PRAKTISI</w:t>
      </w:r>
    </w:p>
    <w:p w:rsidR="007A2A2D" w:rsidRPr="007A2A2D" w:rsidRDefault="007A2A2D" w:rsidP="007A2A2D">
      <w:pPr>
        <w:spacing w:after="200" w:line="360" w:lineRule="auto"/>
        <w:jc w:val="both"/>
        <w:rPr>
          <w:b/>
          <w:bCs/>
          <w:sz w:val="24"/>
          <w:szCs w:val="24"/>
          <w:lang w:val="en-ID"/>
        </w:rPr>
      </w:pPr>
      <w:r>
        <w:rPr>
          <w:b/>
          <w:bCs/>
          <w:sz w:val="24"/>
          <w:szCs w:val="24"/>
          <w:lang w:val="en-ID"/>
        </w:rPr>
        <w:t>1. Identitas Validator</w:t>
      </w:r>
    </w:p>
    <w:p w:rsidR="007A2A2D" w:rsidRPr="007A2A2D" w:rsidRDefault="007A2A2D" w:rsidP="007A2A2D">
      <w:pPr>
        <w:spacing w:after="200" w:line="360" w:lineRule="auto"/>
        <w:jc w:val="both"/>
        <w:rPr>
          <w:sz w:val="24"/>
          <w:szCs w:val="24"/>
          <w:lang w:val="en-ID"/>
        </w:rPr>
      </w:pPr>
      <w:r>
        <w:rPr>
          <w:b/>
          <w:bCs/>
          <w:sz w:val="24"/>
          <w:szCs w:val="24"/>
          <w:lang w:val="en-ID"/>
        </w:rPr>
        <w:t>Nama Validator</w:t>
      </w:r>
      <w:r>
        <w:rPr>
          <w:b/>
          <w:bCs/>
          <w:sz w:val="24"/>
          <w:szCs w:val="24"/>
          <w:lang w:val="en-ID"/>
        </w:rPr>
        <w:tab/>
        <w:t>:</w:t>
      </w:r>
      <w:r>
        <w:rPr>
          <w:sz w:val="24"/>
          <w:szCs w:val="24"/>
          <w:lang w:val="en-ID"/>
        </w:rPr>
        <w:t>........................................................</w:t>
      </w:r>
      <w:r>
        <w:rPr>
          <w:sz w:val="24"/>
          <w:szCs w:val="24"/>
          <w:lang w:val="en-ID"/>
        </w:rPr>
        <w:br/>
      </w:r>
      <w:r>
        <w:rPr>
          <w:b/>
          <w:bCs/>
          <w:sz w:val="24"/>
          <w:szCs w:val="24"/>
          <w:lang w:val="en-ID"/>
        </w:rPr>
        <w:t>NIP/NIDN</w:t>
      </w:r>
      <w:r>
        <w:rPr>
          <w:b/>
          <w:bCs/>
          <w:sz w:val="24"/>
          <w:szCs w:val="24"/>
          <w:lang w:val="en-ID"/>
        </w:rPr>
        <w:tab/>
      </w:r>
      <w:r>
        <w:rPr>
          <w:b/>
          <w:bCs/>
          <w:sz w:val="24"/>
          <w:szCs w:val="24"/>
          <w:lang w:val="en-ID"/>
        </w:rPr>
        <w:tab/>
        <w:t>:</w:t>
      </w:r>
      <w:r>
        <w:rPr>
          <w:sz w:val="24"/>
          <w:szCs w:val="24"/>
          <w:lang w:val="en-ID"/>
        </w:rPr>
        <w:t>........................................................</w:t>
      </w:r>
      <w:r>
        <w:rPr>
          <w:sz w:val="24"/>
          <w:szCs w:val="24"/>
          <w:lang w:val="en-ID"/>
        </w:rPr>
        <w:br/>
      </w:r>
      <w:r>
        <w:rPr>
          <w:b/>
          <w:bCs/>
          <w:sz w:val="24"/>
          <w:szCs w:val="24"/>
          <w:lang w:val="en-ID"/>
        </w:rPr>
        <w:t>Instansi</w:t>
      </w:r>
      <w:r>
        <w:rPr>
          <w:b/>
          <w:bCs/>
          <w:sz w:val="24"/>
          <w:szCs w:val="24"/>
          <w:lang w:val="en-ID"/>
        </w:rPr>
        <w:tab/>
      </w:r>
      <w:r>
        <w:rPr>
          <w:b/>
          <w:bCs/>
          <w:sz w:val="24"/>
          <w:szCs w:val="24"/>
          <w:lang w:val="en-ID"/>
        </w:rPr>
        <w:tab/>
        <w:t>:</w:t>
      </w:r>
      <w:r>
        <w:rPr>
          <w:sz w:val="24"/>
          <w:szCs w:val="24"/>
          <w:lang w:val="en-ID"/>
        </w:rPr>
        <w:t>........................................................</w:t>
      </w:r>
      <w:r>
        <w:rPr>
          <w:sz w:val="24"/>
          <w:szCs w:val="24"/>
          <w:lang w:val="en-ID"/>
        </w:rPr>
        <w:br/>
      </w:r>
      <w:r>
        <w:rPr>
          <w:b/>
          <w:bCs/>
          <w:sz w:val="24"/>
          <w:szCs w:val="24"/>
          <w:lang w:val="en-ID"/>
        </w:rPr>
        <w:t>Bidang Keahlian</w:t>
      </w:r>
      <w:r>
        <w:rPr>
          <w:b/>
          <w:bCs/>
          <w:sz w:val="24"/>
          <w:szCs w:val="24"/>
          <w:lang w:val="en-ID"/>
        </w:rPr>
        <w:tab/>
        <w:t>:</w:t>
      </w:r>
      <w:r>
        <w:rPr>
          <w:sz w:val="24"/>
          <w:szCs w:val="24"/>
          <w:lang w:val="en-ID"/>
        </w:rPr>
        <w:t>........................................................</w:t>
      </w:r>
      <w:r>
        <w:rPr>
          <w:sz w:val="24"/>
          <w:szCs w:val="24"/>
          <w:lang w:val="en-ID"/>
        </w:rPr>
        <w:br/>
      </w:r>
      <w:r>
        <w:rPr>
          <w:b/>
          <w:bCs/>
          <w:sz w:val="24"/>
          <w:szCs w:val="24"/>
          <w:lang w:val="en-ID"/>
        </w:rPr>
        <w:t>Tanggal Validasi</w:t>
      </w:r>
      <w:r>
        <w:rPr>
          <w:b/>
          <w:bCs/>
          <w:sz w:val="24"/>
          <w:szCs w:val="24"/>
          <w:lang w:val="en-ID"/>
        </w:rPr>
        <w:tab/>
        <w:t>:</w:t>
      </w:r>
      <w:r>
        <w:rPr>
          <w:sz w:val="24"/>
          <w:szCs w:val="24"/>
          <w:lang w:val="en-ID"/>
        </w:rPr>
        <w:t xml:space="preserve"> ........................................................</w:t>
      </w:r>
    </w:p>
    <w:p w:rsidR="007A2A2D" w:rsidRPr="007A2A2D" w:rsidRDefault="007A2A2D" w:rsidP="007A2A2D">
      <w:pPr>
        <w:spacing w:after="200" w:line="360" w:lineRule="auto"/>
        <w:jc w:val="both"/>
        <w:rPr>
          <w:b/>
          <w:bCs/>
          <w:sz w:val="24"/>
          <w:szCs w:val="24"/>
          <w:lang w:val="en-ID"/>
        </w:rPr>
      </w:pPr>
      <w:r>
        <w:rPr>
          <w:b/>
          <w:bCs/>
          <w:sz w:val="24"/>
          <w:szCs w:val="24"/>
          <w:lang w:val="en-ID"/>
        </w:rPr>
        <w:t>Petunjuk</w:t>
      </w:r>
    </w:p>
    <w:p w:rsidR="007A2A2D" w:rsidRPr="007A2A2D" w:rsidRDefault="007A2A2D" w:rsidP="007A2A2D">
      <w:pPr>
        <w:spacing w:after="200" w:line="360" w:lineRule="auto"/>
        <w:jc w:val="both"/>
        <w:rPr>
          <w:sz w:val="24"/>
          <w:szCs w:val="24"/>
          <w:lang w:val="en-ID"/>
        </w:rPr>
      </w:pPr>
      <w:r>
        <w:rPr>
          <w:sz w:val="24"/>
          <w:szCs w:val="24"/>
          <w:lang w:val="en-ID"/>
        </w:rPr>
        <w:t xml:space="preserve">Berikan tanda </w:t>
      </w:r>
      <w:r>
        <w:rPr>
          <w:b/>
          <w:bCs/>
          <w:sz w:val="24"/>
          <w:szCs w:val="24"/>
          <w:lang w:val="en-ID"/>
        </w:rPr>
        <w:t>√</w:t>
      </w:r>
      <w:r>
        <w:rPr>
          <w:sz w:val="24"/>
          <w:szCs w:val="24"/>
          <w:lang w:val="en-ID"/>
        </w:rPr>
        <w:t xml:space="preserve"> pada skor yang sesuai dengan penilaian Bapak/Ibu terhadap E-LKPD.</w:t>
      </w:r>
    </w:p>
    <w:tbl>
      <w:tblPr>
        <w:tblStyle w:val="TableGrid"/>
        <w:tblW w:w="0" w:type="auto"/>
        <w:tblLook w:val="04A0" w:firstRow="1" w:lastRow="0" w:firstColumn="1" w:lastColumn="0" w:noHBand="0" w:noVBand="1"/>
      </w:tblPr>
      <w:tblGrid>
        <w:gridCol w:w="628"/>
        <w:gridCol w:w="2472"/>
      </w:tblGrid>
      <w:tr w:rsidR="007A2A2D" w:rsidRPr="007A2A2D" w:rsidTr="00F421D0">
        <w:tc>
          <w:tcPr>
            <w:tcW w:w="0" w:type="auto"/>
            <w:hideMark/>
          </w:tcPr>
          <w:p w:rsidR="007A2A2D" w:rsidRPr="00A35551" w:rsidRDefault="007A2A2D" w:rsidP="007A2A2D">
            <w:pPr>
              <w:spacing w:after="200" w:line="360" w:lineRule="auto"/>
              <w:jc w:val="both"/>
              <w:rPr>
                <w:b/>
                <w:bCs/>
                <w:lang w:val="en-ID"/>
              </w:rPr>
            </w:pPr>
            <w:r w:rsidRPr="00A35551">
              <w:rPr>
                <w:b/>
                <w:bCs/>
                <w:lang w:val="en-ID"/>
              </w:rPr>
              <w:t>Skor</w:t>
            </w:r>
          </w:p>
        </w:tc>
        <w:tc>
          <w:tcPr>
            <w:tcW w:w="0" w:type="auto"/>
            <w:hideMark/>
          </w:tcPr>
          <w:p w:rsidR="007A2A2D" w:rsidRPr="00A35551" w:rsidRDefault="007A2A2D" w:rsidP="007A2A2D">
            <w:pPr>
              <w:spacing w:after="200" w:line="360" w:lineRule="auto"/>
              <w:jc w:val="both"/>
              <w:rPr>
                <w:b/>
                <w:bCs/>
                <w:lang w:val="en-ID"/>
              </w:rPr>
            </w:pPr>
            <w:r w:rsidRPr="00A35551">
              <w:rPr>
                <w:b/>
                <w:bCs/>
                <w:lang w:val="en-ID"/>
              </w:rPr>
              <w:t>Kriteria</w:t>
            </w:r>
          </w:p>
        </w:tc>
      </w:tr>
      <w:tr w:rsidR="007A2A2D" w:rsidRPr="007A2A2D" w:rsidTr="00F421D0">
        <w:tc>
          <w:tcPr>
            <w:tcW w:w="0" w:type="auto"/>
            <w:hideMark/>
          </w:tcPr>
          <w:p w:rsidR="007A2A2D" w:rsidRPr="00A35551" w:rsidRDefault="007A2A2D" w:rsidP="007A2A2D">
            <w:pPr>
              <w:spacing w:after="200" w:line="360" w:lineRule="auto"/>
              <w:jc w:val="both"/>
              <w:rPr>
                <w:lang w:val="en-ID"/>
              </w:rPr>
            </w:pPr>
            <w:r w:rsidRPr="00A35551">
              <w:rPr>
                <w:b/>
                <w:bCs/>
                <w:lang w:val="en-ID"/>
              </w:rPr>
              <w:t>4</w:t>
            </w:r>
          </w:p>
        </w:tc>
        <w:tc>
          <w:tcPr>
            <w:tcW w:w="0" w:type="auto"/>
            <w:hideMark/>
          </w:tcPr>
          <w:p w:rsidR="007A2A2D" w:rsidRPr="00A35551" w:rsidRDefault="007A2A2D" w:rsidP="007A2A2D">
            <w:pPr>
              <w:spacing w:after="200" w:line="360" w:lineRule="auto"/>
              <w:jc w:val="both"/>
              <w:rPr>
                <w:lang w:val="en-ID"/>
              </w:rPr>
            </w:pPr>
            <w:r w:rsidRPr="00A35551">
              <w:rPr>
                <w:lang w:val="en-ID"/>
              </w:rPr>
              <w:t>Sangat Baik/Sangat Sesuai</w:t>
            </w:r>
          </w:p>
        </w:tc>
      </w:tr>
      <w:tr w:rsidR="007A2A2D" w:rsidRPr="007A2A2D" w:rsidTr="00F421D0">
        <w:tc>
          <w:tcPr>
            <w:tcW w:w="0" w:type="auto"/>
            <w:hideMark/>
          </w:tcPr>
          <w:p w:rsidR="007A2A2D" w:rsidRPr="00A35551" w:rsidRDefault="007A2A2D" w:rsidP="007A2A2D">
            <w:pPr>
              <w:spacing w:after="200" w:line="360" w:lineRule="auto"/>
              <w:jc w:val="both"/>
              <w:rPr>
                <w:lang w:val="en-ID"/>
              </w:rPr>
            </w:pPr>
            <w:r w:rsidRPr="00A35551">
              <w:rPr>
                <w:b/>
                <w:bCs/>
                <w:lang w:val="en-ID"/>
              </w:rPr>
              <w:t>3</w:t>
            </w:r>
          </w:p>
        </w:tc>
        <w:tc>
          <w:tcPr>
            <w:tcW w:w="0" w:type="auto"/>
            <w:hideMark/>
          </w:tcPr>
          <w:p w:rsidR="007A2A2D" w:rsidRPr="00A35551" w:rsidRDefault="007A2A2D" w:rsidP="007A2A2D">
            <w:pPr>
              <w:spacing w:after="200" w:line="360" w:lineRule="auto"/>
              <w:jc w:val="both"/>
              <w:rPr>
                <w:lang w:val="en-ID"/>
              </w:rPr>
            </w:pPr>
            <w:r w:rsidRPr="00A35551">
              <w:rPr>
                <w:lang w:val="en-ID"/>
              </w:rPr>
              <w:t>Baik/Sesuai</w:t>
            </w:r>
          </w:p>
        </w:tc>
      </w:tr>
      <w:tr w:rsidR="007A2A2D" w:rsidRPr="007A2A2D" w:rsidTr="00F421D0">
        <w:tc>
          <w:tcPr>
            <w:tcW w:w="0" w:type="auto"/>
            <w:hideMark/>
          </w:tcPr>
          <w:p w:rsidR="007A2A2D" w:rsidRPr="00A35551" w:rsidRDefault="007A2A2D" w:rsidP="007A2A2D">
            <w:pPr>
              <w:spacing w:after="200" w:line="360" w:lineRule="auto"/>
              <w:jc w:val="both"/>
              <w:rPr>
                <w:lang w:val="en-ID"/>
              </w:rPr>
            </w:pPr>
            <w:r w:rsidRPr="00A35551">
              <w:rPr>
                <w:b/>
                <w:bCs/>
                <w:lang w:val="en-ID"/>
              </w:rPr>
              <w:t>2</w:t>
            </w:r>
          </w:p>
        </w:tc>
        <w:tc>
          <w:tcPr>
            <w:tcW w:w="0" w:type="auto"/>
            <w:hideMark/>
          </w:tcPr>
          <w:p w:rsidR="007A2A2D" w:rsidRPr="00A35551" w:rsidRDefault="007A2A2D" w:rsidP="007A2A2D">
            <w:pPr>
              <w:spacing w:after="200" w:line="360" w:lineRule="auto"/>
              <w:jc w:val="both"/>
              <w:rPr>
                <w:lang w:val="en-ID"/>
              </w:rPr>
            </w:pPr>
            <w:r w:rsidRPr="00A35551">
              <w:rPr>
                <w:lang w:val="en-ID"/>
              </w:rPr>
              <w:t>Kurang Baik/Kurang Sesuai</w:t>
            </w:r>
          </w:p>
        </w:tc>
      </w:tr>
      <w:tr w:rsidR="007A2A2D" w:rsidRPr="007A2A2D" w:rsidTr="00F421D0">
        <w:tc>
          <w:tcPr>
            <w:tcW w:w="0" w:type="auto"/>
            <w:hideMark/>
          </w:tcPr>
          <w:p w:rsidR="007A2A2D" w:rsidRPr="00A35551" w:rsidRDefault="007A2A2D" w:rsidP="007A2A2D">
            <w:pPr>
              <w:spacing w:after="200" w:line="360" w:lineRule="auto"/>
              <w:jc w:val="both"/>
              <w:rPr>
                <w:lang w:val="en-ID"/>
              </w:rPr>
            </w:pPr>
            <w:r w:rsidRPr="00A35551">
              <w:rPr>
                <w:b/>
                <w:bCs/>
                <w:lang w:val="en-ID"/>
              </w:rPr>
              <w:t>1</w:t>
            </w:r>
          </w:p>
        </w:tc>
        <w:tc>
          <w:tcPr>
            <w:tcW w:w="0" w:type="auto"/>
            <w:hideMark/>
          </w:tcPr>
          <w:p w:rsidR="007A2A2D" w:rsidRPr="00A35551" w:rsidRDefault="007A2A2D" w:rsidP="007A2A2D">
            <w:pPr>
              <w:spacing w:after="200" w:line="360" w:lineRule="auto"/>
              <w:jc w:val="both"/>
              <w:rPr>
                <w:lang w:val="en-ID"/>
              </w:rPr>
            </w:pPr>
            <w:r w:rsidRPr="00A35551">
              <w:rPr>
                <w:lang w:val="en-ID"/>
              </w:rPr>
              <w:t>Tidak Baik/Tidak Sesuai</w:t>
            </w:r>
          </w:p>
        </w:tc>
      </w:tr>
    </w:tbl>
    <w:p w:rsidR="007A2A2D" w:rsidRPr="007A2A2D" w:rsidRDefault="007A2A2D" w:rsidP="007A2A2D">
      <w:pPr>
        <w:spacing w:after="200" w:line="360" w:lineRule="auto"/>
        <w:jc w:val="both"/>
        <w:rPr>
          <w:sz w:val="24"/>
          <w:szCs w:val="24"/>
          <w:lang w:val="en-ID"/>
        </w:rPr>
      </w:pPr>
    </w:p>
    <w:p w:rsidR="007A2A2D" w:rsidRPr="007A2A2D" w:rsidRDefault="007A2A2D" w:rsidP="007A2A2D">
      <w:pPr>
        <w:spacing w:after="200" w:line="360" w:lineRule="auto"/>
        <w:jc w:val="both"/>
        <w:rPr>
          <w:b/>
          <w:bCs/>
          <w:sz w:val="24"/>
          <w:szCs w:val="24"/>
          <w:lang w:val="en-ID"/>
        </w:rPr>
      </w:pPr>
      <w:r>
        <w:rPr>
          <w:b/>
          <w:bCs/>
          <w:sz w:val="24"/>
          <w:szCs w:val="24"/>
          <w:lang w:val="en-ID"/>
        </w:rPr>
        <w:t>2. Instrumen Validasi Ahli Pembelajaran/Praktisi</w:t>
      </w:r>
    </w:p>
    <w:tbl>
      <w:tblPr>
        <w:tblStyle w:val="TableGrid"/>
        <w:tblW w:w="7938" w:type="dxa"/>
        <w:tblLook w:val="04A0" w:firstRow="1" w:lastRow="0" w:firstColumn="1" w:lastColumn="0" w:noHBand="0" w:noVBand="1"/>
      </w:tblPr>
      <w:tblGrid>
        <w:gridCol w:w="511"/>
        <w:gridCol w:w="6163"/>
        <w:gridCol w:w="316"/>
        <w:gridCol w:w="316"/>
        <w:gridCol w:w="316"/>
        <w:gridCol w:w="316"/>
      </w:tblGrid>
      <w:tr w:rsidR="007A2A2D" w:rsidRPr="007A2A2D" w:rsidTr="00EB0B76">
        <w:trPr>
          <w:cantSplit/>
        </w:trPr>
        <w:tc>
          <w:tcPr>
            <w:tcW w:w="0" w:type="auto"/>
            <w:hideMark/>
          </w:tcPr>
          <w:p w:rsidR="007A2A2D" w:rsidRPr="00A35551" w:rsidRDefault="007A2A2D" w:rsidP="007A2A2D">
            <w:pPr>
              <w:spacing w:after="200" w:line="360" w:lineRule="auto"/>
              <w:jc w:val="both"/>
              <w:rPr>
                <w:b/>
                <w:bCs/>
                <w:lang w:val="en-ID"/>
              </w:rPr>
            </w:pPr>
            <w:r w:rsidRPr="00A35551">
              <w:rPr>
                <w:b/>
                <w:bCs/>
                <w:lang w:val="en-ID"/>
              </w:rPr>
              <w:t>No.</w:t>
            </w:r>
          </w:p>
        </w:tc>
        <w:tc>
          <w:tcPr>
            <w:tcW w:w="0" w:type="auto"/>
            <w:hideMark/>
          </w:tcPr>
          <w:p w:rsidR="007A2A2D" w:rsidRPr="00A35551" w:rsidRDefault="007A2A2D" w:rsidP="007A2A2D">
            <w:pPr>
              <w:spacing w:after="200" w:line="360" w:lineRule="auto"/>
              <w:jc w:val="both"/>
              <w:rPr>
                <w:b/>
                <w:bCs/>
                <w:lang w:val="en-ID"/>
              </w:rPr>
            </w:pPr>
            <w:r w:rsidRPr="00A35551">
              <w:rPr>
                <w:b/>
                <w:bCs/>
                <w:lang w:val="en-ID"/>
              </w:rPr>
              <w:t>Pernyataan</w:t>
            </w:r>
          </w:p>
        </w:tc>
        <w:tc>
          <w:tcPr>
            <w:tcW w:w="0" w:type="auto"/>
            <w:hideMark/>
          </w:tcPr>
          <w:p w:rsidR="007A2A2D" w:rsidRPr="00A35551" w:rsidRDefault="007A2A2D" w:rsidP="007A2A2D">
            <w:pPr>
              <w:spacing w:after="200" w:line="360" w:lineRule="auto"/>
              <w:jc w:val="both"/>
              <w:rPr>
                <w:b/>
                <w:bCs/>
                <w:lang w:val="en-ID"/>
              </w:rPr>
            </w:pPr>
            <w:r w:rsidRPr="00A35551">
              <w:rPr>
                <w:b/>
                <w:bCs/>
                <w:lang w:val="en-ID"/>
              </w:rPr>
              <w:t>1</w:t>
            </w:r>
          </w:p>
        </w:tc>
        <w:tc>
          <w:tcPr>
            <w:tcW w:w="0" w:type="auto"/>
            <w:hideMark/>
          </w:tcPr>
          <w:p w:rsidR="007A2A2D" w:rsidRPr="00A35551" w:rsidRDefault="007A2A2D" w:rsidP="007A2A2D">
            <w:pPr>
              <w:spacing w:after="200" w:line="360" w:lineRule="auto"/>
              <w:jc w:val="both"/>
              <w:rPr>
                <w:b/>
                <w:bCs/>
                <w:lang w:val="en-ID"/>
              </w:rPr>
            </w:pPr>
            <w:r w:rsidRPr="00A35551">
              <w:rPr>
                <w:b/>
                <w:bCs/>
                <w:lang w:val="en-ID"/>
              </w:rPr>
              <w:t>2</w:t>
            </w:r>
          </w:p>
        </w:tc>
        <w:tc>
          <w:tcPr>
            <w:tcW w:w="0" w:type="auto"/>
            <w:hideMark/>
          </w:tcPr>
          <w:p w:rsidR="007A2A2D" w:rsidRPr="00A35551" w:rsidRDefault="007A2A2D" w:rsidP="007A2A2D">
            <w:pPr>
              <w:spacing w:after="200" w:line="360" w:lineRule="auto"/>
              <w:jc w:val="both"/>
              <w:rPr>
                <w:b/>
                <w:bCs/>
                <w:lang w:val="en-ID"/>
              </w:rPr>
            </w:pPr>
            <w:r w:rsidRPr="00A35551">
              <w:rPr>
                <w:b/>
                <w:bCs/>
                <w:lang w:val="en-ID"/>
              </w:rPr>
              <w:t>3</w:t>
            </w:r>
          </w:p>
        </w:tc>
        <w:tc>
          <w:tcPr>
            <w:tcW w:w="0" w:type="auto"/>
            <w:hideMark/>
          </w:tcPr>
          <w:p w:rsidR="007A2A2D" w:rsidRPr="00A35551" w:rsidRDefault="007A2A2D" w:rsidP="007A2A2D">
            <w:pPr>
              <w:spacing w:after="200" w:line="360" w:lineRule="auto"/>
              <w:jc w:val="both"/>
              <w:rPr>
                <w:b/>
                <w:bCs/>
                <w:lang w:val="en-ID"/>
              </w:rPr>
            </w:pPr>
            <w:r w:rsidRPr="00A35551">
              <w:rPr>
                <w:b/>
                <w:bCs/>
                <w:lang w:val="en-ID"/>
              </w:rPr>
              <w:t>4</w:t>
            </w: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b/>
                <w:bCs/>
                <w:lang w:val="en-ID"/>
              </w:rPr>
            </w:pPr>
            <w:r w:rsidRPr="00A35551">
              <w:rPr>
                <w:b/>
                <w:bCs/>
                <w:lang w:val="en-ID"/>
              </w:rPr>
              <w:t>A. Tujuan Pembelajaran</w:t>
            </w:r>
          </w:p>
          <w:p w:rsidR="00A35551" w:rsidRPr="00A35551" w:rsidRDefault="00A35551"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w:t>
            </w:r>
          </w:p>
        </w:tc>
        <w:tc>
          <w:tcPr>
            <w:tcW w:w="0" w:type="auto"/>
            <w:hideMark/>
          </w:tcPr>
          <w:p w:rsidR="007A2A2D" w:rsidRPr="00A35551" w:rsidRDefault="007A2A2D" w:rsidP="007A2A2D">
            <w:pPr>
              <w:spacing w:after="200" w:line="360" w:lineRule="auto"/>
              <w:jc w:val="both"/>
              <w:rPr>
                <w:lang w:val="en-ID"/>
              </w:rPr>
            </w:pPr>
            <w:r w:rsidRPr="00A35551">
              <w:rPr>
                <w:lang w:val="en-ID"/>
              </w:rPr>
              <w:t>Tujuan pembelajaran dirumuskan dengan jelas.</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w:t>
            </w:r>
          </w:p>
        </w:tc>
        <w:tc>
          <w:tcPr>
            <w:tcW w:w="0" w:type="auto"/>
            <w:hideMark/>
          </w:tcPr>
          <w:p w:rsidR="007A2A2D" w:rsidRPr="00A35551" w:rsidRDefault="007A2A2D" w:rsidP="007A2A2D">
            <w:pPr>
              <w:spacing w:after="200" w:line="360" w:lineRule="auto"/>
              <w:jc w:val="both"/>
              <w:rPr>
                <w:lang w:val="en-ID"/>
              </w:rPr>
            </w:pPr>
            <w:r w:rsidRPr="00A35551">
              <w:rPr>
                <w:lang w:val="en-ID"/>
              </w:rPr>
              <w:t>Aktivitas E-LKPD sesuai dengan tujuan pembelajaran.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3</w:t>
            </w:r>
          </w:p>
        </w:tc>
        <w:tc>
          <w:tcPr>
            <w:tcW w:w="0" w:type="auto"/>
            <w:hideMark/>
          </w:tcPr>
          <w:p w:rsidR="007A2A2D" w:rsidRPr="00A35551" w:rsidRDefault="007A2A2D" w:rsidP="007A2A2D">
            <w:pPr>
              <w:spacing w:after="200" w:line="360" w:lineRule="auto"/>
              <w:jc w:val="both"/>
              <w:rPr>
                <w:lang w:val="en-ID"/>
              </w:rPr>
            </w:pPr>
            <w:r w:rsidRPr="00A35551">
              <w:rPr>
                <w:lang w:val="en-ID"/>
              </w:rPr>
              <w:t>Aktivitas memungkinkan peserta didik mencapai tujuan pembelajaran.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Jumlah skor </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lang w:val="en-ID"/>
              </w:rPr>
            </w:pPr>
            <w:r w:rsidRPr="00A35551">
              <w:rPr>
                <w:b/>
                <w:bCs/>
                <w:lang w:val="en-ID"/>
              </w:rPr>
              <w:lastRenderedPageBreak/>
              <w:t>B. Problem Based Learning</w:t>
            </w: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4</w:t>
            </w:r>
          </w:p>
        </w:tc>
        <w:tc>
          <w:tcPr>
            <w:tcW w:w="0" w:type="auto"/>
            <w:hideMark/>
          </w:tcPr>
          <w:p w:rsidR="007A2A2D" w:rsidRPr="00A35551" w:rsidRDefault="007A2A2D" w:rsidP="007A2A2D">
            <w:pPr>
              <w:spacing w:after="200" w:line="360" w:lineRule="auto"/>
              <w:jc w:val="both"/>
              <w:rPr>
                <w:lang w:val="en-ID"/>
              </w:rPr>
            </w:pPr>
            <w:r w:rsidRPr="00A35551">
              <w:rPr>
                <w:lang w:val="en-ID"/>
              </w:rPr>
              <w:t>E-LKPD menyajikan masalah autentik sebagai titik awal pembelajaran.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5</w:t>
            </w:r>
          </w:p>
        </w:tc>
        <w:tc>
          <w:tcPr>
            <w:tcW w:w="0" w:type="auto"/>
            <w:hideMark/>
          </w:tcPr>
          <w:p w:rsidR="007A2A2D" w:rsidRPr="00A35551" w:rsidRDefault="007A2A2D" w:rsidP="007A2A2D">
            <w:pPr>
              <w:spacing w:after="200" w:line="360" w:lineRule="auto"/>
              <w:jc w:val="both"/>
              <w:rPr>
                <w:lang w:val="en-ID"/>
              </w:rPr>
            </w:pPr>
            <w:r w:rsidRPr="00A35551">
              <w:rPr>
                <w:lang w:val="en-ID"/>
              </w:rPr>
              <w:t>Peserta didik diarahkan untuk mengidentifikasi masalah.</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6</w:t>
            </w:r>
          </w:p>
        </w:tc>
        <w:tc>
          <w:tcPr>
            <w:tcW w:w="0" w:type="auto"/>
            <w:hideMark/>
          </w:tcPr>
          <w:p w:rsidR="007A2A2D" w:rsidRPr="00A35551" w:rsidRDefault="007A2A2D" w:rsidP="007A2A2D">
            <w:pPr>
              <w:spacing w:after="200" w:line="360" w:lineRule="auto"/>
              <w:jc w:val="both"/>
              <w:rPr>
                <w:lang w:val="en-ID"/>
              </w:rPr>
            </w:pPr>
            <w:r w:rsidRPr="00A35551">
              <w:rPr>
                <w:lang w:val="en-ID"/>
              </w:rPr>
              <w:t>Peserta didik diarahkan untuk mengorganisasi kegiatan penyelidikan.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7</w:t>
            </w:r>
          </w:p>
        </w:tc>
        <w:tc>
          <w:tcPr>
            <w:tcW w:w="0" w:type="auto"/>
            <w:hideMark/>
          </w:tcPr>
          <w:p w:rsidR="007A2A2D" w:rsidRPr="00A35551" w:rsidRDefault="007A2A2D" w:rsidP="007A2A2D">
            <w:pPr>
              <w:spacing w:after="200" w:line="360" w:lineRule="auto"/>
              <w:jc w:val="both"/>
              <w:rPr>
                <w:lang w:val="en-ID"/>
              </w:rPr>
            </w:pPr>
            <w:r w:rsidRPr="00A35551">
              <w:rPr>
                <w:lang w:val="en-ID"/>
              </w:rPr>
              <w:t>E-LKPD memberikan kesempatan melakukan penyelidikan secara mandiri/kelompok.</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8</w:t>
            </w:r>
          </w:p>
        </w:tc>
        <w:tc>
          <w:tcPr>
            <w:tcW w:w="0" w:type="auto"/>
            <w:hideMark/>
          </w:tcPr>
          <w:p w:rsidR="007A2A2D" w:rsidRPr="00A35551" w:rsidRDefault="007A2A2D" w:rsidP="007A2A2D">
            <w:pPr>
              <w:spacing w:after="200" w:line="360" w:lineRule="auto"/>
              <w:jc w:val="both"/>
              <w:rPr>
                <w:lang w:val="en-ID"/>
              </w:rPr>
            </w:pPr>
            <w:r w:rsidRPr="00A35551">
              <w:rPr>
                <w:lang w:val="en-ID"/>
              </w:rPr>
              <w:t>Peserta didik diarahkan mengembangkan dan menyajikan hasil pemecahan masalah.</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9</w:t>
            </w:r>
          </w:p>
        </w:tc>
        <w:tc>
          <w:tcPr>
            <w:tcW w:w="0" w:type="auto"/>
            <w:hideMark/>
          </w:tcPr>
          <w:p w:rsidR="007A2A2D" w:rsidRPr="00A35551" w:rsidRDefault="007A2A2D" w:rsidP="007A2A2D">
            <w:pPr>
              <w:spacing w:after="200" w:line="360" w:lineRule="auto"/>
              <w:jc w:val="both"/>
              <w:rPr>
                <w:lang w:val="en-ID"/>
              </w:rPr>
            </w:pPr>
            <w:r w:rsidRPr="00A35551">
              <w:rPr>
                <w:lang w:val="en-ID"/>
              </w:rPr>
              <w:t>Peserta didik diberikan kesempatan mengevaluasi proses dan hasil pemecahan masalah.</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lang w:val="en-ID"/>
              </w:rPr>
            </w:pPr>
            <w:r w:rsidRPr="00A35551">
              <w:rPr>
                <w:b/>
                <w:bCs/>
                <w:lang w:val="en-ID"/>
              </w:rPr>
              <w:t>C. Mindful Learning</w:t>
            </w: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10</w:t>
            </w:r>
          </w:p>
        </w:tc>
        <w:tc>
          <w:tcPr>
            <w:tcW w:w="0" w:type="auto"/>
            <w:hideMark/>
          </w:tcPr>
          <w:p w:rsidR="007A2A2D" w:rsidRPr="00A35551" w:rsidRDefault="007A2A2D" w:rsidP="007A2A2D">
            <w:pPr>
              <w:spacing w:after="200" w:line="360" w:lineRule="auto"/>
              <w:jc w:val="both"/>
              <w:rPr>
                <w:lang w:val="en-ID"/>
              </w:rPr>
            </w:pPr>
            <w:r w:rsidRPr="00A35551">
              <w:rPr>
                <w:lang w:val="en-ID"/>
              </w:rPr>
              <w:t>E-LKPD membantu peserta didik memahami tujuan pembelajaran yang akan dicapai.</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11</w:t>
            </w:r>
          </w:p>
        </w:tc>
        <w:tc>
          <w:tcPr>
            <w:tcW w:w="0" w:type="auto"/>
            <w:hideMark/>
          </w:tcPr>
          <w:p w:rsidR="007A2A2D" w:rsidRPr="00A35551" w:rsidRDefault="007A2A2D" w:rsidP="007A2A2D">
            <w:pPr>
              <w:spacing w:after="200" w:line="360" w:lineRule="auto"/>
              <w:jc w:val="both"/>
              <w:rPr>
                <w:lang w:val="en-ID"/>
              </w:rPr>
            </w:pPr>
            <w:r w:rsidRPr="00A35551">
              <w:rPr>
                <w:lang w:val="en-ID"/>
              </w:rPr>
              <w:t>Aktivitas mendorong peserta didik fokus terhadap fenomena atau masalah yang dipelajari.</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12</w:t>
            </w:r>
          </w:p>
        </w:tc>
        <w:tc>
          <w:tcPr>
            <w:tcW w:w="0" w:type="auto"/>
            <w:hideMark/>
          </w:tcPr>
          <w:p w:rsidR="007A2A2D" w:rsidRPr="00A35551" w:rsidRDefault="007A2A2D" w:rsidP="007A2A2D">
            <w:pPr>
              <w:spacing w:after="200" w:line="360" w:lineRule="auto"/>
              <w:jc w:val="both"/>
              <w:rPr>
                <w:lang w:val="en-ID"/>
              </w:rPr>
            </w:pPr>
            <w:r w:rsidRPr="00A35551">
              <w:rPr>
                <w:lang w:val="en-ID"/>
              </w:rPr>
              <w:t>E-LKPD memberikan kesempatan kepada peserta didik menyadari proses berpikirnya.</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13</w:t>
            </w:r>
          </w:p>
        </w:tc>
        <w:tc>
          <w:tcPr>
            <w:tcW w:w="0" w:type="auto"/>
            <w:hideMark/>
          </w:tcPr>
          <w:p w:rsidR="007A2A2D" w:rsidRPr="00A35551" w:rsidRDefault="007A2A2D" w:rsidP="007A2A2D">
            <w:pPr>
              <w:spacing w:after="200" w:line="360" w:lineRule="auto"/>
              <w:jc w:val="both"/>
              <w:rPr>
                <w:lang w:val="en-ID"/>
              </w:rPr>
            </w:pPr>
            <w:r w:rsidRPr="00A35551">
              <w:rPr>
                <w:lang w:val="en-ID"/>
              </w:rPr>
              <w:t>E-LKPD menyediakan aktivitas refleksi terhadap proses dan hasil belajar.</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lang w:val="en-ID"/>
              </w:rPr>
            </w:pPr>
            <w:r w:rsidRPr="00A35551">
              <w:rPr>
                <w:b/>
                <w:bCs/>
                <w:lang w:val="en-ID"/>
              </w:rPr>
              <w:t>D. Meaningful Learning</w:t>
            </w: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14</w:t>
            </w:r>
          </w:p>
        </w:tc>
        <w:tc>
          <w:tcPr>
            <w:tcW w:w="0" w:type="auto"/>
            <w:hideMark/>
          </w:tcPr>
          <w:p w:rsidR="007A2A2D" w:rsidRPr="00A35551" w:rsidRDefault="007A2A2D" w:rsidP="007A2A2D">
            <w:pPr>
              <w:spacing w:after="200" w:line="360" w:lineRule="auto"/>
              <w:jc w:val="both"/>
              <w:rPr>
                <w:lang w:val="en-ID"/>
              </w:rPr>
            </w:pPr>
            <w:r w:rsidRPr="00A35551">
              <w:rPr>
                <w:lang w:val="en-ID"/>
              </w:rPr>
              <w:t>Masalah pembelajaran berkaitan dengan kehidupan nyata peserta didik.</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15</w:t>
            </w:r>
          </w:p>
        </w:tc>
        <w:tc>
          <w:tcPr>
            <w:tcW w:w="0" w:type="auto"/>
            <w:hideMark/>
          </w:tcPr>
          <w:p w:rsidR="007A2A2D" w:rsidRPr="00A35551" w:rsidRDefault="007A2A2D" w:rsidP="007A2A2D">
            <w:pPr>
              <w:spacing w:after="200" w:line="360" w:lineRule="auto"/>
              <w:jc w:val="both"/>
              <w:rPr>
                <w:lang w:val="en-ID"/>
              </w:rPr>
            </w:pPr>
            <w:r w:rsidRPr="00A35551">
              <w:rPr>
                <w:lang w:val="en-ID"/>
              </w:rPr>
              <w:t>Aktivitas menghubungkan pengetahuan awal dengan konsep baru.</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16</w:t>
            </w:r>
          </w:p>
        </w:tc>
        <w:tc>
          <w:tcPr>
            <w:tcW w:w="0" w:type="auto"/>
            <w:hideMark/>
          </w:tcPr>
          <w:p w:rsidR="007A2A2D" w:rsidRPr="00A35551" w:rsidRDefault="007A2A2D" w:rsidP="007A2A2D">
            <w:pPr>
              <w:spacing w:after="200" w:line="360" w:lineRule="auto"/>
              <w:jc w:val="both"/>
              <w:rPr>
                <w:lang w:val="en-ID"/>
              </w:rPr>
            </w:pPr>
            <w:r w:rsidRPr="00A35551">
              <w:rPr>
                <w:lang w:val="en-ID"/>
              </w:rPr>
              <w:t>Peserta didik diberi kesempatan menerapkan konsep dalam konteks nyata.</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17</w:t>
            </w:r>
          </w:p>
        </w:tc>
        <w:tc>
          <w:tcPr>
            <w:tcW w:w="0" w:type="auto"/>
            <w:hideMark/>
          </w:tcPr>
          <w:p w:rsidR="007A2A2D" w:rsidRPr="00A35551" w:rsidRDefault="007A2A2D" w:rsidP="007A2A2D">
            <w:pPr>
              <w:spacing w:after="200" w:line="360" w:lineRule="auto"/>
              <w:jc w:val="both"/>
              <w:rPr>
                <w:lang w:val="en-ID"/>
              </w:rPr>
            </w:pPr>
            <w:r w:rsidRPr="00A35551">
              <w:rPr>
                <w:lang w:val="en-ID"/>
              </w:rPr>
              <w:t>Aktivitas mendorong transfer konsep ke situasi atau masalah baru.</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lang w:val="en-ID"/>
              </w:rPr>
            </w:pPr>
            <w:r w:rsidRPr="00A35551">
              <w:rPr>
                <w:b/>
                <w:bCs/>
                <w:lang w:val="en-ID"/>
              </w:rPr>
              <w:t>E. Joyful Learning</w:t>
            </w: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18</w:t>
            </w:r>
          </w:p>
        </w:tc>
        <w:tc>
          <w:tcPr>
            <w:tcW w:w="0" w:type="auto"/>
            <w:hideMark/>
          </w:tcPr>
          <w:p w:rsidR="007A2A2D" w:rsidRPr="00A35551" w:rsidRDefault="007A2A2D" w:rsidP="007A2A2D">
            <w:pPr>
              <w:spacing w:after="200" w:line="360" w:lineRule="auto"/>
              <w:jc w:val="both"/>
              <w:rPr>
                <w:lang w:val="en-ID"/>
              </w:rPr>
            </w:pPr>
            <w:r w:rsidRPr="00A35551">
              <w:rPr>
                <w:lang w:val="en-ID"/>
              </w:rPr>
              <w:t>Aktivitas pembelajaran menarik bagi peserta didik.</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19</w:t>
            </w:r>
          </w:p>
        </w:tc>
        <w:tc>
          <w:tcPr>
            <w:tcW w:w="0" w:type="auto"/>
            <w:hideMark/>
          </w:tcPr>
          <w:p w:rsidR="007A2A2D" w:rsidRPr="00A35551" w:rsidRDefault="007A2A2D" w:rsidP="007A2A2D">
            <w:pPr>
              <w:spacing w:after="200" w:line="360" w:lineRule="auto"/>
              <w:jc w:val="both"/>
              <w:rPr>
                <w:lang w:val="en-ID"/>
              </w:rPr>
            </w:pPr>
            <w:r w:rsidRPr="00A35551">
              <w:rPr>
                <w:lang w:val="en-ID"/>
              </w:rPr>
              <w:t>E-LKPD mendorong peserta didik aktif berpartisipasi.</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20</w:t>
            </w:r>
          </w:p>
        </w:tc>
        <w:tc>
          <w:tcPr>
            <w:tcW w:w="0" w:type="auto"/>
            <w:hideMark/>
          </w:tcPr>
          <w:p w:rsidR="007A2A2D" w:rsidRPr="00A35551" w:rsidRDefault="007A2A2D" w:rsidP="007A2A2D">
            <w:pPr>
              <w:spacing w:after="200" w:line="360" w:lineRule="auto"/>
              <w:jc w:val="both"/>
              <w:rPr>
                <w:lang w:val="en-ID"/>
              </w:rPr>
            </w:pPr>
            <w:r w:rsidRPr="00A35551">
              <w:rPr>
                <w:lang w:val="en-ID"/>
              </w:rPr>
              <w:t>Aktivitas memungkinkan peserta didik belajar melalui eksplorasi dan pengalaman.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21</w:t>
            </w:r>
          </w:p>
        </w:tc>
        <w:tc>
          <w:tcPr>
            <w:tcW w:w="0" w:type="auto"/>
            <w:hideMark/>
          </w:tcPr>
          <w:p w:rsidR="007A2A2D" w:rsidRPr="00A35551" w:rsidRDefault="007A2A2D" w:rsidP="007A2A2D">
            <w:pPr>
              <w:spacing w:after="200" w:line="360" w:lineRule="auto"/>
              <w:jc w:val="both"/>
              <w:rPr>
                <w:lang w:val="en-ID"/>
              </w:rPr>
            </w:pPr>
            <w:r w:rsidRPr="00A35551">
              <w:rPr>
                <w:lang w:val="en-ID"/>
              </w:rPr>
              <w:t>E-LKPD menciptakan pengalaman belajar yang positif dan tidak monoton.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lang w:val="en-ID"/>
              </w:rPr>
            </w:pPr>
            <w:r w:rsidRPr="00A35551">
              <w:rPr>
                <w:b/>
                <w:bCs/>
                <w:lang w:val="en-ID"/>
              </w:rPr>
              <w:t>F. Aktivitas Peserta Didik</w:t>
            </w: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22</w:t>
            </w:r>
          </w:p>
        </w:tc>
        <w:tc>
          <w:tcPr>
            <w:tcW w:w="0" w:type="auto"/>
            <w:hideMark/>
          </w:tcPr>
          <w:p w:rsidR="007A2A2D" w:rsidRPr="00A35551" w:rsidRDefault="007A2A2D" w:rsidP="007A2A2D">
            <w:pPr>
              <w:spacing w:after="200" w:line="360" w:lineRule="auto"/>
              <w:jc w:val="both"/>
              <w:rPr>
                <w:lang w:val="en-ID"/>
              </w:rPr>
            </w:pPr>
            <w:r w:rsidRPr="00A35551">
              <w:rPr>
                <w:lang w:val="en-ID"/>
              </w:rPr>
              <w:t>E-LKPD mendorong peserta didik bekerja secara mandiri.</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23</w:t>
            </w:r>
          </w:p>
        </w:tc>
        <w:tc>
          <w:tcPr>
            <w:tcW w:w="0" w:type="auto"/>
            <w:hideMark/>
          </w:tcPr>
          <w:p w:rsidR="007A2A2D" w:rsidRPr="00A35551" w:rsidRDefault="007A2A2D" w:rsidP="007A2A2D">
            <w:pPr>
              <w:spacing w:after="200" w:line="360" w:lineRule="auto"/>
              <w:jc w:val="both"/>
              <w:rPr>
                <w:lang w:val="en-ID"/>
              </w:rPr>
            </w:pPr>
            <w:r w:rsidRPr="00A35551">
              <w:rPr>
                <w:lang w:val="en-ID"/>
              </w:rPr>
              <w:t>E-LKPD mendorong kolaborasi dan komunikasi antarpeserta didik.</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24</w:t>
            </w:r>
          </w:p>
        </w:tc>
        <w:tc>
          <w:tcPr>
            <w:tcW w:w="0" w:type="auto"/>
            <w:hideMark/>
          </w:tcPr>
          <w:p w:rsidR="007A2A2D" w:rsidRPr="00A35551" w:rsidRDefault="007A2A2D" w:rsidP="007A2A2D">
            <w:pPr>
              <w:spacing w:after="200" w:line="360" w:lineRule="auto"/>
              <w:jc w:val="both"/>
              <w:rPr>
                <w:lang w:val="en-ID"/>
              </w:rPr>
            </w:pPr>
            <w:r w:rsidRPr="00A35551">
              <w:rPr>
                <w:lang w:val="en-ID"/>
              </w:rPr>
              <w:t>Aktivitas peserta didik lebih dominan daripada aktivitas guru dalam proses pembelajaran.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lang w:val="en-ID"/>
              </w:rPr>
            </w:pPr>
            <w:r w:rsidRPr="00A35551">
              <w:rPr>
                <w:b/>
                <w:bCs/>
                <w:lang w:val="en-ID"/>
              </w:rPr>
              <w:t>G. Higher Order Thinking Skills</w:t>
            </w: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25</w:t>
            </w:r>
          </w:p>
        </w:tc>
        <w:tc>
          <w:tcPr>
            <w:tcW w:w="0" w:type="auto"/>
            <w:hideMark/>
          </w:tcPr>
          <w:p w:rsidR="007A2A2D" w:rsidRPr="00A35551" w:rsidRDefault="007A2A2D" w:rsidP="007A2A2D">
            <w:pPr>
              <w:spacing w:after="200" w:line="360" w:lineRule="auto"/>
              <w:jc w:val="both"/>
              <w:rPr>
                <w:lang w:val="en-ID"/>
              </w:rPr>
            </w:pPr>
            <w:r w:rsidRPr="00A35551">
              <w:rPr>
                <w:lang w:val="en-ID"/>
              </w:rPr>
              <w:t>Aktivitas mendorong peserta didik menganalisis informasi.</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26</w:t>
            </w:r>
          </w:p>
        </w:tc>
        <w:tc>
          <w:tcPr>
            <w:tcW w:w="0" w:type="auto"/>
            <w:hideMark/>
          </w:tcPr>
          <w:p w:rsidR="007A2A2D" w:rsidRPr="00A35551" w:rsidRDefault="007A2A2D" w:rsidP="007A2A2D">
            <w:pPr>
              <w:spacing w:after="200" w:line="360" w:lineRule="auto"/>
              <w:jc w:val="both"/>
              <w:rPr>
                <w:lang w:val="en-ID"/>
              </w:rPr>
            </w:pPr>
            <w:r w:rsidRPr="00A35551">
              <w:rPr>
                <w:lang w:val="en-ID"/>
              </w:rPr>
              <w:t>Aktivitas mendorong peserta didik mengevaluasi alternatif solusi.</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27</w:t>
            </w:r>
          </w:p>
        </w:tc>
        <w:tc>
          <w:tcPr>
            <w:tcW w:w="0" w:type="auto"/>
            <w:hideMark/>
          </w:tcPr>
          <w:p w:rsidR="007A2A2D" w:rsidRPr="00A35551" w:rsidRDefault="007A2A2D" w:rsidP="007A2A2D">
            <w:pPr>
              <w:spacing w:after="200" w:line="360" w:lineRule="auto"/>
              <w:jc w:val="both"/>
              <w:rPr>
                <w:lang w:val="en-ID"/>
              </w:rPr>
            </w:pPr>
            <w:r w:rsidRPr="00A35551">
              <w:rPr>
                <w:lang w:val="en-ID"/>
              </w:rPr>
              <w:t>Aktivitas mendorong peserta didik menghasilkan solusi berdasarkan bukti atau konsep ilmiah.</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lang w:val="en-ID"/>
              </w:rPr>
            </w:pPr>
            <w:r w:rsidRPr="00A35551">
              <w:rPr>
                <w:b/>
                <w:bCs/>
                <w:lang w:val="en-ID"/>
              </w:rPr>
              <w:t>H. Asesmen</w:t>
            </w: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28</w:t>
            </w:r>
          </w:p>
        </w:tc>
        <w:tc>
          <w:tcPr>
            <w:tcW w:w="0" w:type="auto"/>
            <w:hideMark/>
          </w:tcPr>
          <w:p w:rsidR="007A2A2D" w:rsidRPr="00A35551" w:rsidRDefault="007A2A2D" w:rsidP="007A2A2D">
            <w:pPr>
              <w:spacing w:after="200" w:line="360" w:lineRule="auto"/>
              <w:jc w:val="both"/>
              <w:rPr>
                <w:lang w:val="en-ID"/>
              </w:rPr>
            </w:pPr>
            <w:r w:rsidRPr="00A35551">
              <w:rPr>
                <w:lang w:val="en-ID"/>
              </w:rPr>
              <w:t>Asesmen sesuai dengan tujuan pembelajaran.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29</w:t>
            </w:r>
          </w:p>
        </w:tc>
        <w:tc>
          <w:tcPr>
            <w:tcW w:w="0" w:type="auto"/>
            <w:hideMark/>
          </w:tcPr>
          <w:p w:rsidR="007A2A2D" w:rsidRPr="00A35551" w:rsidRDefault="007A2A2D" w:rsidP="007A2A2D">
            <w:pPr>
              <w:spacing w:after="200" w:line="360" w:lineRule="auto"/>
              <w:jc w:val="both"/>
              <w:rPr>
                <w:lang w:val="en-ID"/>
              </w:rPr>
            </w:pPr>
            <w:r w:rsidRPr="00A35551">
              <w:rPr>
                <w:lang w:val="en-ID"/>
              </w:rPr>
              <w:t>Asesmen dapat mengukur kemampuan berpikir kritis peserta didik.</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30</w:t>
            </w:r>
          </w:p>
        </w:tc>
        <w:tc>
          <w:tcPr>
            <w:tcW w:w="0" w:type="auto"/>
            <w:hideMark/>
          </w:tcPr>
          <w:p w:rsidR="007A2A2D" w:rsidRPr="00A35551" w:rsidRDefault="007A2A2D" w:rsidP="007A2A2D">
            <w:pPr>
              <w:spacing w:after="200" w:line="360" w:lineRule="auto"/>
              <w:jc w:val="both"/>
              <w:rPr>
                <w:lang w:val="en-ID"/>
              </w:rPr>
            </w:pPr>
            <w:r w:rsidRPr="00A35551">
              <w:rPr>
                <w:lang w:val="en-ID"/>
              </w:rPr>
              <w:t>Asesmen memberikan kesempatan peserta didik merefleksikan hasil belajarnya.</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A35551" w:rsidRPr="007A2A2D" w:rsidTr="00A35551">
        <w:trPr>
          <w:cantSplit/>
        </w:trPr>
        <w:tc>
          <w:tcPr>
            <w:tcW w:w="0" w:type="auto"/>
            <w:gridSpan w:val="6"/>
            <w:hideMark/>
          </w:tcPr>
          <w:p w:rsidR="00A35551" w:rsidRPr="00A35551" w:rsidRDefault="00A35551" w:rsidP="007A2A2D">
            <w:pPr>
              <w:spacing w:after="200" w:line="360" w:lineRule="auto"/>
              <w:jc w:val="both"/>
              <w:rPr>
                <w:lang w:val="en-ID"/>
              </w:rPr>
            </w:pPr>
            <w:r w:rsidRPr="00A35551">
              <w:rPr>
                <w:b/>
                <w:bCs/>
                <w:lang w:val="en-ID"/>
              </w:rPr>
              <w:t>I. Keterlaksanaan</w:t>
            </w: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31</w:t>
            </w:r>
          </w:p>
        </w:tc>
        <w:tc>
          <w:tcPr>
            <w:tcW w:w="0" w:type="auto"/>
            <w:hideMark/>
          </w:tcPr>
          <w:p w:rsidR="007A2A2D" w:rsidRPr="00A35551" w:rsidRDefault="007A2A2D" w:rsidP="007A2A2D">
            <w:pPr>
              <w:spacing w:after="200" w:line="360" w:lineRule="auto"/>
              <w:jc w:val="both"/>
              <w:rPr>
                <w:lang w:val="en-ID"/>
              </w:rPr>
            </w:pPr>
            <w:r w:rsidRPr="00A35551">
              <w:rPr>
                <w:lang w:val="en-ID"/>
              </w:rPr>
              <w:t>Petunjuk kegiatan mudah dipahami guru dan peserta didik.</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32</w:t>
            </w:r>
          </w:p>
        </w:tc>
        <w:tc>
          <w:tcPr>
            <w:tcW w:w="0" w:type="auto"/>
            <w:hideMark/>
          </w:tcPr>
          <w:p w:rsidR="007A2A2D" w:rsidRPr="00A35551" w:rsidRDefault="007A2A2D" w:rsidP="007A2A2D">
            <w:pPr>
              <w:spacing w:after="200" w:line="360" w:lineRule="auto"/>
              <w:jc w:val="both"/>
              <w:rPr>
                <w:lang w:val="en-ID"/>
              </w:rPr>
            </w:pPr>
            <w:r w:rsidRPr="00A35551">
              <w:rPr>
                <w:lang w:val="en-ID"/>
              </w:rPr>
              <w:t>Urutan aktivitas pembelajaran mudah dilaksanakan.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33</w:t>
            </w:r>
          </w:p>
        </w:tc>
        <w:tc>
          <w:tcPr>
            <w:tcW w:w="0" w:type="auto"/>
            <w:hideMark/>
          </w:tcPr>
          <w:p w:rsidR="007A2A2D" w:rsidRPr="00A35551" w:rsidRDefault="007A2A2D" w:rsidP="007A2A2D">
            <w:pPr>
              <w:spacing w:after="200" w:line="360" w:lineRule="auto"/>
              <w:jc w:val="both"/>
              <w:rPr>
                <w:lang w:val="en-ID"/>
              </w:rPr>
            </w:pPr>
            <w:r w:rsidRPr="00A35551">
              <w:rPr>
                <w:lang w:val="en-ID"/>
              </w:rPr>
              <w:t>Alokasi waktu kegiatan realistis untuk pembelajaran di kelas.</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34</w:t>
            </w:r>
          </w:p>
        </w:tc>
        <w:tc>
          <w:tcPr>
            <w:tcW w:w="0" w:type="auto"/>
            <w:hideMark/>
          </w:tcPr>
          <w:p w:rsidR="007A2A2D" w:rsidRPr="00A35551" w:rsidRDefault="007A2A2D" w:rsidP="007A2A2D">
            <w:pPr>
              <w:spacing w:after="200" w:line="360" w:lineRule="auto"/>
              <w:jc w:val="both"/>
              <w:rPr>
                <w:lang w:val="en-ID"/>
              </w:rPr>
            </w:pPr>
            <w:r w:rsidRPr="00A35551">
              <w:rPr>
                <w:lang w:val="en-ID"/>
              </w:rPr>
              <w:t>E-LKPD dapat digunakan sebagai bahan ajar dalam pembelajaran Biologi kelas XI.</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A35551" w:rsidRDefault="007A2A2D" w:rsidP="007A2A2D">
            <w:pPr>
              <w:spacing w:after="200" w:line="360" w:lineRule="auto"/>
              <w:jc w:val="both"/>
              <w:rPr>
                <w:lang w:val="en-ID"/>
              </w:rPr>
            </w:pPr>
            <w:r w:rsidRPr="00A35551">
              <w:rPr>
                <w:lang w:val="en-ID"/>
              </w:rPr>
              <w:t>35</w:t>
            </w:r>
          </w:p>
        </w:tc>
        <w:tc>
          <w:tcPr>
            <w:tcW w:w="0" w:type="auto"/>
            <w:hideMark/>
          </w:tcPr>
          <w:p w:rsidR="007A2A2D" w:rsidRPr="00A35551" w:rsidRDefault="007A2A2D" w:rsidP="007A2A2D">
            <w:pPr>
              <w:spacing w:after="200" w:line="360" w:lineRule="auto"/>
              <w:jc w:val="both"/>
              <w:rPr>
                <w:lang w:val="en-ID"/>
              </w:rPr>
            </w:pPr>
            <w:r w:rsidRPr="00A35551">
              <w:rPr>
                <w:lang w:val="en-ID"/>
              </w:rPr>
              <w:t>Secara keseluruhan E-LKPD layak diterapkan dalam pembelajaran.</w:t>
            </w: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c>
          <w:tcPr>
            <w:tcW w:w="0" w:type="auto"/>
            <w:hideMark/>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r w:rsidR="007A2A2D" w:rsidRPr="007A2A2D" w:rsidTr="00EB0B76">
        <w:trPr>
          <w:cantSplit/>
        </w:trPr>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r w:rsidRPr="00A35551">
              <w:rPr>
                <w:lang w:val="en-ID"/>
              </w:rPr>
              <w:t xml:space="preserve">  Jumlah skor total</w:t>
            </w: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c>
          <w:tcPr>
            <w:tcW w:w="0" w:type="auto"/>
          </w:tcPr>
          <w:p w:rsidR="007A2A2D" w:rsidRPr="00A35551" w:rsidRDefault="007A2A2D" w:rsidP="007A2A2D">
            <w:pPr>
              <w:spacing w:after="200" w:line="360" w:lineRule="auto"/>
              <w:jc w:val="both"/>
              <w:rPr>
                <w:lang w:val="en-ID"/>
              </w:rPr>
            </w:pPr>
          </w:p>
        </w:tc>
      </w:tr>
    </w:tbl>
    <w:p w:rsidR="007A2A2D" w:rsidRPr="007A2A2D" w:rsidRDefault="007A2A2D" w:rsidP="007A2A2D">
      <w:pPr>
        <w:pStyle w:val="Lampiranjudul"/>
        <w:rPr>
          <w:lang w:val="en-ID"/>
        </w:rPr>
      </w:pPr>
      <w:r>
        <w:rPr>
          <w:vanish/>
        </w:rPr>
        <w:lastRenderedPageBreak/>
        <w:fldChar w:fldCharType="begin"/>
      </w:r>
      <w:r>
        <w:rPr>
          <w:vanish/>
        </w:rPr>
        <w:instrText xml:space="preserve"> TC "Lampiran 5. LEMBAR VALIDASI INTEGRASI SINTAKS PBL DENGAN DEEP LEARNING" \f L \l 1 </w:instrText>
      </w:r>
      <w:r>
        <w:rPr>
          <w:vanish/>
        </w:rPr>
        <w:fldChar w:fldCharType="end"/>
      </w:r>
      <w:r>
        <w:rPr>
          <w:lang w:val="en-ID"/>
        </w:rPr>
        <w:t>Lampiran 5. LEMBAR VALIDASI INTEGRASI SINTAKS PBL DENGAN DEEP LEARNING</w:t>
      </w:r>
    </w:p>
    <w:p w:rsidR="007A2A2D" w:rsidRPr="007A2A2D" w:rsidRDefault="007A2A2D" w:rsidP="007A2A2D">
      <w:pPr>
        <w:spacing w:after="200" w:line="360" w:lineRule="auto"/>
        <w:jc w:val="both"/>
        <w:rPr>
          <w:sz w:val="24"/>
          <w:szCs w:val="24"/>
          <w:lang w:val="en-ID"/>
        </w:rPr>
      </w:pPr>
    </w:p>
    <w:tbl>
      <w:tblPr>
        <w:tblStyle w:val="GridTable1Light"/>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5"/>
        <w:gridCol w:w="2099"/>
        <w:gridCol w:w="2302"/>
        <w:gridCol w:w="2082"/>
      </w:tblGrid>
      <w:tr w:rsidR="007A2A2D" w:rsidRPr="007A2A2D" w:rsidTr="00C33A8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rsidR="007A2A2D" w:rsidRPr="00700C2E" w:rsidRDefault="007A2A2D" w:rsidP="007A2A2D">
            <w:pPr>
              <w:spacing w:after="200" w:line="360" w:lineRule="auto"/>
              <w:jc w:val="both"/>
              <w:rPr>
                <w:lang w:val="en-ID"/>
              </w:rPr>
            </w:pPr>
            <w:r w:rsidRPr="00700C2E">
              <w:rPr>
                <w:lang w:val="en-ID"/>
              </w:rPr>
              <w:t>Sintaks PBL</w:t>
            </w:r>
          </w:p>
        </w:tc>
        <w:tc>
          <w:tcPr>
            <w:tcW w:w="0" w:type="auto"/>
            <w:tcBorders>
              <w:bottom w:val="none" w:sz="0" w:space="0" w:color="auto"/>
            </w:tcBorders>
            <w:hideMark/>
          </w:tcPr>
          <w:p w:rsidR="007A2A2D" w:rsidRPr="00700C2E" w:rsidRDefault="007A2A2D" w:rsidP="007A2A2D">
            <w:pPr>
              <w:spacing w:after="200" w:line="360" w:lineRule="auto"/>
              <w:jc w:val="both"/>
              <w:cnfStyle w:val="100000000000" w:firstRow="1" w:lastRow="0" w:firstColumn="0" w:lastColumn="0" w:oddVBand="0" w:evenVBand="0" w:oddHBand="0" w:evenHBand="0" w:firstRowFirstColumn="0" w:firstRowLastColumn="0" w:lastRowFirstColumn="0" w:lastRowLastColumn="0"/>
              <w:rPr>
                <w:lang w:val="en-ID"/>
              </w:rPr>
            </w:pPr>
            <w:r w:rsidRPr="00700C2E">
              <w:rPr>
                <w:lang w:val="en-ID"/>
              </w:rPr>
              <w:t>Mindful</w:t>
            </w:r>
          </w:p>
        </w:tc>
        <w:tc>
          <w:tcPr>
            <w:tcW w:w="0" w:type="auto"/>
            <w:tcBorders>
              <w:bottom w:val="none" w:sz="0" w:space="0" w:color="auto"/>
            </w:tcBorders>
            <w:hideMark/>
          </w:tcPr>
          <w:p w:rsidR="007A2A2D" w:rsidRPr="00700C2E" w:rsidRDefault="007A2A2D" w:rsidP="007A2A2D">
            <w:pPr>
              <w:spacing w:after="200" w:line="360" w:lineRule="auto"/>
              <w:jc w:val="both"/>
              <w:cnfStyle w:val="100000000000" w:firstRow="1" w:lastRow="0" w:firstColumn="0" w:lastColumn="0" w:oddVBand="0" w:evenVBand="0" w:oddHBand="0" w:evenHBand="0" w:firstRowFirstColumn="0" w:firstRowLastColumn="0" w:lastRowFirstColumn="0" w:lastRowLastColumn="0"/>
              <w:rPr>
                <w:lang w:val="en-ID"/>
              </w:rPr>
            </w:pPr>
            <w:r w:rsidRPr="00700C2E">
              <w:rPr>
                <w:lang w:val="en-ID"/>
              </w:rPr>
              <w:t>Meaningful</w:t>
            </w:r>
          </w:p>
        </w:tc>
        <w:tc>
          <w:tcPr>
            <w:tcW w:w="0" w:type="auto"/>
            <w:tcBorders>
              <w:bottom w:val="none" w:sz="0" w:space="0" w:color="auto"/>
            </w:tcBorders>
            <w:hideMark/>
          </w:tcPr>
          <w:p w:rsidR="007A2A2D" w:rsidRPr="00700C2E" w:rsidRDefault="007A2A2D" w:rsidP="007A2A2D">
            <w:pPr>
              <w:spacing w:after="200" w:line="360" w:lineRule="auto"/>
              <w:jc w:val="both"/>
              <w:cnfStyle w:val="100000000000" w:firstRow="1" w:lastRow="0" w:firstColumn="0" w:lastColumn="0" w:oddVBand="0" w:evenVBand="0" w:oddHBand="0" w:evenHBand="0" w:firstRowFirstColumn="0" w:firstRowLastColumn="0" w:lastRowFirstColumn="0" w:lastRowLastColumn="0"/>
              <w:rPr>
                <w:lang w:val="en-ID"/>
              </w:rPr>
            </w:pPr>
            <w:r w:rsidRPr="00700C2E">
              <w:rPr>
                <w:lang w:val="en-ID"/>
              </w:rPr>
              <w:t>Joyful</w:t>
            </w:r>
          </w:p>
        </w:tc>
      </w:tr>
      <w:tr w:rsidR="007A2A2D" w:rsidRPr="007A2A2D" w:rsidTr="00C33A89">
        <w:trPr>
          <w:cantSplit/>
        </w:trPr>
        <w:tc>
          <w:tcPr>
            <w:cnfStyle w:val="001000000000" w:firstRow="0" w:lastRow="0" w:firstColumn="1" w:lastColumn="0" w:oddVBand="0" w:evenVBand="0" w:oddHBand="0" w:evenHBand="0" w:firstRowFirstColumn="0" w:firstRowLastColumn="0" w:lastRowFirstColumn="0" w:lastRowLastColumn="0"/>
            <w:tcW w:w="0" w:type="auto"/>
            <w:hideMark/>
          </w:tcPr>
          <w:p w:rsidR="007A2A2D" w:rsidRPr="00700C2E" w:rsidRDefault="007A2A2D" w:rsidP="007A2A2D">
            <w:pPr>
              <w:spacing w:after="200" w:line="360" w:lineRule="auto"/>
              <w:jc w:val="both"/>
              <w:rPr>
                <w:lang w:val="en-ID"/>
              </w:rPr>
            </w:pPr>
            <w:r w:rsidRPr="00700C2E">
              <w:rPr>
                <w:lang w:val="en-ID"/>
              </w:rPr>
              <w:t>Orientasi masalah</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Fokus mengamati fenomena</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Masalah autentik</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Media/fenomena menarik</w:t>
            </w:r>
          </w:p>
        </w:tc>
      </w:tr>
      <w:tr w:rsidR="007A2A2D" w:rsidRPr="007A2A2D" w:rsidTr="00C33A89">
        <w:trPr>
          <w:cantSplit/>
        </w:trPr>
        <w:tc>
          <w:tcPr>
            <w:cnfStyle w:val="001000000000" w:firstRow="0" w:lastRow="0" w:firstColumn="1" w:lastColumn="0" w:oddVBand="0" w:evenVBand="0" w:oddHBand="0" w:evenHBand="0" w:firstRowFirstColumn="0" w:firstRowLastColumn="0" w:lastRowFirstColumn="0" w:lastRowLastColumn="0"/>
            <w:tcW w:w="0" w:type="auto"/>
            <w:hideMark/>
          </w:tcPr>
          <w:p w:rsidR="007A2A2D" w:rsidRPr="00700C2E" w:rsidRDefault="007A2A2D" w:rsidP="007A2A2D">
            <w:pPr>
              <w:spacing w:after="200" w:line="360" w:lineRule="auto"/>
              <w:jc w:val="both"/>
              <w:rPr>
                <w:lang w:val="en-ID"/>
              </w:rPr>
            </w:pPr>
            <w:r w:rsidRPr="00700C2E">
              <w:rPr>
                <w:lang w:val="en-ID"/>
              </w:rPr>
              <w:t>Organisasi belajar</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Menetapkan tujuan</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Mengaktifkan pengetahuan awal</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Kolaborasi</w:t>
            </w:r>
          </w:p>
        </w:tc>
      </w:tr>
      <w:tr w:rsidR="007A2A2D" w:rsidRPr="007A2A2D" w:rsidTr="00C33A89">
        <w:trPr>
          <w:cantSplit/>
        </w:trPr>
        <w:tc>
          <w:tcPr>
            <w:cnfStyle w:val="001000000000" w:firstRow="0" w:lastRow="0" w:firstColumn="1" w:lastColumn="0" w:oddVBand="0" w:evenVBand="0" w:oddHBand="0" w:evenHBand="0" w:firstRowFirstColumn="0" w:firstRowLastColumn="0" w:lastRowFirstColumn="0" w:lastRowLastColumn="0"/>
            <w:tcW w:w="0" w:type="auto"/>
            <w:hideMark/>
          </w:tcPr>
          <w:p w:rsidR="007A2A2D" w:rsidRPr="00700C2E" w:rsidRDefault="007A2A2D" w:rsidP="007A2A2D">
            <w:pPr>
              <w:spacing w:after="200" w:line="360" w:lineRule="auto"/>
              <w:jc w:val="both"/>
              <w:rPr>
                <w:lang w:val="en-ID"/>
              </w:rPr>
            </w:pPr>
            <w:r w:rsidRPr="00700C2E">
              <w:rPr>
                <w:lang w:val="en-ID"/>
              </w:rPr>
              <w:t>Penyelidikan</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Kesadaran proses berpikir</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Menghubungkan konsep dengan masalah</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Eksplorasi/simulasi</w:t>
            </w:r>
          </w:p>
        </w:tc>
      </w:tr>
      <w:tr w:rsidR="007A2A2D" w:rsidRPr="007A2A2D" w:rsidTr="00C33A89">
        <w:trPr>
          <w:cantSplit/>
        </w:trPr>
        <w:tc>
          <w:tcPr>
            <w:cnfStyle w:val="001000000000" w:firstRow="0" w:lastRow="0" w:firstColumn="1" w:lastColumn="0" w:oddVBand="0" w:evenVBand="0" w:oddHBand="0" w:evenHBand="0" w:firstRowFirstColumn="0" w:firstRowLastColumn="0" w:lastRowFirstColumn="0" w:lastRowLastColumn="0"/>
            <w:tcW w:w="0" w:type="auto"/>
            <w:hideMark/>
          </w:tcPr>
          <w:p w:rsidR="007A2A2D" w:rsidRPr="00700C2E" w:rsidRDefault="007A2A2D" w:rsidP="007A2A2D">
            <w:pPr>
              <w:spacing w:after="200" w:line="360" w:lineRule="auto"/>
              <w:jc w:val="both"/>
              <w:rPr>
                <w:lang w:val="en-ID"/>
              </w:rPr>
            </w:pPr>
            <w:r w:rsidRPr="00700C2E">
              <w:rPr>
                <w:lang w:val="en-ID"/>
              </w:rPr>
              <w:t>Penyajian hasil</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Menyadari proses pemecahan</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Mengomunikasikan solusi berbasis konsep</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Presentasi kreatif</w:t>
            </w:r>
          </w:p>
        </w:tc>
      </w:tr>
      <w:tr w:rsidR="007A2A2D" w:rsidRPr="007A2A2D" w:rsidTr="00C33A89">
        <w:trPr>
          <w:cantSplit/>
        </w:trPr>
        <w:tc>
          <w:tcPr>
            <w:cnfStyle w:val="001000000000" w:firstRow="0" w:lastRow="0" w:firstColumn="1" w:lastColumn="0" w:oddVBand="0" w:evenVBand="0" w:oddHBand="0" w:evenHBand="0" w:firstRowFirstColumn="0" w:firstRowLastColumn="0" w:lastRowFirstColumn="0" w:lastRowLastColumn="0"/>
            <w:tcW w:w="0" w:type="auto"/>
            <w:hideMark/>
          </w:tcPr>
          <w:p w:rsidR="007A2A2D" w:rsidRPr="00700C2E" w:rsidRDefault="007A2A2D" w:rsidP="007A2A2D">
            <w:pPr>
              <w:spacing w:after="200" w:line="360" w:lineRule="auto"/>
              <w:jc w:val="both"/>
              <w:rPr>
                <w:lang w:val="en-ID"/>
              </w:rPr>
            </w:pPr>
            <w:r w:rsidRPr="00700C2E">
              <w:rPr>
                <w:lang w:val="en-ID"/>
              </w:rPr>
              <w:t>Evaluasi</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Refleksi/metakognisi</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Transfer konsep</w:t>
            </w:r>
          </w:p>
        </w:tc>
        <w:tc>
          <w:tcPr>
            <w:tcW w:w="0" w:type="auto"/>
            <w:hideMark/>
          </w:tcPr>
          <w:p w:rsidR="007A2A2D" w:rsidRPr="00700C2E" w:rsidRDefault="007A2A2D" w:rsidP="007A2A2D">
            <w:pPr>
              <w:spacing w:after="200" w:line="360" w:lineRule="auto"/>
              <w:jc w:val="both"/>
              <w:cnfStyle w:val="000000000000" w:firstRow="0" w:lastRow="0" w:firstColumn="0" w:lastColumn="0" w:oddVBand="0" w:evenVBand="0" w:oddHBand="0" w:evenHBand="0" w:firstRowFirstColumn="0" w:firstRowLastColumn="0" w:lastRowFirstColumn="0" w:lastRowLastColumn="0"/>
              <w:rPr>
                <w:lang w:val="en-ID"/>
              </w:rPr>
            </w:pPr>
            <w:r w:rsidRPr="00700C2E">
              <w:rPr>
                <w:lang w:val="en-ID"/>
              </w:rPr>
              <w:t>Apresiasi dan pengalaman positif</w:t>
            </w:r>
          </w:p>
        </w:tc>
      </w:tr>
    </w:tbl>
    <w:p w:rsidR="00700C2E" w:rsidRDefault="00700C2E" w:rsidP="007A2A2D">
      <w:pPr>
        <w:spacing w:after="200" w:line="360" w:lineRule="auto"/>
        <w:jc w:val="both"/>
        <w:rPr>
          <w:sz w:val="24"/>
          <w:szCs w:val="24"/>
          <w:lang w:val="en-ID"/>
        </w:rPr>
      </w:pPr>
    </w:p>
    <w:p w:rsidR="007A2A2D" w:rsidRPr="007A2A2D" w:rsidRDefault="007A2A2D" w:rsidP="007A2A2D">
      <w:pPr>
        <w:spacing w:after="200" w:line="360" w:lineRule="auto"/>
        <w:jc w:val="both"/>
        <w:rPr>
          <w:sz w:val="24"/>
          <w:szCs w:val="24"/>
          <w:lang w:val="en-ID"/>
        </w:rPr>
      </w:pPr>
      <w:r>
        <w:rPr>
          <w:sz w:val="24"/>
          <w:szCs w:val="24"/>
          <w:lang w:val="en-ID"/>
        </w:rPr>
        <w:t>Validator dapat memberikan skor:</w:t>
      </w:r>
    </w:p>
    <w:p w:rsidR="00C33A89" w:rsidRDefault="007A2A2D" w:rsidP="007A2A2D">
      <w:pPr>
        <w:spacing w:after="200" w:line="360" w:lineRule="auto"/>
        <w:jc w:val="both"/>
        <w:rPr>
          <w:b/>
          <w:bCs/>
          <w:sz w:val="24"/>
          <w:szCs w:val="24"/>
          <w:lang w:val="en-ID"/>
        </w:rPr>
      </w:pPr>
      <w:r>
        <w:rPr>
          <w:b/>
          <w:bCs/>
          <w:sz w:val="24"/>
          <w:szCs w:val="24"/>
          <w:lang w:val="en-ID"/>
        </w:rPr>
        <w:t>1 = tidak tampak</w:t>
      </w:r>
    </w:p>
    <w:p w:rsidR="00C33A89" w:rsidRDefault="007A2A2D" w:rsidP="007A2A2D">
      <w:pPr>
        <w:spacing w:after="200" w:line="360" w:lineRule="auto"/>
        <w:jc w:val="both"/>
        <w:rPr>
          <w:b/>
          <w:bCs/>
          <w:sz w:val="24"/>
          <w:szCs w:val="24"/>
          <w:lang w:val="en-ID"/>
        </w:rPr>
      </w:pPr>
      <w:r>
        <w:rPr>
          <w:sz w:val="24"/>
          <w:szCs w:val="24"/>
          <w:lang w:val="en-ID"/>
        </w:rPr>
        <w:br/>
      </w:r>
      <w:r>
        <w:rPr>
          <w:b/>
          <w:bCs/>
          <w:sz w:val="24"/>
          <w:szCs w:val="24"/>
          <w:lang w:val="en-ID"/>
        </w:rPr>
        <w:t>2 = kurang tampak</w:t>
      </w:r>
    </w:p>
    <w:p w:rsidR="00C33A89" w:rsidRDefault="007A2A2D" w:rsidP="007A2A2D">
      <w:pPr>
        <w:spacing w:after="200" w:line="360" w:lineRule="auto"/>
        <w:jc w:val="both"/>
        <w:rPr>
          <w:b/>
          <w:bCs/>
          <w:sz w:val="24"/>
          <w:szCs w:val="24"/>
          <w:lang w:val="en-ID"/>
        </w:rPr>
      </w:pPr>
      <w:r>
        <w:rPr>
          <w:sz w:val="24"/>
          <w:szCs w:val="24"/>
          <w:lang w:val="en-ID"/>
        </w:rPr>
        <w:br/>
      </w:r>
      <w:r>
        <w:rPr>
          <w:b/>
          <w:bCs/>
          <w:sz w:val="24"/>
          <w:szCs w:val="24"/>
          <w:lang w:val="en-ID"/>
        </w:rPr>
        <w:t>3 = tampak</w:t>
      </w:r>
    </w:p>
    <w:p w:rsidR="007A2A2D" w:rsidRDefault="007A2A2D" w:rsidP="007A2A2D">
      <w:pPr>
        <w:spacing w:after="200" w:line="360" w:lineRule="auto"/>
        <w:jc w:val="both"/>
        <w:rPr>
          <w:b/>
          <w:bCs/>
          <w:sz w:val="24"/>
          <w:szCs w:val="24"/>
          <w:lang w:val="en-ID"/>
        </w:rPr>
      </w:pPr>
      <w:r>
        <w:rPr>
          <w:sz w:val="24"/>
          <w:szCs w:val="24"/>
          <w:lang w:val="en-ID"/>
        </w:rPr>
        <w:br/>
      </w:r>
      <w:r>
        <w:rPr>
          <w:b/>
          <w:bCs/>
          <w:sz w:val="24"/>
          <w:szCs w:val="24"/>
          <w:lang w:val="en-ID"/>
        </w:rPr>
        <w:t>4 = sangat tampak</w:t>
      </w:r>
    </w:p>
    <w:p w:rsidR="00700C2E" w:rsidRPr="007A2A2D" w:rsidRDefault="00700C2E" w:rsidP="007A2A2D">
      <w:pPr>
        <w:spacing w:after="200" w:line="360" w:lineRule="auto"/>
        <w:jc w:val="both"/>
        <w:rPr>
          <w:sz w:val="24"/>
          <w:szCs w:val="24"/>
          <w:lang w:val="en-ID"/>
        </w:rPr>
      </w:pPr>
    </w:p>
    <w:p w:rsidR="007A2A2D" w:rsidRPr="007A2A2D" w:rsidRDefault="007A2A2D" w:rsidP="007A2A2D">
      <w:pPr>
        <w:spacing w:after="200" w:line="360" w:lineRule="auto"/>
        <w:jc w:val="both"/>
        <w:rPr>
          <w:sz w:val="24"/>
          <w:szCs w:val="24"/>
          <w:lang w:val="en-ID"/>
        </w:rPr>
      </w:pPr>
    </w:p>
    <w:tbl>
      <w:tblPr>
        <w:tblStyle w:val="TableGrid"/>
        <w:tblW w:w="7938" w:type="dxa"/>
        <w:tblLook w:val="04A0" w:firstRow="1" w:lastRow="0" w:firstColumn="1" w:lastColumn="0" w:noHBand="0" w:noVBand="1"/>
      </w:tblPr>
      <w:tblGrid>
        <w:gridCol w:w="511"/>
        <w:gridCol w:w="6163"/>
        <w:gridCol w:w="316"/>
        <w:gridCol w:w="316"/>
        <w:gridCol w:w="316"/>
        <w:gridCol w:w="316"/>
      </w:tblGrid>
      <w:tr w:rsidR="007A2A2D" w:rsidRPr="007A2A2D" w:rsidTr="00EB0B76">
        <w:trPr>
          <w:cantSplit/>
        </w:trPr>
        <w:tc>
          <w:tcPr>
            <w:tcW w:w="0" w:type="auto"/>
            <w:hideMark/>
          </w:tcPr>
          <w:p w:rsidR="007A2A2D" w:rsidRPr="00700C2E" w:rsidRDefault="007A2A2D" w:rsidP="007A2A2D">
            <w:pPr>
              <w:spacing w:after="200" w:line="360" w:lineRule="auto"/>
              <w:jc w:val="both"/>
              <w:rPr>
                <w:b/>
                <w:bCs/>
                <w:lang w:val="en-ID"/>
              </w:rPr>
            </w:pPr>
            <w:r w:rsidRPr="00700C2E">
              <w:rPr>
                <w:b/>
                <w:bCs/>
                <w:lang w:val="en-ID"/>
              </w:rPr>
              <w:lastRenderedPageBreak/>
              <w:t>No.</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Aspek yang Dinilai</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1</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2</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3</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4</w:t>
            </w: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w:t>
            </w:r>
          </w:p>
        </w:tc>
        <w:tc>
          <w:tcPr>
            <w:tcW w:w="0" w:type="auto"/>
            <w:hideMark/>
          </w:tcPr>
          <w:p w:rsidR="007A2A2D" w:rsidRPr="00700C2E" w:rsidRDefault="007A2A2D" w:rsidP="007A2A2D">
            <w:pPr>
              <w:spacing w:after="200" w:line="360" w:lineRule="auto"/>
              <w:jc w:val="both"/>
              <w:rPr>
                <w:lang w:val="en-ID"/>
              </w:rPr>
            </w:pPr>
            <w:r w:rsidRPr="00700C2E">
              <w:rPr>
                <w:lang w:val="en-ID"/>
              </w:rPr>
              <w:t>E-LKPD mengarahkan peserta didik untuk fokus mengamati fenomena pada tahap orientasi masalah.</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2</w:t>
            </w:r>
          </w:p>
        </w:tc>
        <w:tc>
          <w:tcPr>
            <w:tcW w:w="0" w:type="auto"/>
            <w:hideMark/>
          </w:tcPr>
          <w:p w:rsidR="007A2A2D" w:rsidRPr="00700C2E" w:rsidRDefault="007A2A2D" w:rsidP="007A2A2D">
            <w:pPr>
              <w:spacing w:after="200" w:line="360" w:lineRule="auto"/>
              <w:jc w:val="both"/>
              <w:rPr>
                <w:lang w:val="en-ID"/>
              </w:rPr>
            </w:pPr>
            <w:r w:rsidRPr="00700C2E">
              <w:rPr>
                <w:lang w:val="en-ID"/>
              </w:rPr>
              <w:t>E-LKPD menyajikan masalah autentik yang berkaitan dengan kehidupan peserta didik.</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3</w:t>
            </w:r>
          </w:p>
        </w:tc>
        <w:tc>
          <w:tcPr>
            <w:tcW w:w="0" w:type="auto"/>
            <w:hideMark/>
          </w:tcPr>
          <w:p w:rsidR="007A2A2D" w:rsidRPr="00700C2E" w:rsidRDefault="007A2A2D" w:rsidP="007A2A2D">
            <w:pPr>
              <w:spacing w:after="200" w:line="360" w:lineRule="auto"/>
              <w:jc w:val="both"/>
              <w:rPr>
                <w:lang w:val="en-ID"/>
              </w:rPr>
            </w:pPr>
            <w:r w:rsidRPr="00700C2E">
              <w:rPr>
                <w:lang w:val="en-ID"/>
              </w:rPr>
              <w:t>Fenomena pada E-LKPD disajikan melalui media yang menarik dan mampu membangkitkan rasa ingin tahu.</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4</w:t>
            </w:r>
          </w:p>
        </w:tc>
        <w:tc>
          <w:tcPr>
            <w:tcW w:w="0" w:type="auto"/>
            <w:hideMark/>
          </w:tcPr>
          <w:p w:rsidR="007A2A2D" w:rsidRPr="00700C2E" w:rsidRDefault="007A2A2D" w:rsidP="007A2A2D">
            <w:pPr>
              <w:spacing w:after="200" w:line="360" w:lineRule="auto"/>
              <w:jc w:val="both"/>
              <w:rPr>
                <w:lang w:val="en-ID"/>
              </w:rPr>
            </w:pPr>
            <w:r w:rsidRPr="00700C2E">
              <w:rPr>
                <w:lang w:val="en-ID"/>
              </w:rPr>
              <w:t>E-LKPD membantu peserta didik menetapkan tujuan belajar.</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5</w:t>
            </w:r>
          </w:p>
        </w:tc>
        <w:tc>
          <w:tcPr>
            <w:tcW w:w="0" w:type="auto"/>
            <w:hideMark/>
          </w:tcPr>
          <w:p w:rsidR="007A2A2D" w:rsidRPr="00700C2E" w:rsidRDefault="007A2A2D" w:rsidP="007A2A2D">
            <w:pPr>
              <w:spacing w:after="200" w:line="360" w:lineRule="auto"/>
              <w:jc w:val="both"/>
              <w:rPr>
                <w:lang w:val="en-ID"/>
              </w:rPr>
            </w:pPr>
            <w:r w:rsidRPr="00700C2E">
              <w:rPr>
                <w:lang w:val="en-ID"/>
              </w:rPr>
              <w:t>E-LKPD mengaktifkan pengetahuan awal peserta didik sebelum mempelajari konsep baru.</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6</w:t>
            </w:r>
          </w:p>
        </w:tc>
        <w:tc>
          <w:tcPr>
            <w:tcW w:w="0" w:type="auto"/>
            <w:hideMark/>
          </w:tcPr>
          <w:p w:rsidR="007A2A2D" w:rsidRPr="00700C2E" w:rsidRDefault="007A2A2D" w:rsidP="007A2A2D">
            <w:pPr>
              <w:spacing w:after="200" w:line="360" w:lineRule="auto"/>
              <w:jc w:val="both"/>
              <w:rPr>
                <w:lang w:val="en-ID"/>
              </w:rPr>
            </w:pPr>
            <w:r w:rsidRPr="00700C2E">
              <w:rPr>
                <w:lang w:val="en-ID"/>
              </w:rPr>
              <w:t>E-LKPD memfasilitasi kolaborasi peserta didik dalam memecahkan masalah.</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7</w:t>
            </w:r>
          </w:p>
        </w:tc>
        <w:tc>
          <w:tcPr>
            <w:tcW w:w="0" w:type="auto"/>
            <w:hideMark/>
          </w:tcPr>
          <w:p w:rsidR="007A2A2D" w:rsidRPr="00700C2E" w:rsidRDefault="007A2A2D" w:rsidP="007A2A2D">
            <w:pPr>
              <w:spacing w:after="200" w:line="360" w:lineRule="auto"/>
              <w:jc w:val="both"/>
              <w:rPr>
                <w:lang w:val="en-ID"/>
              </w:rPr>
            </w:pPr>
            <w:r w:rsidRPr="00700C2E">
              <w:rPr>
                <w:lang w:val="en-ID"/>
              </w:rPr>
              <w:t>E-LKPD mendorong peserta didik menyadari dan memantau proses berpikir selama penyelidikan.</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8</w:t>
            </w:r>
          </w:p>
        </w:tc>
        <w:tc>
          <w:tcPr>
            <w:tcW w:w="0" w:type="auto"/>
            <w:hideMark/>
          </w:tcPr>
          <w:p w:rsidR="007A2A2D" w:rsidRPr="00700C2E" w:rsidRDefault="007A2A2D" w:rsidP="007A2A2D">
            <w:pPr>
              <w:spacing w:after="200" w:line="360" w:lineRule="auto"/>
              <w:jc w:val="both"/>
              <w:rPr>
                <w:lang w:val="en-ID"/>
              </w:rPr>
            </w:pPr>
            <w:r w:rsidRPr="00700C2E">
              <w:rPr>
                <w:lang w:val="en-ID"/>
              </w:rPr>
              <w:t>E-LKPD membantu peserta didik menghubungkan konsep dengan masalah yang sedang diselidiki.</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9</w:t>
            </w:r>
          </w:p>
        </w:tc>
        <w:tc>
          <w:tcPr>
            <w:tcW w:w="0" w:type="auto"/>
            <w:hideMark/>
          </w:tcPr>
          <w:p w:rsidR="007A2A2D" w:rsidRPr="00700C2E" w:rsidRDefault="007A2A2D" w:rsidP="007A2A2D">
            <w:pPr>
              <w:spacing w:after="200" w:line="360" w:lineRule="auto"/>
              <w:jc w:val="both"/>
              <w:rPr>
                <w:lang w:val="en-ID"/>
              </w:rPr>
            </w:pPr>
            <w:r w:rsidRPr="00700C2E">
              <w:rPr>
                <w:lang w:val="en-ID"/>
              </w:rPr>
              <w:t>E-LKPD menyediakan aktivitas eksplorasi atau simulasi yang memungkinkan peserta didik aktif menemukan konsep.</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10</w:t>
            </w:r>
          </w:p>
        </w:tc>
        <w:tc>
          <w:tcPr>
            <w:tcW w:w="0" w:type="auto"/>
            <w:hideMark/>
          </w:tcPr>
          <w:p w:rsidR="007A2A2D" w:rsidRPr="00700C2E" w:rsidRDefault="007A2A2D" w:rsidP="007A2A2D">
            <w:pPr>
              <w:spacing w:after="200" w:line="360" w:lineRule="auto"/>
              <w:jc w:val="both"/>
              <w:rPr>
                <w:lang w:val="en-ID"/>
              </w:rPr>
            </w:pPr>
            <w:r w:rsidRPr="00700C2E">
              <w:rPr>
                <w:lang w:val="en-ID"/>
              </w:rPr>
              <w:t>E-LKPD mendorong peserta didik merefleksikan proses pemecahan masalah.</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11</w:t>
            </w:r>
          </w:p>
        </w:tc>
        <w:tc>
          <w:tcPr>
            <w:tcW w:w="0" w:type="auto"/>
            <w:hideMark/>
          </w:tcPr>
          <w:p w:rsidR="007A2A2D" w:rsidRPr="00700C2E" w:rsidRDefault="007A2A2D" w:rsidP="007A2A2D">
            <w:pPr>
              <w:spacing w:after="200" w:line="360" w:lineRule="auto"/>
              <w:jc w:val="both"/>
              <w:rPr>
                <w:lang w:val="en-ID"/>
              </w:rPr>
            </w:pPr>
            <w:r w:rsidRPr="00700C2E">
              <w:rPr>
                <w:lang w:val="en-ID"/>
              </w:rPr>
              <w:t>E-LKPD mendorong peserta didik mengomunikasikan solusi berdasarkan konsep dan bukti ilmiah.</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12</w:t>
            </w:r>
          </w:p>
        </w:tc>
        <w:tc>
          <w:tcPr>
            <w:tcW w:w="0" w:type="auto"/>
            <w:hideMark/>
          </w:tcPr>
          <w:p w:rsidR="007A2A2D" w:rsidRPr="00700C2E" w:rsidRDefault="007A2A2D" w:rsidP="007A2A2D">
            <w:pPr>
              <w:spacing w:after="200" w:line="360" w:lineRule="auto"/>
              <w:jc w:val="both"/>
              <w:rPr>
                <w:lang w:val="en-ID"/>
              </w:rPr>
            </w:pPr>
            <w:r w:rsidRPr="00700C2E">
              <w:rPr>
                <w:lang w:val="en-ID"/>
              </w:rPr>
              <w:t>E-LKPD memberikan kesempatan kepada peserta didik menyajikan hasil melalui aktivitas yang kreatif.</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13</w:t>
            </w:r>
          </w:p>
        </w:tc>
        <w:tc>
          <w:tcPr>
            <w:tcW w:w="0" w:type="auto"/>
            <w:hideMark/>
          </w:tcPr>
          <w:p w:rsidR="007A2A2D" w:rsidRPr="00700C2E" w:rsidRDefault="007A2A2D" w:rsidP="007A2A2D">
            <w:pPr>
              <w:spacing w:after="200" w:line="360" w:lineRule="auto"/>
              <w:jc w:val="both"/>
              <w:rPr>
                <w:lang w:val="en-ID"/>
              </w:rPr>
            </w:pPr>
            <w:r w:rsidRPr="00700C2E">
              <w:rPr>
                <w:lang w:val="en-ID"/>
              </w:rPr>
              <w:t>E-LKPD menyediakan aktivitas refleksi atau metakognisi setelah pembelajaran.</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14</w:t>
            </w:r>
          </w:p>
        </w:tc>
        <w:tc>
          <w:tcPr>
            <w:tcW w:w="0" w:type="auto"/>
            <w:hideMark/>
          </w:tcPr>
          <w:p w:rsidR="007A2A2D" w:rsidRPr="00700C2E" w:rsidRDefault="007A2A2D" w:rsidP="007A2A2D">
            <w:pPr>
              <w:spacing w:after="200" w:line="360" w:lineRule="auto"/>
              <w:jc w:val="both"/>
              <w:rPr>
                <w:lang w:val="en-ID"/>
              </w:rPr>
            </w:pPr>
            <w:r w:rsidRPr="00700C2E">
              <w:rPr>
                <w:lang w:val="en-ID"/>
              </w:rPr>
              <w:t>E-LKPD mendorong peserta didik menerapkan konsep pada masalah atau situasi baru.</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lastRenderedPageBreak/>
              <w:t>15</w:t>
            </w:r>
          </w:p>
        </w:tc>
        <w:tc>
          <w:tcPr>
            <w:tcW w:w="0" w:type="auto"/>
            <w:hideMark/>
          </w:tcPr>
          <w:p w:rsidR="007A2A2D" w:rsidRPr="00700C2E" w:rsidRDefault="007A2A2D" w:rsidP="007A2A2D">
            <w:pPr>
              <w:spacing w:after="200" w:line="360" w:lineRule="auto"/>
              <w:jc w:val="both"/>
              <w:rPr>
                <w:lang w:val="en-ID"/>
              </w:rPr>
            </w:pPr>
            <w:r w:rsidRPr="00700C2E">
              <w:rPr>
                <w:lang w:val="en-ID"/>
              </w:rPr>
              <w:t>E-LKPD memberikan apresiasi, umpan balik, dan pengalaman belajar yang positif.</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bl>
    <w:p w:rsidR="007A2A2D" w:rsidRPr="007A2A2D" w:rsidRDefault="007A2A2D" w:rsidP="007A2A2D">
      <w:pPr>
        <w:pStyle w:val="Lampiranjudul"/>
        <w:rPr>
          <w:lang w:val="en-ID"/>
        </w:rPr>
      </w:pPr>
      <w:r>
        <w:rPr>
          <w:vanish/>
        </w:rPr>
        <w:lastRenderedPageBreak/>
        <w:fldChar w:fldCharType="begin"/>
      </w:r>
      <w:r>
        <w:rPr>
          <w:vanish/>
        </w:rPr>
        <w:instrText xml:space="preserve"> TC "Lampiran 6. LEMBAR REKAPITULASI VALIDASI" \f L \l 1 </w:instrText>
      </w:r>
      <w:r>
        <w:rPr>
          <w:vanish/>
        </w:rPr>
        <w:fldChar w:fldCharType="end"/>
      </w:r>
      <w:r>
        <w:rPr>
          <w:lang w:val="en-ID"/>
        </w:rPr>
        <w:t>Lampiran 6. LEMBAR REKAPITULASI VALIDASI</w:t>
      </w:r>
    </w:p>
    <w:p w:rsidR="007A2A2D" w:rsidRPr="007A2A2D" w:rsidRDefault="007A2A2D" w:rsidP="007A2A2D">
      <w:pPr>
        <w:spacing w:after="200" w:line="360" w:lineRule="auto"/>
        <w:jc w:val="both"/>
        <w:rPr>
          <w:sz w:val="24"/>
          <w:szCs w:val="24"/>
          <w:lang w:val="en-ID"/>
        </w:rPr>
      </w:pPr>
    </w:p>
    <w:tbl>
      <w:tblPr>
        <w:tblStyle w:val="TableGrid"/>
        <w:tblW w:w="7938" w:type="dxa"/>
        <w:tblLook w:val="04A0" w:firstRow="1" w:lastRow="0" w:firstColumn="1" w:lastColumn="0" w:noHBand="0" w:noVBand="1"/>
      </w:tblPr>
      <w:tblGrid>
        <w:gridCol w:w="1605"/>
        <w:gridCol w:w="1093"/>
        <w:gridCol w:w="1484"/>
        <w:gridCol w:w="1324"/>
        <w:gridCol w:w="1309"/>
        <w:gridCol w:w="1123"/>
      </w:tblGrid>
      <w:tr w:rsidR="007A2A2D" w:rsidRPr="007A2A2D" w:rsidTr="00EB0B76">
        <w:trPr>
          <w:cantSplit/>
        </w:trPr>
        <w:tc>
          <w:tcPr>
            <w:tcW w:w="0" w:type="auto"/>
            <w:hideMark/>
          </w:tcPr>
          <w:p w:rsidR="007A2A2D" w:rsidRPr="007A2A2D" w:rsidRDefault="007A2A2D" w:rsidP="007A2A2D">
            <w:pPr>
              <w:spacing w:after="200" w:line="360" w:lineRule="auto"/>
              <w:jc w:val="both"/>
              <w:rPr>
                <w:b/>
                <w:bCs/>
                <w:sz w:val="24"/>
                <w:szCs w:val="24"/>
                <w:lang w:val="en-ID"/>
              </w:rPr>
            </w:pPr>
            <w:r>
              <w:rPr>
                <w:b/>
                <w:bCs/>
                <w:sz w:val="24"/>
                <w:szCs w:val="24"/>
                <w:lang w:val="en-ID"/>
              </w:rPr>
              <w:t>Validator</w:t>
            </w:r>
          </w:p>
        </w:tc>
        <w:tc>
          <w:tcPr>
            <w:tcW w:w="0" w:type="auto"/>
            <w:hideMark/>
          </w:tcPr>
          <w:p w:rsidR="007A2A2D" w:rsidRPr="007A2A2D" w:rsidRDefault="007A2A2D" w:rsidP="007A2A2D">
            <w:pPr>
              <w:spacing w:after="200" w:line="360" w:lineRule="auto"/>
              <w:jc w:val="both"/>
              <w:rPr>
                <w:b/>
                <w:bCs/>
                <w:sz w:val="24"/>
                <w:szCs w:val="24"/>
                <w:lang w:val="en-ID"/>
              </w:rPr>
            </w:pPr>
            <w:r>
              <w:rPr>
                <w:b/>
                <w:bCs/>
                <w:sz w:val="24"/>
                <w:szCs w:val="24"/>
                <w:lang w:val="en-ID"/>
              </w:rPr>
              <w:t>Jumlah Butir</w:t>
            </w:r>
          </w:p>
        </w:tc>
        <w:tc>
          <w:tcPr>
            <w:tcW w:w="0" w:type="auto"/>
            <w:hideMark/>
          </w:tcPr>
          <w:p w:rsidR="007A2A2D" w:rsidRPr="007A2A2D" w:rsidRDefault="007A2A2D" w:rsidP="007A2A2D">
            <w:pPr>
              <w:spacing w:after="200" w:line="360" w:lineRule="auto"/>
              <w:jc w:val="both"/>
              <w:rPr>
                <w:b/>
                <w:bCs/>
                <w:sz w:val="24"/>
                <w:szCs w:val="24"/>
                <w:lang w:val="en-ID"/>
              </w:rPr>
            </w:pPr>
            <w:r>
              <w:rPr>
                <w:b/>
                <w:bCs/>
                <w:sz w:val="24"/>
                <w:szCs w:val="24"/>
                <w:lang w:val="en-ID"/>
              </w:rPr>
              <w:t>Skor Maksimum</w:t>
            </w:r>
          </w:p>
        </w:tc>
        <w:tc>
          <w:tcPr>
            <w:tcW w:w="0" w:type="auto"/>
            <w:hideMark/>
          </w:tcPr>
          <w:p w:rsidR="007A2A2D" w:rsidRPr="007A2A2D" w:rsidRDefault="007A2A2D" w:rsidP="007A2A2D">
            <w:pPr>
              <w:spacing w:after="200" w:line="360" w:lineRule="auto"/>
              <w:jc w:val="both"/>
              <w:rPr>
                <w:b/>
                <w:bCs/>
                <w:sz w:val="24"/>
                <w:szCs w:val="24"/>
                <w:lang w:val="en-ID"/>
              </w:rPr>
            </w:pPr>
            <w:r>
              <w:rPr>
                <w:b/>
                <w:bCs/>
                <w:sz w:val="24"/>
                <w:szCs w:val="24"/>
                <w:lang w:val="en-ID"/>
              </w:rPr>
              <w:t>Skor Diperoleh</w:t>
            </w:r>
          </w:p>
        </w:tc>
        <w:tc>
          <w:tcPr>
            <w:tcW w:w="0" w:type="auto"/>
            <w:hideMark/>
          </w:tcPr>
          <w:p w:rsidR="007A2A2D" w:rsidRPr="007A2A2D" w:rsidRDefault="007A2A2D" w:rsidP="007A2A2D">
            <w:pPr>
              <w:spacing w:after="200" w:line="360" w:lineRule="auto"/>
              <w:jc w:val="both"/>
              <w:rPr>
                <w:b/>
                <w:bCs/>
                <w:sz w:val="24"/>
                <w:szCs w:val="24"/>
                <w:lang w:val="en-ID"/>
              </w:rPr>
            </w:pPr>
            <w:r>
              <w:rPr>
                <w:b/>
                <w:bCs/>
                <w:sz w:val="24"/>
                <w:szCs w:val="24"/>
                <w:lang w:val="en-ID"/>
              </w:rPr>
              <w:t>Persentase</w:t>
            </w:r>
          </w:p>
        </w:tc>
        <w:tc>
          <w:tcPr>
            <w:tcW w:w="0" w:type="auto"/>
            <w:hideMark/>
          </w:tcPr>
          <w:p w:rsidR="007A2A2D" w:rsidRPr="007A2A2D" w:rsidRDefault="007A2A2D" w:rsidP="007A2A2D">
            <w:pPr>
              <w:spacing w:after="200" w:line="360" w:lineRule="auto"/>
              <w:jc w:val="both"/>
              <w:rPr>
                <w:b/>
                <w:bCs/>
                <w:sz w:val="24"/>
                <w:szCs w:val="24"/>
                <w:lang w:val="en-ID"/>
              </w:rPr>
            </w:pPr>
            <w:r>
              <w:rPr>
                <w:b/>
                <w:bCs/>
                <w:sz w:val="24"/>
                <w:szCs w:val="24"/>
                <w:lang w:val="en-ID"/>
              </w:rPr>
              <w:t>Kategori</w:t>
            </w:r>
          </w:p>
        </w:tc>
      </w:tr>
      <w:tr w:rsidR="007A2A2D" w:rsidRPr="007A2A2D" w:rsidTr="00EB0B76">
        <w:trPr>
          <w:cantSplit/>
        </w:trPr>
        <w:tc>
          <w:tcPr>
            <w:tcW w:w="0" w:type="auto"/>
            <w:hideMark/>
          </w:tcPr>
          <w:p w:rsidR="007A2A2D" w:rsidRPr="007A2A2D" w:rsidRDefault="007A2A2D" w:rsidP="007A2A2D">
            <w:pPr>
              <w:spacing w:after="200" w:line="360" w:lineRule="auto"/>
              <w:jc w:val="both"/>
              <w:rPr>
                <w:sz w:val="24"/>
                <w:szCs w:val="24"/>
                <w:lang w:val="en-ID"/>
              </w:rPr>
            </w:pPr>
            <w:r>
              <w:rPr>
                <w:sz w:val="24"/>
                <w:szCs w:val="24"/>
                <w:lang w:val="en-ID"/>
              </w:rPr>
              <w:t>Ahli Materi</w:t>
            </w:r>
          </w:p>
        </w:tc>
        <w:tc>
          <w:tcPr>
            <w:tcW w:w="0" w:type="auto"/>
            <w:hideMark/>
          </w:tcPr>
          <w:p w:rsidR="007A2A2D" w:rsidRPr="007A2A2D" w:rsidRDefault="007A2A2D" w:rsidP="007A2A2D">
            <w:pPr>
              <w:spacing w:after="200" w:line="360" w:lineRule="auto"/>
              <w:jc w:val="both"/>
              <w:rPr>
                <w:sz w:val="24"/>
                <w:szCs w:val="24"/>
                <w:lang w:val="en-ID"/>
              </w:rPr>
            </w:pPr>
            <w:r>
              <w:rPr>
                <w:sz w:val="24"/>
                <w:szCs w:val="24"/>
                <w:lang w:val="en-ID"/>
              </w:rPr>
              <w:t>25</w:t>
            </w:r>
          </w:p>
        </w:tc>
        <w:tc>
          <w:tcPr>
            <w:tcW w:w="0" w:type="auto"/>
            <w:hideMark/>
          </w:tcPr>
          <w:p w:rsidR="007A2A2D" w:rsidRPr="007A2A2D" w:rsidRDefault="007A2A2D" w:rsidP="007A2A2D">
            <w:pPr>
              <w:spacing w:after="200" w:line="360" w:lineRule="auto"/>
              <w:jc w:val="both"/>
              <w:rPr>
                <w:sz w:val="24"/>
                <w:szCs w:val="24"/>
                <w:lang w:val="en-ID"/>
              </w:rPr>
            </w:pPr>
            <w:r>
              <w:rPr>
                <w:sz w:val="24"/>
                <w:szCs w:val="24"/>
                <w:lang w:val="en-ID"/>
              </w:rPr>
              <w:t>100</w:t>
            </w:r>
          </w:p>
        </w:tc>
        <w:tc>
          <w:tcPr>
            <w:tcW w:w="0" w:type="auto"/>
            <w:hideMark/>
          </w:tcPr>
          <w:p w:rsidR="007A2A2D" w:rsidRPr="007A2A2D" w:rsidRDefault="007A2A2D" w:rsidP="007A2A2D">
            <w:pPr>
              <w:spacing w:after="200" w:line="360" w:lineRule="auto"/>
              <w:jc w:val="both"/>
              <w:rPr>
                <w:sz w:val="24"/>
                <w:szCs w:val="24"/>
                <w:lang w:val="en-ID"/>
              </w:rPr>
            </w:pPr>
          </w:p>
        </w:tc>
        <w:tc>
          <w:tcPr>
            <w:tcW w:w="0" w:type="auto"/>
            <w:hideMark/>
          </w:tcPr>
          <w:p w:rsidR="007A2A2D" w:rsidRPr="007A2A2D" w:rsidRDefault="007A2A2D" w:rsidP="007A2A2D">
            <w:pPr>
              <w:spacing w:after="200" w:line="360" w:lineRule="auto"/>
              <w:jc w:val="both"/>
              <w:rPr>
                <w:sz w:val="24"/>
                <w:szCs w:val="24"/>
                <w:lang w:val="en-ID"/>
              </w:rPr>
            </w:pPr>
          </w:p>
        </w:tc>
        <w:tc>
          <w:tcPr>
            <w:tcW w:w="0" w:type="auto"/>
            <w:hideMark/>
          </w:tcPr>
          <w:p w:rsidR="007A2A2D" w:rsidRPr="007A2A2D" w:rsidRDefault="007A2A2D" w:rsidP="007A2A2D">
            <w:pPr>
              <w:spacing w:after="200" w:line="360" w:lineRule="auto"/>
              <w:jc w:val="both"/>
              <w:rPr>
                <w:sz w:val="24"/>
                <w:szCs w:val="24"/>
                <w:lang w:val="en-ID"/>
              </w:rPr>
            </w:pPr>
          </w:p>
        </w:tc>
      </w:tr>
      <w:tr w:rsidR="007A2A2D" w:rsidRPr="007A2A2D" w:rsidTr="00EB0B76">
        <w:trPr>
          <w:cantSplit/>
        </w:trPr>
        <w:tc>
          <w:tcPr>
            <w:tcW w:w="0" w:type="auto"/>
            <w:hideMark/>
          </w:tcPr>
          <w:p w:rsidR="007A2A2D" w:rsidRPr="007A2A2D" w:rsidRDefault="007A2A2D" w:rsidP="007A2A2D">
            <w:pPr>
              <w:spacing w:after="200" w:line="360" w:lineRule="auto"/>
              <w:jc w:val="both"/>
              <w:rPr>
                <w:sz w:val="24"/>
                <w:szCs w:val="24"/>
                <w:lang w:val="en-ID"/>
              </w:rPr>
            </w:pPr>
            <w:r>
              <w:rPr>
                <w:sz w:val="24"/>
                <w:szCs w:val="24"/>
                <w:lang w:val="en-ID"/>
              </w:rPr>
              <w:t>Ahli Media</w:t>
            </w:r>
          </w:p>
        </w:tc>
        <w:tc>
          <w:tcPr>
            <w:tcW w:w="0" w:type="auto"/>
            <w:hideMark/>
          </w:tcPr>
          <w:p w:rsidR="007A2A2D" w:rsidRPr="007A2A2D" w:rsidRDefault="007A2A2D" w:rsidP="007A2A2D">
            <w:pPr>
              <w:spacing w:after="200" w:line="360" w:lineRule="auto"/>
              <w:jc w:val="both"/>
              <w:rPr>
                <w:sz w:val="24"/>
                <w:szCs w:val="24"/>
                <w:lang w:val="en-ID"/>
              </w:rPr>
            </w:pPr>
            <w:r>
              <w:rPr>
                <w:sz w:val="24"/>
                <w:szCs w:val="24"/>
                <w:lang w:val="en-ID"/>
              </w:rPr>
              <w:t>25</w:t>
            </w:r>
          </w:p>
        </w:tc>
        <w:tc>
          <w:tcPr>
            <w:tcW w:w="0" w:type="auto"/>
            <w:hideMark/>
          </w:tcPr>
          <w:p w:rsidR="007A2A2D" w:rsidRPr="007A2A2D" w:rsidRDefault="007A2A2D" w:rsidP="007A2A2D">
            <w:pPr>
              <w:spacing w:after="200" w:line="360" w:lineRule="auto"/>
              <w:jc w:val="both"/>
              <w:rPr>
                <w:sz w:val="24"/>
                <w:szCs w:val="24"/>
                <w:lang w:val="en-ID"/>
              </w:rPr>
            </w:pPr>
            <w:r>
              <w:rPr>
                <w:sz w:val="24"/>
                <w:szCs w:val="24"/>
                <w:lang w:val="en-ID"/>
              </w:rPr>
              <w:t>100</w:t>
            </w:r>
          </w:p>
        </w:tc>
        <w:tc>
          <w:tcPr>
            <w:tcW w:w="0" w:type="auto"/>
            <w:hideMark/>
          </w:tcPr>
          <w:p w:rsidR="007A2A2D" w:rsidRPr="007A2A2D" w:rsidRDefault="007A2A2D" w:rsidP="007A2A2D">
            <w:pPr>
              <w:spacing w:after="200" w:line="360" w:lineRule="auto"/>
              <w:jc w:val="both"/>
              <w:rPr>
                <w:sz w:val="24"/>
                <w:szCs w:val="24"/>
                <w:lang w:val="en-ID"/>
              </w:rPr>
            </w:pPr>
          </w:p>
        </w:tc>
        <w:tc>
          <w:tcPr>
            <w:tcW w:w="0" w:type="auto"/>
            <w:hideMark/>
          </w:tcPr>
          <w:p w:rsidR="007A2A2D" w:rsidRPr="007A2A2D" w:rsidRDefault="007A2A2D" w:rsidP="007A2A2D">
            <w:pPr>
              <w:spacing w:after="200" w:line="360" w:lineRule="auto"/>
              <w:jc w:val="both"/>
              <w:rPr>
                <w:sz w:val="24"/>
                <w:szCs w:val="24"/>
                <w:lang w:val="en-ID"/>
              </w:rPr>
            </w:pPr>
          </w:p>
        </w:tc>
        <w:tc>
          <w:tcPr>
            <w:tcW w:w="0" w:type="auto"/>
            <w:hideMark/>
          </w:tcPr>
          <w:p w:rsidR="007A2A2D" w:rsidRPr="007A2A2D" w:rsidRDefault="007A2A2D" w:rsidP="007A2A2D">
            <w:pPr>
              <w:spacing w:after="200" w:line="360" w:lineRule="auto"/>
              <w:jc w:val="both"/>
              <w:rPr>
                <w:sz w:val="24"/>
                <w:szCs w:val="24"/>
                <w:lang w:val="en-ID"/>
              </w:rPr>
            </w:pPr>
          </w:p>
        </w:tc>
      </w:tr>
      <w:tr w:rsidR="007A2A2D" w:rsidRPr="007A2A2D" w:rsidTr="00EB0B76">
        <w:trPr>
          <w:cantSplit/>
        </w:trPr>
        <w:tc>
          <w:tcPr>
            <w:tcW w:w="0" w:type="auto"/>
            <w:hideMark/>
          </w:tcPr>
          <w:p w:rsidR="007A2A2D" w:rsidRPr="007A2A2D" w:rsidRDefault="007A2A2D" w:rsidP="007A2A2D">
            <w:pPr>
              <w:spacing w:after="200" w:line="360" w:lineRule="auto"/>
              <w:jc w:val="both"/>
              <w:rPr>
                <w:sz w:val="24"/>
                <w:szCs w:val="24"/>
                <w:lang w:val="en-ID"/>
              </w:rPr>
            </w:pPr>
            <w:r>
              <w:rPr>
                <w:sz w:val="24"/>
                <w:szCs w:val="24"/>
                <w:lang w:val="en-ID"/>
              </w:rPr>
              <w:t>Ahli Pembelajaran</w:t>
            </w:r>
          </w:p>
        </w:tc>
        <w:tc>
          <w:tcPr>
            <w:tcW w:w="0" w:type="auto"/>
            <w:hideMark/>
          </w:tcPr>
          <w:p w:rsidR="007A2A2D" w:rsidRPr="007A2A2D" w:rsidRDefault="007A2A2D" w:rsidP="007A2A2D">
            <w:pPr>
              <w:spacing w:after="200" w:line="360" w:lineRule="auto"/>
              <w:jc w:val="both"/>
              <w:rPr>
                <w:sz w:val="24"/>
                <w:szCs w:val="24"/>
                <w:lang w:val="en-ID"/>
              </w:rPr>
            </w:pPr>
            <w:r>
              <w:rPr>
                <w:sz w:val="24"/>
                <w:szCs w:val="24"/>
                <w:lang w:val="en-ID"/>
              </w:rPr>
              <w:t>35</w:t>
            </w:r>
          </w:p>
        </w:tc>
        <w:tc>
          <w:tcPr>
            <w:tcW w:w="0" w:type="auto"/>
            <w:hideMark/>
          </w:tcPr>
          <w:p w:rsidR="007A2A2D" w:rsidRPr="007A2A2D" w:rsidRDefault="007A2A2D" w:rsidP="007A2A2D">
            <w:pPr>
              <w:spacing w:after="200" w:line="360" w:lineRule="auto"/>
              <w:jc w:val="both"/>
              <w:rPr>
                <w:sz w:val="24"/>
                <w:szCs w:val="24"/>
                <w:lang w:val="en-ID"/>
              </w:rPr>
            </w:pPr>
            <w:r>
              <w:rPr>
                <w:sz w:val="24"/>
                <w:szCs w:val="24"/>
                <w:lang w:val="en-ID"/>
              </w:rPr>
              <w:t>140</w:t>
            </w:r>
          </w:p>
        </w:tc>
        <w:tc>
          <w:tcPr>
            <w:tcW w:w="0" w:type="auto"/>
            <w:hideMark/>
          </w:tcPr>
          <w:p w:rsidR="007A2A2D" w:rsidRPr="007A2A2D" w:rsidRDefault="007A2A2D" w:rsidP="007A2A2D">
            <w:pPr>
              <w:spacing w:after="200" w:line="360" w:lineRule="auto"/>
              <w:jc w:val="both"/>
              <w:rPr>
                <w:sz w:val="24"/>
                <w:szCs w:val="24"/>
                <w:lang w:val="en-ID"/>
              </w:rPr>
            </w:pPr>
          </w:p>
        </w:tc>
        <w:tc>
          <w:tcPr>
            <w:tcW w:w="0" w:type="auto"/>
            <w:hideMark/>
          </w:tcPr>
          <w:p w:rsidR="007A2A2D" w:rsidRPr="007A2A2D" w:rsidRDefault="007A2A2D" w:rsidP="007A2A2D">
            <w:pPr>
              <w:spacing w:after="200" w:line="360" w:lineRule="auto"/>
              <w:jc w:val="both"/>
              <w:rPr>
                <w:sz w:val="24"/>
                <w:szCs w:val="24"/>
                <w:lang w:val="en-ID"/>
              </w:rPr>
            </w:pPr>
          </w:p>
        </w:tc>
        <w:tc>
          <w:tcPr>
            <w:tcW w:w="0" w:type="auto"/>
            <w:hideMark/>
          </w:tcPr>
          <w:p w:rsidR="007A2A2D" w:rsidRPr="007A2A2D" w:rsidRDefault="007A2A2D" w:rsidP="007A2A2D">
            <w:pPr>
              <w:spacing w:after="200" w:line="360" w:lineRule="auto"/>
              <w:jc w:val="both"/>
              <w:rPr>
                <w:sz w:val="24"/>
                <w:szCs w:val="24"/>
                <w:lang w:val="en-ID"/>
              </w:rPr>
            </w:pPr>
          </w:p>
        </w:tc>
      </w:tr>
    </w:tbl>
    <w:p w:rsidR="007A2A2D" w:rsidRPr="007A2A2D" w:rsidRDefault="007A2A2D" w:rsidP="007A2A2D">
      <w:pPr>
        <w:spacing w:after="200" w:line="360" w:lineRule="auto"/>
        <w:jc w:val="both"/>
        <w:rPr>
          <w:sz w:val="24"/>
          <w:szCs w:val="24"/>
          <w:lang w:val="en-ID"/>
        </w:rPr>
      </w:pPr>
      <w:r>
        <w:rPr>
          <w:sz w:val="24"/>
          <w:szCs w:val="24"/>
          <w:lang w:val="en-ID"/>
        </w:rPr>
        <w:t>Rumus:</w:t>
      </w:r>
    </w:p>
    <w:p w:rsidR="007A2A2D" w:rsidRPr="007A2A2D" w:rsidRDefault="007A2A2D" w:rsidP="007A2A2D">
      <w:pPr>
        <w:spacing w:after="200" w:line="360" w:lineRule="auto"/>
        <w:jc w:val="both"/>
        <w:rPr>
          <w:sz w:val="24"/>
          <w:szCs w:val="24"/>
          <w:lang w:val="en-ID"/>
        </w:rPr>
      </w:pPr>
      <m:oMathPara>
        <m:oMath>
          <m:r>
            <w:rPr>
              <w:rFonts w:ascii="Cambria Math" w:hAnsi="Cambria Math"/>
              <w:sz w:val="24"/>
              <w:szCs w:val="24"/>
              <w:lang w:val="en-ID"/>
            </w:rPr>
            <m:t>V=</m:t>
          </m:r>
          <m:f>
            <m:fPr>
              <m:ctrlPr>
                <w:rPr>
                  <w:rFonts w:ascii="Cambria Math" w:hAnsi="Cambria Math"/>
                  <w:sz w:val="24"/>
                  <w:szCs w:val="24"/>
                  <w:lang w:val="en-ID"/>
                </w:rPr>
              </m:ctrlPr>
            </m:fPr>
            <m:num>
              <m:nary>
                <m:naryPr>
                  <m:chr m:val="∑"/>
                  <m:grow m:val="1"/>
                  <m:subHide m:val="1"/>
                  <m:supHide m:val="1"/>
                  <m:ctrlPr>
                    <w:rPr>
                      <w:rFonts w:ascii="Cambria Math" w:hAnsi="Cambria Math"/>
                      <w:sz w:val="24"/>
                      <w:szCs w:val="24"/>
                      <w:lang w:val="en-ID"/>
                    </w:rPr>
                  </m:ctrlPr>
                </m:naryPr>
                <m:sub/>
                <m:sup/>
                <m:e>
                  <m:r>
                    <w:rPr>
                      <w:rFonts w:ascii="Cambria Math" w:hAnsi="Cambria Math"/>
                      <w:sz w:val="24"/>
                      <w:szCs w:val="24"/>
                      <w:lang w:val="en-ID"/>
                    </w:rPr>
                    <m:t>X</m:t>
                  </m:r>
                </m:e>
              </m:nary>
            </m:num>
            <m:den>
              <m:nary>
                <m:naryPr>
                  <m:chr m:val="∑"/>
                  <m:grow m:val="1"/>
                  <m:subHide m:val="1"/>
                  <m:supHide m:val="1"/>
                  <m:ctrlPr>
                    <w:rPr>
                      <w:rFonts w:ascii="Cambria Math" w:hAnsi="Cambria Math"/>
                      <w:sz w:val="24"/>
                      <w:szCs w:val="24"/>
                      <w:lang w:val="en-ID"/>
                    </w:rPr>
                  </m:ctrlPr>
                </m:naryPr>
                <m:sub/>
                <m:sup/>
                <m:e>
                  <m:sSub>
                    <m:sSubPr>
                      <m:ctrlPr>
                        <w:rPr>
                          <w:rFonts w:ascii="Cambria Math" w:hAnsi="Cambria Math"/>
                          <w:sz w:val="24"/>
                          <w:szCs w:val="24"/>
                          <w:lang w:val="en-ID"/>
                        </w:rPr>
                      </m:ctrlPr>
                    </m:sSubPr>
                    <m:e>
                      <m:r>
                        <w:rPr>
                          <w:rFonts w:ascii="Cambria Math" w:hAnsi="Cambria Math"/>
                          <w:sz w:val="24"/>
                          <w:szCs w:val="24"/>
                          <w:lang w:val="en-ID"/>
                        </w:rPr>
                        <m:t>X</m:t>
                      </m:r>
                    </m:e>
                    <m:sub>
                      <m:r>
                        <m:rPr>
                          <m:sty m:val="p"/>
                        </m:rPr>
                        <w:rPr>
                          <w:rFonts w:ascii="Cambria Math" w:hAnsi="Cambria Math"/>
                          <w:sz w:val="24"/>
                          <w:szCs w:val="24"/>
                          <w:lang w:val="en-ID"/>
                        </w:rPr>
                        <m:t>max</m:t>
                      </m:r>
                    </m:sub>
                  </m:sSub>
                </m:e>
              </m:nary>
            </m:den>
          </m:f>
          <m:r>
            <w:rPr>
              <w:rFonts w:ascii="Cambria Math" w:hAnsi="Cambria Math"/>
              <w:sz w:val="24"/>
              <w:szCs w:val="24"/>
              <w:lang w:val="en-ID"/>
            </w:rPr>
            <m:t>×100%</m:t>
          </m:r>
        </m:oMath>
      </m:oMathPara>
    </w:p>
    <w:p w:rsidR="007A2A2D" w:rsidRPr="007A2A2D" w:rsidRDefault="007A2A2D" w:rsidP="007A2A2D">
      <w:pPr>
        <w:spacing w:after="200" w:line="360" w:lineRule="auto"/>
        <w:jc w:val="both"/>
        <w:rPr>
          <w:sz w:val="24"/>
          <w:szCs w:val="24"/>
          <w:lang w:val="en-ID"/>
        </w:rPr>
      </w:pPr>
    </w:p>
    <w:p w:rsidR="007A2A2D" w:rsidRPr="007A2A2D" w:rsidRDefault="007A2A2D" w:rsidP="007A2A2D">
      <w:pPr>
        <w:spacing w:after="200" w:line="360" w:lineRule="auto"/>
        <w:jc w:val="both"/>
        <w:rPr>
          <w:b/>
          <w:bCs/>
          <w:sz w:val="24"/>
          <w:szCs w:val="24"/>
          <w:lang w:val="en-ID"/>
        </w:rPr>
      </w:pPr>
      <w:r>
        <w:rPr>
          <w:b/>
          <w:bCs/>
          <w:sz w:val="24"/>
          <w:szCs w:val="24"/>
          <w:lang w:val="en-ID"/>
        </w:rPr>
        <w:t>Kriteria Validitas</w:t>
      </w:r>
    </w:p>
    <w:p w:rsidR="007A2A2D" w:rsidRPr="007A2A2D" w:rsidRDefault="007A2A2D" w:rsidP="007A2A2D">
      <w:pPr>
        <w:spacing w:after="200" w:line="360" w:lineRule="auto"/>
        <w:jc w:val="both"/>
        <w:rPr>
          <w:sz w:val="24"/>
          <w:szCs w:val="24"/>
          <w:lang w:val="en-ID"/>
        </w:rPr>
      </w:pPr>
      <w:r>
        <w:rPr>
          <w:sz w:val="24"/>
          <w:szCs w:val="24"/>
          <w:lang w:val="en-ID"/>
        </w:rPr>
        <w:t>Kriteria validitas dan tindak lanjut yang digunakan adalah sebagai berikut.</w:t>
      </w:r>
    </w:p>
    <w:tbl>
      <w:tblPr>
        <w:tblStyle w:val="TableGrid"/>
        <w:tblW w:w="0" w:type="auto"/>
        <w:tblLook w:val="04A0" w:firstRow="1" w:lastRow="0" w:firstColumn="1" w:lastColumn="0" w:noHBand="0" w:noVBand="1"/>
      </w:tblPr>
      <w:tblGrid>
        <w:gridCol w:w="1127"/>
        <w:gridCol w:w="1266"/>
        <w:gridCol w:w="3138"/>
      </w:tblGrid>
      <w:tr w:rsidR="007A2A2D" w:rsidRPr="007A2A2D" w:rsidTr="00CC25C5">
        <w:tc>
          <w:tcPr>
            <w:tcW w:w="0" w:type="auto"/>
            <w:hideMark/>
          </w:tcPr>
          <w:p w:rsidR="007A2A2D" w:rsidRPr="00700C2E" w:rsidRDefault="007A2A2D" w:rsidP="007A2A2D">
            <w:pPr>
              <w:spacing w:after="200" w:line="360" w:lineRule="auto"/>
              <w:jc w:val="both"/>
              <w:rPr>
                <w:b/>
                <w:bCs/>
                <w:lang w:val="en-ID"/>
              </w:rPr>
            </w:pPr>
            <w:r w:rsidRPr="00700C2E">
              <w:rPr>
                <w:b/>
                <w:bCs/>
                <w:lang w:val="en-ID"/>
              </w:rPr>
              <w:t>Persentase</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Kategori</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Keputusan</w:t>
            </w:r>
          </w:p>
        </w:tc>
      </w:tr>
      <w:tr w:rsidR="007A2A2D" w:rsidRPr="007A2A2D" w:rsidTr="00CC25C5">
        <w:tc>
          <w:tcPr>
            <w:tcW w:w="0" w:type="auto"/>
            <w:hideMark/>
          </w:tcPr>
          <w:p w:rsidR="007A2A2D" w:rsidRPr="00700C2E" w:rsidRDefault="007A2A2D" w:rsidP="007A2A2D">
            <w:pPr>
              <w:spacing w:after="200" w:line="360" w:lineRule="auto"/>
              <w:jc w:val="both"/>
              <w:rPr>
                <w:lang w:val="en-ID"/>
              </w:rPr>
            </w:pPr>
            <w:r w:rsidRPr="00700C2E">
              <w:rPr>
                <w:lang w:val="en-ID"/>
              </w:rPr>
              <w:t>81–100%</w:t>
            </w:r>
          </w:p>
        </w:tc>
        <w:tc>
          <w:tcPr>
            <w:tcW w:w="0" w:type="auto"/>
            <w:hideMark/>
          </w:tcPr>
          <w:p w:rsidR="007A2A2D" w:rsidRPr="00700C2E" w:rsidRDefault="007A2A2D" w:rsidP="007A2A2D">
            <w:pPr>
              <w:spacing w:after="200" w:line="360" w:lineRule="auto"/>
              <w:jc w:val="both"/>
              <w:rPr>
                <w:lang w:val="en-ID"/>
              </w:rPr>
            </w:pPr>
            <w:r w:rsidRPr="00700C2E">
              <w:rPr>
                <w:lang w:val="en-ID"/>
              </w:rPr>
              <w:t>Sangat valid</w:t>
            </w:r>
          </w:p>
        </w:tc>
        <w:tc>
          <w:tcPr>
            <w:tcW w:w="0" w:type="auto"/>
            <w:hideMark/>
          </w:tcPr>
          <w:p w:rsidR="007A2A2D" w:rsidRPr="00700C2E" w:rsidRDefault="007A2A2D" w:rsidP="007A2A2D">
            <w:pPr>
              <w:spacing w:after="200" w:line="360" w:lineRule="auto"/>
              <w:jc w:val="both"/>
              <w:rPr>
                <w:lang w:val="en-ID"/>
              </w:rPr>
            </w:pPr>
            <w:r w:rsidRPr="00700C2E">
              <w:rPr>
                <w:lang w:val="en-ID"/>
              </w:rPr>
              <w:t>Dapat digunakan tanpa revisi besar</w:t>
            </w:r>
          </w:p>
        </w:tc>
      </w:tr>
      <w:tr w:rsidR="007A2A2D" w:rsidRPr="007A2A2D" w:rsidTr="00CC25C5">
        <w:tc>
          <w:tcPr>
            <w:tcW w:w="0" w:type="auto"/>
            <w:hideMark/>
          </w:tcPr>
          <w:p w:rsidR="007A2A2D" w:rsidRPr="00700C2E" w:rsidRDefault="007A2A2D" w:rsidP="007A2A2D">
            <w:pPr>
              <w:spacing w:after="200" w:line="360" w:lineRule="auto"/>
              <w:jc w:val="both"/>
              <w:rPr>
                <w:lang w:val="en-ID"/>
              </w:rPr>
            </w:pPr>
            <w:r w:rsidRPr="00700C2E">
              <w:rPr>
                <w:lang w:val="en-ID"/>
              </w:rPr>
              <w:t>61–80%</w:t>
            </w:r>
          </w:p>
        </w:tc>
        <w:tc>
          <w:tcPr>
            <w:tcW w:w="0" w:type="auto"/>
            <w:hideMark/>
          </w:tcPr>
          <w:p w:rsidR="007A2A2D" w:rsidRPr="00700C2E" w:rsidRDefault="007A2A2D" w:rsidP="007A2A2D">
            <w:pPr>
              <w:spacing w:after="200" w:line="360" w:lineRule="auto"/>
              <w:jc w:val="both"/>
              <w:rPr>
                <w:lang w:val="en-ID"/>
              </w:rPr>
            </w:pPr>
            <w:r w:rsidRPr="00700C2E">
              <w:rPr>
                <w:lang w:val="en-ID"/>
              </w:rPr>
              <w:t>Valid</w:t>
            </w:r>
          </w:p>
        </w:tc>
        <w:tc>
          <w:tcPr>
            <w:tcW w:w="0" w:type="auto"/>
            <w:hideMark/>
          </w:tcPr>
          <w:p w:rsidR="007A2A2D" w:rsidRPr="00700C2E" w:rsidRDefault="007A2A2D" w:rsidP="007A2A2D">
            <w:pPr>
              <w:spacing w:after="200" w:line="360" w:lineRule="auto"/>
              <w:jc w:val="both"/>
              <w:rPr>
                <w:lang w:val="en-ID"/>
              </w:rPr>
            </w:pPr>
            <w:r w:rsidRPr="00700C2E">
              <w:rPr>
                <w:lang w:val="en-ID"/>
              </w:rPr>
              <w:t>Dapat digunakan dengan revisi kecil</w:t>
            </w:r>
          </w:p>
        </w:tc>
      </w:tr>
      <w:tr w:rsidR="007A2A2D" w:rsidRPr="007A2A2D" w:rsidTr="00CC25C5">
        <w:tc>
          <w:tcPr>
            <w:tcW w:w="0" w:type="auto"/>
            <w:hideMark/>
          </w:tcPr>
          <w:p w:rsidR="007A2A2D" w:rsidRPr="00700C2E" w:rsidRDefault="007A2A2D" w:rsidP="007A2A2D">
            <w:pPr>
              <w:spacing w:after="200" w:line="360" w:lineRule="auto"/>
              <w:jc w:val="both"/>
              <w:rPr>
                <w:lang w:val="en-ID"/>
              </w:rPr>
            </w:pPr>
            <w:r w:rsidRPr="00700C2E">
              <w:rPr>
                <w:lang w:val="en-ID"/>
              </w:rPr>
              <w:t>41–60%</w:t>
            </w:r>
          </w:p>
        </w:tc>
        <w:tc>
          <w:tcPr>
            <w:tcW w:w="0" w:type="auto"/>
            <w:hideMark/>
          </w:tcPr>
          <w:p w:rsidR="007A2A2D" w:rsidRPr="00700C2E" w:rsidRDefault="007A2A2D" w:rsidP="007A2A2D">
            <w:pPr>
              <w:spacing w:after="200" w:line="360" w:lineRule="auto"/>
              <w:jc w:val="both"/>
              <w:rPr>
                <w:lang w:val="en-ID"/>
              </w:rPr>
            </w:pPr>
            <w:r w:rsidRPr="00700C2E">
              <w:rPr>
                <w:lang w:val="en-ID"/>
              </w:rPr>
              <w:t>Cukup valid</w:t>
            </w:r>
          </w:p>
        </w:tc>
        <w:tc>
          <w:tcPr>
            <w:tcW w:w="0" w:type="auto"/>
            <w:hideMark/>
          </w:tcPr>
          <w:p w:rsidR="007A2A2D" w:rsidRPr="00700C2E" w:rsidRDefault="007A2A2D" w:rsidP="007A2A2D">
            <w:pPr>
              <w:spacing w:after="200" w:line="360" w:lineRule="auto"/>
              <w:jc w:val="both"/>
              <w:rPr>
                <w:lang w:val="en-ID"/>
              </w:rPr>
            </w:pPr>
            <w:r w:rsidRPr="00700C2E">
              <w:rPr>
                <w:lang w:val="en-ID"/>
              </w:rPr>
              <w:t>Perlu revisi</w:t>
            </w:r>
          </w:p>
        </w:tc>
      </w:tr>
      <w:tr w:rsidR="007A2A2D" w:rsidRPr="007A2A2D" w:rsidTr="00CC25C5">
        <w:tc>
          <w:tcPr>
            <w:tcW w:w="0" w:type="auto"/>
            <w:hideMark/>
          </w:tcPr>
          <w:p w:rsidR="007A2A2D" w:rsidRPr="00700C2E" w:rsidRDefault="007A2A2D" w:rsidP="007A2A2D">
            <w:pPr>
              <w:spacing w:after="200" w:line="360" w:lineRule="auto"/>
              <w:jc w:val="both"/>
              <w:rPr>
                <w:lang w:val="en-ID"/>
              </w:rPr>
            </w:pPr>
            <w:r w:rsidRPr="00700C2E">
              <w:rPr>
                <w:lang w:val="en-ID"/>
              </w:rPr>
              <w:t>21–40%</w:t>
            </w:r>
          </w:p>
        </w:tc>
        <w:tc>
          <w:tcPr>
            <w:tcW w:w="0" w:type="auto"/>
            <w:hideMark/>
          </w:tcPr>
          <w:p w:rsidR="007A2A2D" w:rsidRPr="00700C2E" w:rsidRDefault="007A2A2D" w:rsidP="007A2A2D">
            <w:pPr>
              <w:spacing w:after="200" w:line="360" w:lineRule="auto"/>
              <w:jc w:val="both"/>
              <w:rPr>
                <w:lang w:val="en-ID"/>
              </w:rPr>
            </w:pPr>
            <w:r w:rsidRPr="00700C2E">
              <w:rPr>
                <w:lang w:val="en-ID"/>
              </w:rPr>
              <w:t>Kurang valid</w:t>
            </w:r>
          </w:p>
        </w:tc>
        <w:tc>
          <w:tcPr>
            <w:tcW w:w="0" w:type="auto"/>
            <w:hideMark/>
          </w:tcPr>
          <w:p w:rsidR="007A2A2D" w:rsidRPr="00700C2E" w:rsidRDefault="007A2A2D" w:rsidP="007A2A2D">
            <w:pPr>
              <w:spacing w:after="200" w:line="360" w:lineRule="auto"/>
              <w:jc w:val="both"/>
              <w:rPr>
                <w:lang w:val="en-ID"/>
              </w:rPr>
            </w:pPr>
            <w:r w:rsidRPr="00700C2E">
              <w:rPr>
                <w:lang w:val="en-ID"/>
              </w:rPr>
              <w:t>Perlu revisi besar</w:t>
            </w:r>
          </w:p>
        </w:tc>
      </w:tr>
      <w:tr w:rsidR="007A2A2D" w:rsidRPr="007A2A2D" w:rsidTr="00CC25C5">
        <w:tc>
          <w:tcPr>
            <w:tcW w:w="0" w:type="auto"/>
            <w:hideMark/>
          </w:tcPr>
          <w:p w:rsidR="007A2A2D" w:rsidRPr="00700C2E" w:rsidRDefault="007A2A2D" w:rsidP="007A2A2D">
            <w:pPr>
              <w:spacing w:after="200" w:line="360" w:lineRule="auto"/>
              <w:jc w:val="both"/>
              <w:rPr>
                <w:lang w:val="en-ID"/>
              </w:rPr>
            </w:pPr>
            <w:r w:rsidRPr="00700C2E">
              <w:rPr>
                <w:lang w:val="en-ID"/>
              </w:rPr>
              <w:t>0–20%</w:t>
            </w:r>
          </w:p>
        </w:tc>
        <w:tc>
          <w:tcPr>
            <w:tcW w:w="0" w:type="auto"/>
            <w:hideMark/>
          </w:tcPr>
          <w:p w:rsidR="007A2A2D" w:rsidRPr="00700C2E" w:rsidRDefault="007A2A2D" w:rsidP="007A2A2D">
            <w:pPr>
              <w:spacing w:after="200" w:line="360" w:lineRule="auto"/>
              <w:jc w:val="both"/>
              <w:rPr>
                <w:lang w:val="en-ID"/>
              </w:rPr>
            </w:pPr>
            <w:r w:rsidRPr="00700C2E">
              <w:rPr>
                <w:lang w:val="en-ID"/>
              </w:rPr>
              <w:t>Tidak valid</w:t>
            </w:r>
          </w:p>
        </w:tc>
        <w:tc>
          <w:tcPr>
            <w:tcW w:w="0" w:type="auto"/>
            <w:hideMark/>
          </w:tcPr>
          <w:p w:rsidR="007A2A2D" w:rsidRPr="00700C2E" w:rsidRDefault="007A2A2D" w:rsidP="007A2A2D">
            <w:pPr>
              <w:spacing w:after="200" w:line="360" w:lineRule="auto"/>
              <w:jc w:val="both"/>
              <w:rPr>
                <w:lang w:val="en-ID"/>
              </w:rPr>
            </w:pPr>
            <w:r w:rsidRPr="00700C2E">
              <w:rPr>
                <w:lang w:val="en-ID"/>
              </w:rPr>
              <w:t>Perlu pengembangan ulang</w:t>
            </w:r>
          </w:p>
        </w:tc>
      </w:tr>
    </w:tbl>
    <w:p w:rsidR="007A2A2D" w:rsidRPr="007A2A2D" w:rsidRDefault="007A2A2D" w:rsidP="007A2A2D">
      <w:pPr>
        <w:spacing w:after="200" w:line="360" w:lineRule="auto"/>
        <w:jc w:val="both"/>
        <w:rPr>
          <w:sz w:val="24"/>
          <w:szCs w:val="24"/>
          <w:lang w:val="en-ID"/>
        </w:rPr>
      </w:pPr>
      <w:r>
        <w:rPr>
          <w:sz w:val="24"/>
          <w:szCs w:val="24"/>
          <w:lang w:val="en-ID"/>
        </w:rPr>
        <w:t>Validitas isi juga dianalisis menggunakan indeks Aiken’s V (Aiken, 1985) dengan rumus:</w:t>
      </w:r>
    </w:p>
    <w:p w:rsidR="007A2A2D" w:rsidRPr="007A2A2D" w:rsidRDefault="007A2A2D" w:rsidP="007A2A2D">
      <w:pPr>
        <w:spacing w:after="200" w:line="360" w:lineRule="auto"/>
        <w:jc w:val="both"/>
        <w:rPr>
          <w:sz w:val="24"/>
          <w:szCs w:val="24"/>
          <w:lang w:val="en-ID"/>
        </w:rPr>
      </w:pPr>
      <m:oMathPara>
        <m:oMath>
          <m:r>
            <w:rPr>
              <w:rFonts w:ascii="Cambria Math" w:hAnsi="Cambria Math"/>
              <w:sz w:val="24"/>
              <w:szCs w:val="24"/>
              <w:lang w:val="en-ID"/>
            </w:rPr>
            <m:t>V=</m:t>
          </m:r>
          <m:f>
            <m:fPr>
              <m:ctrlPr>
                <w:rPr>
                  <w:rFonts w:ascii="Cambria Math" w:hAnsi="Cambria Math"/>
                  <w:sz w:val="24"/>
                  <w:szCs w:val="24"/>
                  <w:lang w:val="en-ID"/>
                </w:rPr>
              </m:ctrlPr>
            </m:fPr>
            <m:num>
              <m:nary>
                <m:naryPr>
                  <m:chr m:val="∑"/>
                  <m:grow m:val="1"/>
                  <m:subHide m:val="1"/>
                  <m:supHide m:val="1"/>
                  <m:ctrlPr>
                    <w:rPr>
                      <w:rFonts w:ascii="Cambria Math" w:hAnsi="Cambria Math"/>
                      <w:sz w:val="24"/>
                      <w:szCs w:val="24"/>
                      <w:lang w:val="en-ID"/>
                    </w:rPr>
                  </m:ctrlPr>
                </m:naryPr>
                <m:sub/>
                <m:sup/>
                <m:e>
                  <m:r>
                    <w:rPr>
                      <w:rFonts w:ascii="Cambria Math" w:hAnsi="Cambria Math"/>
                      <w:sz w:val="24"/>
                      <w:szCs w:val="24"/>
                      <w:lang w:val="en-ID"/>
                    </w:rPr>
                    <m:t>s</m:t>
                  </m:r>
                </m:e>
              </m:nary>
            </m:num>
            <m:den>
              <m:r>
                <w:rPr>
                  <w:rFonts w:ascii="Cambria Math" w:hAnsi="Cambria Math"/>
                  <w:sz w:val="24"/>
                  <w:szCs w:val="24"/>
                  <w:lang w:val="en-ID"/>
                </w:rPr>
                <m:t>n</m:t>
              </m:r>
              <m:d>
                <m:dPr>
                  <m:ctrlPr>
                    <w:rPr>
                      <w:rFonts w:ascii="Cambria Math" w:hAnsi="Cambria Math"/>
                      <w:sz w:val="24"/>
                      <w:szCs w:val="24"/>
                      <w:lang w:val="en-ID"/>
                    </w:rPr>
                  </m:ctrlPr>
                </m:dPr>
                <m:e>
                  <m:r>
                    <w:rPr>
                      <w:rFonts w:ascii="Cambria Math" w:hAnsi="Cambria Math"/>
                      <w:sz w:val="24"/>
                      <w:szCs w:val="24"/>
                      <w:lang w:val="en-ID"/>
                    </w:rPr>
                    <m:t>c-1</m:t>
                  </m:r>
                </m:e>
              </m:d>
            </m:den>
          </m:f>
        </m:oMath>
      </m:oMathPara>
    </w:p>
    <w:p w:rsidR="007A2A2D" w:rsidRPr="007A2A2D" w:rsidRDefault="007A2A2D" w:rsidP="007A2A2D">
      <w:pPr>
        <w:spacing w:after="200" w:line="360" w:lineRule="auto"/>
        <w:jc w:val="both"/>
        <w:rPr>
          <w:sz w:val="24"/>
          <w:szCs w:val="24"/>
          <w:lang w:val="en-ID"/>
        </w:rPr>
      </w:pPr>
      <w:r>
        <w:rPr>
          <w:sz w:val="24"/>
          <w:szCs w:val="24"/>
          <w:lang w:val="en-ID"/>
        </w:rPr>
        <w:lastRenderedPageBreak/>
        <w:t>dengan:</w:t>
      </w:r>
    </w:p>
    <w:p w:rsidR="007A2A2D" w:rsidRPr="007A2A2D" w:rsidRDefault="007A2A2D" w:rsidP="003E43D1">
      <w:pPr>
        <w:numPr>
          <w:ilvl w:val="0"/>
          <w:numId w:val="3"/>
        </w:numPr>
        <w:spacing w:after="200" w:line="360" w:lineRule="auto"/>
        <w:jc w:val="both"/>
        <w:rPr>
          <w:sz w:val="24"/>
          <w:szCs w:val="24"/>
          <w:lang w:val="en-ID"/>
        </w:rPr>
      </w:pPr>
      <m:oMath>
        <m:r>
          <w:rPr>
            <w:rFonts w:ascii="Cambria Math" w:hAnsi="Cambria Math"/>
            <w:sz w:val="24"/>
            <w:szCs w:val="24"/>
            <w:lang w:val="en-ID"/>
          </w:rPr>
          <m:t>s=r-</m:t>
        </m:r>
        <m:sSub>
          <m:sSubPr>
            <m:ctrlPr>
              <w:rPr>
                <w:rFonts w:ascii="Cambria Math" w:hAnsi="Cambria Math"/>
                <w:sz w:val="24"/>
                <w:szCs w:val="24"/>
                <w:lang w:val="en-ID"/>
              </w:rPr>
            </m:ctrlPr>
          </m:sSubPr>
          <m:e>
            <m:r>
              <w:rPr>
                <w:rFonts w:ascii="Cambria Math" w:hAnsi="Cambria Math"/>
                <w:sz w:val="24"/>
                <w:szCs w:val="24"/>
                <w:lang w:val="en-ID"/>
              </w:rPr>
              <m:t>l</m:t>
            </m:r>
          </m:e>
          <m:sub>
            <m:r>
              <w:rPr>
                <w:rFonts w:ascii="Cambria Math" w:hAnsi="Cambria Math"/>
                <w:sz w:val="24"/>
                <w:szCs w:val="24"/>
                <w:lang w:val="en-ID"/>
              </w:rPr>
              <m:t>o</m:t>
            </m:r>
          </m:sub>
        </m:sSub>
      </m:oMath>
    </w:p>
    <w:p w:rsidR="007A2A2D" w:rsidRPr="007A2A2D" w:rsidRDefault="007A2A2D" w:rsidP="003E43D1">
      <w:pPr>
        <w:numPr>
          <w:ilvl w:val="0"/>
          <w:numId w:val="3"/>
        </w:numPr>
        <w:spacing w:after="200" w:line="360" w:lineRule="auto"/>
        <w:jc w:val="both"/>
        <w:rPr>
          <w:sz w:val="24"/>
          <w:szCs w:val="24"/>
          <w:lang w:val="en-ID"/>
        </w:rPr>
      </w:pPr>
      <m:oMath>
        <m:r>
          <w:rPr>
            <w:rFonts w:ascii="Cambria Math" w:hAnsi="Cambria Math"/>
            <w:sz w:val="24"/>
            <w:szCs w:val="24"/>
            <w:lang w:val="en-ID"/>
          </w:rPr>
          <m:t>r</m:t>
        </m:r>
      </m:oMath>
      <w:r>
        <w:rPr>
          <w:sz w:val="24"/>
          <w:szCs w:val="24"/>
          <w:lang w:val="en-ID"/>
        </w:rPr>
        <w:t>= skor yang diberikan validator;</w:t>
      </w:r>
    </w:p>
    <w:p w:rsidR="007A2A2D" w:rsidRPr="007A2A2D" w:rsidRDefault="00E36379" w:rsidP="003E43D1">
      <w:pPr>
        <w:numPr>
          <w:ilvl w:val="0"/>
          <w:numId w:val="3"/>
        </w:numPr>
        <w:spacing w:after="200" w:line="360" w:lineRule="auto"/>
        <w:jc w:val="both"/>
        <w:rPr>
          <w:sz w:val="24"/>
          <w:szCs w:val="24"/>
          <w:lang w:val="en-ID"/>
        </w:rPr>
      </w:pPr>
      <m:oMath>
        <m:sSub>
          <m:sSubPr>
            <m:ctrlPr>
              <w:rPr>
                <w:rFonts w:ascii="Cambria Math" w:hAnsi="Cambria Math"/>
                <w:sz w:val="24"/>
                <w:szCs w:val="24"/>
                <w:lang w:val="en-ID"/>
              </w:rPr>
            </m:ctrlPr>
          </m:sSubPr>
          <m:e>
            <m:r>
              <w:rPr>
                <w:rFonts w:ascii="Cambria Math" w:hAnsi="Cambria Math"/>
                <w:sz w:val="24"/>
                <w:szCs w:val="24"/>
                <w:lang w:val="en-ID"/>
              </w:rPr>
              <m:t>l</m:t>
            </m:r>
          </m:e>
          <m:sub>
            <m:r>
              <w:rPr>
                <w:rFonts w:ascii="Cambria Math" w:hAnsi="Cambria Math"/>
                <w:sz w:val="24"/>
                <w:szCs w:val="24"/>
                <w:lang w:val="en-ID"/>
              </w:rPr>
              <m:t>o</m:t>
            </m:r>
          </m:sub>
        </m:sSub>
      </m:oMath>
      <w:r w:rsidR="00CB7DCE">
        <w:rPr>
          <w:sz w:val="24"/>
          <w:szCs w:val="24"/>
          <w:lang w:val="en-ID"/>
        </w:rPr>
        <w:t>= skor terendah;</w:t>
      </w:r>
    </w:p>
    <w:p w:rsidR="007A2A2D" w:rsidRPr="007A2A2D" w:rsidRDefault="007A2A2D" w:rsidP="003E43D1">
      <w:pPr>
        <w:numPr>
          <w:ilvl w:val="0"/>
          <w:numId w:val="3"/>
        </w:numPr>
        <w:spacing w:after="200" w:line="360" w:lineRule="auto"/>
        <w:jc w:val="both"/>
        <w:rPr>
          <w:sz w:val="24"/>
          <w:szCs w:val="24"/>
          <w:lang w:val="en-ID"/>
        </w:rPr>
      </w:pPr>
      <m:oMath>
        <m:r>
          <w:rPr>
            <w:rFonts w:ascii="Cambria Math" w:hAnsi="Cambria Math"/>
            <w:sz w:val="24"/>
            <w:szCs w:val="24"/>
            <w:lang w:val="en-ID"/>
          </w:rPr>
          <m:t>n</m:t>
        </m:r>
      </m:oMath>
      <w:r>
        <w:rPr>
          <w:sz w:val="24"/>
          <w:szCs w:val="24"/>
          <w:lang w:val="en-ID"/>
        </w:rPr>
        <w:t>= jumlah validator;</w:t>
      </w:r>
    </w:p>
    <w:p w:rsidR="007A2A2D" w:rsidRPr="007A2A2D" w:rsidRDefault="007A2A2D" w:rsidP="003E43D1">
      <w:pPr>
        <w:numPr>
          <w:ilvl w:val="0"/>
          <w:numId w:val="3"/>
        </w:numPr>
        <w:spacing w:after="200" w:line="360" w:lineRule="auto"/>
        <w:jc w:val="both"/>
        <w:rPr>
          <w:sz w:val="24"/>
          <w:szCs w:val="24"/>
          <w:lang w:val="en-ID"/>
        </w:rPr>
      </w:pPr>
      <m:oMath>
        <m:r>
          <w:rPr>
            <w:rFonts w:ascii="Cambria Math" w:hAnsi="Cambria Math"/>
            <w:sz w:val="24"/>
            <w:szCs w:val="24"/>
            <w:lang w:val="en-ID"/>
          </w:rPr>
          <m:t>c</m:t>
        </m:r>
      </m:oMath>
      <w:r>
        <w:rPr>
          <w:sz w:val="24"/>
          <w:szCs w:val="24"/>
          <w:lang w:val="en-ID"/>
        </w:rPr>
        <w:t>= jumlah kategori skor.</w:t>
      </w:r>
    </w:p>
    <w:p w:rsidR="007A2A2D" w:rsidRDefault="007A2A2D" w:rsidP="007A2A2D">
      <w:pPr>
        <w:pStyle w:val="Lampiranjudul"/>
        <w:rPr>
          <w:lang w:val="en-ID"/>
        </w:rPr>
      </w:pPr>
      <w:r>
        <w:rPr>
          <w:vanish/>
        </w:rPr>
        <w:lastRenderedPageBreak/>
        <w:fldChar w:fldCharType="begin"/>
      </w:r>
      <w:r>
        <w:rPr>
          <w:vanish/>
        </w:rPr>
        <w:instrText xml:space="preserve"> TC "Lampiran 7. INSTRUMEN VALIDASI ASPEK KHUSUS MINDFUL, MEANINGFUL, DAN JOYFUL LEARNING" \f L \l 1 </w:instrText>
      </w:r>
      <w:r>
        <w:rPr>
          <w:vanish/>
        </w:rPr>
        <w:fldChar w:fldCharType="end"/>
      </w:r>
      <w:r>
        <w:rPr>
          <w:lang w:val="en-ID"/>
        </w:rPr>
        <w:t>Lampiran 7. INSTRUMEN VALIDASI ASPEK KHUSUS MINDFUL, MEANINGFUL, DAN JOYFUL LEARNING</w:t>
      </w:r>
    </w:p>
    <w:p w:rsidR="00700C2E" w:rsidRPr="00700C2E" w:rsidRDefault="00700C2E" w:rsidP="00700C2E">
      <w:pPr>
        <w:rPr>
          <w:lang w:val="en-ID"/>
        </w:rPr>
      </w:pPr>
    </w:p>
    <w:p w:rsidR="00C33A89" w:rsidRDefault="007A2A2D" w:rsidP="007A2A2D">
      <w:pPr>
        <w:spacing w:after="200" w:line="360" w:lineRule="auto"/>
        <w:jc w:val="both"/>
        <w:rPr>
          <w:b/>
          <w:bCs/>
          <w:sz w:val="24"/>
          <w:szCs w:val="24"/>
          <w:lang w:val="en-ID"/>
        </w:rPr>
      </w:pPr>
      <w:r>
        <w:rPr>
          <w:b/>
          <w:bCs/>
          <w:sz w:val="24"/>
          <w:szCs w:val="24"/>
          <w:lang w:val="en-ID"/>
        </w:rPr>
        <w:t>Judul penelitian:</w:t>
      </w:r>
    </w:p>
    <w:p w:rsidR="007A2A2D" w:rsidRPr="007A2A2D" w:rsidRDefault="007A2A2D" w:rsidP="007A2A2D">
      <w:pPr>
        <w:spacing w:after="200" w:line="360" w:lineRule="auto"/>
        <w:jc w:val="both"/>
        <w:rPr>
          <w:sz w:val="24"/>
          <w:szCs w:val="24"/>
          <w:lang w:val="en-ID"/>
        </w:rPr>
      </w:pPr>
      <w:r>
        <w:rPr>
          <w:sz w:val="24"/>
          <w:szCs w:val="24"/>
          <w:lang w:val="en-ID"/>
        </w:rPr>
        <w:br/>
      </w:r>
      <w:r>
        <w:rPr>
          <w:i/>
          <w:iCs/>
          <w:sz w:val="24"/>
          <w:szCs w:val="24"/>
          <w:lang w:val="en-ID"/>
        </w:rPr>
        <w:t>Pengembangan E-LKPD Berbasis Problem Based Learning dengan Pendekatan Deep Learning pada Materi Sistem Saraf Kelas XI di SMA Negeri 11 Medan</w:t>
      </w:r>
    </w:p>
    <w:p w:rsidR="007A2A2D" w:rsidRPr="007A2A2D" w:rsidRDefault="007A2A2D" w:rsidP="007A2A2D">
      <w:pPr>
        <w:spacing w:after="200" w:line="360" w:lineRule="auto"/>
        <w:jc w:val="both"/>
        <w:rPr>
          <w:b/>
          <w:bCs/>
          <w:sz w:val="24"/>
          <w:szCs w:val="24"/>
          <w:lang w:val="en-ID"/>
        </w:rPr>
      </w:pPr>
      <w:r>
        <w:rPr>
          <w:b/>
          <w:bCs/>
          <w:sz w:val="24"/>
          <w:szCs w:val="24"/>
          <w:lang w:val="en-ID"/>
        </w:rPr>
        <w:t>A. Identitas Validator</w:t>
      </w:r>
    </w:p>
    <w:p w:rsidR="007A2A2D" w:rsidRPr="007A2A2D" w:rsidRDefault="007A2A2D" w:rsidP="007A2A2D">
      <w:pPr>
        <w:spacing w:after="200" w:line="360" w:lineRule="auto"/>
        <w:jc w:val="both"/>
        <w:rPr>
          <w:sz w:val="24"/>
          <w:szCs w:val="24"/>
          <w:lang w:val="en-ID"/>
        </w:rPr>
      </w:pPr>
      <w:r>
        <w:rPr>
          <w:sz w:val="24"/>
          <w:szCs w:val="24"/>
          <w:lang w:val="en-ID"/>
        </w:rPr>
        <w:t xml:space="preserve">Nama Validator </w:t>
      </w:r>
      <w:r>
        <w:rPr>
          <w:sz w:val="24"/>
          <w:szCs w:val="24"/>
          <w:lang w:val="en-ID"/>
        </w:rPr>
        <w:tab/>
        <w:t>:..............................................................</w:t>
      </w:r>
      <w:r>
        <w:rPr>
          <w:sz w:val="24"/>
          <w:szCs w:val="24"/>
          <w:lang w:val="en-ID"/>
        </w:rPr>
        <w:br/>
        <w:t xml:space="preserve">Keahlian/Jabatan </w:t>
      </w:r>
      <w:r>
        <w:rPr>
          <w:sz w:val="24"/>
          <w:szCs w:val="24"/>
          <w:lang w:val="en-ID"/>
        </w:rPr>
        <w:tab/>
        <w:t>:..............................................................</w:t>
      </w:r>
      <w:r>
        <w:rPr>
          <w:sz w:val="24"/>
          <w:szCs w:val="24"/>
          <w:lang w:val="en-ID"/>
        </w:rPr>
        <w:br/>
        <w:t xml:space="preserve">Instansi </w:t>
      </w:r>
      <w:r>
        <w:rPr>
          <w:sz w:val="24"/>
          <w:szCs w:val="24"/>
          <w:lang w:val="en-ID"/>
        </w:rPr>
        <w:tab/>
      </w:r>
      <w:r>
        <w:rPr>
          <w:sz w:val="24"/>
          <w:szCs w:val="24"/>
          <w:lang w:val="en-ID"/>
        </w:rPr>
        <w:tab/>
        <w:t>:.............................................................................</w:t>
      </w:r>
      <w:r>
        <w:rPr>
          <w:sz w:val="24"/>
          <w:szCs w:val="24"/>
          <w:lang w:val="en-ID"/>
        </w:rPr>
        <w:br/>
        <w:t xml:space="preserve">Tanggal Penilaian </w:t>
      </w:r>
      <w:r>
        <w:rPr>
          <w:sz w:val="24"/>
          <w:szCs w:val="24"/>
          <w:lang w:val="en-ID"/>
        </w:rPr>
        <w:tab/>
        <w:t>: .............................................................</w:t>
      </w:r>
    </w:p>
    <w:p w:rsidR="007A2A2D" w:rsidRPr="007A2A2D" w:rsidRDefault="007A2A2D" w:rsidP="007A2A2D">
      <w:pPr>
        <w:spacing w:after="200" w:line="360" w:lineRule="auto"/>
        <w:jc w:val="both"/>
        <w:rPr>
          <w:b/>
          <w:bCs/>
          <w:sz w:val="24"/>
          <w:szCs w:val="24"/>
          <w:lang w:val="en-ID"/>
        </w:rPr>
      </w:pPr>
      <w:r>
        <w:rPr>
          <w:b/>
          <w:bCs/>
          <w:sz w:val="24"/>
          <w:szCs w:val="24"/>
          <w:lang w:val="en-ID"/>
        </w:rPr>
        <w:t>B. Petunjuk Pengisian</w:t>
      </w:r>
    </w:p>
    <w:p w:rsidR="007A2A2D" w:rsidRPr="007A2A2D" w:rsidRDefault="007A2A2D" w:rsidP="007A2A2D">
      <w:pPr>
        <w:spacing w:after="200" w:line="360" w:lineRule="auto"/>
        <w:jc w:val="both"/>
        <w:rPr>
          <w:sz w:val="24"/>
          <w:szCs w:val="24"/>
          <w:lang w:val="en-ID"/>
        </w:rPr>
      </w:pPr>
      <w:r>
        <w:rPr>
          <w:sz w:val="24"/>
          <w:szCs w:val="24"/>
          <w:lang w:val="en-ID"/>
        </w:rPr>
        <w:t xml:space="preserve">Bapak/Ibu dimohon memberikan penilaian terhadap keterwujudan aspek </w:t>
      </w:r>
      <w:r>
        <w:rPr>
          <w:b/>
          <w:bCs/>
          <w:sz w:val="24"/>
          <w:szCs w:val="24"/>
          <w:lang w:val="en-ID"/>
        </w:rPr>
        <w:t>Mindful, Meaningful, dan Joyful Learning</w:t>
      </w:r>
      <w:r>
        <w:rPr>
          <w:sz w:val="24"/>
          <w:szCs w:val="24"/>
          <w:lang w:val="en-ID"/>
        </w:rPr>
        <w:t xml:space="preserve"> dalam E-LKPD.</w:t>
      </w:r>
    </w:p>
    <w:p w:rsidR="007A2A2D" w:rsidRPr="007A2A2D" w:rsidRDefault="007A2A2D" w:rsidP="007A2A2D">
      <w:pPr>
        <w:spacing w:after="200" w:line="360" w:lineRule="auto"/>
        <w:jc w:val="both"/>
        <w:rPr>
          <w:sz w:val="24"/>
          <w:szCs w:val="24"/>
          <w:lang w:val="en-ID"/>
        </w:rPr>
      </w:pPr>
      <w:r>
        <w:rPr>
          <w:sz w:val="24"/>
          <w:szCs w:val="24"/>
          <w:lang w:val="en-ID"/>
        </w:rPr>
        <w:t xml:space="preserve">Berikan tanda </w:t>
      </w:r>
      <w:r>
        <w:rPr>
          <w:b/>
          <w:bCs/>
          <w:sz w:val="24"/>
          <w:szCs w:val="24"/>
          <w:lang w:val="en-ID"/>
        </w:rPr>
        <w:t>(</w:t>
      </w:r>
      <w:r>
        <w:rPr>
          <w:rFonts w:ascii="Segoe UI Symbol" w:hAnsi="Segoe UI Symbol" w:cs="Segoe UI Symbol"/>
          <w:b/>
          <w:bCs/>
          <w:sz w:val="24"/>
          <w:szCs w:val="24"/>
          <w:lang w:val="en-ID"/>
        </w:rPr>
        <w:t>✓</w:t>
      </w:r>
      <w:r>
        <w:rPr>
          <w:b/>
          <w:bCs/>
          <w:sz w:val="24"/>
          <w:szCs w:val="24"/>
          <w:lang w:val="en-ID"/>
        </w:rPr>
        <w:t>)</w:t>
      </w:r>
      <w:r>
        <w:rPr>
          <w:sz w:val="24"/>
          <w:szCs w:val="24"/>
          <w:lang w:val="en-ID"/>
        </w:rPr>
        <w:t xml:space="preserve"> pada skor yang sesuai.</w:t>
      </w:r>
    </w:p>
    <w:tbl>
      <w:tblPr>
        <w:tblStyle w:val="TableGrid"/>
        <w:tblW w:w="0" w:type="auto"/>
        <w:tblLook w:val="04A0" w:firstRow="1" w:lastRow="0" w:firstColumn="1" w:lastColumn="0" w:noHBand="0" w:noVBand="1"/>
      </w:tblPr>
      <w:tblGrid>
        <w:gridCol w:w="628"/>
        <w:gridCol w:w="1455"/>
      </w:tblGrid>
      <w:tr w:rsidR="007A2A2D" w:rsidRPr="007A2A2D" w:rsidTr="00EB0B76">
        <w:trPr>
          <w:cantSplit/>
        </w:trPr>
        <w:tc>
          <w:tcPr>
            <w:tcW w:w="0" w:type="auto"/>
            <w:hideMark/>
          </w:tcPr>
          <w:p w:rsidR="007A2A2D" w:rsidRPr="00700C2E" w:rsidRDefault="007A2A2D" w:rsidP="007A2A2D">
            <w:pPr>
              <w:spacing w:after="200" w:line="360" w:lineRule="auto"/>
              <w:jc w:val="both"/>
              <w:rPr>
                <w:b/>
                <w:bCs/>
                <w:lang w:val="en-ID"/>
              </w:rPr>
            </w:pPr>
            <w:r w:rsidRPr="00700C2E">
              <w:rPr>
                <w:b/>
                <w:bCs/>
                <w:lang w:val="en-ID"/>
              </w:rPr>
              <w:t>Skor</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Kriteria</w:t>
            </w: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b/>
                <w:bCs/>
                <w:lang w:val="en-ID"/>
              </w:rPr>
              <w:t>1</w:t>
            </w:r>
          </w:p>
        </w:tc>
        <w:tc>
          <w:tcPr>
            <w:tcW w:w="0" w:type="auto"/>
            <w:hideMark/>
          </w:tcPr>
          <w:p w:rsidR="007A2A2D" w:rsidRPr="00700C2E" w:rsidRDefault="007A2A2D" w:rsidP="007A2A2D">
            <w:pPr>
              <w:spacing w:after="200" w:line="360" w:lineRule="auto"/>
              <w:jc w:val="both"/>
              <w:rPr>
                <w:lang w:val="en-ID"/>
              </w:rPr>
            </w:pPr>
            <w:r w:rsidRPr="00700C2E">
              <w:rPr>
                <w:lang w:val="en-ID"/>
              </w:rPr>
              <w:t>Tidak tampak</w:t>
            </w: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b/>
                <w:bCs/>
                <w:lang w:val="en-ID"/>
              </w:rPr>
              <w:t>2</w:t>
            </w:r>
          </w:p>
        </w:tc>
        <w:tc>
          <w:tcPr>
            <w:tcW w:w="0" w:type="auto"/>
            <w:hideMark/>
          </w:tcPr>
          <w:p w:rsidR="007A2A2D" w:rsidRPr="00700C2E" w:rsidRDefault="007A2A2D" w:rsidP="007A2A2D">
            <w:pPr>
              <w:spacing w:after="200" w:line="360" w:lineRule="auto"/>
              <w:jc w:val="both"/>
              <w:rPr>
                <w:lang w:val="en-ID"/>
              </w:rPr>
            </w:pPr>
            <w:r w:rsidRPr="00700C2E">
              <w:rPr>
                <w:lang w:val="en-ID"/>
              </w:rPr>
              <w:t>Kurang tampak</w:t>
            </w: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b/>
                <w:bCs/>
                <w:lang w:val="en-ID"/>
              </w:rPr>
              <w:t>3</w:t>
            </w:r>
          </w:p>
        </w:tc>
        <w:tc>
          <w:tcPr>
            <w:tcW w:w="0" w:type="auto"/>
            <w:hideMark/>
          </w:tcPr>
          <w:p w:rsidR="007A2A2D" w:rsidRPr="00700C2E" w:rsidRDefault="007A2A2D" w:rsidP="007A2A2D">
            <w:pPr>
              <w:spacing w:after="200" w:line="360" w:lineRule="auto"/>
              <w:jc w:val="both"/>
              <w:rPr>
                <w:lang w:val="en-ID"/>
              </w:rPr>
            </w:pPr>
            <w:r w:rsidRPr="00700C2E">
              <w:rPr>
                <w:lang w:val="en-ID"/>
              </w:rPr>
              <w:t>Tampak</w:t>
            </w: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b/>
                <w:bCs/>
                <w:lang w:val="en-ID"/>
              </w:rPr>
              <w:t>4</w:t>
            </w:r>
          </w:p>
        </w:tc>
        <w:tc>
          <w:tcPr>
            <w:tcW w:w="0" w:type="auto"/>
            <w:hideMark/>
          </w:tcPr>
          <w:p w:rsidR="007A2A2D" w:rsidRPr="00700C2E" w:rsidRDefault="007A2A2D" w:rsidP="007A2A2D">
            <w:pPr>
              <w:spacing w:after="200" w:line="360" w:lineRule="auto"/>
              <w:jc w:val="both"/>
              <w:rPr>
                <w:lang w:val="en-ID"/>
              </w:rPr>
            </w:pPr>
            <w:r w:rsidRPr="00700C2E">
              <w:rPr>
                <w:lang w:val="en-ID"/>
              </w:rPr>
              <w:t>Sangat tampak</w:t>
            </w:r>
          </w:p>
        </w:tc>
      </w:tr>
    </w:tbl>
    <w:p w:rsidR="00C33A89" w:rsidRDefault="00C33A89" w:rsidP="007A2A2D">
      <w:pPr>
        <w:spacing w:after="200" w:line="360" w:lineRule="auto"/>
        <w:jc w:val="both"/>
        <w:rPr>
          <w:b/>
          <w:bCs/>
          <w:sz w:val="24"/>
          <w:szCs w:val="24"/>
          <w:lang w:val="en-ID"/>
        </w:rPr>
      </w:pPr>
    </w:p>
    <w:p w:rsidR="00C33A89" w:rsidRDefault="00C33A89" w:rsidP="007A2A2D">
      <w:pPr>
        <w:spacing w:after="200" w:line="360" w:lineRule="auto"/>
        <w:jc w:val="both"/>
        <w:rPr>
          <w:b/>
          <w:bCs/>
          <w:sz w:val="24"/>
          <w:szCs w:val="24"/>
          <w:lang w:val="en-ID"/>
        </w:rPr>
      </w:pPr>
    </w:p>
    <w:p w:rsidR="00C33A89" w:rsidRDefault="00C33A89" w:rsidP="007A2A2D">
      <w:pPr>
        <w:spacing w:after="200" w:line="360" w:lineRule="auto"/>
        <w:jc w:val="both"/>
        <w:rPr>
          <w:b/>
          <w:bCs/>
          <w:sz w:val="24"/>
          <w:szCs w:val="24"/>
          <w:lang w:val="en-ID"/>
        </w:rPr>
      </w:pPr>
    </w:p>
    <w:p w:rsidR="00EB0B76" w:rsidRDefault="00EB0B76" w:rsidP="007A2A2D">
      <w:pPr>
        <w:spacing w:after="200" w:line="360" w:lineRule="auto"/>
        <w:jc w:val="both"/>
        <w:rPr>
          <w:b/>
          <w:bCs/>
          <w:sz w:val="24"/>
          <w:szCs w:val="24"/>
          <w:lang w:val="en-ID"/>
        </w:rPr>
      </w:pPr>
    </w:p>
    <w:p w:rsidR="007A2A2D" w:rsidRPr="007A2A2D" w:rsidRDefault="007A2A2D" w:rsidP="007A2A2D">
      <w:pPr>
        <w:spacing w:after="200" w:line="360" w:lineRule="auto"/>
        <w:jc w:val="both"/>
        <w:rPr>
          <w:b/>
          <w:bCs/>
          <w:sz w:val="24"/>
          <w:szCs w:val="24"/>
          <w:lang w:val="en-ID"/>
        </w:rPr>
      </w:pPr>
      <w:r>
        <w:rPr>
          <w:b/>
          <w:bCs/>
          <w:sz w:val="24"/>
          <w:szCs w:val="24"/>
          <w:lang w:val="en-ID"/>
        </w:rPr>
        <w:lastRenderedPageBreak/>
        <w:t>C. Instrumen Penilaian</w:t>
      </w:r>
    </w:p>
    <w:tbl>
      <w:tblPr>
        <w:tblStyle w:val="TableGrid"/>
        <w:tblW w:w="7938" w:type="dxa"/>
        <w:tblLook w:val="04A0" w:firstRow="1" w:lastRow="0" w:firstColumn="1" w:lastColumn="0" w:noHBand="0" w:noVBand="1"/>
      </w:tblPr>
      <w:tblGrid>
        <w:gridCol w:w="511"/>
        <w:gridCol w:w="1150"/>
        <w:gridCol w:w="1845"/>
        <w:gridCol w:w="3168"/>
        <w:gridCol w:w="316"/>
        <w:gridCol w:w="316"/>
        <w:gridCol w:w="316"/>
        <w:gridCol w:w="316"/>
      </w:tblGrid>
      <w:tr w:rsidR="007A2A2D" w:rsidRPr="007A2A2D" w:rsidTr="00EB0B76">
        <w:trPr>
          <w:cantSplit/>
        </w:trPr>
        <w:tc>
          <w:tcPr>
            <w:tcW w:w="0" w:type="auto"/>
            <w:hideMark/>
          </w:tcPr>
          <w:p w:rsidR="007A2A2D" w:rsidRPr="00700C2E" w:rsidRDefault="007A2A2D" w:rsidP="007A2A2D">
            <w:pPr>
              <w:spacing w:after="200" w:line="360" w:lineRule="auto"/>
              <w:jc w:val="both"/>
              <w:rPr>
                <w:b/>
                <w:bCs/>
                <w:lang w:val="en-ID"/>
              </w:rPr>
            </w:pPr>
            <w:r w:rsidRPr="00700C2E">
              <w:rPr>
                <w:b/>
                <w:bCs/>
                <w:lang w:val="en-ID"/>
              </w:rPr>
              <w:t>No.</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Aspek</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Indikator</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Pernyataan Penilaian</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1</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2</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3</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4</w:t>
            </w:r>
          </w:p>
        </w:tc>
      </w:tr>
      <w:tr w:rsidR="00700C2E" w:rsidRPr="007A2A2D" w:rsidTr="00700C2E">
        <w:trPr>
          <w:cantSplit/>
        </w:trPr>
        <w:tc>
          <w:tcPr>
            <w:tcW w:w="0" w:type="auto"/>
            <w:gridSpan w:val="8"/>
            <w:hideMark/>
          </w:tcPr>
          <w:p w:rsidR="00700C2E" w:rsidRPr="00700C2E" w:rsidRDefault="00700C2E" w:rsidP="007A2A2D">
            <w:pPr>
              <w:spacing w:after="200" w:line="360" w:lineRule="auto"/>
              <w:jc w:val="both"/>
              <w:rPr>
                <w:lang w:val="en-ID"/>
              </w:rPr>
            </w:pPr>
            <w:r w:rsidRPr="00700C2E">
              <w:rPr>
                <w:b/>
                <w:bCs/>
                <w:lang w:val="en-ID"/>
              </w:rPr>
              <w:t>A. MINDFUL LEARNING</w:t>
            </w: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w:t>
            </w:r>
          </w:p>
        </w:tc>
        <w:tc>
          <w:tcPr>
            <w:tcW w:w="0" w:type="auto"/>
            <w:hideMark/>
          </w:tcPr>
          <w:p w:rsidR="007A2A2D" w:rsidRPr="00700C2E" w:rsidRDefault="007A2A2D" w:rsidP="007A2A2D">
            <w:pPr>
              <w:spacing w:after="200" w:line="360" w:lineRule="auto"/>
              <w:jc w:val="both"/>
              <w:rPr>
                <w:lang w:val="en-ID"/>
              </w:rPr>
            </w:pPr>
            <w:r w:rsidRPr="00700C2E">
              <w:rPr>
                <w:lang w:val="en-ID"/>
              </w:rPr>
              <w:t>Mindful</w:t>
            </w:r>
          </w:p>
        </w:tc>
        <w:tc>
          <w:tcPr>
            <w:tcW w:w="0" w:type="auto"/>
            <w:hideMark/>
          </w:tcPr>
          <w:p w:rsidR="007A2A2D" w:rsidRPr="00700C2E" w:rsidRDefault="007A2A2D" w:rsidP="007A2A2D">
            <w:pPr>
              <w:spacing w:after="200" w:line="360" w:lineRule="auto"/>
              <w:jc w:val="both"/>
              <w:rPr>
                <w:lang w:val="en-ID"/>
              </w:rPr>
            </w:pPr>
            <w:r w:rsidRPr="00700C2E">
              <w:rPr>
                <w:lang w:val="en-ID"/>
              </w:rPr>
              <w:t>Tujuan pembelajaran</w:t>
            </w:r>
          </w:p>
        </w:tc>
        <w:tc>
          <w:tcPr>
            <w:tcW w:w="0" w:type="auto"/>
            <w:hideMark/>
          </w:tcPr>
          <w:p w:rsidR="007A2A2D" w:rsidRPr="00700C2E" w:rsidRDefault="007A2A2D" w:rsidP="007A2A2D">
            <w:pPr>
              <w:spacing w:after="200" w:line="360" w:lineRule="auto"/>
              <w:jc w:val="both"/>
              <w:rPr>
                <w:lang w:val="en-ID"/>
              </w:rPr>
            </w:pPr>
            <w:r w:rsidRPr="00700C2E">
              <w:rPr>
                <w:lang w:val="en-ID"/>
              </w:rPr>
              <w:t>E-LKPD mencantumkan tujuan pembelajaran yang jelas sehingga peserta didik mengetahui kompetensi yang harus dicapai.</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2</w:t>
            </w:r>
          </w:p>
        </w:tc>
        <w:tc>
          <w:tcPr>
            <w:tcW w:w="0" w:type="auto"/>
            <w:hideMark/>
          </w:tcPr>
          <w:p w:rsidR="007A2A2D" w:rsidRPr="00700C2E" w:rsidRDefault="007A2A2D" w:rsidP="007A2A2D">
            <w:pPr>
              <w:spacing w:after="200" w:line="360" w:lineRule="auto"/>
              <w:jc w:val="both"/>
              <w:rPr>
                <w:lang w:val="en-ID"/>
              </w:rPr>
            </w:pPr>
            <w:r w:rsidRPr="00700C2E">
              <w:rPr>
                <w:lang w:val="en-ID"/>
              </w:rPr>
              <w:t>Mindful</w:t>
            </w:r>
          </w:p>
        </w:tc>
        <w:tc>
          <w:tcPr>
            <w:tcW w:w="0" w:type="auto"/>
            <w:hideMark/>
          </w:tcPr>
          <w:p w:rsidR="007A2A2D" w:rsidRPr="00700C2E" w:rsidRDefault="007A2A2D" w:rsidP="007A2A2D">
            <w:pPr>
              <w:spacing w:after="200" w:line="360" w:lineRule="auto"/>
              <w:jc w:val="both"/>
              <w:rPr>
                <w:lang w:val="en-ID"/>
              </w:rPr>
            </w:pPr>
            <w:r w:rsidRPr="00700C2E">
              <w:rPr>
                <w:lang w:val="en-ID"/>
              </w:rPr>
              <w:t>Aktivasi pengetahuan awal</w:t>
            </w:r>
          </w:p>
        </w:tc>
        <w:tc>
          <w:tcPr>
            <w:tcW w:w="0" w:type="auto"/>
            <w:hideMark/>
          </w:tcPr>
          <w:p w:rsidR="007A2A2D" w:rsidRPr="00700C2E" w:rsidRDefault="007A2A2D" w:rsidP="007A2A2D">
            <w:pPr>
              <w:spacing w:after="200" w:line="360" w:lineRule="auto"/>
              <w:jc w:val="both"/>
              <w:rPr>
                <w:lang w:val="en-ID"/>
              </w:rPr>
            </w:pPr>
            <w:r w:rsidRPr="00700C2E">
              <w:rPr>
                <w:lang w:val="en-ID"/>
              </w:rPr>
              <w:t>E-LKPD menyediakan aktivitas/pertanyaan untuk mengingat dan mengaktifkan pengetahuan awal yang relevan dengan materi sistem saraf.</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3</w:t>
            </w:r>
          </w:p>
        </w:tc>
        <w:tc>
          <w:tcPr>
            <w:tcW w:w="0" w:type="auto"/>
            <w:hideMark/>
          </w:tcPr>
          <w:p w:rsidR="007A2A2D" w:rsidRPr="00700C2E" w:rsidRDefault="007A2A2D" w:rsidP="007A2A2D">
            <w:pPr>
              <w:spacing w:after="200" w:line="360" w:lineRule="auto"/>
              <w:jc w:val="both"/>
              <w:rPr>
                <w:lang w:val="en-ID"/>
              </w:rPr>
            </w:pPr>
            <w:r w:rsidRPr="00700C2E">
              <w:rPr>
                <w:lang w:val="en-ID"/>
              </w:rPr>
              <w:t>Mindful</w:t>
            </w:r>
          </w:p>
        </w:tc>
        <w:tc>
          <w:tcPr>
            <w:tcW w:w="0" w:type="auto"/>
            <w:hideMark/>
          </w:tcPr>
          <w:p w:rsidR="007A2A2D" w:rsidRPr="00700C2E" w:rsidRDefault="007A2A2D" w:rsidP="007A2A2D">
            <w:pPr>
              <w:spacing w:after="200" w:line="360" w:lineRule="auto"/>
              <w:jc w:val="both"/>
              <w:rPr>
                <w:lang w:val="en-ID"/>
              </w:rPr>
            </w:pPr>
            <w:r w:rsidRPr="00700C2E">
              <w:rPr>
                <w:lang w:val="en-ID"/>
              </w:rPr>
              <w:t>Aktivitas fokus</w:t>
            </w:r>
          </w:p>
        </w:tc>
        <w:tc>
          <w:tcPr>
            <w:tcW w:w="0" w:type="auto"/>
            <w:hideMark/>
          </w:tcPr>
          <w:p w:rsidR="007A2A2D" w:rsidRPr="00700C2E" w:rsidRDefault="007A2A2D" w:rsidP="007A2A2D">
            <w:pPr>
              <w:spacing w:after="200" w:line="360" w:lineRule="auto"/>
              <w:jc w:val="both"/>
              <w:rPr>
                <w:lang w:val="en-ID"/>
              </w:rPr>
            </w:pPr>
            <w:r w:rsidRPr="00700C2E">
              <w:rPr>
                <w:lang w:val="en-ID"/>
              </w:rPr>
              <w:t>E-LKPD mengarahkan peserta didik untuk memusatkan perhatian pada fenomena, masalah, gambar, video, atau informasi yang berkaitan dengan sistem saraf.</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4</w:t>
            </w:r>
          </w:p>
        </w:tc>
        <w:tc>
          <w:tcPr>
            <w:tcW w:w="0" w:type="auto"/>
            <w:hideMark/>
          </w:tcPr>
          <w:p w:rsidR="007A2A2D" w:rsidRPr="00700C2E" w:rsidRDefault="007A2A2D" w:rsidP="007A2A2D">
            <w:pPr>
              <w:spacing w:after="200" w:line="360" w:lineRule="auto"/>
              <w:jc w:val="both"/>
              <w:rPr>
                <w:lang w:val="en-ID"/>
              </w:rPr>
            </w:pPr>
            <w:r w:rsidRPr="00700C2E">
              <w:rPr>
                <w:lang w:val="en-ID"/>
              </w:rPr>
              <w:t>Mindful</w:t>
            </w:r>
          </w:p>
        </w:tc>
        <w:tc>
          <w:tcPr>
            <w:tcW w:w="0" w:type="auto"/>
            <w:hideMark/>
          </w:tcPr>
          <w:p w:rsidR="007A2A2D" w:rsidRPr="00700C2E" w:rsidRDefault="007A2A2D" w:rsidP="007A2A2D">
            <w:pPr>
              <w:spacing w:after="200" w:line="360" w:lineRule="auto"/>
              <w:jc w:val="both"/>
              <w:rPr>
                <w:lang w:val="en-ID"/>
              </w:rPr>
            </w:pPr>
            <w:r w:rsidRPr="00700C2E">
              <w:rPr>
                <w:lang w:val="en-ID"/>
              </w:rPr>
              <w:t>Aktivitas fokus</w:t>
            </w:r>
          </w:p>
        </w:tc>
        <w:tc>
          <w:tcPr>
            <w:tcW w:w="0" w:type="auto"/>
            <w:hideMark/>
          </w:tcPr>
          <w:p w:rsidR="007A2A2D" w:rsidRPr="00700C2E" w:rsidRDefault="007A2A2D" w:rsidP="007A2A2D">
            <w:pPr>
              <w:spacing w:after="200" w:line="360" w:lineRule="auto"/>
              <w:jc w:val="both"/>
              <w:rPr>
                <w:lang w:val="en-ID"/>
              </w:rPr>
            </w:pPr>
            <w:r w:rsidRPr="00700C2E">
              <w:rPr>
                <w:lang w:val="en-ID"/>
              </w:rPr>
              <w:t>Petunjuk kegiatan dalam E-LKPD membantu peserta didik mengikuti proses pembelajaran secara sadar dan terarah.</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5</w:t>
            </w:r>
          </w:p>
        </w:tc>
        <w:tc>
          <w:tcPr>
            <w:tcW w:w="0" w:type="auto"/>
            <w:hideMark/>
          </w:tcPr>
          <w:p w:rsidR="007A2A2D" w:rsidRPr="00700C2E" w:rsidRDefault="007A2A2D" w:rsidP="007A2A2D">
            <w:pPr>
              <w:spacing w:after="200" w:line="360" w:lineRule="auto"/>
              <w:jc w:val="both"/>
              <w:rPr>
                <w:lang w:val="en-ID"/>
              </w:rPr>
            </w:pPr>
            <w:r w:rsidRPr="00700C2E">
              <w:rPr>
                <w:lang w:val="en-ID"/>
              </w:rPr>
              <w:t>Mindful</w:t>
            </w:r>
          </w:p>
        </w:tc>
        <w:tc>
          <w:tcPr>
            <w:tcW w:w="0" w:type="auto"/>
            <w:hideMark/>
          </w:tcPr>
          <w:p w:rsidR="007A2A2D" w:rsidRPr="00700C2E" w:rsidRDefault="007A2A2D" w:rsidP="007A2A2D">
            <w:pPr>
              <w:spacing w:after="200" w:line="360" w:lineRule="auto"/>
              <w:jc w:val="both"/>
              <w:rPr>
                <w:lang w:val="en-ID"/>
              </w:rPr>
            </w:pPr>
            <w:r w:rsidRPr="00700C2E">
              <w:rPr>
                <w:lang w:val="en-ID"/>
              </w:rPr>
              <w:t>Pertanyaan metakognitif</w:t>
            </w:r>
          </w:p>
        </w:tc>
        <w:tc>
          <w:tcPr>
            <w:tcW w:w="0" w:type="auto"/>
            <w:hideMark/>
          </w:tcPr>
          <w:p w:rsidR="007A2A2D" w:rsidRPr="00700C2E" w:rsidRDefault="007A2A2D" w:rsidP="007A2A2D">
            <w:pPr>
              <w:spacing w:after="200" w:line="360" w:lineRule="auto"/>
              <w:jc w:val="both"/>
              <w:rPr>
                <w:lang w:val="en-ID"/>
              </w:rPr>
            </w:pPr>
            <w:r w:rsidRPr="00700C2E">
              <w:rPr>
                <w:lang w:val="en-ID"/>
              </w:rPr>
              <w:t>E-LKPD menyediakan pertanyaan yang mendorong peserta didik menyadari proses berpikirnya dalam memahami dan menyelesaikan masalah.</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6</w:t>
            </w:r>
          </w:p>
        </w:tc>
        <w:tc>
          <w:tcPr>
            <w:tcW w:w="0" w:type="auto"/>
            <w:hideMark/>
          </w:tcPr>
          <w:p w:rsidR="007A2A2D" w:rsidRPr="00700C2E" w:rsidRDefault="007A2A2D" w:rsidP="007A2A2D">
            <w:pPr>
              <w:spacing w:after="200" w:line="360" w:lineRule="auto"/>
              <w:jc w:val="both"/>
              <w:rPr>
                <w:lang w:val="en-ID"/>
              </w:rPr>
            </w:pPr>
            <w:r w:rsidRPr="00700C2E">
              <w:rPr>
                <w:lang w:val="en-ID"/>
              </w:rPr>
              <w:t>Mindful</w:t>
            </w:r>
          </w:p>
        </w:tc>
        <w:tc>
          <w:tcPr>
            <w:tcW w:w="0" w:type="auto"/>
            <w:hideMark/>
          </w:tcPr>
          <w:p w:rsidR="007A2A2D" w:rsidRPr="00700C2E" w:rsidRDefault="007A2A2D" w:rsidP="007A2A2D">
            <w:pPr>
              <w:spacing w:after="200" w:line="360" w:lineRule="auto"/>
              <w:jc w:val="both"/>
              <w:rPr>
                <w:lang w:val="en-ID"/>
              </w:rPr>
            </w:pPr>
            <w:r w:rsidRPr="00700C2E">
              <w:rPr>
                <w:lang w:val="en-ID"/>
              </w:rPr>
              <w:t>Pertanyaan metakognitif</w:t>
            </w:r>
          </w:p>
        </w:tc>
        <w:tc>
          <w:tcPr>
            <w:tcW w:w="0" w:type="auto"/>
            <w:hideMark/>
          </w:tcPr>
          <w:p w:rsidR="007A2A2D" w:rsidRPr="00700C2E" w:rsidRDefault="007A2A2D" w:rsidP="007A2A2D">
            <w:pPr>
              <w:spacing w:after="200" w:line="360" w:lineRule="auto"/>
              <w:jc w:val="both"/>
              <w:rPr>
                <w:lang w:val="en-ID"/>
              </w:rPr>
            </w:pPr>
            <w:r w:rsidRPr="00700C2E">
              <w:rPr>
                <w:lang w:val="en-ID"/>
              </w:rPr>
              <w:t>E-LKPD mendorong peserta didik untuk menjelaskan alasan atas jawaban atau keputusan yang dibuat selama penyelidikan.</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lastRenderedPageBreak/>
              <w:t>7</w:t>
            </w:r>
          </w:p>
        </w:tc>
        <w:tc>
          <w:tcPr>
            <w:tcW w:w="0" w:type="auto"/>
            <w:hideMark/>
          </w:tcPr>
          <w:p w:rsidR="007A2A2D" w:rsidRPr="00700C2E" w:rsidRDefault="007A2A2D" w:rsidP="007A2A2D">
            <w:pPr>
              <w:spacing w:after="200" w:line="360" w:lineRule="auto"/>
              <w:jc w:val="both"/>
              <w:rPr>
                <w:lang w:val="en-ID"/>
              </w:rPr>
            </w:pPr>
            <w:r w:rsidRPr="00700C2E">
              <w:rPr>
                <w:lang w:val="en-ID"/>
              </w:rPr>
              <w:t>Mindful</w:t>
            </w:r>
          </w:p>
        </w:tc>
        <w:tc>
          <w:tcPr>
            <w:tcW w:w="0" w:type="auto"/>
            <w:hideMark/>
          </w:tcPr>
          <w:p w:rsidR="007A2A2D" w:rsidRPr="00700C2E" w:rsidRDefault="007A2A2D" w:rsidP="007A2A2D">
            <w:pPr>
              <w:spacing w:after="200" w:line="360" w:lineRule="auto"/>
              <w:jc w:val="both"/>
              <w:rPr>
                <w:lang w:val="en-ID"/>
              </w:rPr>
            </w:pPr>
            <w:r w:rsidRPr="00700C2E">
              <w:rPr>
                <w:lang w:val="en-ID"/>
              </w:rPr>
              <w:t>Refleksi</w:t>
            </w:r>
          </w:p>
        </w:tc>
        <w:tc>
          <w:tcPr>
            <w:tcW w:w="0" w:type="auto"/>
            <w:hideMark/>
          </w:tcPr>
          <w:p w:rsidR="007A2A2D" w:rsidRPr="00700C2E" w:rsidRDefault="007A2A2D" w:rsidP="007A2A2D">
            <w:pPr>
              <w:spacing w:after="200" w:line="360" w:lineRule="auto"/>
              <w:jc w:val="both"/>
              <w:rPr>
                <w:lang w:val="en-ID"/>
              </w:rPr>
            </w:pPr>
            <w:r w:rsidRPr="00700C2E">
              <w:rPr>
                <w:lang w:val="en-ID"/>
              </w:rPr>
              <w:t>E-LKPD menyediakan kegiatan refleksi terhadap proses dan hasil belajar.</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8</w:t>
            </w:r>
          </w:p>
        </w:tc>
        <w:tc>
          <w:tcPr>
            <w:tcW w:w="0" w:type="auto"/>
            <w:hideMark/>
          </w:tcPr>
          <w:p w:rsidR="007A2A2D" w:rsidRPr="00700C2E" w:rsidRDefault="007A2A2D" w:rsidP="007A2A2D">
            <w:pPr>
              <w:spacing w:after="200" w:line="360" w:lineRule="auto"/>
              <w:jc w:val="both"/>
              <w:rPr>
                <w:lang w:val="en-ID"/>
              </w:rPr>
            </w:pPr>
            <w:r w:rsidRPr="00700C2E">
              <w:rPr>
                <w:lang w:val="en-ID"/>
              </w:rPr>
              <w:t>Mindful</w:t>
            </w:r>
          </w:p>
        </w:tc>
        <w:tc>
          <w:tcPr>
            <w:tcW w:w="0" w:type="auto"/>
            <w:hideMark/>
          </w:tcPr>
          <w:p w:rsidR="007A2A2D" w:rsidRPr="00700C2E" w:rsidRDefault="007A2A2D" w:rsidP="007A2A2D">
            <w:pPr>
              <w:spacing w:after="200" w:line="360" w:lineRule="auto"/>
              <w:jc w:val="both"/>
              <w:rPr>
                <w:lang w:val="en-ID"/>
              </w:rPr>
            </w:pPr>
            <w:r w:rsidRPr="00700C2E">
              <w:rPr>
                <w:lang w:val="en-ID"/>
              </w:rPr>
              <w:t>Refleksi</w:t>
            </w:r>
          </w:p>
        </w:tc>
        <w:tc>
          <w:tcPr>
            <w:tcW w:w="0" w:type="auto"/>
            <w:hideMark/>
          </w:tcPr>
          <w:p w:rsidR="007A2A2D" w:rsidRPr="00700C2E" w:rsidRDefault="007A2A2D" w:rsidP="007A2A2D">
            <w:pPr>
              <w:spacing w:after="200" w:line="360" w:lineRule="auto"/>
              <w:jc w:val="both"/>
              <w:rPr>
                <w:lang w:val="en-ID"/>
              </w:rPr>
            </w:pPr>
            <w:r w:rsidRPr="00700C2E">
              <w:rPr>
                <w:lang w:val="en-ID"/>
              </w:rPr>
              <w:t>Kegiatan refleksi membantu peserta didik mengidentifikasi hal yang telah dipahami, belum dipahami, dan strategi belajar yang perlu diperbaiki.</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00C2E" w:rsidRPr="007A2A2D" w:rsidTr="00700C2E">
        <w:trPr>
          <w:cantSplit/>
        </w:trPr>
        <w:tc>
          <w:tcPr>
            <w:tcW w:w="0" w:type="auto"/>
            <w:gridSpan w:val="8"/>
            <w:hideMark/>
          </w:tcPr>
          <w:p w:rsidR="00700C2E" w:rsidRPr="00700C2E" w:rsidRDefault="00700C2E" w:rsidP="007A2A2D">
            <w:pPr>
              <w:spacing w:after="200" w:line="360" w:lineRule="auto"/>
              <w:jc w:val="both"/>
              <w:rPr>
                <w:lang w:val="en-ID"/>
              </w:rPr>
            </w:pPr>
            <w:r w:rsidRPr="00700C2E">
              <w:rPr>
                <w:b/>
                <w:bCs/>
                <w:lang w:val="en-ID"/>
              </w:rPr>
              <w:t>B. MEANINGFUL LEARNING</w:t>
            </w: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9</w:t>
            </w:r>
          </w:p>
        </w:tc>
        <w:tc>
          <w:tcPr>
            <w:tcW w:w="0" w:type="auto"/>
            <w:hideMark/>
          </w:tcPr>
          <w:p w:rsidR="007A2A2D" w:rsidRPr="00700C2E" w:rsidRDefault="007A2A2D" w:rsidP="007A2A2D">
            <w:pPr>
              <w:spacing w:after="200" w:line="360" w:lineRule="auto"/>
              <w:jc w:val="both"/>
              <w:rPr>
                <w:lang w:val="en-ID"/>
              </w:rPr>
            </w:pPr>
            <w:r w:rsidRPr="00700C2E">
              <w:rPr>
                <w:lang w:val="en-ID"/>
              </w:rPr>
              <w:t>Meaningful</w:t>
            </w:r>
          </w:p>
        </w:tc>
        <w:tc>
          <w:tcPr>
            <w:tcW w:w="0" w:type="auto"/>
            <w:hideMark/>
          </w:tcPr>
          <w:p w:rsidR="007A2A2D" w:rsidRPr="00700C2E" w:rsidRDefault="007A2A2D" w:rsidP="007A2A2D">
            <w:pPr>
              <w:spacing w:after="200" w:line="360" w:lineRule="auto"/>
              <w:jc w:val="both"/>
              <w:rPr>
                <w:lang w:val="en-ID"/>
              </w:rPr>
            </w:pPr>
            <w:r w:rsidRPr="00700C2E">
              <w:rPr>
                <w:lang w:val="en-ID"/>
              </w:rPr>
              <w:t>Masalah kontekstual</w:t>
            </w:r>
          </w:p>
        </w:tc>
        <w:tc>
          <w:tcPr>
            <w:tcW w:w="0" w:type="auto"/>
            <w:hideMark/>
          </w:tcPr>
          <w:p w:rsidR="007A2A2D" w:rsidRPr="00700C2E" w:rsidRDefault="007A2A2D" w:rsidP="007A2A2D">
            <w:pPr>
              <w:spacing w:after="200" w:line="360" w:lineRule="auto"/>
              <w:jc w:val="both"/>
              <w:rPr>
                <w:lang w:val="en-ID"/>
              </w:rPr>
            </w:pPr>
            <w:r w:rsidRPr="00700C2E">
              <w:rPr>
                <w:lang w:val="en-ID"/>
              </w:rPr>
              <w:t>E-LKPD menyajikan masalah yang autentik dan berkaitan dengan kehidupan sehari-hari peserta didik.</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10</w:t>
            </w:r>
          </w:p>
        </w:tc>
        <w:tc>
          <w:tcPr>
            <w:tcW w:w="0" w:type="auto"/>
            <w:hideMark/>
          </w:tcPr>
          <w:p w:rsidR="007A2A2D" w:rsidRPr="00700C2E" w:rsidRDefault="007A2A2D" w:rsidP="007A2A2D">
            <w:pPr>
              <w:spacing w:after="200" w:line="360" w:lineRule="auto"/>
              <w:jc w:val="both"/>
              <w:rPr>
                <w:lang w:val="en-ID"/>
              </w:rPr>
            </w:pPr>
            <w:r w:rsidRPr="00700C2E">
              <w:rPr>
                <w:lang w:val="en-ID"/>
              </w:rPr>
              <w:t>Meaningful</w:t>
            </w:r>
          </w:p>
        </w:tc>
        <w:tc>
          <w:tcPr>
            <w:tcW w:w="0" w:type="auto"/>
            <w:hideMark/>
          </w:tcPr>
          <w:p w:rsidR="007A2A2D" w:rsidRPr="00700C2E" w:rsidRDefault="007A2A2D" w:rsidP="007A2A2D">
            <w:pPr>
              <w:spacing w:after="200" w:line="360" w:lineRule="auto"/>
              <w:jc w:val="both"/>
              <w:rPr>
                <w:lang w:val="en-ID"/>
              </w:rPr>
            </w:pPr>
            <w:r w:rsidRPr="00700C2E">
              <w:rPr>
                <w:lang w:val="en-ID"/>
              </w:rPr>
              <w:t>Masalah kontekstual</w:t>
            </w:r>
          </w:p>
        </w:tc>
        <w:tc>
          <w:tcPr>
            <w:tcW w:w="0" w:type="auto"/>
            <w:hideMark/>
          </w:tcPr>
          <w:p w:rsidR="007A2A2D" w:rsidRPr="00700C2E" w:rsidRDefault="007A2A2D" w:rsidP="007A2A2D">
            <w:pPr>
              <w:spacing w:after="200" w:line="360" w:lineRule="auto"/>
              <w:jc w:val="both"/>
              <w:rPr>
                <w:lang w:val="en-ID"/>
              </w:rPr>
            </w:pPr>
            <w:r w:rsidRPr="00700C2E">
              <w:rPr>
                <w:lang w:val="en-ID"/>
              </w:rPr>
              <w:t>Masalah yang disajikan relevan dengan fenomena atau gangguan pada sistem saraf dalam kehidupan nyata.</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11</w:t>
            </w:r>
          </w:p>
        </w:tc>
        <w:tc>
          <w:tcPr>
            <w:tcW w:w="0" w:type="auto"/>
            <w:hideMark/>
          </w:tcPr>
          <w:p w:rsidR="007A2A2D" w:rsidRPr="00700C2E" w:rsidRDefault="007A2A2D" w:rsidP="007A2A2D">
            <w:pPr>
              <w:spacing w:after="200" w:line="360" w:lineRule="auto"/>
              <w:jc w:val="both"/>
              <w:rPr>
                <w:lang w:val="en-ID"/>
              </w:rPr>
            </w:pPr>
            <w:r w:rsidRPr="00700C2E">
              <w:rPr>
                <w:lang w:val="en-ID"/>
              </w:rPr>
              <w:t>Meaningful</w:t>
            </w:r>
          </w:p>
        </w:tc>
        <w:tc>
          <w:tcPr>
            <w:tcW w:w="0" w:type="auto"/>
            <w:hideMark/>
          </w:tcPr>
          <w:p w:rsidR="007A2A2D" w:rsidRPr="00700C2E" w:rsidRDefault="007A2A2D" w:rsidP="007A2A2D">
            <w:pPr>
              <w:spacing w:after="200" w:line="360" w:lineRule="auto"/>
              <w:jc w:val="both"/>
              <w:rPr>
                <w:lang w:val="en-ID"/>
              </w:rPr>
            </w:pPr>
            <w:r w:rsidRPr="00700C2E">
              <w:rPr>
                <w:lang w:val="en-ID"/>
              </w:rPr>
              <w:t>Menghubungkan pengalaman dengan konsep</w:t>
            </w:r>
          </w:p>
        </w:tc>
        <w:tc>
          <w:tcPr>
            <w:tcW w:w="0" w:type="auto"/>
            <w:hideMark/>
          </w:tcPr>
          <w:p w:rsidR="007A2A2D" w:rsidRPr="00700C2E" w:rsidRDefault="007A2A2D" w:rsidP="007A2A2D">
            <w:pPr>
              <w:spacing w:after="200" w:line="360" w:lineRule="auto"/>
              <w:jc w:val="both"/>
              <w:rPr>
                <w:lang w:val="en-ID"/>
              </w:rPr>
            </w:pPr>
            <w:r w:rsidRPr="00700C2E">
              <w:rPr>
                <w:lang w:val="en-ID"/>
              </w:rPr>
              <w:t>E-LKPD mengarahkan peserta didik menghubungkan pengalaman atau pengetahuan sebelumnya dengan konsep sistem saraf.</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12</w:t>
            </w:r>
          </w:p>
        </w:tc>
        <w:tc>
          <w:tcPr>
            <w:tcW w:w="0" w:type="auto"/>
            <w:hideMark/>
          </w:tcPr>
          <w:p w:rsidR="007A2A2D" w:rsidRPr="00700C2E" w:rsidRDefault="007A2A2D" w:rsidP="007A2A2D">
            <w:pPr>
              <w:spacing w:after="200" w:line="360" w:lineRule="auto"/>
              <w:jc w:val="both"/>
              <w:rPr>
                <w:lang w:val="en-ID"/>
              </w:rPr>
            </w:pPr>
            <w:r w:rsidRPr="00700C2E">
              <w:rPr>
                <w:lang w:val="en-ID"/>
              </w:rPr>
              <w:t>Meaningful</w:t>
            </w:r>
          </w:p>
        </w:tc>
        <w:tc>
          <w:tcPr>
            <w:tcW w:w="0" w:type="auto"/>
            <w:hideMark/>
          </w:tcPr>
          <w:p w:rsidR="007A2A2D" w:rsidRPr="00700C2E" w:rsidRDefault="007A2A2D" w:rsidP="007A2A2D">
            <w:pPr>
              <w:spacing w:after="200" w:line="360" w:lineRule="auto"/>
              <w:jc w:val="both"/>
              <w:rPr>
                <w:lang w:val="en-ID"/>
              </w:rPr>
            </w:pPr>
            <w:r w:rsidRPr="00700C2E">
              <w:rPr>
                <w:lang w:val="en-ID"/>
              </w:rPr>
              <w:t>Menghubungkan pengalaman dengan konsep</w:t>
            </w:r>
          </w:p>
        </w:tc>
        <w:tc>
          <w:tcPr>
            <w:tcW w:w="0" w:type="auto"/>
            <w:hideMark/>
          </w:tcPr>
          <w:p w:rsidR="007A2A2D" w:rsidRPr="00700C2E" w:rsidRDefault="007A2A2D" w:rsidP="007A2A2D">
            <w:pPr>
              <w:spacing w:after="200" w:line="360" w:lineRule="auto"/>
              <w:jc w:val="both"/>
              <w:rPr>
                <w:lang w:val="en-ID"/>
              </w:rPr>
            </w:pPr>
            <w:r w:rsidRPr="00700C2E">
              <w:rPr>
                <w:lang w:val="en-ID"/>
              </w:rPr>
              <w:t>Pertanyaan dalam E-LKPD membantu peserta didik mengaitkan fenomena yang diamati dengan konsep ilmiah yang dipelajari.</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13</w:t>
            </w:r>
          </w:p>
        </w:tc>
        <w:tc>
          <w:tcPr>
            <w:tcW w:w="0" w:type="auto"/>
            <w:hideMark/>
          </w:tcPr>
          <w:p w:rsidR="007A2A2D" w:rsidRPr="00700C2E" w:rsidRDefault="007A2A2D" w:rsidP="007A2A2D">
            <w:pPr>
              <w:spacing w:after="200" w:line="360" w:lineRule="auto"/>
              <w:jc w:val="both"/>
              <w:rPr>
                <w:lang w:val="en-ID"/>
              </w:rPr>
            </w:pPr>
            <w:r w:rsidRPr="00700C2E">
              <w:rPr>
                <w:lang w:val="en-ID"/>
              </w:rPr>
              <w:t>Meaningful</w:t>
            </w:r>
          </w:p>
        </w:tc>
        <w:tc>
          <w:tcPr>
            <w:tcW w:w="0" w:type="auto"/>
            <w:hideMark/>
          </w:tcPr>
          <w:p w:rsidR="007A2A2D" w:rsidRPr="00700C2E" w:rsidRDefault="007A2A2D" w:rsidP="007A2A2D">
            <w:pPr>
              <w:spacing w:after="200" w:line="360" w:lineRule="auto"/>
              <w:jc w:val="both"/>
              <w:rPr>
                <w:lang w:val="en-ID"/>
              </w:rPr>
            </w:pPr>
            <w:r w:rsidRPr="00700C2E">
              <w:rPr>
                <w:lang w:val="en-ID"/>
              </w:rPr>
              <w:t>Penerapan konsep</w:t>
            </w:r>
          </w:p>
        </w:tc>
        <w:tc>
          <w:tcPr>
            <w:tcW w:w="0" w:type="auto"/>
            <w:hideMark/>
          </w:tcPr>
          <w:p w:rsidR="007A2A2D" w:rsidRPr="00700C2E" w:rsidRDefault="007A2A2D" w:rsidP="007A2A2D">
            <w:pPr>
              <w:spacing w:after="200" w:line="360" w:lineRule="auto"/>
              <w:jc w:val="both"/>
              <w:rPr>
                <w:lang w:val="en-ID"/>
              </w:rPr>
            </w:pPr>
            <w:r w:rsidRPr="00700C2E">
              <w:rPr>
                <w:lang w:val="en-ID"/>
              </w:rPr>
              <w:t>E-LKPD memberikan kesempatan kepada peserta didik untuk menerapkan konsep sistem saraf dalam menyelesaikan permasalahan.</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14</w:t>
            </w:r>
          </w:p>
        </w:tc>
        <w:tc>
          <w:tcPr>
            <w:tcW w:w="0" w:type="auto"/>
            <w:hideMark/>
          </w:tcPr>
          <w:p w:rsidR="007A2A2D" w:rsidRPr="00700C2E" w:rsidRDefault="007A2A2D" w:rsidP="007A2A2D">
            <w:pPr>
              <w:spacing w:after="200" w:line="360" w:lineRule="auto"/>
              <w:jc w:val="both"/>
              <w:rPr>
                <w:lang w:val="en-ID"/>
              </w:rPr>
            </w:pPr>
            <w:r w:rsidRPr="00700C2E">
              <w:rPr>
                <w:lang w:val="en-ID"/>
              </w:rPr>
              <w:t>Meaningful</w:t>
            </w:r>
          </w:p>
        </w:tc>
        <w:tc>
          <w:tcPr>
            <w:tcW w:w="0" w:type="auto"/>
            <w:hideMark/>
          </w:tcPr>
          <w:p w:rsidR="007A2A2D" w:rsidRPr="00700C2E" w:rsidRDefault="007A2A2D" w:rsidP="007A2A2D">
            <w:pPr>
              <w:spacing w:after="200" w:line="360" w:lineRule="auto"/>
              <w:jc w:val="both"/>
              <w:rPr>
                <w:lang w:val="en-ID"/>
              </w:rPr>
            </w:pPr>
            <w:r w:rsidRPr="00700C2E">
              <w:rPr>
                <w:lang w:val="en-ID"/>
              </w:rPr>
              <w:t>Penerapan konsep</w:t>
            </w:r>
          </w:p>
        </w:tc>
        <w:tc>
          <w:tcPr>
            <w:tcW w:w="0" w:type="auto"/>
            <w:hideMark/>
          </w:tcPr>
          <w:p w:rsidR="007A2A2D" w:rsidRPr="00700C2E" w:rsidRDefault="007A2A2D" w:rsidP="007A2A2D">
            <w:pPr>
              <w:spacing w:after="200" w:line="360" w:lineRule="auto"/>
              <w:jc w:val="both"/>
              <w:rPr>
                <w:lang w:val="en-ID"/>
              </w:rPr>
            </w:pPr>
            <w:r w:rsidRPr="00700C2E">
              <w:rPr>
                <w:lang w:val="en-ID"/>
              </w:rPr>
              <w:t>Aktivitas pembelajaran mendorong penggunaan konsep, prinsip, atau mekanisme sistem saraf pada situasi nyata.</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lastRenderedPageBreak/>
              <w:t>15</w:t>
            </w:r>
          </w:p>
        </w:tc>
        <w:tc>
          <w:tcPr>
            <w:tcW w:w="0" w:type="auto"/>
            <w:hideMark/>
          </w:tcPr>
          <w:p w:rsidR="007A2A2D" w:rsidRPr="00700C2E" w:rsidRDefault="007A2A2D" w:rsidP="007A2A2D">
            <w:pPr>
              <w:spacing w:after="200" w:line="360" w:lineRule="auto"/>
              <w:jc w:val="both"/>
              <w:rPr>
                <w:lang w:val="en-ID"/>
              </w:rPr>
            </w:pPr>
            <w:r w:rsidRPr="00700C2E">
              <w:rPr>
                <w:lang w:val="en-ID"/>
              </w:rPr>
              <w:t>Meaningful</w:t>
            </w:r>
          </w:p>
        </w:tc>
        <w:tc>
          <w:tcPr>
            <w:tcW w:w="0" w:type="auto"/>
            <w:hideMark/>
          </w:tcPr>
          <w:p w:rsidR="007A2A2D" w:rsidRPr="00700C2E" w:rsidRDefault="007A2A2D" w:rsidP="007A2A2D">
            <w:pPr>
              <w:spacing w:after="200" w:line="360" w:lineRule="auto"/>
              <w:jc w:val="both"/>
              <w:rPr>
                <w:lang w:val="en-ID"/>
              </w:rPr>
            </w:pPr>
            <w:r w:rsidRPr="00700C2E">
              <w:rPr>
                <w:lang w:val="en-ID"/>
              </w:rPr>
              <w:t>Pemecahan masalah</w:t>
            </w:r>
          </w:p>
        </w:tc>
        <w:tc>
          <w:tcPr>
            <w:tcW w:w="0" w:type="auto"/>
            <w:hideMark/>
          </w:tcPr>
          <w:p w:rsidR="007A2A2D" w:rsidRPr="00700C2E" w:rsidRDefault="007A2A2D" w:rsidP="007A2A2D">
            <w:pPr>
              <w:spacing w:after="200" w:line="360" w:lineRule="auto"/>
              <w:jc w:val="both"/>
              <w:rPr>
                <w:lang w:val="en-ID"/>
              </w:rPr>
            </w:pPr>
            <w:r w:rsidRPr="00700C2E">
              <w:rPr>
                <w:lang w:val="en-ID"/>
              </w:rPr>
              <w:t>E-LKPD mengarahkan peserta didik menggunakan bukti dan konsep ilmiah untuk memecahkan masalah.</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16</w:t>
            </w:r>
          </w:p>
        </w:tc>
        <w:tc>
          <w:tcPr>
            <w:tcW w:w="0" w:type="auto"/>
            <w:hideMark/>
          </w:tcPr>
          <w:p w:rsidR="007A2A2D" w:rsidRPr="00700C2E" w:rsidRDefault="007A2A2D" w:rsidP="007A2A2D">
            <w:pPr>
              <w:spacing w:after="200" w:line="360" w:lineRule="auto"/>
              <w:jc w:val="both"/>
              <w:rPr>
                <w:lang w:val="en-ID"/>
              </w:rPr>
            </w:pPr>
            <w:r w:rsidRPr="00700C2E">
              <w:rPr>
                <w:lang w:val="en-ID"/>
              </w:rPr>
              <w:t>Meaningful</w:t>
            </w:r>
          </w:p>
        </w:tc>
        <w:tc>
          <w:tcPr>
            <w:tcW w:w="0" w:type="auto"/>
            <w:hideMark/>
          </w:tcPr>
          <w:p w:rsidR="007A2A2D" w:rsidRPr="00700C2E" w:rsidRDefault="007A2A2D" w:rsidP="007A2A2D">
            <w:pPr>
              <w:spacing w:after="200" w:line="360" w:lineRule="auto"/>
              <w:jc w:val="both"/>
              <w:rPr>
                <w:lang w:val="en-ID"/>
              </w:rPr>
            </w:pPr>
            <w:r w:rsidRPr="00700C2E">
              <w:rPr>
                <w:lang w:val="en-ID"/>
              </w:rPr>
              <w:t>Pemecahan masalah</w:t>
            </w:r>
          </w:p>
        </w:tc>
        <w:tc>
          <w:tcPr>
            <w:tcW w:w="0" w:type="auto"/>
            <w:hideMark/>
          </w:tcPr>
          <w:p w:rsidR="007A2A2D" w:rsidRPr="00700C2E" w:rsidRDefault="007A2A2D" w:rsidP="007A2A2D">
            <w:pPr>
              <w:spacing w:after="200" w:line="360" w:lineRule="auto"/>
              <w:jc w:val="both"/>
              <w:rPr>
                <w:lang w:val="en-ID"/>
              </w:rPr>
            </w:pPr>
            <w:r w:rsidRPr="00700C2E">
              <w:rPr>
                <w:lang w:val="en-ID"/>
              </w:rPr>
              <w:t>Peserta didik diberi kesempatan untuk merumuskan alternatif solusi berdasarkan hasil penyelidikan.</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17</w:t>
            </w:r>
          </w:p>
        </w:tc>
        <w:tc>
          <w:tcPr>
            <w:tcW w:w="0" w:type="auto"/>
            <w:hideMark/>
          </w:tcPr>
          <w:p w:rsidR="007A2A2D" w:rsidRPr="00700C2E" w:rsidRDefault="007A2A2D" w:rsidP="007A2A2D">
            <w:pPr>
              <w:spacing w:after="200" w:line="360" w:lineRule="auto"/>
              <w:jc w:val="both"/>
              <w:rPr>
                <w:lang w:val="en-ID"/>
              </w:rPr>
            </w:pPr>
            <w:r w:rsidRPr="00700C2E">
              <w:rPr>
                <w:lang w:val="en-ID"/>
              </w:rPr>
              <w:t>Meaningful</w:t>
            </w:r>
          </w:p>
        </w:tc>
        <w:tc>
          <w:tcPr>
            <w:tcW w:w="0" w:type="auto"/>
            <w:hideMark/>
          </w:tcPr>
          <w:p w:rsidR="007A2A2D" w:rsidRPr="00700C2E" w:rsidRDefault="007A2A2D" w:rsidP="007A2A2D">
            <w:pPr>
              <w:spacing w:after="200" w:line="360" w:lineRule="auto"/>
              <w:jc w:val="both"/>
              <w:rPr>
                <w:lang w:val="en-ID"/>
              </w:rPr>
            </w:pPr>
            <w:r w:rsidRPr="00700C2E">
              <w:rPr>
                <w:lang w:val="en-ID"/>
              </w:rPr>
              <w:t>Transfer pengetahuan</w:t>
            </w:r>
          </w:p>
        </w:tc>
        <w:tc>
          <w:tcPr>
            <w:tcW w:w="0" w:type="auto"/>
            <w:hideMark/>
          </w:tcPr>
          <w:p w:rsidR="007A2A2D" w:rsidRPr="00700C2E" w:rsidRDefault="007A2A2D" w:rsidP="007A2A2D">
            <w:pPr>
              <w:spacing w:after="200" w:line="360" w:lineRule="auto"/>
              <w:jc w:val="both"/>
              <w:rPr>
                <w:lang w:val="en-ID"/>
              </w:rPr>
            </w:pPr>
            <w:r w:rsidRPr="00700C2E">
              <w:rPr>
                <w:lang w:val="en-ID"/>
              </w:rPr>
              <w:t>E-LKPD menyediakan aktivitas yang mendorong peserta didik menggunakan pengetahuan yang diperoleh pada situasi atau masalah baru.</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18</w:t>
            </w:r>
          </w:p>
        </w:tc>
        <w:tc>
          <w:tcPr>
            <w:tcW w:w="0" w:type="auto"/>
            <w:hideMark/>
          </w:tcPr>
          <w:p w:rsidR="007A2A2D" w:rsidRPr="00700C2E" w:rsidRDefault="007A2A2D" w:rsidP="007A2A2D">
            <w:pPr>
              <w:spacing w:after="200" w:line="360" w:lineRule="auto"/>
              <w:jc w:val="both"/>
              <w:rPr>
                <w:lang w:val="en-ID"/>
              </w:rPr>
            </w:pPr>
            <w:r w:rsidRPr="00700C2E">
              <w:rPr>
                <w:lang w:val="en-ID"/>
              </w:rPr>
              <w:t>Meaningful</w:t>
            </w:r>
          </w:p>
        </w:tc>
        <w:tc>
          <w:tcPr>
            <w:tcW w:w="0" w:type="auto"/>
            <w:hideMark/>
          </w:tcPr>
          <w:p w:rsidR="007A2A2D" w:rsidRPr="00700C2E" w:rsidRDefault="007A2A2D" w:rsidP="007A2A2D">
            <w:pPr>
              <w:spacing w:after="200" w:line="360" w:lineRule="auto"/>
              <w:jc w:val="both"/>
              <w:rPr>
                <w:lang w:val="en-ID"/>
              </w:rPr>
            </w:pPr>
            <w:r w:rsidRPr="00700C2E">
              <w:rPr>
                <w:lang w:val="en-ID"/>
              </w:rPr>
              <w:t>Transfer pengetahuan</w:t>
            </w:r>
          </w:p>
        </w:tc>
        <w:tc>
          <w:tcPr>
            <w:tcW w:w="0" w:type="auto"/>
            <w:hideMark/>
          </w:tcPr>
          <w:p w:rsidR="007A2A2D" w:rsidRPr="00700C2E" w:rsidRDefault="007A2A2D" w:rsidP="007A2A2D">
            <w:pPr>
              <w:spacing w:after="200" w:line="360" w:lineRule="auto"/>
              <w:jc w:val="both"/>
              <w:rPr>
                <w:lang w:val="en-ID"/>
              </w:rPr>
            </w:pPr>
            <w:r w:rsidRPr="00700C2E">
              <w:rPr>
                <w:lang w:val="en-ID"/>
              </w:rPr>
              <w:t>E-LKPD membantu peserta didik menyadari manfaat konsep sistem saraf untuk memahami fenomena lain dalam kehidupan.</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00C2E" w:rsidRPr="007A2A2D" w:rsidTr="00700C2E">
        <w:trPr>
          <w:cantSplit/>
        </w:trPr>
        <w:tc>
          <w:tcPr>
            <w:tcW w:w="0" w:type="auto"/>
            <w:gridSpan w:val="8"/>
            <w:hideMark/>
          </w:tcPr>
          <w:p w:rsidR="00700C2E" w:rsidRPr="00700C2E" w:rsidRDefault="00700C2E" w:rsidP="007A2A2D">
            <w:pPr>
              <w:spacing w:after="200" w:line="360" w:lineRule="auto"/>
              <w:jc w:val="both"/>
              <w:rPr>
                <w:lang w:val="en-ID"/>
              </w:rPr>
            </w:pPr>
            <w:r w:rsidRPr="00700C2E">
              <w:rPr>
                <w:b/>
                <w:bCs/>
                <w:lang w:val="en-ID"/>
              </w:rPr>
              <w:t>C. JOYFUL LEARNING</w:t>
            </w: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19</w:t>
            </w:r>
          </w:p>
        </w:tc>
        <w:tc>
          <w:tcPr>
            <w:tcW w:w="0" w:type="auto"/>
            <w:hideMark/>
          </w:tcPr>
          <w:p w:rsidR="007A2A2D" w:rsidRPr="00700C2E" w:rsidRDefault="007A2A2D" w:rsidP="007A2A2D">
            <w:pPr>
              <w:spacing w:after="200" w:line="360" w:lineRule="auto"/>
              <w:jc w:val="both"/>
              <w:rPr>
                <w:lang w:val="en-ID"/>
              </w:rPr>
            </w:pPr>
            <w:r w:rsidRPr="00700C2E">
              <w:rPr>
                <w:lang w:val="en-ID"/>
              </w:rPr>
              <w:t>Joyful</w:t>
            </w:r>
          </w:p>
        </w:tc>
        <w:tc>
          <w:tcPr>
            <w:tcW w:w="0" w:type="auto"/>
            <w:hideMark/>
          </w:tcPr>
          <w:p w:rsidR="007A2A2D" w:rsidRPr="00700C2E" w:rsidRDefault="007A2A2D" w:rsidP="007A2A2D">
            <w:pPr>
              <w:spacing w:after="200" w:line="360" w:lineRule="auto"/>
              <w:jc w:val="both"/>
              <w:rPr>
                <w:lang w:val="en-ID"/>
              </w:rPr>
            </w:pPr>
            <w:r w:rsidRPr="00700C2E">
              <w:rPr>
                <w:lang w:val="en-ID"/>
              </w:rPr>
              <w:t>Aktivitas interaktif</w:t>
            </w:r>
          </w:p>
        </w:tc>
        <w:tc>
          <w:tcPr>
            <w:tcW w:w="0" w:type="auto"/>
            <w:hideMark/>
          </w:tcPr>
          <w:p w:rsidR="007A2A2D" w:rsidRPr="00700C2E" w:rsidRDefault="007A2A2D" w:rsidP="007A2A2D">
            <w:pPr>
              <w:spacing w:after="200" w:line="360" w:lineRule="auto"/>
              <w:jc w:val="both"/>
              <w:rPr>
                <w:lang w:val="en-ID"/>
              </w:rPr>
            </w:pPr>
            <w:r w:rsidRPr="00700C2E">
              <w:rPr>
                <w:lang w:val="en-ID"/>
              </w:rPr>
              <w:t>E-LKPD menyediakan aktivitas interaktif yang melibatkan peserta didik secara aktif dalam proses pembelajaran.</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20</w:t>
            </w:r>
          </w:p>
        </w:tc>
        <w:tc>
          <w:tcPr>
            <w:tcW w:w="0" w:type="auto"/>
            <w:hideMark/>
          </w:tcPr>
          <w:p w:rsidR="007A2A2D" w:rsidRPr="00700C2E" w:rsidRDefault="007A2A2D" w:rsidP="007A2A2D">
            <w:pPr>
              <w:spacing w:after="200" w:line="360" w:lineRule="auto"/>
              <w:jc w:val="both"/>
              <w:rPr>
                <w:lang w:val="en-ID"/>
              </w:rPr>
            </w:pPr>
            <w:r w:rsidRPr="00700C2E">
              <w:rPr>
                <w:lang w:val="en-ID"/>
              </w:rPr>
              <w:t>Joyful</w:t>
            </w:r>
          </w:p>
        </w:tc>
        <w:tc>
          <w:tcPr>
            <w:tcW w:w="0" w:type="auto"/>
            <w:hideMark/>
          </w:tcPr>
          <w:p w:rsidR="007A2A2D" w:rsidRPr="00700C2E" w:rsidRDefault="007A2A2D" w:rsidP="007A2A2D">
            <w:pPr>
              <w:spacing w:after="200" w:line="360" w:lineRule="auto"/>
              <w:jc w:val="both"/>
              <w:rPr>
                <w:lang w:val="en-ID"/>
              </w:rPr>
            </w:pPr>
            <w:r w:rsidRPr="00700C2E">
              <w:rPr>
                <w:lang w:val="en-ID"/>
              </w:rPr>
              <w:t>Aktivitas interaktif</w:t>
            </w:r>
          </w:p>
        </w:tc>
        <w:tc>
          <w:tcPr>
            <w:tcW w:w="0" w:type="auto"/>
            <w:hideMark/>
          </w:tcPr>
          <w:p w:rsidR="007A2A2D" w:rsidRPr="00700C2E" w:rsidRDefault="007A2A2D" w:rsidP="007A2A2D">
            <w:pPr>
              <w:spacing w:after="200" w:line="360" w:lineRule="auto"/>
              <w:jc w:val="both"/>
              <w:rPr>
                <w:lang w:val="en-ID"/>
              </w:rPr>
            </w:pPr>
            <w:r w:rsidRPr="00700C2E">
              <w:rPr>
                <w:lang w:val="en-ID"/>
              </w:rPr>
              <w:t>Aktivitas dalam E-LKPD tidak hanya berupa membaca dan menjawab soal, tetapi juga melibatkan pengamatan, penyelidikan, simulasi, atau aktivitas lainnya.</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21</w:t>
            </w:r>
          </w:p>
        </w:tc>
        <w:tc>
          <w:tcPr>
            <w:tcW w:w="0" w:type="auto"/>
            <w:hideMark/>
          </w:tcPr>
          <w:p w:rsidR="007A2A2D" w:rsidRPr="00700C2E" w:rsidRDefault="007A2A2D" w:rsidP="007A2A2D">
            <w:pPr>
              <w:spacing w:after="200" w:line="360" w:lineRule="auto"/>
              <w:jc w:val="both"/>
              <w:rPr>
                <w:lang w:val="en-ID"/>
              </w:rPr>
            </w:pPr>
            <w:r w:rsidRPr="00700C2E">
              <w:rPr>
                <w:lang w:val="en-ID"/>
              </w:rPr>
              <w:t>Joyful</w:t>
            </w:r>
          </w:p>
        </w:tc>
        <w:tc>
          <w:tcPr>
            <w:tcW w:w="0" w:type="auto"/>
            <w:hideMark/>
          </w:tcPr>
          <w:p w:rsidR="007A2A2D" w:rsidRPr="00700C2E" w:rsidRDefault="007A2A2D" w:rsidP="007A2A2D">
            <w:pPr>
              <w:spacing w:after="200" w:line="360" w:lineRule="auto"/>
              <w:jc w:val="both"/>
              <w:rPr>
                <w:lang w:val="en-ID"/>
              </w:rPr>
            </w:pPr>
            <w:r w:rsidRPr="00700C2E">
              <w:rPr>
                <w:lang w:val="en-ID"/>
              </w:rPr>
              <w:t>Kolaborasi</w:t>
            </w:r>
          </w:p>
        </w:tc>
        <w:tc>
          <w:tcPr>
            <w:tcW w:w="0" w:type="auto"/>
            <w:hideMark/>
          </w:tcPr>
          <w:p w:rsidR="007A2A2D" w:rsidRPr="00700C2E" w:rsidRDefault="007A2A2D" w:rsidP="007A2A2D">
            <w:pPr>
              <w:spacing w:after="200" w:line="360" w:lineRule="auto"/>
              <w:jc w:val="both"/>
              <w:rPr>
                <w:lang w:val="en-ID"/>
              </w:rPr>
            </w:pPr>
            <w:r w:rsidRPr="00700C2E">
              <w:rPr>
                <w:lang w:val="en-ID"/>
              </w:rPr>
              <w:t>E-LKPD memberikan kesempatan kepada peserta didik untuk bekerja sama dalam kelompok.</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lastRenderedPageBreak/>
              <w:t>22</w:t>
            </w:r>
          </w:p>
        </w:tc>
        <w:tc>
          <w:tcPr>
            <w:tcW w:w="0" w:type="auto"/>
            <w:hideMark/>
          </w:tcPr>
          <w:p w:rsidR="007A2A2D" w:rsidRPr="00700C2E" w:rsidRDefault="007A2A2D" w:rsidP="007A2A2D">
            <w:pPr>
              <w:spacing w:after="200" w:line="360" w:lineRule="auto"/>
              <w:jc w:val="both"/>
              <w:rPr>
                <w:lang w:val="en-ID"/>
              </w:rPr>
            </w:pPr>
            <w:r w:rsidRPr="00700C2E">
              <w:rPr>
                <w:lang w:val="en-ID"/>
              </w:rPr>
              <w:t>Joyful</w:t>
            </w:r>
          </w:p>
        </w:tc>
        <w:tc>
          <w:tcPr>
            <w:tcW w:w="0" w:type="auto"/>
            <w:hideMark/>
          </w:tcPr>
          <w:p w:rsidR="007A2A2D" w:rsidRPr="00700C2E" w:rsidRDefault="007A2A2D" w:rsidP="007A2A2D">
            <w:pPr>
              <w:spacing w:after="200" w:line="360" w:lineRule="auto"/>
              <w:jc w:val="both"/>
              <w:rPr>
                <w:lang w:val="en-ID"/>
              </w:rPr>
            </w:pPr>
            <w:r w:rsidRPr="00700C2E">
              <w:rPr>
                <w:lang w:val="en-ID"/>
              </w:rPr>
              <w:t>Kolaborasi</w:t>
            </w:r>
          </w:p>
        </w:tc>
        <w:tc>
          <w:tcPr>
            <w:tcW w:w="0" w:type="auto"/>
            <w:hideMark/>
          </w:tcPr>
          <w:p w:rsidR="007A2A2D" w:rsidRPr="00700C2E" w:rsidRDefault="007A2A2D" w:rsidP="007A2A2D">
            <w:pPr>
              <w:spacing w:after="200" w:line="360" w:lineRule="auto"/>
              <w:jc w:val="both"/>
              <w:rPr>
                <w:lang w:val="en-ID"/>
              </w:rPr>
            </w:pPr>
            <w:r w:rsidRPr="00700C2E">
              <w:rPr>
                <w:lang w:val="en-ID"/>
              </w:rPr>
              <w:t>Aktivitas kelompok mendorong peserta didik untuk bertukar ide, berdiskusi, dan menghargai pendapat anggota kelompok.</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23</w:t>
            </w:r>
          </w:p>
        </w:tc>
        <w:tc>
          <w:tcPr>
            <w:tcW w:w="0" w:type="auto"/>
            <w:hideMark/>
          </w:tcPr>
          <w:p w:rsidR="007A2A2D" w:rsidRPr="00700C2E" w:rsidRDefault="007A2A2D" w:rsidP="007A2A2D">
            <w:pPr>
              <w:spacing w:after="200" w:line="360" w:lineRule="auto"/>
              <w:jc w:val="both"/>
              <w:rPr>
                <w:lang w:val="en-ID"/>
              </w:rPr>
            </w:pPr>
            <w:r w:rsidRPr="00700C2E">
              <w:rPr>
                <w:lang w:val="en-ID"/>
              </w:rPr>
              <w:t>Joyful</w:t>
            </w:r>
          </w:p>
        </w:tc>
        <w:tc>
          <w:tcPr>
            <w:tcW w:w="0" w:type="auto"/>
            <w:hideMark/>
          </w:tcPr>
          <w:p w:rsidR="007A2A2D" w:rsidRPr="00700C2E" w:rsidRDefault="007A2A2D" w:rsidP="007A2A2D">
            <w:pPr>
              <w:spacing w:after="200" w:line="360" w:lineRule="auto"/>
              <w:jc w:val="both"/>
              <w:rPr>
                <w:lang w:val="en-ID"/>
              </w:rPr>
            </w:pPr>
            <w:r w:rsidRPr="00700C2E">
              <w:rPr>
                <w:lang w:val="en-ID"/>
              </w:rPr>
              <w:t>Eksplorasi</w:t>
            </w:r>
          </w:p>
        </w:tc>
        <w:tc>
          <w:tcPr>
            <w:tcW w:w="0" w:type="auto"/>
            <w:hideMark/>
          </w:tcPr>
          <w:p w:rsidR="007A2A2D" w:rsidRPr="00700C2E" w:rsidRDefault="007A2A2D" w:rsidP="007A2A2D">
            <w:pPr>
              <w:spacing w:after="200" w:line="360" w:lineRule="auto"/>
              <w:jc w:val="both"/>
              <w:rPr>
                <w:lang w:val="en-ID"/>
              </w:rPr>
            </w:pPr>
            <w:r w:rsidRPr="00700C2E">
              <w:rPr>
                <w:lang w:val="en-ID"/>
              </w:rPr>
              <w:t>E-LKPD memberikan kesempatan kepada peserta didik untuk mengeksplorasi informasi, fenomena, data, atau sumber belajar secara aktif.</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24</w:t>
            </w:r>
          </w:p>
        </w:tc>
        <w:tc>
          <w:tcPr>
            <w:tcW w:w="0" w:type="auto"/>
            <w:hideMark/>
          </w:tcPr>
          <w:p w:rsidR="007A2A2D" w:rsidRPr="00700C2E" w:rsidRDefault="007A2A2D" w:rsidP="007A2A2D">
            <w:pPr>
              <w:spacing w:after="200" w:line="360" w:lineRule="auto"/>
              <w:jc w:val="both"/>
              <w:rPr>
                <w:lang w:val="en-ID"/>
              </w:rPr>
            </w:pPr>
            <w:r w:rsidRPr="00700C2E">
              <w:rPr>
                <w:lang w:val="en-ID"/>
              </w:rPr>
              <w:t>Joyful</w:t>
            </w:r>
          </w:p>
        </w:tc>
        <w:tc>
          <w:tcPr>
            <w:tcW w:w="0" w:type="auto"/>
            <w:hideMark/>
          </w:tcPr>
          <w:p w:rsidR="007A2A2D" w:rsidRPr="00700C2E" w:rsidRDefault="007A2A2D" w:rsidP="007A2A2D">
            <w:pPr>
              <w:spacing w:after="200" w:line="360" w:lineRule="auto"/>
              <w:jc w:val="both"/>
              <w:rPr>
                <w:lang w:val="en-ID"/>
              </w:rPr>
            </w:pPr>
            <w:r w:rsidRPr="00700C2E">
              <w:rPr>
                <w:lang w:val="en-ID"/>
              </w:rPr>
              <w:t>Eksplorasi</w:t>
            </w:r>
          </w:p>
        </w:tc>
        <w:tc>
          <w:tcPr>
            <w:tcW w:w="0" w:type="auto"/>
            <w:hideMark/>
          </w:tcPr>
          <w:p w:rsidR="007A2A2D" w:rsidRPr="00700C2E" w:rsidRDefault="007A2A2D" w:rsidP="007A2A2D">
            <w:pPr>
              <w:spacing w:after="200" w:line="360" w:lineRule="auto"/>
              <w:jc w:val="both"/>
              <w:rPr>
                <w:lang w:val="en-ID"/>
              </w:rPr>
            </w:pPr>
            <w:r w:rsidRPr="00700C2E">
              <w:rPr>
                <w:lang w:val="en-ID"/>
              </w:rPr>
              <w:t>Peserta didik diberi ruang untuk menemukan informasi atau solusi melalui proses penyelidikan.</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25</w:t>
            </w:r>
          </w:p>
        </w:tc>
        <w:tc>
          <w:tcPr>
            <w:tcW w:w="0" w:type="auto"/>
            <w:hideMark/>
          </w:tcPr>
          <w:p w:rsidR="007A2A2D" w:rsidRPr="00700C2E" w:rsidRDefault="007A2A2D" w:rsidP="007A2A2D">
            <w:pPr>
              <w:spacing w:after="200" w:line="360" w:lineRule="auto"/>
              <w:jc w:val="both"/>
              <w:rPr>
                <w:lang w:val="en-ID"/>
              </w:rPr>
            </w:pPr>
            <w:r w:rsidRPr="00700C2E">
              <w:rPr>
                <w:lang w:val="en-ID"/>
              </w:rPr>
              <w:t>Joyful</w:t>
            </w:r>
          </w:p>
        </w:tc>
        <w:tc>
          <w:tcPr>
            <w:tcW w:w="0" w:type="auto"/>
            <w:hideMark/>
          </w:tcPr>
          <w:p w:rsidR="007A2A2D" w:rsidRPr="00700C2E" w:rsidRDefault="007A2A2D" w:rsidP="007A2A2D">
            <w:pPr>
              <w:spacing w:after="200" w:line="360" w:lineRule="auto"/>
              <w:jc w:val="both"/>
              <w:rPr>
                <w:lang w:val="en-ID"/>
              </w:rPr>
            </w:pPr>
            <w:r w:rsidRPr="00700C2E">
              <w:rPr>
                <w:lang w:val="en-ID"/>
              </w:rPr>
              <w:t>Tantangan</w:t>
            </w:r>
          </w:p>
        </w:tc>
        <w:tc>
          <w:tcPr>
            <w:tcW w:w="0" w:type="auto"/>
            <w:hideMark/>
          </w:tcPr>
          <w:p w:rsidR="007A2A2D" w:rsidRPr="00700C2E" w:rsidRDefault="007A2A2D" w:rsidP="007A2A2D">
            <w:pPr>
              <w:spacing w:after="200" w:line="360" w:lineRule="auto"/>
              <w:jc w:val="both"/>
              <w:rPr>
                <w:lang w:val="en-ID"/>
              </w:rPr>
            </w:pPr>
            <w:r w:rsidRPr="00700C2E">
              <w:rPr>
                <w:lang w:val="en-ID"/>
              </w:rPr>
              <w:t>E-LKPD menyajikan tantangan yang sesuai dengan kemampuan peserta didik dan mendorong mereka untuk berpikir aktif.</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26</w:t>
            </w:r>
          </w:p>
        </w:tc>
        <w:tc>
          <w:tcPr>
            <w:tcW w:w="0" w:type="auto"/>
            <w:hideMark/>
          </w:tcPr>
          <w:p w:rsidR="007A2A2D" w:rsidRPr="00700C2E" w:rsidRDefault="007A2A2D" w:rsidP="007A2A2D">
            <w:pPr>
              <w:spacing w:after="200" w:line="360" w:lineRule="auto"/>
              <w:jc w:val="both"/>
              <w:rPr>
                <w:lang w:val="en-ID"/>
              </w:rPr>
            </w:pPr>
            <w:r w:rsidRPr="00700C2E">
              <w:rPr>
                <w:lang w:val="en-ID"/>
              </w:rPr>
              <w:t>Joyful</w:t>
            </w:r>
          </w:p>
        </w:tc>
        <w:tc>
          <w:tcPr>
            <w:tcW w:w="0" w:type="auto"/>
            <w:hideMark/>
          </w:tcPr>
          <w:p w:rsidR="007A2A2D" w:rsidRPr="00700C2E" w:rsidRDefault="007A2A2D" w:rsidP="007A2A2D">
            <w:pPr>
              <w:spacing w:after="200" w:line="360" w:lineRule="auto"/>
              <w:jc w:val="both"/>
              <w:rPr>
                <w:lang w:val="en-ID"/>
              </w:rPr>
            </w:pPr>
            <w:r w:rsidRPr="00700C2E">
              <w:rPr>
                <w:lang w:val="en-ID"/>
              </w:rPr>
              <w:t>Tantangan</w:t>
            </w:r>
          </w:p>
        </w:tc>
        <w:tc>
          <w:tcPr>
            <w:tcW w:w="0" w:type="auto"/>
            <w:hideMark/>
          </w:tcPr>
          <w:p w:rsidR="007A2A2D" w:rsidRPr="00700C2E" w:rsidRDefault="007A2A2D" w:rsidP="007A2A2D">
            <w:pPr>
              <w:spacing w:after="200" w:line="360" w:lineRule="auto"/>
              <w:jc w:val="both"/>
              <w:rPr>
                <w:lang w:val="en-ID"/>
              </w:rPr>
            </w:pPr>
            <w:r w:rsidRPr="00700C2E">
              <w:rPr>
                <w:lang w:val="en-ID"/>
              </w:rPr>
              <w:t>Tingkat tantangan dalam aktivitas mendorong rasa ingin tahu dan motivasi peserta didik untuk menyelesaikan masalah.</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27</w:t>
            </w:r>
          </w:p>
        </w:tc>
        <w:tc>
          <w:tcPr>
            <w:tcW w:w="0" w:type="auto"/>
            <w:hideMark/>
          </w:tcPr>
          <w:p w:rsidR="007A2A2D" w:rsidRPr="00700C2E" w:rsidRDefault="007A2A2D" w:rsidP="007A2A2D">
            <w:pPr>
              <w:spacing w:after="200" w:line="360" w:lineRule="auto"/>
              <w:jc w:val="both"/>
              <w:rPr>
                <w:lang w:val="en-ID"/>
              </w:rPr>
            </w:pPr>
            <w:r w:rsidRPr="00700C2E">
              <w:rPr>
                <w:lang w:val="en-ID"/>
              </w:rPr>
              <w:t>Joyful</w:t>
            </w:r>
          </w:p>
        </w:tc>
        <w:tc>
          <w:tcPr>
            <w:tcW w:w="0" w:type="auto"/>
            <w:hideMark/>
          </w:tcPr>
          <w:p w:rsidR="007A2A2D" w:rsidRPr="00700C2E" w:rsidRDefault="007A2A2D" w:rsidP="007A2A2D">
            <w:pPr>
              <w:spacing w:after="200" w:line="360" w:lineRule="auto"/>
              <w:jc w:val="both"/>
              <w:rPr>
                <w:lang w:val="en-ID"/>
              </w:rPr>
            </w:pPr>
            <w:r w:rsidRPr="00700C2E">
              <w:rPr>
                <w:lang w:val="en-ID"/>
              </w:rPr>
              <w:t>Media menarik</w:t>
            </w:r>
          </w:p>
        </w:tc>
        <w:tc>
          <w:tcPr>
            <w:tcW w:w="0" w:type="auto"/>
            <w:hideMark/>
          </w:tcPr>
          <w:p w:rsidR="007A2A2D" w:rsidRPr="00700C2E" w:rsidRDefault="007A2A2D" w:rsidP="007A2A2D">
            <w:pPr>
              <w:spacing w:after="200" w:line="360" w:lineRule="auto"/>
              <w:jc w:val="both"/>
              <w:rPr>
                <w:lang w:val="en-ID"/>
              </w:rPr>
            </w:pPr>
            <w:r w:rsidRPr="00700C2E">
              <w:rPr>
                <w:lang w:val="en-ID"/>
              </w:rPr>
              <w:t>E-LKPD menggunakan gambar, ilustrasi, video, animasi, simulasi, atau media digital yang relevan dan menarik.</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28</w:t>
            </w:r>
          </w:p>
        </w:tc>
        <w:tc>
          <w:tcPr>
            <w:tcW w:w="0" w:type="auto"/>
            <w:hideMark/>
          </w:tcPr>
          <w:p w:rsidR="007A2A2D" w:rsidRPr="00700C2E" w:rsidRDefault="007A2A2D" w:rsidP="007A2A2D">
            <w:pPr>
              <w:spacing w:after="200" w:line="360" w:lineRule="auto"/>
              <w:jc w:val="both"/>
              <w:rPr>
                <w:lang w:val="en-ID"/>
              </w:rPr>
            </w:pPr>
            <w:r w:rsidRPr="00700C2E">
              <w:rPr>
                <w:lang w:val="en-ID"/>
              </w:rPr>
              <w:t>Joyful</w:t>
            </w:r>
          </w:p>
        </w:tc>
        <w:tc>
          <w:tcPr>
            <w:tcW w:w="0" w:type="auto"/>
            <w:hideMark/>
          </w:tcPr>
          <w:p w:rsidR="007A2A2D" w:rsidRPr="00700C2E" w:rsidRDefault="007A2A2D" w:rsidP="007A2A2D">
            <w:pPr>
              <w:spacing w:after="200" w:line="360" w:lineRule="auto"/>
              <w:jc w:val="both"/>
              <w:rPr>
                <w:lang w:val="en-ID"/>
              </w:rPr>
            </w:pPr>
            <w:r w:rsidRPr="00700C2E">
              <w:rPr>
                <w:lang w:val="en-ID"/>
              </w:rPr>
              <w:t>Media menarik</w:t>
            </w:r>
          </w:p>
        </w:tc>
        <w:tc>
          <w:tcPr>
            <w:tcW w:w="0" w:type="auto"/>
            <w:hideMark/>
          </w:tcPr>
          <w:p w:rsidR="007A2A2D" w:rsidRPr="00700C2E" w:rsidRDefault="007A2A2D" w:rsidP="007A2A2D">
            <w:pPr>
              <w:spacing w:after="200" w:line="360" w:lineRule="auto"/>
              <w:jc w:val="both"/>
              <w:rPr>
                <w:lang w:val="en-ID"/>
              </w:rPr>
            </w:pPr>
            <w:r w:rsidRPr="00700C2E">
              <w:rPr>
                <w:lang w:val="en-ID"/>
              </w:rPr>
              <w:t>Penyajian visual dan multimedia membantu menciptakan pengalaman belajar yang menarik tanpa mengurangi fokus pada tujuan pembelajaran.</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29</w:t>
            </w:r>
          </w:p>
        </w:tc>
        <w:tc>
          <w:tcPr>
            <w:tcW w:w="0" w:type="auto"/>
            <w:hideMark/>
          </w:tcPr>
          <w:p w:rsidR="007A2A2D" w:rsidRPr="00700C2E" w:rsidRDefault="007A2A2D" w:rsidP="007A2A2D">
            <w:pPr>
              <w:spacing w:after="200" w:line="360" w:lineRule="auto"/>
              <w:jc w:val="both"/>
              <w:rPr>
                <w:lang w:val="en-ID"/>
              </w:rPr>
            </w:pPr>
            <w:r w:rsidRPr="00700C2E">
              <w:rPr>
                <w:lang w:val="en-ID"/>
              </w:rPr>
              <w:t>Joyful</w:t>
            </w:r>
          </w:p>
        </w:tc>
        <w:tc>
          <w:tcPr>
            <w:tcW w:w="0" w:type="auto"/>
            <w:hideMark/>
          </w:tcPr>
          <w:p w:rsidR="007A2A2D" w:rsidRPr="00700C2E" w:rsidRDefault="007A2A2D" w:rsidP="007A2A2D">
            <w:pPr>
              <w:spacing w:after="200" w:line="360" w:lineRule="auto"/>
              <w:jc w:val="both"/>
              <w:rPr>
                <w:lang w:val="en-ID"/>
              </w:rPr>
            </w:pPr>
            <w:r w:rsidRPr="00700C2E">
              <w:rPr>
                <w:lang w:val="en-ID"/>
              </w:rPr>
              <w:t>Pengalaman positif</w:t>
            </w:r>
          </w:p>
        </w:tc>
        <w:tc>
          <w:tcPr>
            <w:tcW w:w="0" w:type="auto"/>
            <w:hideMark/>
          </w:tcPr>
          <w:p w:rsidR="007A2A2D" w:rsidRPr="00700C2E" w:rsidRDefault="007A2A2D" w:rsidP="007A2A2D">
            <w:pPr>
              <w:spacing w:after="200" w:line="360" w:lineRule="auto"/>
              <w:jc w:val="both"/>
              <w:rPr>
                <w:lang w:val="en-ID"/>
              </w:rPr>
            </w:pPr>
            <w:r w:rsidRPr="00700C2E">
              <w:rPr>
                <w:lang w:val="en-ID"/>
              </w:rPr>
              <w:t>E-LKPD memberikan pengalaman belajar yang mendorong rasa ingin tahu, antusiasme, dan keterlibatan peserta didik.</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lastRenderedPageBreak/>
              <w:t>30</w:t>
            </w:r>
          </w:p>
        </w:tc>
        <w:tc>
          <w:tcPr>
            <w:tcW w:w="0" w:type="auto"/>
            <w:hideMark/>
          </w:tcPr>
          <w:p w:rsidR="007A2A2D" w:rsidRPr="00700C2E" w:rsidRDefault="007A2A2D" w:rsidP="007A2A2D">
            <w:pPr>
              <w:spacing w:after="200" w:line="360" w:lineRule="auto"/>
              <w:jc w:val="both"/>
              <w:rPr>
                <w:lang w:val="en-ID"/>
              </w:rPr>
            </w:pPr>
            <w:r w:rsidRPr="00700C2E">
              <w:rPr>
                <w:lang w:val="en-ID"/>
              </w:rPr>
              <w:t>Joyful</w:t>
            </w:r>
          </w:p>
        </w:tc>
        <w:tc>
          <w:tcPr>
            <w:tcW w:w="0" w:type="auto"/>
            <w:hideMark/>
          </w:tcPr>
          <w:p w:rsidR="007A2A2D" w:rsidRPr="00700C2E" w:rsidRDefault="007A2A2D" w:rsidP="007A2A2D">
            <w:pPr>
              <w:spacing w:after="200" w:line="360" w:lineRule="auto"/>
              <w:jc w:val="both"/>
              <w:rPr>
                <w:lang w:val="en-ID"/>
              </w:rPr>
            </w:pPr>
            <w:r w:rsidRPr="00700C2E">
              <w:rPr>
                <w:lang w:val="en-ID"/>
              </w:rPr>
              <w:t>Pengalaman positif</w:t>
            </w:r>
          </w:p>
        </w:tc>
        <w:tc>
          <w:tcPr>
            <w:tcW w:w="0" w:type="auto"/>
            <w:hideMark/>
          </w:tcPr>
          <w:p w:rsidR="007A2A2D" w:rsidRPr="00700C2E" w:rsidRDefault="007A2A2D" w:rsidP="007A2A2D">
            <w:pPr>
              <w:spacing w:after="200" w:line="360" w:lineRule="auto"/>
              <w:jc w:val="both"/>
              <w:rPr>
                <w:lang w:val="en-ID"/>
              </w:rPr>
            </w:pPr>
            <w:r w:rsidRPr="00700C2E">
              <w:rPr>
                <w:lang w:val="en-ID"/>
              </w:rPr>
              <w:t>E-LKPD memberikan kesempatan kepada peserta didik untuk memperoleh kepuasan atau apresiasi setelah menyelesaikan aktivitas pembelajaran.</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bl>
    <w:p w:rsidR="00700C2E" w:rsidRDefault="00700C2E" w:rsidP="007A2A2D">
      <w:pPr>
        <w:spacing w:after="200" w:line="360" w:lineRule="auto"/>
        <w:jc w:val="both"/>
        <w:rPr>
          <w:b/>
          <w:bCs/>
          <w:sz w:val="24"/>
          <w:szCs w:val="24"/>
          <w:lang w:val="en-ID"/>
        </w:rPr>
      </w:pPr>
    </w:p>
    <w:p w:rsidR="007A2A2D" w:rsidRPr="007A2A2D" w:rsidRDefault="007A2A2D" w:rsidP="007A2A2D">
      <w:pPr>
        <w:spacing w:after="200" w:line="360" w:lineRule="auto"/>
        <w:jc w:val="both"/>
        <w:rPr>
          <w:b/>
          <w:bCs/>
          <w:sz w:val="24"/>
          <w:szCs w:val="24"/>
          <w:lang w:val="en-ID"/>
        </w:rPr>
      </w:pPr>
      <w:r>
        <w:rPr>
          <w:b/>
          <w:bCs/>
          <w:sz w:val="24"/>
          <w:szCs w:val="24"/>
          <w:lang w:val="en-ID"/>
        </w:rPr>
        <w:t>D. Rekapitulasi Penilaian</w:t>
      </w:r>
    </w:p>
    <w:tbl>
      <w:tblPr>
        <w:tblStyle w:val="TableGrid"/>
        <w:tblW w:w="0" w:type="auto"/>
        <w:tblLook w:val="04A0" w:firstRow="1" w:lastRow="0" w:firstColumn="1" w:lastColumn="0" w:noHBand="0" w:noVBand="1"/>
      </w:tblPr>
      <w:tblGrid>
        <w:gridCol w:w="1150"/>
        <w:gridCol w:w="1367"/>
        <w:gridCol w:w="1533"/>
        <w:gridCol w:w="1544"/>
        <w:gridCol w:w="1127"/>
      </w:tblGrid>
      <w:tr w:rsidR="007A2A2D" w:rsidRPr="007A2A2D" w:rsidTr="00EB0B76">
        <w:trPr>
          <w:cantSplit/>
        </w:trPr>
        <w:tc>
          <w:tcPr>
            <w:tcW w:w="0" w:type="auto"/>
            <w:hideMark/>
          </w:tcPr>
          <w:p w:rsidR="007A2A2D" w:rsidRPr="00700C2E" w:rsidRDefault="007A2A2D" w:rsidP="007A2A2D">
            <w:pPr>
              <w:spacing w:after="200" w:line="360" w:lineRule="auto"/>
              <w:jc w:val="both"/>
              <w:rPr>
                <w:b/>
                <w:bCs/>
                <w:lang w:val="en-ID"/>
              </w:rPr>
            </w:pPr>
            <w:r w:rsidRPr="00700C2E">
              <w:rPr>
                <w:b/>
                <w:bCs/>
                <w:lang w:val="en-ID"/>
              </w:rPr>
              <w:t>Aspek</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Jumlah Butir</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Skor Maksimal</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Skor Perolehan</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Persentase</w:t>
            </w: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Mindful</w:t>
            </w:r>
          </w:p>
        </w:tc>
        <w:tc>
          <w:tcPr>
            <w:tcW w:w="0" w:type="auto"/>
            <w:hideMark/>
          </w:tcPr>
          <w:p w:rsidR="007A2A2D" w:rsidRPr="00700C2E" w:rsidRDefault="007A2A2D" w:rsidP="00700C2E">
            <w:pPr>
              <w:spacing w:after="200" w:line="360" w:lineRule="auto"/>
              <w:jc w:val="center"/>
              <w:rPr>
                <w:lang w:val="en-ID"/>
              </w:rPr>
            </w:pPr>
            <w:r w:rsidRPr="00700C2E">
              <w:rPr>
                <w:lang w:val="en-ID"/>
              </w:rPr>
              <w:t>8</w:t>
            </w:r>
          </w:p>
        </w:tc>
        <w:tc>
          <w:tcPr>
            <w:tcW w:w="0" w:type="auto"/>
            <w:hideMark/>
          </w:tcPr>
          <w:p w:rsidR="007A2A2D" w:rsidRPr="00700C2E" w:rsidRDefault="007A2A2D" w:rsidP="00700C2E">
            <w:pPr>
              <w:spacing w:after="200" w:line="360" w:lineRule="auto"/>
              <w:jc w:val="center"/>
              <w:rPr>
                <w:lang w:val="en-ID"/>
              </w:rPr>
            </w:pPr>
            <w:r w:rsidRPr="00700C2E">
              <w:rPr>
                <w:lang w:val="en-ID"/>
              </w:rPr>
              <w:t>32</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Meaningful</w:t>
            </w:r>
          </w:p>
        </w:tc>
        <w:tc>
          <w:tcPr>
            <w:tcW w:w="0" w:type="auto"/>
            <w:hideMark/>
          </w:tcPr>
          <w:p w:rsidR="007A2A2D" w:rsidRPr="00700C2E" w:rsidRDefault="007A2A2D" w:rsidP="00700C2E">
            <w:pPr>
              <w:spacing w:after="200" w:line="360" w:lineRule="auto"/>
              <w:jc w:val="center"/>
              <w:rPr>
                <w:lang w:val="en-ID"/>
              </w:rPr>
            </w:pPr>
            <w:r w:rsidRPr="00700C2E">
              <w:rPr>
                <w:lang w:val="en-ID"/>
              </w:rPr>
              <w:t>10</w:t>
            </w:r>
          </w:p>
        </w:tc>
        <w:tc>
          <w:tcPr>
            <w:tcW w:w="0" w:type="auto"/>
            <w:hideMark/>
          </w:tcPr>
          <w:p w:rsidR="007A2A2D" w:rsidRPr="00700C2E" w:rsidRDefault="007A2A2D" w:rsidP="00700C2E">
            <w:pPr>
              <w:spacing w:after="200" w:line="360" w:lineRule="auto"/>
              <w:jc w:val="center"/>
              <w:rPr>
                <w:lang w:val="en-ID"/>
              </w:rPr>
            </w:pPr>
            <w:r w:rsidRPr="00700C2E">
              <w:rPr>
                <w:lang w:val="en-ID"/>
              </w:rPr>
              <w:t>40</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lang w:val="en-ID"/>
              </w:rPr>
              <w:t>Joyful</w:t>
            </w:r>
          </w:p>
        </w:tc>
        <w:tc>
          <w:tcPr>
            <w:tcW w:w="0" w:type="auto"/>
            <w:hideMark/>
          </w:tcPr>
          <w:p w:rsidR="007A2A2D" w:rsidRPr="00700C2E" w:rsidRDefault="007A2A2D" w:rsidP="00700C2E">
            <w:pPr>
              <w:spacing w:after="200" w:line="360" w:lineRule="auto"/>
              <w:jc w:val="center"/>
              <w:rPr>
                <w:lang w:val="en-ID"/>
              </w:rPr>
            </w:pPr>
            <w:r w:rsidRPr="00700C2E">
              <w:rPr>
                <w:lang w:val="en-ID"/>
              </w:rPr>
              <w:t>12</w:t>
            </w:r>
          </w:p>
        </w:tc>
        <w:tc>
          <w:tcPr>
            <w:tcW w:w="0" w:type="auto"/>
            <w:hideMark/>
          </w:tcPr>
          <w:p w:rsidR="007A2A2D" w:rsidRPr="00700C2E" w:rsidRDefault="007A2A2D" w:rsidP="00700C2E">
            <w:pPr>
              <w:spacing w:after="200" w:line="360" w:lineRule="auto"/>
              <w:jc w:val="center"/>
              <w:rPr>
                <w:lang w:val="en-ID"/>
              </w:rPr>
            </w:pPr>
            <w:r w:rsidRPr="00700C2E">
              <w:rPr>
                <w:lang w:val="en-ID"/>
              </w:rPr>
              <w:t>48</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r w:rsidR="007A2A2D" w:rsidRPr="007A2A2D" w:rsidTr="00EB0B76">
        <w:trPr>
          <w:cantSplit/>
        </w:trPr>
        <w:tc>
          <w:tcPr>
            <w:tcW w:w="0" w:type="auto"/>
            <w:hideMark/>
          </w:tcPr>
          <w:p w:rsidR="007A2A2D" w:rsidRPr="00700C2E" w:rsidRDefault="007A2A2D" w:rsidP="007A2A2D">
            <w:pPr>
              <w:spacing w:after="200" w:line="360" w:lineRule="auto"/>
              <w:jc w:val="both"/>
              <w:rPr>
                <w:lang w:val="en-ID"/>
              </w:rPr>
            </w:pPr>
            <w:r w:rsidRPr="00700C2E">
              <w:rPr>
                <w:b/>
                <w:bCs/>
                <w:lang w:val="en-ID"/>
              </w:rPr>
              <w:t>Total</w:t>
            </w:r>
          </w:p>
        </w:tc>
        <w:tc>
          <w:tcPr>
            <w:tcW w:w="0" w:type="auto"/>
            <w:hideMark/>
          </w:tcPr>
          <w:p w:rsidR="007A2A2D" w:rsidRPr="00700C2E" w:rsidRDefault="007A2A2D" w:rsidP="00700C2E">
            <w:pPr>
              <w:spacing w:after="200" w:line="360" w:lineRule="auto"/>
              <w:jc w:val="center"/>
              <w:rPr>
                <w:lang w:val="en-ID"/>
              </w:rPr>
            </w:pPr>
            <w:r w:rsidRPr="00700C2E">
              <w:rPr>
                <w:b/>
                <w:bCs/>
                <w:lang w:val="en-ID"/>
              </w:rPr>
              <w:t>30</w:t>
            </w:r>
          </w:p>
        </w:tc>
        <w:tc>
          <w:tcPr>
            <w:tcW w:w="0" w:type="auto"/>
            <w:hideMark/>
          </w:tcPr>
          <w:p w:rsidR="007A2A2D" w:rsidRPr="00700C2E" w:rsidRDefault="007A2A2D" w:rsidP="00700C2E">
            <w:pPr>
              <w:spacing w:after="200" w:line="360" w:lineRule="auto"/>
              <w:jc w:val="center"/>
              <w:rPr>
                <w:lang w:val="en-ID"/>
              </w:rPr>
            </w:pPr>
            <w:r w:rsidRPr="00700C2E">
              <w:rPr>
                <w:b/>
                <w:bCs/>
                <w:lang w:val="en-ID"/>
              </w:rPr>
              <w:t>120</w:t>
            </w:r>
          </w:p>
        </w:tc>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p>
        </w:tc>
      </w:tr>
    </w:tbl>
    <w:p w:rsidR="00700C2E" w:rsidRDefault="00700C2E" w:rsidP="007A2A2D">
      <w:pPr>
        <w:spacing w:after="200" w:line="360" w:lineRule="auto"/>
        <w:jc w:val="both"/>
        <w:rPr>
          <w:b/>
          <w:bCs/>
          <w:sz w:val="24"/>
          <w:szCs w:val="24"/>
          <w:lang w:val="en-ID"/>
        </w:rPr>
      </w:pPr>
    </w:p>
    <w:p w:rsidR="007A2A2D" w:rsidRPr="007A2A2D" w:rsidRDefault="007A2A2D" w:rsidP="007A2A2D">
      <w:pPr>
        <w:spacing w:after="200" w:line="360" w:lineRule="auto"/>
        <w:jc w:val="both"/>
        <w:rPr>
          <w:b/>
          <w:bCs/>
          <w:sz w:val="24"/>
          <w:szCs w:val="24"/>
          <w:lang w:val="en-ID"/>
        </w:rPr>
      </w:pPr>
      <w:r>
        <w:rPr>
          <w:b/>
          <w:bCs/>
          <w:sz w:val="24"/>
          <w:szCs w:val="24"/>
          <w:lang w:val="en-ID"/>
        </w:rPr>
        <w:t>E. Perhitungan</w:t>
      </w:r>
    </w:p>
    <w:p w:rsidR="007A2A2D" w:rsidRPr="007A2A2D" w:rsidRDefault="007A2A2D" w:rsidP="007A2A2D">
      <w:pPr>
        <w:spacing w:after="200" w:line="360" w:lineRule="auto"/>
        <w:jc w:val="both"/>
        <w:rPr>
          <w:sz w:val="24"/>
          <w:szCs w:val="24"/>
          <w:lang w:val="en-ID"/>
        </w:rPr>
      </w:pPr>
      <w:r>
        <w:rPr>
          <w:sz w:val="24"/>
          <w:szCs w:val="24"/>
          <w:lang w:val="en-ID"/>
        </w:rPr>
        <w:t>Persentase kelayakan aspek khusus dihitung dengan rumus:</w:t>
      </w:r>
    </w:p>
    <w:p w:rsidR="007A2A2D" w:rsidRPr="007A2A2D" w:rsidRDefault="007A2A2D" w:rsidP="007A2A2D">
      <w:pPr>
        <w:spacing w:after="200" w:line="360" w:lineRule="auto"/>
        <w:jc w:val="both"/>
        <w:rPr>
          <w:sz w:val="24"/>
          <w:szCs w:val="24"/>
          <w:lang w:val="en-ID"/>
        </w:rPr>
      </w:pPr>
      <m:oMathPara>
        <m:oMath>
          <m:r>
            <w:rPr>
              <w:rFonts w:ascii="Cambria Math" w:hAnsi="Cambria Math"/>
              <w:sz w:val="24"/>
              <w:szCs w:val="24"/>
              <w:lang w:val="en-ID"/>
            </w:rPr>
            <m:t>P=</m:t>
          </m:r>
          <m:f>
            <m:fPr>
              <m:ctrlPr>
                <w:rPr>
                  <w:rFonts w:ascii="Cambria Math" w:hAnsi="Cambria Math"/>
                  <w:sz w:val="24"/>
                  <w:szCs w:val="24"/>
                  <w:lang w:val="en-ID"/>
                </w:rPr>
              </m:ctrlPr>
            </m:fPr>
            <m:num>
              <m:nary>
                <m:naryPr>
                  <m:chr m:val="∑"/>
                  <m:grow m:val="1"/>
                  <m:subHide m:val="1"/>
                  <m:supHide m:val="1"/>
                  <m:ctrlPr>
                    <w:rPr>
                      <w:rFonts w:ascii="Cambria Math" w:hAnsi="Cambria Math"/>
                      <w:sz w:val="24"/>
                      <w:szCs w:val="24"/>
                      <w:lang w:val="en-ID"/>
                    </w:rPr>
                  </m:ctrlPr>
                </m:naryPr>
                <m:sub/>
                <m:sup/>
                <m:e>
                  <m:r>
                    <w:rPr>
                      <w:rFonts w:ascii="Cambria Math" w:hAnsi="Cambria Math"/>
                      <w:sz w:val="24"/>
                      <w:szCs w:val="24"/>
                      <w:lang w:val="en-ID"/>
                    </w:rPr>
                    <m:t>X</m:t>
                  </m:r>
                </m:e>
              </m:nary>
            </m:num>
            <m:den>
              <m:nary>
                <m:naryPr>
                  <m:chr m:val="∑"/>
                  <m:grow m:val="1"/>
                  <m:subHide m:val="1"/>
                  <m:supHide m:val="1"/>
                  <m:ctrlPr>
                    <w:rPr>
                      <w:rFonts w:ascii="Cambria Math" w:hAnsi="Cambria Math"/>
                      <w:sz w:val="24"/>
                      <w:szCs w:val="24"/>
                      <w:lang w:val="en-ID"/>
                    </w:rPr>
                  </m:ctrlPr>
                </m:naryPr>
                <m:sub/>
                <m:sup/>
                <m:e>
                  <m:sSub>
                    <m:sSubPr>
                      <m:ctrlPr>
                        <w:rPr>
                          <w:rFonts w:ascii="Cambria Math" w:hAnsi="Cambria Math"/>
                          <w:sz w:val="24"/>
                          <w:szCs w:val="24"/>
                          <w:lang w:val="en-ID"/>
                        </w:rPr>
                      </m:ctrlPr>
                    </m:sSubPr>
                    <m:e>
                      <m:r>
                        <w:rPr>
                          <w:rFonts w:ascii="Cambria Math" w:hAnsi="Cambria Math"/>
                          <w:sz w:val="24"/>
                          <w:szCs w:val="24"/>
                          <w:lang w:val="en-ID"/>
                        </w:rPr>
                        <m:t>X</m:t>
                      </m:r>
                    </m:e>
                    <m:sub>
                      <m:r>
                        <w:rPr>
                          <w:rFonts w:ascii="Cambria Math" w:hAnsi="Cambria Math"/>
                          <w:sz w:val="24"/>
                          <w:szCs w:val="24"/>
                          <w:lang w:val="en-ID"/>
                        </w:rPr>
                        <m:t>maks</m:t>
                      </m:r>
                    </m:sub>
                  </m:sSub>
                </m:e>
              </m:nary>
            </m:den>
          </m:f>
          <m:r>
            <w:rPr>
              <w:rFonts w:ascii="Cambria Math" w:hAnsi="Cambria Math"/>
              <w:sz w:val="24"/>
              <w:szCs w:val="24"/>
              <w:lang w:val="en-ID"/>
            </w:rPr>
            <m:t>×100%</m:t>
          </m:r>
        </m:oMath>
      </m:oMathPara>
    </w:p>
    <w:p w:rsidR="007A2A2D" w:rsidRPr="007A2A2D" w:rsidRDefault="007A2A2D" w:rsidP="007A2A2D">
      <w:pPr>
        <w:spacing w:after="200" w:line="360" w:lineRule="auto"/>
        <w:jc w:val="both"/>
        <w:rPr>
          <w:sz w:val="24"/>
          <w:szCs w:val="24"/>
          <w:lang w:val="en-ID"/>
        </w:rPr>
      </w:pPr>
      <w:r>
        <w:rPr>
          <w:sz w:val="24"/>
          <w:szCs w:val="24"/>
          <w:lang w:val="en-ID"/>
        </w:rPr>
        <w:t>Keterangan:</w:t>
      </w:r>
    </w:p>
    <w:p w:rsidR="007A2A2D" w:rsidRPr="007A2A2D" w:rsidRDefault="007A2A2D" w:rsidP="003E43D1">
      <w:pPr>
        <w:numPr>
          <w:ilvl w:val="0"/>
          <w:numId w:val="4"/>
        </w:numPr>
        <w:spacing w:after="200" w:line="360" w:lineRule="auto"/>
        <w:jc w:val="both"/>
        <w:rPr>
          <w:sz w:val="24"/>
          <w:szCs w:val="24"/>
          <w:lang w:val="en-ID"/>
        </w:rPr>
      </w:pPr>
      <m:oMath>
        <m:r>
          <w:rPr>
            <w:rFonts w:ascii="Cambria Math" w:hAnsi="Cambria Math"/>
            <w:sz w:val="24"/>
            <w:szCs w:val="24"/>
            <w:lang w:val="en-ID"/>
          </w:rPr>
          <m:t>P</m:t>
        </m:r>
      </m:oMath>
      <w:r>
        <w:rPr>
          <w:sz w:val="24"/>
          <w:szCs w:val="24"/>
          <w:lang w:val="en-ID"/>
        </w:rPr>
        <w:t>= persentase kelayakan;</w:t>
      </w:r>
    </w:p>
    <w:p w:rsidR="007A2A2D" w:rsidRPr="007A2A2D" w:rsidRDefault="00E36379" w:rsidP="003E43D1">
      <w:pPr>
        <w:numPr>
          <w:ilvl w:val="0"/>
          <w:numId w:val="4"/>
        </w:numPr>
        <w:spacing w:after="200" w:line="360" w:lineRule="auto"/>
        <w:jc w:val="both"/>
        <w:rPr>
          <w:sz w:val="24"/>
          <w:szCs w:val="24"/>
          <w:lang w:val="en-ID"/>
        </w:rPr>
      </w:pPr>
      <m:oMath>
        <m:nary>
          <m:naryPr>
            <m:chr m:val="∑"/>
            <m:grow m:val="1"/>
            <m:subHide m:val="1"/>
            <m:supHide m:val="1"/>
            <m:ctrlPr>
              <w:rPr>
                <w:rFonts w:ascii="Cambria Math" w:hAnsi="Cambria Math"/>
                <w:sz w:val="24"/>
                <w:szCs w:val="24"/>
                <w:lang w:val="en-ID"/>
              </w:rPr>
            </m:ctrlPr>
          </m:naryPr>
          <m:sub/>
          <m:sup/>
          <m:e>
            <m:r>
              <w:rPr>
                <w:rFonts w:ascii="Cambria Math" w:hAnsi="Cambria Math"/>
                <w:sz w:val="24"/>
                <w:szCs w:val="24"/>
                <w:lang w:val="en-ID"/>
              </w:rPr>
              <m:t>X</m:t>
            </m:r>
          </m:e>
        </m:nary>
      </m:oMath>
      <w:r w:rsidR="00CB7DCE">
        <w:rPr>
          <w:sz w:val="24"/>
          <w:szCs w:val="24"/>
          <w:lang w:val="en-ID"/>
        </w:rPr>
        <w:t>= jumlah skor yang diperoleh;</w:t>
      </w:r>
    </w:p>
    <w:p w:rsidR="007A2A2D" w:rsidRDefault="00E36379" w:rsidP="003E43D1">
      <w:pPr>
        <w:numPr>
          <w:ilvl w:val="0"/>
          <w:numId w:val="4"/>
        </w:numPr>
        <w:spacing w:after="200" w:line="360" w:lineRule="auto"/>
        <w:jc w:val="both"/>
        <w:rPr>
          <w:sz w:val="24"/>
          <w:szCs w:val="24"/>
          <w:lang w:val="en-ID"/>
        </w:rPr>
      </w:pPr>
      <m:oMath>
        <m:nary>
          <m:naryPr>
            <m:chr m:val="∑"/>
            <m:grow m:val="1"/>
            <m:subHide m:val="1"/>
            <m:supHide m:val="1"/>
            <m:ctrlPr>
              <w:rPr>
                <w:rFonts w:ascii="Cambria Math" w:hAnsi="Cambria Math"/>
                <w:sz w:val="24"/>
                <w:szCs w:val="24"/>
                <w:lang w:val="en-ID"/>
              </w:rPr>
            </m:ctrlPr>
          </m:naryPr>
          <m:sub/>
          <m:sup/>
          <m:e>
            <m:sSub>
              <m:sSubPr>
                <m:ctrlPr>
                  <w:rPr>
                    <w:rFonts w:ascii="Cambria Math" w:hAnsi="Cambria Math"/>
                    <w:sz w:val="24"/>
                    <w:szCs w:val="24"/>
                    <w:lang w:val="en-ID"/>
                  </w:rPr>
                </m:ctrlPr>
              </m:sSubPr>
              <m:e>
                <m:r>
                  <w:rPr>
                    <w:rFonts w:ascii="Cambria Math" w:hAnsi="Cambria Math"/>
                    <w:sz w:val="24"/>
                    <w:szCs w:val="24"/>
                    <w:lang w:val="en-ID"/>
                  </w:rPr>
                  <m:t>X</m:t>
                </m:r>
              </m:e>
              <m:sub>
                <m:r>
                  <w:rPr>
                    <w:rFonts w:ascii="Cambria Math" w:hAnsi="Cambria Math"/>
                    <w:sz w:val="24"/>
                    <w:szCs w:val="24"/>
                    <w:lang w:val="en-ID"/>
                  </w:rPr>
                  <m:t>maks</m:t>
                </m:r>
              </m:sub>
            </m:sSub>
          </m:e>
        </m:nary>
      </m:oMath>
      <w:r w:rsidR="00CB7DCE">
        <w:rPr>
          <w:sz w:val="24"/>
          <w:szCs w:val="24"/>
          <w:lang w:val="en-ID"/>
        </w:rPr>
        <w:t>= jumlah skor maksimal.</w:t>
      </w:r>
    </w:p>
    <w:p w:rsidR="00C33A89" w:rsidRDefault="00C33A89" w:rsidP="00C33A89">
      <w:pPr>
        <w:spacing w:after="200" w:line="360" w:lineRule="auto"/>
        <w:jc w:val="both"/>
        <w:rPr>
          <w:sz w:val="24"/>
          <w:szCs w:val="24"/>
          <w:lang w:val="en-ID"/>
        </w:rPr>
      </w:pPr>
    </w:p>
    <w:p w:rsidR="00C33A89" w:rsidRDefault="00C33A89" w:rsidP="00C33A89">
      <w:pPr>
        <w:spacing w:after="200" w:line="360" w:lineRule="auto"/>
        <w:jc w:val="both"/>
        <w:rPr>
          <w:sz w:val="24"/>
          <w:szCs w:val="24"/>
          <w:lang w:val="en-ID"/>
        </w:rPr>
      </w:pPr>
    </w:p>
    <w:p w:rsidR="00C33A89" w:rsidRDefault="00C33A89" w:rsidP="00C33A89">
      <w:pPr>
        <w:spacing w:after="200" w:line="360" w:lineRule="auto"/>
        <w:jc w:val="both"/>
        <w:rPr>
          <w:sz w:val="24"/>
          <w:szCs w:val="24"/>
          <w:lang w:val="en-ID"/>
        </w:rPr>
      </w:pPr>
    </w:p>
    <w:p w:rsidR="00EB0B76" w:rsidRDefault="00EB0B76" w:rsidP="00C33A89">
      <w:pPr>
        <w:spacing w:after="200" w:line="360" w:lineRule="auto"/>
        <w:jc w:val="both"/>
        <w:rPr>
          <w:sz w:val="24"/>
          <w:szCs w:val="24"/>
          <w:lang w:val="en-ID"/>
        </w:rPr>
      </w:pPr>
    </w:p>
    <w:p w:rsidR="00C33A89" w:rsidRPr="007A2A2D" w:rsidRDefault="00C33A89" w:rsidP="00C33A89">
      <w:pPr>
        <w:spacing w:after="200" w:line="360" w:lineRule="auto"/>
        <w:jc w:val="both"/>
        <w:rPr>
          <w:sz w:val="24"/>
          <w:szCs w:val="24"/>
          <w:lang w:val="en-ID"/>
        </w:rPr>
      </w:pPr>
    </w:p>
    <w:p w:rsidR="007A2A2D" w:rsidRPr="007A2A2D" w:rsidRDefault="007A2A2D" w:rsidP="007A2A2D">
      <w:pPr>
        <w:spacing w:after="200" w:line="360" w:lineRule="auto"/>
        <w:jc w:val="both"/>
        <w:rPr>
          <w:b/>
          <w:bCs/>
          <w:sz w:val="24"/>
          <w:szCs w:val="24"/>
          <w:lang w:val="en-ID"/>
        </w:rPr>
      </w:pPr>
      <w:r>
        <w:rPr>
          <w:b/>
          <w:bCs/>
          <w:sz w:val="24"/>
          <w:szCs w:val="24"/>
          <w:lang w:val="en-ID"/>
        </w:rPr>
        <w:t>F. Kriteria Interpretasi</w:t>
      </w:r>
    </w:p>
    <w:tbl>
      <w:tblPr>
        <w:tblStyle w:val="TableGrid"/>
        <w:tblW w:w="0" w:type="auto"/>
        <w:tblLook w:val="04A0" w:firstRow="1" w:lastRow="0" w:firstColumn="1" w:lastColumn="0" w:noHBand="0" w:noVBand="1"/>
      </w:tblPr>
      <w:tblGrid>
        <w:gridCol w:w="1127"/>
        <w:gridCol w:w="1266"/>
      </w:tblGrid>
      <w:tr w:rsidR="007A2A2D" w:rsidRPr="007A2A2D" w:rsidTr="00CC25C5">
        <w:tc>
          <w:tcPr>
            <w:tcW w:w="0" w:type="auto"/>
            <w:hideMark/>
          </w:tcPr>
          <w:p w:rsidR="007A2A2D" w:rsidRPr="00700C2E" w:rsidRDefault="007A2A2D" w:rsidP="007A2A2D">
            <w:pPr>
              <w:spacing w:after="200" w:line="360" w:lineRule="auto"/>
              <w:jc w:val="both"/>
              <w:rPr>
                <w:b/>
                <w:bCs/>
                <w:lang w:val="en-ID"/>
              </w:rPr>
            </w:pPr>
            <w:r w:rsidRPr="00700C2E">
              <w:rPr>
                <w:b/>
                <w:bCs/>
                <w:lang w:val="en-ID"/>
              </w:rPr>
              <w:t>Persentase</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Kategori</w:t>
            </w:r>
          </w:p>
        </w:tc>
      </w:tr>
      <w:tr w:rsidR="007A2A2D" w:rsidRPr="007A2A2D" w:rsidTr="00CC25C5">
        <w:tc>
          <w:tcPr>
            <w:tcW w:w="0" w:type="auto"/>
            <w:hideMark/>
          </w:tcPr>
          <w:p w:rsidR="007A2A2D" w:rsidRPr="00700C2E" w:rsidRDefault="007A2A2D" w:rsidP="007A2A2D">
            <w:pPr>
              <w:spacing w:after="200" w:line="360" w:lineRule="auto"/>
              <w:jc w:val="both"/>
              <w:rPr>
                <w:lang w:val="en-ID"/>
              </w:rPr>
            </w:pPr>
            <w:r w:rsidRPr="00700C2E">
              <w:rPr>
                <w:lang w:val="en-ID"/>
              </w:rPr>
              <w:t>81–100%</w:t>
            </w:r>
          </w:p>
        </w:tc>
        <w:tc>
          <w:tcPr>
            <w:tcW w:w="0" w:type="auto"/>
            <w:hideMark/>
          </w:tcPr>
          <w:p w:rsidR="007A2A2D" w:rsidRPr="00700C2E" w:rsidRDefault="007A2A2D" w:rsidP="007A2A2D">
            <w:pPr>
              <w:spacing w:after="200" w:line="360" w:lineRule="auto"/>
              <w:jc w:val="both"/>
              <w:rPr>
                <w:lang w:val="en-ID"/>
              </w:rPr>
            </w:pPr>
            <w:r w:rsidRPr="00700C2E">
              <w:rPr>
                <w:lang w:val="en-ID"/>
              </w:rPr>
              <w:t>Sangat valid</w:t>
            </w:r>
          </w:p>
        </w:tc>
      </w:tr>
      <w:tr w:rsidR="007A2A2D" w:rsidRPr="007A2A2D" w:rsidTr="00CC25C5">
        <w:tc>
          <w:tcPr>
            <w:tcW w:w="0" w:type="auto"/>
            <w:hideMark/>
          </w:tcPr>
          <w:p w:rsidR="007A2A2D" w:rsidRPr="00700C2E" w:rsidRDefault="007A2A2D" w:rsidP="007A2A2D">
            <w:pPr>
              <w:spacing w:after="200" w:line="360" w:lineRule="auto"/>
              <w:jc w:val="both"/>
              <w:rPr>
                <w:lang w:val="en-ID"/>
              </w:rPr>
            </w:pPr>
            <w:r w:rsidRPr="00700C2E">
              <w:rPr>
                <w:lang w:val="en-ID"/>
              </w:rPr>
              <w:t>61–80%</w:t>
            </w:r>
          </w:p>
        </w:tc>
        <w:tc>
          <w:tcPr>
            <w:tcW w:w="0" w:type="auto"/>
            <w:hideMark/>
          </w:tcPr>
          <w:p w:rsidR="007A2A2D" w:rsidRPr="00700C2E" w:rsidRDefault="007A2A2D" w:rsidP="007A2A2D">
            <w:pPr>
              <w:spacing w:after="200" w:line="360" w:lineRule="auto"/>
              <w:jc w:val="both"/>
              <w:rPr>
                <w:lang w:val="en-ID"/>
              </w:rPr>
            </w:pPr>
            <w:r w:rsidRPr="00700C2E">
              <w:rPr>
                <w:lang w:val="en-ID"/>
              </w:rPr>
              <w:t>Valid</w:t>
            </w:r>
          </w:p>
        </w:tc>
      </w:tr>
      <w:tr w:rsidR="007A2A2D" w:rsidRPr="007A2A2D" w:rsidTr="00CC25C5">
        <w:tc>
          <w:tcPr>
            <w:tcW w:w="0" w:type="auto"/>
            <w:hideMark/>
          </w:tcPr>
          <w:p w:rsidR="007A2A2D" w:rsidRPr="00700C2E" w:rsidRDefault="007A2A2D" w:rsidP="007A2A2D">
            <w:pPr>
              <w:spacing w:after="200" w:line="360" w:lineRule="auto"/>
              <w:jc w:val="both"/>
              <w:rPr>
                <w:lang w:val="en-ID"/>
              </w:rPr>
            </w:pPr>
            <w:r w:rsidRPr="00700C2E">
              <w:rPr>
                <w:lang w:val="en-ID"/>
              </w:rPr>
              <w:t>41–60%</w:t>
            </w:r>
          </w:p>
        </w:tc>
        <w:tc>
          <w:tcPr>
            <w:tcW w:w="0" w:type="auto"/>
            <w:hideMark/>
          </w:tcPr>
          <w:p w:rsidR="007A2A2D" w:rsidRPr="00700C2E" w:rsidRDefault="007A2A2D" w:rsidP="007A2A2D">
            <w:pPr>
              <w:spacing w:after="200" w:line="360" w:lineRule="auto"/>
              <w:jc w:val="both"/>
              <w:rPr>
                <w:lang w:val="en-ID"/>
              </w:rPr>
            </w:pPr>
            <w:r w:rsidRPr="00700C2E">
              <w:rPr>
                <w:lang w:val="en-ID"/>
              </w:rPr>
              <w:t>Cukup valid</w:t>
            </w:r>
          </w:p>
        </w:tc>
      </w:tr>
      <w:tr w:rsidR="007A2A2D" w:rsidRPr="007A2A2D" w:rsidTr="00CC25C5">
        <w:tc>
          <w:tcPr>
            <w:tcW w:w="0" w:type="auto"/>
            <w:hideMark/>
          </w:tcPr>
          <w:p w:rsidR="007A2A2D" w:rsidRPr="00700C2E" w:rsidRDefault="007A2A2D" w:rsidP="007A2A2D">
            <w:pPr>
              <w:spacing w:after="200" w:line="360" w:lineRule="auto"/>
              <w:jc w:val="both"/>
              <w:rPr>
                <w:lang w:val="en-ID"/>
              </w:rPr>
            </w:pPr>
            <w:r w:rsidRPr="00700C2E">
              <w:rPr>
                <w:lang w:val="en-ID"/>
              </w:rPr>
              <w:t>21–40%</w:t>
            </w:r>
          </w:p>
        </w:tc>
        <w:tc>
          <w:tcPr>
            <w:tcW w:w="0" w:type="auto"/>
            <w:hideMark/>
          </w:tcPr>
          <w:p w:rsidR="007A2A2D" w:rsidRPr="00700C2E" w:rsidRDefault="007A2A2D" w:rsidP="007A2A2D">
            <w:pPr>
              <w:spacing w:after="200" w:line="360" w:lineRule="auto"/>
              <w:jc w:val="both"/>
              <w:rPr>
                <w:lang w:val="en-ID"/>
              </w:rPr>
            </w:pPr>
            <w:r w:rsidRPr="00700C2E">
              <w:rPr>
                <w:lang w:val="en-ID"/>
              </w:rPr>
              <w:t>Kurang valid</w:t>
            </w:r>
          </w:p>
        </w:tc>
      </w:tr>
      <w:tr w:rsidR="007A2A2D" w:rsidRPr="007A2A2D" w:rsidTr="00CC25C5">
        <w:tc>
          <w:tcPr>
            <w:tcW w:w="0" w:type="auto"/>
            <w:hideMark/>
          </w:tcPr>
          <w:p w:rsidR="007A2A2D" w:rsidRPr="00700C2E" w:rsidRDefault="007A2A2D" w:rsidP="007A2A2D">
            <w:pPr>
              <w:spacing w:after="200" w:line="360" w:lineRule="auto"/>
              <w:jc w:val="both"/>
              <w:rPr>
                <w:lang w:val="en-ID"/>
              </w:rPr>
            </w:pPr>
            <w:r w:rsidRPr="00700C2E">
              <w:rPr>
                <w:lang w:val="en-ID"/>
              </w:rPr>
              <w:t>0–20%</w:t>
            </w:r>
          </w:p>
        </w:tc>
        <w:tc>
          <w:tcPr>
            <w:tcW w:w="0" w:type="auto"/>
            <w:hideMark/>
          </w:tcPr>
          <w:p w:rsidR="007A2A2D" w:rsidRPr="00700C2E" w:rsidRDefault="007A2A2D" w:rsidP="007A2A2D">
            <w:pPr>
              <w:spacing w:after="200" w:line="360" w:lineRule="auto"/>
              <w:jc w:val="both"/>
              <w:rPr>
                <w:lang w:val="en-ID"/>
              </w:rPr>
            </w:pPr>
            <w:r w:rsidRPr="00700C2E">
              <w:rPr>
                <w:lang w:val="en-ID"/>
              </w:rPr>
              <w:t>Tidak valid</w:t>
            </w:r>
          </w:p>
        </w:tc>
      </w:tr>
    </w:tbl>
    <w:p w:rsidR="00700C2E" w:rsidRDefault="00700C2E" w:rsidP="007A2A2D">
      <w:pPr>
        <w:spacing w:after="200" w:line="360" w:lineRule="auto"/>
        <w:jc w:val="both"/>
        <w:rPr>
          <w:b/>
          <w:bCs/>
          <w:sz w:val="24"/>
          <w:szCs w:val="24"/>
          <w:lang w:val="en-ID"/>
        </w:rPr>
      </w:pPr>
    </w:p>
    <w:p w:rsidR="007A2A2D" w:rsidRPr="007A2A2D" w:rsidRDefault="007A2A2D" w:rsidP="007A2A2D">
      <w:pPr>
        <w:spacing w:after="200" w:line="360" w:lineRule="auto"/>
        <w:jc w:val="both"/>
        <w:rPr>
          <w:b/>
          <w:bCs/>
          <w:sz w:val="24"/>
          <w:szCs w:val="24"/>
          <w:lang w:val="en-ID"/>
        </w:rPr>
      </w:pPr>
      <w:r>
        <w:rPr>
          <w:b/>
          <w:bCs/>
          <w:sz w:val="24"/>
          <w:szCs w:val="24"/>
          <w:lang w:val="en-ID"/>
        </w:rPr>
        <w:t>G. Komentar dan Saran Validator</w:t>
      </w:r>
    </w:p>
    <w:p w:rsidR="00C33A89" w:rsidRDefault="007A2A2D" w:rsidP="003E43D1">
      <w:pPr>
        <w:numPr>
          <w:ilvl w:val="0"/>
          <w:numId w:val="5"/>
        </w:numPr>
        <w:spacing w:after="200" w:line="360" w:lineRule="auto"/>
        <w:jc w:val="both"/>
        <w:rPr>
          <w:sz w:val="24"/>
          <w:szCs w:val="24"/>
          <w:lang w:val="en-ID"/>
        </w:rPr>
      </w:pPr>
      <w:r>
        <w:rPr>
          <w:sz w:val="24"/>
          <w:szCs w:val="24"/>
          <w:lang w:val="en-ID"/>
        </w:rPr>
        <w:t>Kekuatan E-LKPD pada aspek Mindful:</w:t>
      </w:r>
    </w:p>
    <w:p w:rsidR="007A2A2D" w:rsidRPr="007A2A2D" w:rsidRDefault="00C33A89" w:rsidP="00C33A89">
      <w:pPr>
        <w:spacing w:after="200" w:line="360" w:lineRule="auto"/>
        <w:ind w:left="720"/>
        <w:jc w:val="both"/>
        <w:rPr>
          <w:sz w:val="24"/>
          <w:szCs w:val="24"/>
          <w:lang w:val="en-ID"/>
        </w:rPr>
      </w:pPr>
      <w:r>
        <w:rPr>
          <w:sz w:val="24"/>
          <w:szCs w:val="24"/>
          <w:lang w:val="en-ID"/>
        </w:rPr>
        <w:t>..............................................................................................................</w:t>
      </w:r>
      <w:r>
        <w:rPr>
          <w:sz w:val="24"/>
          <w:szCs w:val="24"/>
          <w:lang w:val="en-ID"/>
        </w:rPr>
        <w:br/>
        <w:t>..............................................................................................................</w:t>
      </w:r>
      <w:r>
        <w:rPr>
          <w:sz w:val="24"/>
          <w:szCs w:val="24"/>
          <w:lang w:val="en-ID"/>
        </w:rPr>
        <w:br/>
        <w:t>..............................................................................................................</w:t>
      </w:r>
    </w:p>
    <w:p w:rsidR="008744AC" w:rsidRDefault="007A2A2D" w:rsidP="003E43D1">
      <w:pPr>
        <w:numPr>
          <w:ilvl w:val="0"/>
          <w:numId w:val="5"/>
        </w:numPr>
        <w:spacing w:after="200" w:line="360" w:lineRule="auto"/>
        <w:jc w:val="both"/>
        <w:rPr>
          <w:sz w:val="24"/>
          <w:szCs w:val="24"/>
          <w:lang w:val="en-ID"/>
        </w:rPr>
      </w:pPr>
      <w:r>
        <w:rPr>
          <w:sz w:val="24"/>
          <w:szCs w:val="24"/>
          <w:lang w:val="en-ID"/>
        </w:rPr>
        <w:t>Kekuatan E-LKPD pada aspek Meaningful:</w:t>
      </w:r>
    </w:p>
    <w:p w:rsidR="007A2A2D" w:rsidRPr="007A2A2D" w:rsidRDefault="008744AC" w:rsidP="008744AC">
      <w:pPr>
        <w:spacing w:after="200" w:line="360" w:lineRule="auto"/>
        <w:ind w:left="720"/>
        <w:jc w:val="both"/>
        <w:rPr>
          <w:sz w:val="24"/>
          <w:szCs w:val="24"/>
          <w:lang w:val="en-ID"/>
        </w:rPr>
      </w:pPr>
      <w:r>
        <w:rPr>
          <w:sz w:val="24"/>
          <w:szCs w:val="24"/>
          <w:lang w:val="en-ID"/>
        </w:rPr>
        <w:t>..............................................................................................................</w:t>
      </w:r>
      <w:r>
        <w:rPr>
          <w:sz w:val="24"/>
          <w:szCs w:val="24"/>
          <w:lang w:val="en-ID"/>
        </w:rPr>
        <w:br/>
        <w:t>..............................................................................................................</w:t>
      </w:r>
      <w:r>
        <w:rPr>
          <w:sz w:val="24"/>
          <w:szCs w:val="24"/>
          <w:lang w:val="en-ID"/>
        </w:rPr>
        <w:br/>
        <w:t>..............................................................................................................</w:t>
      </w:r>
    </w:p>
    <w:p w:rsidR="008744AC" w:rsidRDefault="007A2A2D" w:rsidP="003E43D1">
      <w:pPr>
        <w:numPr>
          <w:ilvl w:val="0"/>
          <w:numId w:val="5"/>
        </w:numPr>
        <w:spacing w:after="200" w:line="360" w:lineRule="auto"/>
        <w:jc w:val="both"/>
        <w:rPr>
          <w:sz w:val="24"/>
          <w:szCs w:val="24"/>
          <w:lang w:val="en-ID"/>
        </w:rPr>
      </w:pPr>
      <w:r>
        <w:rPr>
          <w:sz w:val="24"/>
          <w:szCs w:val="24"/>
          <w:lang w:val="en-ID"/>
        </w:rPr>
        <w:t>Kekuatan E-LKPD pada aspek Joyful:</w:t>
      </w:r>
    </w:p>
    <w:p w:rsidR="007A2A2D" w:rsidRDefault="008744AC" w:rsidP="008744AC">
      <w:pPr>
        <w:spacing w:after="200" w:line="360" w:lineRule="auto"/>
        <w:ind w:left="720"/>
        <w:jc w:val="both"/>
        <w:rPr>
          <w:sz w:val="24"/>
          <w:szCs w:val="24"/>
          <w:lang w:val="en-ID"/>
        </w:rPr>
      </w:pPr>
      <w:r>
        <w:rPr>
          <w:sz w:val="24"/>
          <w:szCs w:val="24"/>
          <w:lang w:val="en-ID"/>
        </w:rPr>
        <w:t>..............................................................................................................</w:t>
      </w:r>
      <w:r>
        <w:rPr>
          <w:sz w:val="24"/>
          <w:szCs w:val="24"/>
          <w:lang w:val="en-ID"/>
        </w:rPr>
        <w:br/>
        <w:t>..............................................................................................................</w:t>
      </w:r>
      <w:r>
        <w:rPr>
          <w:sz w:val="24"/>
          <w:szCs w:val="24"/>
          <w:lang w:val="en-ID"/>
        </w:rPr>
        <w:br/>
        <w:t>..............................................................................................................</w:t>
      </w:r>
    </w:p>
    <w:p w:rsidR="008744AC" w:rsidRDefault="008744AC" w:rsidP="008744AC">
      <w:pPr>
        <w:spacing w:after="200" w:line="360" w:lineRule="auto"/>
        <w:ind w:left="720"/>
        <w:jc w:val="both"/>
        <w:rPr>
          <w:sz w:val="24"/>
          <w:szCs w:val="24"/>
          <w:lang w:val="en-ID"/>
        </w:rPr>
      </w:pPr>
    </w:p>
    <w:p w:rsidR="008744AC" w:rsidRDefault="008744AC" w:rsidP="008744AC">
      <w:pPr>
        <w:spacing w:after="200" w:line="360" w:lineRule="auto"/>
        <w:ind w:left="720"/>
        <w:jc w:val="both"/>
        <w:rPr>
          <w:sz w:val="24"/>
          <w:szCs w:val="24"/>
          <w:lang w:val="en-ID"/>
        </w:rPr>
      </w:pPr>
    </w:p>
    <w:p w:rsidR="008744AC" w:rsidRPr="007A2A2D" w:rsidRDefault="008744AC" w:rsidP="008744AC">
      <w:pPr>
        <w:spacing w:after="200" w:line="360" w:lineRule="auto"/>
        <w:ind w:left="720"/>
        <w:jc w:val="both"/>
        <w:rPr>
          <w:sz w:val="24"/>
          <w:szCs w:val="24"/>
          <w:lang w:val="en-ID"/>
        </w:rPr>
      </w:pPr>
    </w:p>
    <w:p w:rsidR="008744AC" w:rsidRDefault="007A2A2D" w:rsidP="003E43D1">
      <w:pPr>
        <w:numPr>
          <w:ilvl w:val="0"/>
          <w:numId w:val="5"/>
        </w:numPr>
        <w:spacing w:after="200" w:line="360" w:lineRule="auto"/>
        <w:jc w:val="both"/>
        <w:rPr>
          <w:sz w:val="24"/>
          <w:szCs w:val="24"/>
          <w:lang w:val="en-ID"/>
        </w:rPr>
      </w:pPr>
      <w:r>
        <w:rPr>
          <w:sz w:val="24"/>
          <w:szCs w:val="24"/>
          <w:lang w:val="en-ID"/>
        </w:rPr>
        <w:t>Bagian yang perlu diperbaiki:</w:t>
      </w:r>
    </w:p>
    <w:p w:rsidR="007A2A2D" w:rsidRPr="007A2A2D" w:rsidRDefault="008744AC" w:rsidP="008744AC">
      <w:pPr>
        <w:spacing w:after="200" w:line="360" w:lineRule="auto"/>
        <w:ind w:left="720"/>
        <w:jc w:val="both"/>
        <w:rPr>
          <w:sz w:val="24"/>
          <w:szCs w:val="24"/>
          <w:lang w:val="en-ID"/>
        </w:rPr>
      </w:pPr>
      <w:r>
        <w:rPr>
          <w:sz w:val="24"/>
          <w:szCs w:val="24"/>
          <w:lang w:val="en-ID"/>
        </w:rPr>
        <w:t>..............................................................................................................</w:t>
      </w:r>
      <w:r>
        <w:rPr>
          <w:sz w:val="24"/>
          <w:szCs w:val="24"/>
          <w:lang w:val="en-ID"/>
        </w:rPr>
        <w:br/>
        <w:t>..............................................................................................................</w:t>
      </w:r>
      <w:r>
        <w:rPr>
          <w:sz w:val="24"/>
          <w:szCs w:val="24"/>
          <w:lang w:val="en-ID"/>
        </w:rPr>
        <w:br/>
        <w:t>..............................................................................................................</w:t>
      </w:r>
    </w:p>
    <w:p w:rsidR="008744AC" w:rsidRDefault="007A2A2D" w:rsidP="003E43D1">
      <w:pPr>
        <w:numPr>
          <w:ilvl w:val="0"/>
          <w:numId w:val="5"/>
        </w:numPr>
        <w:spacing w:after="200" w:line="360" w:lineRule="auto"/>
        <w:jc w:val="both"/>
        <w:rPr>
          <w:sz w:val="24"/>
          <w:szCs w:val="24"/>
          <w:lang w:val="en-ID"/>
        </w:rPr>
      </w:pPr>
      <w:r>
        <w:rPr>
          <w:sz w:val="24"/>
          <w:szCs w:val="24"/>
          <w:lang w:val="en-ID"/>
        </w:rPr>
        <w:t>Saran pengembangan:</w:t>
      </w:r>
    </w:p>
    <w:p w:rsidR="007A2A2D" w:rsidRPr="007A2A2D" w:rsidRDefault="008744AC" w:rsidP="008744AC">
      <w:pPr>
        <w:spacing w:after="200" w:line="360" w:lineRule="auto"/>
        <w:ind w:left="720"/>
        <w:jc w:val="both"/>
        <w:rPr>
          <w:sz w:val="24"/>
          <w:szCs w:val="24"/>
          <w:lang w:val="en-ID"/>
        </w:rPr>
      </w:pPr>
      <w:r>
        <w:rPr>
          <w:sz w:val="24"/>
          <w:szCs w:val="24"/>
          <w:lang w:val="en-ID"/>
        </w:rPr>
        <w:t>..............................................................................................................</w:t>
      </w:r>
      <w:r>
        <w:rPr>
          <w:sz w:val="24"/>
          <w:szCs w:val="24"/>
          <w:lang w:val="en-ID"/>
        </w:rPr>
        <w:br/>
        <w:t>..............................................................................................................</w:t>
      </w:r>
      <w:r>
        <w:rPr>
          <w:sz w:val="24"/>
          <w:szCs w:val="24"/>
          <w:lang w:val="en-ID"/>
        </w:rPr>
        <w:br/>
        <w:t>..............................................................................................................</w:t>
      </w: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A2A2D" w:rsidRPr="007A2A2D" w:rsidRDefault="007A2A2D" w:rsidP="007A2A2D">
      <w:pPr>
        <w:spacing w:after="200" w:line="360" w:lineRule="auto"/>
        <w:jc w:val="both"/>
        <w:rPr>
          <w:b/>
          <w:bCs/>
          <w:sz w:val="24"/>
          <w:szCs w:val="24"/>
          <w:lang w:val="en-ID"/>
        </w:rPr>
      </w:pPr>
      <w:r>
        <w:rPr>
          <w:b/>
          <w:bCs/>
          <w:sz w:val="24"/>
          <w:szCs w:val="24"/>
          <w:lang w:val="en-ID"/>
        </w:rPr>
        <w:lastRenderedPageBreak/>
        <w:t>H. Kesimpulan Validator</w:t>
      </w:r>
    </w:p>
    <w:p w:rsidR="007A2A2D" w:rsidRPr="007A2A2D" w:rsidRDefault="007A2A2D" w:rsidP="007A2A2D">
      <w:pPr>
        <w:spacing w:after="200" w:line="360" w:lineRule="auto"/>
        <w:jc w:val="both"/>
        <w:rPr>
          <w:sz w:val="24"/>
          <w:szCs w:val="24"/>
          <w:lang w:val="en-ID"/>
        </w:rPr>
      </w:pPr>
      <w:r>
        <w:rPr>
          <w:sz w:val="24"/>
          <w:szCs w:val="24"/>
          <w:lang w:val="en-ID"/>
        </w:rPr>
        <w:t xml:space="preserve">Berdasarkan hasil penilaian, E-LKPD berbasis Problem Based Learning dengan pendekatan Deep Learning pada aspek </w:t>
      </w:r>
      <w:r>
        <w:rPr>
          <w:b/>
          <w:bCs/>
          <w:sz w:val="24"/>
          <w:szCs w:val="24"/>
          <w:lang w:val="en-ID"/>
        </w:rPr>
        <w:t>Mindful, Meaningful, dan Joyful Learning</w:t>
      </w:r>
      <w:r>
        <w:rPr>
          <w:sz w:val="24"/>
          <w:szCs w:val="24"/>
          <w:lang w:val="en-ID"/>
        </w:rPr>
        <w:t xml:space="preserve"> dinyatakan:</w:t>
      </w:r>
    </w:p>
    <w:p w:rsidR="008744AC" w:rsidRDefault="007A2A2D" w:rsidP="008744AC">
      <w:pPr>
        <w:spacing w:after="200" w:line="276" w:lineRule="auto"/>
        <w:jc w:val="both"/>
        <w:rPr>
          <w:sz w:val="24"/>
          <w:szCs w:val="24"/>
          <w:lang w:val="en-ID"/>
        </w:rPr>
      </w:pPr>
      <w:r>
        <w:rPr>
          <w:rFonts w:ascii="Segoe UI Symbol" w:hAnsi="Segoe UI Symbol" w:cs="Segoe UI Symbol"/>
          <w:sz w:val="24"/>
          <w:szCs w:val="24"/>
          <w:lang w:val="en-ID"/>
        </w:rPr>
        <w:t>☐</w:t>
      </w:r>
      <w:r>
        <w:rPr>
          <w:sz w:val="24"/>
          <w:szCs w:val="24"/>
          <w:lang w:val="en-ID"/>
        </w:rPr>
        <w:t xml:space="preserve"> Sangat valid dan dapat digunakan tanpa revisi</w:t>
      </w:r>
    </w:p>
    <w:p w:rsidR="008744AC" w:rsidRDefault="007A2A2D" w:rsidP="008744AC">
      <w:pPr>
        <w:spacing w:after="200" w:line="276" w:lineRule="auto"/>
        <w:jc w:val="both"/>
        <w:rPr>
          <w:sz w:val="24"/>
          <w:szCs w:val="24"/>
          <w:lang w:val="en-ID"/>
        </w:rPr>
      </w:pPr>
      <w:r>
        <w:rPr>
          <w:sz w:val="24"/>
          <w:szCs w:val="24"/>
          <w:lang w:val="en-ID"/>
        </w:rPr>
        <w:br/>
      </w:r>
      <w:r>
        <w:rPr>
          <w:rFonts w:ascii="Segoe UI Symbol" w:hAnsi="Segoe UI Symbol" w:cs="Segoe UI Symbol"/>
          <w:sz w:val="24"/>
          <w:szCs w:val="24"/>
          <w:lang w:val="en-ID"/>
        </w:rPr>
        <w:t>☐</w:t>
      </w:r>
      <w:r>
        <w:rPr>
          <w:sz w:val="24"/>
          <w:szCs w:val="24"/>
          <w:lang w:val="en-ID"/>
        </w:rPr>
        <w:t xml:space="preserve"> Valid dan dapat digunakan dengan revisi kecil</w:t>
      </w:r>
    </w:p>
    <w:p w:rsidR="008744AC" w:rsidRDefault="007A2A2D" w:rsidP="008744AC">
      <w:pPr>
        <w:spacing w:after="200" w:line="276" w:lineRule="auto"/>
        <w:jc w:val="both"/>
        <w:rPr>
          <w:sz w:val="24"/>
          <w:szCs w:val="24"/>
          <w:lang w:val="en-ID"/>
        </w:rPr>
      </w:pPr>
      <w:r>
        <w:rPr>
          <w:sz w:val="24"/>
          <w:szCs w:val="24"/>
          <w:lang w:val="en-ID"/>
        </w:rPr>
        <w:br/>
      </w:r>
      <w:r>
        <w:rPr>
          <w:rFonts w:ascii="Segoe UI Symbol" w:hAnsi="Segoe UI Symbol" w:cs="Segoe UI Symbol"/>
          <w:sz w:val="24"/>
          <w:szCs w:val="24"/>
          <w:lang w:val="en-ID"/>
        </w:rPr>
        <w:t>☐</w:t>
      </w:r>
      <w:r>
        <w:rPr>
          <w:sz w:val="24"/>
          <w:szCs w:val="24"/>
          <w:lang w:val="en-ID"/>
        </w:rPr>
        <w:t xml:space="preserve"> Cukup valid dan memerlukan revisi</w:t>
      </w:r>
    </w:p>
    <w:p w:rsidR="008744AC" w:rsidRDefault="007A2A2D" w:rsidP="008744AC">
      <w:pPr>
        <w:spacing w:after="200" w:line="276" w:lineRule="auto"/>
        <w:jc w:val="both"/>
        <w:rPr>
          <w:sz w:val="24"/>
          <w:szCs w:val="24"/>
          <w:lang w:val="en-ID"/>
        </w:rPr>
      </w:pPr>
      <w:r>
        <w:rPr>
          <w:sz w:val="24"/>
          <w:szCs w:val="24"/>
          <w:lang w:val="en-ID"/>
        </w:rPr>
        <w:br/>
      </w:r>
      <w:r>
        <w:rPr>
          <w:rFonts w:ascii="Segoe UI Symbol" w:hAnsi="Segoe UI Symbol" w:cs="Segoe UI Symbol"/>
          <w:sz w:val="24"/>
          <w:szCs w:val="24"/>
          <w:lang w:val="en-ID"/>
        </w:rPr>
        <w:t>☐</w:t>
      </w:r>
      <w:r>
        <w:rPr>
          <w:sz w:val="24"/>
          <w:szCs w:val="24"/>
          <w:lang w:val="en-ID"/>
        </w:rPr>
        <w:t xml:space="preserve"> Kurang valid dan memerlukan revisi besar</w:t>
      </w:r>
    </w:p>
    <w:p w:rsidR="007A2A2D" w:rsidRDefault="007A2A2D" w:rsidP="008744AC">
      <w:pPr>
        <w:spacing w:after="200" w:line="276" w:lineRule="auto"/>
        <w:jc w:val="both"/>
        <w:rPr>
          <w:sz w:val="24"/>
          <w:szCs w:val="24"/>
          <w:lang w:val="en-ID"/>
        </w:rPr>
      </w:pPr>
      <w:r>
        <w:rPr>
          <w:sz w:val="24"/>
          <w:szCs w:val="24"/>
          <w:lang w:val="en-ID"/>
        </w:rPr>
        <w:br/>
      </w:r>
      <w:r>
        <w:rPr>
          <w:rFonts w:ascii="Segoe UI Symbol" w:hAnsi="Segoe UI Symbol" w:cs="Segoe UI Symbol"/>
          <w:sz w:val="24"/>
          <w:szCs w:val="24"/>
          <w:lang w:val="en-ID"/>
        </w:rPr>
        <w:t>☐</w:t>
      </w:r>
      <w:r>
        <w:rPr>
          <w:sz w:val="24"/>
          <w:szCs w:val="24"/>
          <w:lang w:val="en-ID"/>
        </w:rPr>
        <w:t xml:space="preserve"> Tidak valid dan belum dapat digunakan</w:t>
      </w:r>
    </w:p>
    <w:p w:rsidR="008744AC" w:rsidRDefault="008744AC"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00C2E" w:rsidRPr="007A2A2D" w:rsidRDefault="00700C2E" w:rsidP="007A2A2D">
      <w:pPr>
        <w:spacing w:after="200" w:line="360" w:lineRule="auto"/>
        <w:jc w:val="both"/>
        <w:rPr>
          <w:sz w:val="24"/>
          <w:szCs w:val="24"/>
          <w:lang w:val="en-ID"/>
        </w:rPr>
      </w:pPr>
    </w:p>
    <w:p w:rsidR="007A2A2D" w:rsidRPr="007A2A2D" w:rsidRDefault="007A2A2D" w:rsidP="007A2A2D">
      <w:pPr>
        <w:spacing w:after="200" w:line="360" w:lineRule="auto"/>
        <w:jc w:val="both"/>
        <w:rPr>
          <w:sz w:val="24"/>
          <w:szCs w:val="24"/>
          <w:lang w:val="en-ID"/>
        </w:rPr>
      </w:pPr>
      <w:r>
        <w:rPr>
          <w:sz w:val="24"/>
          <w:szCs w:val="24"/>
          <w:lang w:val="en-ID"/>
        </w:rPr>
        <w:t>Medan, ......................... 2026</w:t>
      </w:r>
    </w:p>
    <w:p w:rsidR="007A2A2D" w:rsidRPr="007A2A2D" w:rsidRDefault="007A2A2D" w:rsidP="007A2A2D">
      <w:pPr>
        <w:spacing w:after="200" w:line="360" w:lineRule="auto"/>
        <w:jc w:val="both"/>
        <w:rPr>
          <w:sz w:val="24"/>
          <w:szCs w:val="24"/>
          <w:lang w:val="en-ID"/>
        </w:rPr>
      </w:pPr>
      <w:r>
        <w:rPr>
          <w:sz w:val="24"/>
          <w:szCs w:val="24"/>
          <w:lang w:val="en-ID"/>
        </w:rPr>
        <w:t>Validator,</w:t>
      </w:r>
    </w:p>
    <w:p w:rsidR="007A2A2D" w:rsidRPr="007A2A2D" w:rsidRDefault="007A2A2D" w:rsidP="007A2A2D">
      <w:pPr>
        <w:spacing w:after="200" w:line="360" w:lineRule="auto"/>
        <w:jc w:val="both"/>
        <w:rPr>
          <w:sz w:val="24"/>
          <w:szCs w:val="24"/>
          <w:lang w:val="en-ID"/>
        </w:rPr>
      </w:pPr>
      <w:r>
        <w:rPr>
          <w:sz w:val="24"/>
          <w:szCs w:val="24"/>
          <w:lang w:val="en-ID"/>
        </w:rPr>
        <w:t>(................................................)</w:t>
      </w: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00C2E" w:rsidRDefault="00700C2E" w:rsidP="007A2A2D">
      <w:pPr>
        <w:spacing w:after="200" w:line="360" w:lineRule="auto"/>
        <w:jc w:val="both"/>
        <w:rPr>
          <w:b/>
          <w:bCs/>
          <w:sz w:val="24"/>
          <w:szCs w:val="24"/>
          <w:lang w:val="en-ID"/>
        </w:rPr>
      </w:pPr>
    </w:p>
    <w:p w:rsidR="007A2A2D" w:rsidRPr="007A2A2D" w:rsidRDefault="007A2A2D" w:rsidP="007A2A2D">
      <w:pPr>
        <w:spacing w:after="200" w:line="360" w:lineRule="auto"/>
        <w:jc w:val="both"/>
        <w:rPr>
          <w:b/>
          <w:bCs/>
          <w:sz w:val="24"/>
          <w:szCs w:val="24"/>
          <w:lang w:val="en-ID"/>
        </w:rPr>
      </w:pPr>
      <w:r>
        <w:rPr>
          <w:b/>
          <w:bCs/>
          <w:sz w:val="24"/>
          <w:szCs w:val="24"/>
          <w:lang w:val="en-ID"/>
        </w:rPr>
        <w:lastRenderedPageBreak/>
        <w:t>Pemetaan konstruk instrumen</w:t>
      </w:r>
    </w:p>
    <w:p w:rsidR="007A2A2D" w:rsidRPr="007A2A2D" w:rsidRDefault="007A2A2D" w:rsidP="007A2A2D">
      <w:pPr>
        <w:spacing w:after="200" w:line="360" w:lineRule="auto"/>
        <w:jc w:val="both"/>
        <w:rPr>
          <w:sz w:val="24"/>
          <w:szCs w:val="24"/>
          <w:lang w:val="en-ID"/>
        </w:rPr>
      </w:pPr>
      <w:r>
        <w:rPr>
          <w:sz w:val="24"/>
          <w:szCs w:val="24"/>
          <w:lang w:val="en-ID"/>
        </w:rPr>
        <w:t>Instrumen ini terdiri atas 30 butir dengan distribusi berdasarkan indikator sebagai berikut:</w:t>
      </w:r>
    </w:p>
    <w:tbl>
      <w:tblPr>
        <w:tblStyle w:val="TableGrid"/>
        <w:tblW w:w="0" w:type="auto"/>
        <w:tblLook w:val="04A0" w:firstRow="1" w:lastRow="0" w:firstColumn="1" w:lastColumn="0" w:noHBand="0" w:noVBand="1"/>
      </w:tblPr>
      <w:tblGrid>
        <w:gridCol w:w="1205"/>
        <w:gridCol w:w="3832"/>
        <w:gridCol w:w="1322"/>
      </w:tblGrid>
      <w:tr w:rsidR="007A2A2D" w:rsidRPr="007A2A2D" w:rsidTr="00903242">
        <w:trPr>
          <w:cantSplit/>
        </w:trPr>
        <w:tc>
          <w:tcPr>
            <w:tcW w:w="0" w:type="auto"/>
            <w:hideMark/>
          </w:tcPr>
          <w:p w:rsidR="007A2A2D" w:rsidRPr="00700C2E" w:rsidRDefault="007A2A2D" w:rsidP="007A2A2D">
            <w:pPr>
              <w:spacing w:after="200" w:line="360" w:lineRule="auto"/>
              <w:jc w:val="both"/>
              <w:rPr>
                <w:b/>
                <w:bCs/>
                <w:lang w:val="en-ID"/>
              </w:rPr>
            </w:pPr>
            <w:r w:rsidRPr="00700C2E">
              <w:rPr>
                <w:b/>
                <w:bCs/>
                <w:lang w:val="en-ID"/>
              </w:rPr>
              <w:t>Aspek</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Indikator</w:t>
            </w:r>
          </w:p>
        </w:tc>
        <w:tc>
          <w:tcPr>
            <w:tcW w:w="0" w:type="auto"/>
            <w:hideMark/>
          </w:tcPr>
          <w:p w:rsidR="007A2A2D" w:rsidRPr="00700C2E" w:rsidRDefault="007A2A2D" w:rsidP="007A2A2D">
            <w:pPr>
              <w:spacing w:after="200" w:line="360" w:lineRule="auto"/>
              <w:jc w:val="both"/>
              <w:rPr>
                <w:b/>
                <w:bCs/>
                <w:lang w:val="en-ID"/>
              </w:rPr>
            </w:pPr>
            <w:r w:rsidRPr="00700C2E">
              <w:rPr>
                <w:b/>
                <w:bCs/>
                <w:lang w:val="en-ID"/>
              </w:rPr>
              <w:t>Nomor Butir</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r w:rsidRPr="00700C2E">
              <w:rPr>
                <w:b/>
                <w:bCs/>
                <w:lang w:val="en-ID"/>
              </w:rPr>
              <w:t>Mindful</w:t>
            </w:r>
          </w:p>
        </w:tc>
        <w:tc>
          <w:tcPr>
            <w:tcW w:w="0" w:type="auto"/>
            <w:hideMark/>
          </w:tcPr>
          <w:p w:rsidR="007A2A2D" w:rsidRPr="00700C2E" w:rsidRDefault="007A2A2D" w:rsidP="007A2A2D">
            <w:pPr>
              <w:spacing w:after="200" w:line="360" w:lineRule="auto"/>
              <w:jc w:val="both"/>
              <w:rPr>
                <w:lang w:val="en-ID"/>
              </w:rPr>
            </w:pPr>
            <w:r w:rsidRPr="00700C2E">
              <w:rPr>
                <w:lang w:val="en-ID"/>
              </w:rPr>
              <w:t>Tujuan pembelajaran</w:t>
            </w:r>
          </w:p>
        </w:tc>
        <w:tc>
          <w:tcPr>
            <w:tcW w:w="0" w:type="auto"/>
            <w:hideMark/>
          </w:tcPr>
          <w:p w:rsidR="007A2A2D" w:rsidRPr="00700C2E" w:rsidRDefault="007A2A2D" w:rsidP="007A2A2D">
            <w:pPr>
              <w:spacing w:after="200" w:line="360" w:lineRule="auto"/>
              <w:jc w:val="both"/>
              <w:rPr>
                <w:lang w:val="en-ID"/>
              </w:rPr>
            </w:pPr>
            <w:r w:rsidRPr="00700C2E">
              <w:rPr>
                <w:lang w:val="en-ID"/>
              </w:rPr>
              <w:t>1</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r w:rsidRPr="00700C2E">
              <w:rPr>
                <w:lang w:val="en-ID"/>
              </w:rPr>
              <w:t>Aktivasi pengetahuan awal</w:t>
            </w:r>
          </w:p>
        </w:tc>
        <w:tc>
          <w:tcPr>
            <w:tcW w:w="0" w:type="auto"/>
            <w:hideMark/>
          </w:tcPr>
          <w:p w:rsidR="007A2A2D" w:rsidRPr="00700C2E" w:rsidRDefault="007A2A2D" w:rsidP="007A2A2D">
            <w:pPr>
              <w:spacing w:after="200" w:line="360" w:lineRule="auto"/>
              <w:jc w:val="both"/>
              <w:rPr>
                <w:lang w:val="en-ID"/>
              </w:rPr>
            </w:pPr>
            <w:r w:rsidRPr="00700C2E">
              <w:rPr>
                <w:lang w:val="en-ID"/>
              </w:rPr>
              <w:t>2</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r w:rsidRPr="00700C2E">
              <w:rPr>
                <w:lang w:val="en-ID"/>
              </w:rPr>
              <w:t>Aktivitas fokus</w:t>
            </w:r>
          </w:p>
        </w:tc>
        <w:tc>
          <w:tcPr>
            <w:tcW w:w="0" w:type="auto"/>
            <w:hideMark/>
          </w:tcPr>
          <w:p w:rsidR="007A2A2D" w:rsidRPr="00700C2E" w:rsidRDefault="007A2A2D" w:rsidP="007A2A2D">
            <w:pPr>
              <w:spacing w:after="200" w:line="360" w:lineRule="auto"/>
              <w:jc w:val="both"/>
              <w:rPr>
                <w:lang w:val="en-ID"/>
              </w:rPr>
            </w:pPr>
            <w:r w:rsidRPr="00700C2E">
              <w:rPr>
                <w:lang w:val="en-ID"/>
              </w:rPr>
              <w:t>3–4</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r w:rsidRPr="00700C2E">
              <w:rPr>
                <w:lang w:val="en-ID"/>
              </w:rPr>
              <w:t>Pertanyaan metakognitif</w:t>
            </w:r>
          </w:p>
        </w:tc>
        <w:tc>
          <w:tcPr>
            <w:tcW w:w="0" w:type="auto"/>
            <w:hideMark/>
          </w:tcPr>
          <w:p w:rsidR="007A2A2D" w:rsidRPr="00700C2E" w:rsidRDefault="007A2A2D" w:rsidP="007A2A2D">
            <w:pPr>
              <w:spacing w:after="200" w:line="360" w:lineRule="auto"/>
              <w:jc w:val="both"/>
              <w:rPr>
                <w:lang w:val="en-ID"/>
              </w:rPr>
            </w:pPr>
            <w:r w:rsidRPr="00700C2E">
              <w:rPr>
                <w:lang w:val="en-ID"/>
              </w:rPr>
              <w:t>5–6</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r w:rsidRPr="00700C2E">
              <w:rPr>
                <w:lang w:val="en-ID"/>
              </w:rPr>
              <w:t>Refleksi</w:t>
            </w:r>
          </w:p>
        </w:tc>
        <w:tc>
          <w:tcPr>
            <w:tcW w:w="0" w:type="auto"/>
            <w:hideMark/>
          </w:tcPr>
          <w:p w:rsidR="007A2A2D" w:rsidRPr="00700C2E" w:rsidRDefault="007A2A2D" w:rsidP="007A2A2D">
            <w:pPr>
              <w:spacing w:after="200" w:line="360" w:lineRule="auto"/>
              <w:jc w:val="both"/>
              <w:rPr>
                <w:lang w:val="en-ID"/>
              </w:rPr>
            </w:pPr>
            <w:r w:rsidRPr="00700C2E">
              <w:rPr>
                <w:lang w:val="en-ID"/>
              </w:rPr>
              <w:t>7–8</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r w:rsidRPr="00700C2E">
              <w:rPr>
                <w:b/>
                <w:bCs/>
                <w:lang w:val="en-ID"/>
              </w:rPr>
              <w:t>Meaningful</w:t>
            </w:r>
          </w:p>
        </w:tc>
        <w:tc>
          <w:tcPr>
            <w:tcW w:w="0" w:type="auto"/>
            <w:hideMark/>
          </w:tcPr>
          <w:p w:rsidR="007A2A2D" w:rsidRPr="00700C2E" w:rsidRDefault="007A2A2D" w:rsidP="007A2A2D">
            <w:pPr>
              <w:spacing w:after="200" w:line="360" w:lineRule="auto"/>
              <w:jc w:val="both"/>
              <w:rPr>
                <w:lang w:val="en-ID"/>
              </w:rPr>
            </w:pPr>
            <w:r w:rsidRPr="00700C2E">
              <w:rPr>
                <w:lang w:val="en-ID"/>
              </w:rPr>
              <w:t>Masalah kontekstual</w:t>
            </w:r>
          </w:p>
        </w:tc>
        <w:tc>
          <w:tcPr>
            <w:tcW w:w="0" w:type="auto"/>
            <w:hideMark/>
          </w:tcPr>
          <w:p w:rsidR="007A2A2D" w:rsidRPr="00700C2E" w:rsidRDefault="007A2A2D" w:rsidP="007A2A2D">
            <w:pPr>
              <w:spacing w:after="200" w:line="360" w:lineRule="auto"/>
              <w:jc w:val="both"/>
              <w:rPr>
                <w:lang w:val="en-ID"/>
              </w:rPr>
            </w:pPr>
            <w:r w:rsidRPr="00700C2E">
              <w:rPr>
                <w:lang w:val="en-ID"/>
              </w:rPr>
              <w:t>9–10</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r w:rsidRPr="00700C2E">
              <w:rPr>
                <w:lang w:val="en-ID"/>
              </w:rPr>
              <w:t>Menghubungkan pengalaman dengan konsep</w:t>
            </w:r>
          </w:p>
        </w:tc>
        <w:tc>
          <w:tcPr>
            <w:tcW w:w="0" w:type="auto"/>
            <w:hideMark/>
          </w:tcPr>
          <w:p w:rsidR="007A2A2D" w:rsidRPr="00700C2E" w:rsidRDefault="007A2A2D" w:rsidP="007A2A2D">
            <w:pPr>
              <w:spacing w:after="200" w:line="360" w:lineRule="auto"/>
              <w:jc w:val="both"/>
              <w:rPr>
                <w:lang w:val="en-ID"/>
              </w:rPr>
            </w:pPr>
            <w:r w:rsidRPr="00700C2E">
              <w:rPr>
                <w:lang w:val="en-ID"/>
              </w:rPr>
              <w:t>11–12</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r w:rsidRPr="00700C2E">
              <w:rPr>
                <w:lang w:val="en-ID"/>
              </w:rPr>
              <w:t>Penerapan konsep</w:t>
            </w:r>
          </w:p>
        </w:tc>
        <w:tc>
          <w:tcPr>
            <w:tcW w:w="0" w:type="auto"/>
            <w:hideMark/>
          </w:tcPr>
          <w:p w:rsidR="007A2A2D" w:rsidRPr="00700C2E" w:rsidRDefault="007A2A2D" w:rsidP="007A2A2D">
            <w:pPr>
              <w:spacing w:after="200" w:line="360" w:lineRule="auto"/>
              <w:jc w:val="both"/>
              <w:rPr>
                <w:lang w:val="en-ID"/>
              </w:rPr>
            </w:pPr>
            <w:r w:rsidRPr="00700C2E">
              <w:rPr>
                <w:lang w:val="en-ID"/>
              </w:rPr>
              <w:t>13–14</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r w:rsidRPr="00700C2E">
              <w:rPr>
                <w:lang w:val="en-ID"/>
              </w:rPr>
              <w:t>Pemecahan masalah</w:t>
            </w:r>
          </w:p>
        </w:tc>
        <w:tc>
          <w:tcPr>
            <w:tcW w:w="0" w:type="auto"/>
            <w:hideMark/>
          </w:tcPr>
          <w:p w:rsidR="007A2A2D" w:rsidRPr="00700C2E" w:rsidRDefault="007A2A2D" w:rsidP="007A2A2D">
            <w:pPr>
              <w:spacing w:after="200" w:line="360" w:lineRule="auto"/>
              <w:jc w:val="both"/>
              <w:rPr>
                <w:lang w:val="en-ID"/>
              </w:rPr>
            </w:pPr>
            <w:r w:rsidRPr="00700C2E">
              <w:rPr>
                <w:lang w:val="en-ID"/>
              </w:rPr>
              <w:t>15–16</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r w:rsidRPr="00700C2E">
              <w:rPr>
                <w:lang w:val="en-ID"/>
              </w:rPr>
              <w:t>Transfer pengetahuan</w:t>
            </w:r>
          </w:p>
        </w:tc>
        <w:tc>
          <w:tcPr>
            <w:tcW w:w="0" w:type="auto"/>
            <w:hideMark/>
          </w:tcPr>
          <w:p w:rsidR="007A2A2D" w:rsidRPr="00700C2E" w:rsidRDefault="007A2A2D" w:rsidP="007A2A2D">
            <w:pPr>
              <w:spacing w:after="200" w:line="360" w:lineRule="auto"/>
              <w:jc w:val="both"/>
              <w:rPr>
                <w:lang w:val="en-ID"/>
              </w:rPr>
            </w:pPr>
            <w:r w:rsidRPr="00700C2E">
              <w:rPr>
                <w:lang w:val="en-ID"/>
              </w:rPr>
              <w:t>17–18</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r w:rsidRPr="00700C2E">
              <w:rPr>
                <w:b/>
                <w:bCs/>
                <w:lang w:val="en-ID"/>
              </w:rPr>
              <w:t>Joyful</w:t>
            </w:r>
          </w:p>
        </w:tc>
        <w:tc>
          <w:tcPr>
            <w:tcW w:w="0" w:type="auto"/>
            <w:hideMark/>
          </w:tcPr>
          <w:p w:rsidR="007A2A2D" w:rsidRPr="00700C2E" w:rsidRDefault="007A2A2D" w:rsidP="007A2A2D">
            <w:pPr>
              <w:spacing w:after="200" w:line="360" w:lineRule="auto"/>
              <w:jc w:val="both"/>
              <w:rPr>
                <w:lang w:val="en-ID"/>
              </w:rPr>
            </w:pPr>
            <w:r w:rsidRPr="00700C2E">
              <w:rPr>
                <w:lang w:val="en-ID"/>
              </w:rPr>
              <w:t>Aktivitas interaktif</w:t>
            </w:r>
          </w:p>
        </w:tc>
        <w:tc>
          <w:tcPr>
            <w:tcW w:w="0" w:type="auto"/>
            <w:hideMark/>
          </w:tcPr>
          <w:p w:rsidR="007A2A2D" w:rsidRPr="00700C2E" w:rsidRDefault="007A2A2D" w:rsidP="007A2A2D">
            <w:pPr>
              <w:spacing w:after="200" w:line="360" w:lineRule="auto"/>
              <w:jc w:val="both"/>
              <w:rPr>
                <w:lang w:val="en-ID"/>
              </w:rPr>
            </w:pPr>
            <w:r w:rsidRPr="00700C2E">
              <w:rPr>
                <w:lang w:val="en-ID"/>
              </w:rPr>
              <w:t>19–20</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r w:rsidRPr="00700C2E">
              <w:rPr>
                <w:lang w:val="en-ID"/>
              </w:rPr>
              <w:t>Kolaborasi</w:t>
            </w:r>
          </w:p>
        </w:tc>
        <w:tc>
          <w:tcPr>
            <w:tcW w:w="0" w:type="auto"/>
            <w:hideMark/>
          </w:tcPr>
          <w:p w:rsidR="007A2A2D" w:rsidRPr="00700C2E" w:rsidRDefault="007A2A2D" w:rsidP="007A2A2D">
            <w:pPr>
              <w:spacing w:after="200" w:line="360" w:lineRule="auto"/>
              <w:jc w:val="both"/>
              <w:rPr>
                <w:lang w:val="en-ID"/>
              </w:rPr>
            </w:pPr>
            <w:r w:rsidRPr="00700C2E">
              <w:rPr>
                <w:lang w:val="en-ID"/>
              </w:rPr>
              <w:t>21–22</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r w:rsidRPr="00700C2E">
              <w:rPr>
                <w:lang w:val="en-ID"/>
              </w:rPr>
              <w:t>Eksplorasi</w:t>
            </w:r>
          </w:p>
        </w:tc>
        <w:tc>
          <w:tcPr>
            <w:tcW w:w="0" w:type="auto"/>
            <w:hideMark/>
          </w:tcPr>
          <w:p w:rsidR="007A2A2D" w:rsidRPr="00700C2E" w:rsidRDefault="007A2A2D" w:rsidP="007A2A2D">
            <w:pPr>
              <w:spacing w:after="200" w:line="360" w:lineRule="auto"/>
              <w:jc w:val="both"/>
              <w:rPr>
                <w:lang w:val="en-ID"/>
              </w:rPr>
            </w:pPr>
            <w:r w:rsidRPr="00700C2E">
              <w:rPr>
                <w:lang w:val="en-ID"/>
              </w:rPr>
              <w:t>23–24</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r w:rsidRPr="00700C2E">
              <w:rPr>
                <w:lang w:val="en-ID"/>
              </w:rPr>
              <w:t>Tantangan</w:t>
            </w:r>
          </w:p>
        </w:tc>
        <w:tc>
          <w:tcPr>
            <w:tcW w:w="0" w:type="auto"/>
            <w:hideMark/>
          </w:tcPr>
          <w:p w:rsidR="007A2A2D" w:rsidRPr="00700C2E" w:rsidRDefault="007A2A2D" w:rsidP="007A2A2D">
            <w:pPr>
              <w:spacing w:after="200" w:line="360" w:lineRule="auto"/>
              <w:jc w:val="both"/>
              <w:rPr>
                <w:lang w:val="en-ID"/>
              </w:rPr>
            </w:pPr>
            <w:r w:rsidRPr="00700C2E">
              <w:rPr>
                <w:lang w:val="en-ID"/>
              </w:rPr>
              <w:t>25–26</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r w:rsidRPr="00700C2E">
              <w:rPr>
                <w:lang w:val="en-ID"/>
              </w:rPr>
              <w:t>Media menarik</w:t>
            </w:r>
          </w:p>
        </w:tc>
        <w:tc>
          <w:tcPr>
            <w:tcW w:w="0" w:type="auto"/>
            <w:hideMark/>
          </w:tcPr>
          <w:p w:rsidR="007A2A2D" w:rsidRPr="00700C2E" w:rsidRDefault="007A2A2D" w:rsidP="007A2A2D">
            <w:pPr>
              <w:spacing w:after="200" w:line="360" w:lineRule="auto"/>
              <w:jc w:val="both"/>
              <w:rPr>
                <w:lang w:val="en-ID"/>
              </w:rPr>
            </w:pPr>
            <w:r w:rsidRPr="00700C2E">
              <w:rPr>
                <w:lang w:val="en-ID"/>
              </w:rPr>
              <w:t>27–28</w:t>
            </w:r>
          </w:p>
        </w:tc>
      </w:tr>
      <w:tr w:rsidR="007A2A2D" w:rsidRPr="007A2A2D" w:rsidTr="00903242">
        <w:trPr>
          <w:cantSplit/>
        </w:trPr>
        <w:tc>
          <w:tcPr>
            <w:tcW w:w="0" w:type="auto"/>
            <w:hideMark/>
          </w:tcPr>
          <w:p w:rsidR="007A2A2D" w:rsidRPr="00700C2E" w:rsidRDefault="007A2A2D" w:rsidP="007A2A2D">
            <w:pPr>
              <w:spacing w:after="200" w:line="360" w:lineRule="auto"/>
              <w:jc w:val="both"/>
              <w:rPr>
                <w:lang w:val="en-ID"/>
              </w:rPr>
            </w:pPr>
          </w:p>
        </w:tc>
        <w:tc>
          <w:tcPr>
            <w:tcW w:w="0" w:type="auto"/>
            <w:hideMark/>
          </w:tcPr>
          <w:p w:rsidR="007A2A2D" w:rsidRPr="00700C2E" w:rsidRDefault="007A2A2D" w:rsidP="007A2A2D">
            <w:pPr>
              <w:spacing w:after="200" w:line="360" w:lineRule="auto"/>
              <w:jc w:val="both"/>
              <w:rPr>
                <w:lang w:val="en-ID"/>
              </w:rPr>
            </w:pPr>
            <w:r w:rsidRPr="00700C2E">
              <w:rPr>
                <w:lang w:val="en-ID"/>
              </w:rPr>
              <w:t>Pengalaman positif</w:t>
            </w:r>
          </w:p>
        </w:tc>
        <w:tc>
          <w:tcPr>
            <w:tcW w:w="0" w:type="auto"/>
            <w:hideMark/>
          </w:tcPr>
          <w:p w:rsidR="007A2A2D" w:rsidRPr="00700C2E" w:rsidRDefault="007A2A2D" w:rsidP="007A2A2D">
            <w:pPr>
              <w:spacing w:after="200" w:line="360" w:lineRule="auto"/>
              <w:jc w:val="both"/>
              <w:rPr>
                <w:lang w:val="en-ID"/>
              </w:rPr>
            </w:pPr>
            <w:r w:rsidRPr="00700C2E">
              <w:rPr>
                <w:lang w:val="en-ID"/>
              </w:rPr>
              <w:t>29–30</w:t>
            </w:r>
          </w:p>
        </w:tc>
      </w:tr>
    </w:tbl>
    <w:p w:rsidR="007A2A2D" w:rsidRPr="007A2A2D" w:rsidRDefault="007A2A2D" w:rsidP="007A2A2D">
      <w:pPr>
        <w:spacing w:after="200" w:line="360" w:lineRule="auto"/>
        <w:jc w:val="both"/>
        <w:rPr>
          <w:b/>
          <w:bCs/>
          <w:sz w:val="24"/>
          <w:szCs w:val="24"/>
          <w:lang w:val="en-ID"/>
        </w:rPr>
      </w:pPr>
    </w:p>
    <w:p w:rsidR="00700C2E" w:rsidRDefault="00700C2E"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A2A2D" w:rsidRPr="007A2A2D" w:rsidRDefault="007A2A2D" w:rsidP="007A2A2D">
      <w:pPr>
        <w:spacing w:after="200" w:line="360" w:lineRule="auto"/>
        <w:jc w:val="both"/>
        <w:rPr>
          <w:sz w:val="24"/>
          <w:szCs w:val="24"/>
          <w:lang w:val="en-ID"/>
        </w:rPr>
      </w:pPr>
      <w:r>
        <w:rPr>
          <w:sz w:val="24"/>
          <w:szCs w:val="24"/>
          <w:lang w:val="en-ID"/>
        </w:rPr>
        <w:lastRenderedPageBreak/>
        <w:t>Tes kemampuan berpikir kritis disusun berdasarkan lima indikator menurut Ennis (2011), yaitu:</w:t>
      </w:r>
    </w:p>
    <w:p w:rsidR="007A2A2D" w:rsidRPr="007A2A2D" w:rsidRDefault="007A2A2D" w:rsidP="003E43D1">
      <w:pPr>
        <w:numPr>
          <w:ilvl w:val="0"/>
          <w:numId w:val="6"/>
        </w:numPr>
        <w:spacing w:after="200" w:line="360" w:lineRule="auto"/>
        <w:jc w:val="both"/>
        <w:rPr>
          <w:sz w:val="24"/>
          <w:szCs w:val="24"/>
          <w:lang w:val="en-ID"/>
        </w:rPr>
      </w:pPr>
      <w:r>
        <w:rPr>
          <w:b/>
          <w:bCs/>
          <w:sz w:val="24"/>
          <w:szCs w:val="24"/>
          <w:lang w:val="en-ID"/>
        </w:rPr>
        <w:t>Memberikan penjelasan sederhana</w:t>
      </w:r>
      <w:r w:rsidR="00700C2E">
        <w:rPr>
          <w:sz w:val="24"/>
          <w:szCs w:val="24"/>
          <w:lang w:val="en-ID"/>
        </w:rPr>
        <w:t xml:space="preserve">, </w:t>
      </w:r>
      <w:r>
        <w:rPr>
          <w:sz w:val="24"/>
          <w:szCs w:val="24"/>
          <w:lang w:val="en-ID"/>
        </w:rPr>
        <w:t>memfokuskan pertanyaan, menganalisis pertanyaan dan argumen, serta bertanya dan menjawab pertanyaan tentang suatu penjelasan.</w:t>
      </w:r>
    </w:p>
    <w:p w:rsidR="007A2A2D" w:rsidRPr="007A2A2D" w:rsidRDefault="007A2A2D" w:rsidP="003E43D1">
      <w:pPr>
        <w:numPr>
          <w:ilvl w:val="0"/>
          <w:numId w:val="6"/>
        </w:numPr>
        <w:spacing w:after="200" w:line="360" w:lineRule="auto"/>
        <w:jc w:val="both"/>
        <w:rPr>
          <w:sz w:val="24"/>
          <w:szCs w:val="24"/>
          <w:lang w:val="en-ID"/>
        </w:rPr>
      </w:pPr>
      <w:r>
        <w:rPr>
          <w:b/>
          <w:bCs/>
          <w:sz w:val="24"/>
          <w:szCs w:val="24"/>
          <w:lang w:val="en-ID"/>
        </w:rPr>
        <w:t>Membangun keterampilan dasar</w:t>
      </w:r>
      <w:r w:rsidR="00700C2E">
        <w:rPr>
          <w:sz w:val="24"/>
          <w:szCs w:val="24"/>
          <w:lang w:val="en-ID"/>
        </w:rPr>
        <w:t xml:space="preserve"> , </w:t>
      </w:r>
      <w:r>
        <w:rPr>
          <w:sz w:val="24"/>
          <w:szCs w:val="24"/>
          <w:lang w:val="en-ID"/>
        </w:rPr>
        <w:t>mempertimbangkan kredibilitas sumber serta mengobservasi dan mempertimbangkan laporan hasil observasi.</w:t>
      </w:r>
    </w:p>
    <w:p w:rsidR="007A2A2D" w:rsidRPr="007A2A2D" w:rsidRDefault="007A2A2D" w:rsidP="003E43D1">
      <w:pPr>
        <w:numPr>
          <w:ilvl w:val="0"/>
          <w:numId w:val="6"/>
        </w:numPr>
        <w:spacing w:after="200" w:line="360" w:lineRule="auto"/>
        <w:jc w:val="both"/>
        <w:rPr>
          <w:sz w:val="24"/>
          <w:szCs w:val="24"/>
          <w:lang w:val="en-ID"/>
        </w:rPr>
      </w:pPr>
      <w:r>
        <w:rPr>
          <w:b/>
          <w:bCs/>
          <w:sz w:val="24"/>
          <w:szCs w:val="24"/>
          <w:lang w:val="en-ID"/>
        </w:rPr>
        <w:t>Menarik kesimpulan</w:t>
      </w:r>
      <w:r w:rsidR="00700C2E">
        <w:rPr>
          <w:sz w:val="24"/>
          <w:szCs w:val="24"/>
          <w:lang w:val="en-ID"/>
        </w:rPr>
        <w:t xml:space="preserve">, </w:t>
      </w:r>
      <w:r>
        <w:rPr>
          <w:sz w:val="24"/>
          <w:szCs w:val="24"/>
          <w:lang w:val="en-ID"/>
        </w:rPr>
        <w:t>mendeduksi, menginduksi, serta membuat dan menentukan hasil pertimbangan.</w:t>
      </w:r>
    </w:p>
    <w:p w:rsidR="007A2A2D" w:rsidRPr="007A2A2D" w:rsidRDefault="007A2A2D" w:rsidP="003E43D1">
      <w:pPr>
        <w:numPr>
          <w:ilvl w:val="0"/>
          <w:numId w:val="6"/>
        </w:numPr>
        <w:spacing w:after="200" w:line="360" w:lineRule="auto"/>
        <w:jc w:val="both"/>
        <w:rPr>
          <w:sz w:val="24"/>
          <w:szCs w:val="24"/>
          <w:lang w:val="en-ID"/>
        </w:rPr>
      </w:pPr>
      <w:r>
        <w:rPr>
          <w:b/>
          <w:bCs/>
          <w:sz w:val="24"/>
          <w:szCs w:val="24"/>
          <w:lang w:val="en-ID"/>
        </w:rPr>
        <w:t>Memberikan penjelasan lebih lanjut</w:t>
      </w:r>
      <w:r w:rsidR="00700C2E">
        <w:rPr>
          <w:sz w:val="24"/>
          <w:szCs w:val="24"/>
          <w:lang w:val="en-ID"/>
        </w:rPr>
        <w:t xml:space="preserve">, </w:t>
      </w:r>
      <w:r>
        <w:rPr>
          <w:sz w:val="24"/>
          <w:szCs w:val="24"/>
          <w:lang w:val="en-ID"/>
        </w:rPr>
        <w:t>mendefinisikan istilah dan mempertimbangkan suatu definisi, serta mengidentifikasi asumsi.</w:t>
      </w:r>
    </w:p>
    <w:p w:rsidR="007A2A2D" w:rsidRPr="007A2A2D" w:rsidRDefault="007A2A2D" w:rsidP="003E43D1">
      <w:pPr>
        <w:numPr>
          <w:ilvl w:val="0"/>
          <w:numId w:val="6"/>
        </w:numPr>
        <w:spacing w:after="200" w:line="360" w:lineRule="auto"/>
        <w:jc w:val="both"/>
        <w:rPr>
          <w:sz w:val="24"/>
          <w:szCs w:val="24"/>
          <w:lang w:val="en-ID"/>
        </w:rPr>
      </w:pPr>
      <w:r>
        <w:rPr>
          <w:b/>
          <w:bCs/>
          <w:sz w:val="24"/>
          <w:szCs w:val="24"/>
          <w:lang w:val="en-ID"/>
        </w:rPr>
        <w:t>Strategi dan taktik</w:t>
      </w:r>
      <w:r w:rsidR="00700C2E">
        <w:rPr>
          <w:sz w:val="24"/>
          <w:szCs w:val="24"/>
          <w:lang w:val="en-ID"/>
        </w:rPr>
        <w:t xml:space="preserve">, </w:t>
      </w:r>
      <w:r>
        <w:rPr>
          <w:sz w:val="24"/>
          <w:szCs w:val="24"/>
          <w:lang w:val="en-ID"/>
        </w:rPr>
        <w:t>menentukan suatu tindakan dan berinteraksi dengan orang lain.</w:t>
      </w:r>
    </w:p>
    <w:p w:rsidR="007A2A2D" w:rsidRPr="007A2A2D" w:rsidRDefault="007A2A2D" w:rsidP="007A2A2D">
      <w:pPr>
        <w:spacing w:after="200" w:line="360" w:lineRule="auto"/>
        <w:jc w:val="both"/>
        <w:rPr>
          <w:sz w:val="24"/>
          <w:szCs w:val="24"/>
          <w:lang w:val="en-ID"/>
        </w:rPr>
      </w:pPr>
      <w:r>
        <w:rPr>
          <w:sz w:val="24"/>
          <w:szCs w:val="24"/>
          <w:lang w:val="en-ID"/>
        </w:rPr>
        <w:t>Tes terdiri atas 10 butir uraian, yaitu dua butir untuk setiap indikator. Paket A dan Paket B masing-masing terdiri atas 10 butir dengan indikator dan tingkat kesulitan yang setara.</w:t>
      </w:r>
    </w:p>
    <w:p w:rsidR="007A2A2D" w:rsidRDefault="007A2A2D" w:rsidP="007A2A2D">
      <w:pPr>
        <w:pStyle w:val="Lampiranjudul"/>
        <w:rPr>
          <w:lang w:val="en-ID"/>
        </w:rPr>
      </w:pPr>
      <w:r>
        <w:rPr>
          <w:vanish/>
        </w:rPr>
        <w:lastRenderedPageBreak/>
        <w:fldChar w:fldCharType="begin"/>
      </w:r>
      <w:r>
        <w:rPr>
          <w:vanish/>
        </w:rPr>
        <w:instrText xml:space="preserve"> TC "Lampiran 8. KISI-KISI TES KEMAMPUAN BERPIKIR KRITIS" \f L \l 1 </w:instrText>
      </w:r>
      <w:r>
        <w:rPr>
          <w:vanish/>
        </w:rPr>
        <w:fldChar w:fldCharType="end"/>
      </w:r>
      <w:r>
        <w:rPr>
          <w:lang w:val="en-ID"/>
        </w:rPr>
        <w:t>Lampiran 8. KISI-KISI TES KEMAMPUAN BERPIKIR KRITIS</w:t>
      </w:r>
    </w:p>
    <w:p w:rsidR="00700C2E" w:rsidRPr="00700C2E" w:rsidRDefault="00700C2E" w:rsidP="00700C2E">
      <w:pPr>
        <w:rPr>
          <w:lang w:val="en-ID"/>
        </w:rPr>
      </w:pPr>
    </w:p>
    <w:p w:rsidR="007A2A2D" w:rsidRPr="007A2A2D" w:rsidRDefault="007A2A2D" w:rsidP="007A2A2D">
      <w:pPr>
        <w:spacing w:after="200" w:line="360" w:lineRule="auto"/>
        <w:jc w:val="both"/>
        <w:rPr>
          <w:sz w:val="24"/>
          <w:szCs w:val="24"/>
          <w:lang w:val="en-ID"/>
        </w:rPr>
      </w:pPr>
      <w:r>
        <w:rPr>
          <w:b/>
          <w:bCs/>
          <w:sz w:val="24"/>
          <w:szCs w:val="24"/>
          <w:lang w:val="en-ID"/>
        </w:rPr>
        <w:t>MATERI SISTEM SARAF KELAS XI SMA</w:t>
      </w:r>
    </w:p>
    <w:p w:rsidR="007A2A2D" w:rsidRPr="007A2A2D" w:rsidRDefault="007A2A2D" w:rsidP="007A2A2D">
      <w:pPr>
        <w:spacing w:after="200" w:line="360" w:lineRule="auto"/>
        <w:jc w:val="both"/>
        <w:rPr>
          <w:sz w:val="24"/>
          <w:szCs w:val="24"/>
          <w:lang w:val="en-ID"/>
        </w:rPr>
      </w:pPr>
      <w:r>
        <w:rPr>
          <w:b/>
          <w:bCs/>
          <w:sz w:val="24"/>
          <w:szCs w:val="24"/>
          <w:lang w:val="en-ID"/>
        </w:rPr>
        <w:t>Bentuk soal:</w:t>
      </w:r>
      <w:r>
        <w:rPr>
          <w:sz w:val="24"/>
          <w:szCs w:val="24"/>
          <w:lang w:val="en-ID"/>
        </w:rPr>
        <w:t xml:space="preserve"> Uraian berbasis stimulus kasus atau data</w:t>
      </w:r>
    </w:p>
    <w:p w:rsidR="007A2A2D" w:rsidRPr="007A2A2D" w:rsidRDefault="007A2A2D" w:rsidP="007A2A2D">
      <w:pPr>
        <w:spacing w:after="200" w:line="360" w:lineRule="auto"/>
        <w:jc w:val="both"/>
        <w:rPr>
          <w:sz w:val="24"/>
          <w:szCs w:val="24"/>
          <w:lang w:val="en-ID"/>
        </w:rPr>
      </w:pPr>
      <w:r>
        <w:rPr>
          <w:b/>
          <w:bCs/>
          <w:sz w:val="24"/>
          <w:szCs w:val="24"/>
          <w:lang w:val="en-ID"/>
        </w:rPr>
        <w:t>Jumlah soal:</w:t>
      </w:r>
      <w:r>
        <w:rPr>
          <w:sz w:val="24"/>
          <w:szCs w:val="24"/>
          <w:lang w:val="en-ID"/>
        </w:rPr>
        <w:t xml:space="preserve"> 10 butir per paket</w:t>
      </w:r>
    </w:p>
    <w:p w:rsidR="007A2A2D" w:rsidRPr="007A2A2D" w:rsidRDefault="007A2A2D" w:rsidP="007A2A2D">
      <w:pPr>
        <w:spacing w:after="200" w:line="360" w:lineRule="auto"/>
        <w:jc w:val="both"/>
        <w:rPr>
          <w:sz w:val="24"/>
          <w:szCs w:val="24"/>
          <w:lang w:val="en-ID"/>
        </w:rPr>
      </w:pPr>
      <w:r>
        <w:rPr>
          <w:b/>
          <w:bCs/>
          <w:sz w:val="24"/>
          <w:szCs w:val="24"/>
          <w:lang w:val="en-ID"/>
        </w:rPr>
        <w:t>Penskoran:</w:t>
      </w:r>
      <w:r>
        <w:rPr>
          <w:sz w:val="24"/>
          <w:szCs w:val="24"/>
          <w:lang w:val="en-ID"/>
        </w:rPr>
        <w:t xml:space="preserve"> rubrik skor 1–3 per butir; skor maksimum 30</w:t>
      </w:r>
    </w:p>
    <w:p w:rsidR="007A2A2D" w:rsidRPr="007A2A2D" w:rsidRDefault="007A2A2D" w:rsidP="007A2A2D">
      <w:pPr>
        <w:spacing w:after="200" w:line="360" w:lineRule="auto"/>
        <w:jc w:val="both"/>
        <w:rPr>
          <w:sz w:val="24"/>
          <w:szCs w:val="24"/>
          <w:lang w:val="en-ID"/>
        </w:rPr>
      </w:pPr>
      <w:r>
        <w:rPr>
          <w:b/>
          <w:bCs/>
          <w:sz w:val="24"/>
          <w:szCs w:val="24"/>
          <w:lang w:val="en-ID"/>
        </w:rPr>
        <w:t>Paket:</w:t>
      </w:r>
      <w:r>
        <w:rPr>
          <w:sz w:val="24"/>
          <w:szCs w:val="24"/>
          <w:lang w:val="en-ID"/>
        </w:rPr>
        <w:t xml:space="preserve"> A (</w:t>
      </w:r>
      <w:r>
        <w:rPr>
          <w:i/>
          <w:iCs/>
          <w:sz w:val="24"/>
          <w:szCs w:val="24"/>
          <w:lang w:val="en-ID"/>
        </w:rPr>
        <w:t>pretest</w:t>
      </w:r>
      <w:r>
        <w:rPr>
          <w:sz w:val="24"/>
          <w:szCs w:val="24"/>
          <w:lang w:val="en-ID"/>
        </w:rPr>
        <w:t>) dan B (</w:t>
      </w:r>
      <w:r>
        <w:rPr>
          <w:i/>
          <w:iCs/>
          <w:sz w:val="24"/>
          <w:szCs w:val="24"/>
          <w:lang w:val="en-ID"/>
        </w:rPr>
        <w:t>posttest</w:t>
      </w:r>
      <w:r>
        <w:rPr>
          <w:sz w:val="24"/>
          <w:szCs w:val="24"/>
          <w:lang w:val="en-ID"/>
        </w:rPr>
        <w:t>)</w:t>
      </w:r>
    </w:p>
    <w:p w:rsidR="007A2A2D" w:rsidRPr="007A2A2D" w:rsidRDefault="007A2A2D" w:rsidP="007A2A2D">
      <w:pPr>
        <w:spacing w:after="200" w:line="360" w:lineRule="auto"/>
        <w:jc w:val="both"/>
        <w:rPr>
          <w:sz w:val="24"/>
          <w:szCs w:val="24"/>
          <w:lang w:val="en-ID"/>
        </w:rPr>
      </w:pPr>
      <w:r>
        <w:rPr>
          <w:b/>
          <w:bCs/>
          <w:sz w:val="24"/>
          <w:szCs w:val="24"/>
          <w:lang w:val="en-ID"/>
        </w:rPr>
        <w:t>Indikator kemampuan berpikir kritis (Ennis, 2011):</w:t>
      </w:r>
      <w:r>
        <w:rPr>
          <w:sz w:val="24"/>
          <w:szCs w:val="24"/>
          <w:lang w:val="en-ID"/>
        </w:rPr>
        <w:t xml:space="preserve"> Memberikan penjelasan sederhana; Membangun keterampilan dasar; Menarik kesimpulan; Memberikan penjelasan lebih lanjut; Strategi dan taktik</w:t>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550"/>
        <w:gridCol w:w="1700"/>
        <w:gridCol w:w="1700"/>
        <w:gridCol w:w="2000"/>
        <w:gridCol w:w="1988"/>
      </w:tblGrid>
      <w:tr w:rsidR="0094439A" w:rsidTr="00700C2E">
        <w:trPr>
          <w:cantSplit/>
          <w:tblHeader/>
          <w:jc w:val="center"/>
        </w:trPr>
        <w:tc>
          <w:tcPr>
            <w:tcW w:w="550" w:type="dxa"/>
            <w:shd w:val="clear" w:color="auto" w:fill="auto"/>
          </w:tcPr>
          <w:p w:rsidR="0094439A" w:rsidRDefault="002E57AA">
            <w:pPr>
              <w:jc w:val="center"/>
              <w:rPr>
                <w:lang w:val="en-ID"/>
              </w:rPr>
            </w:pPr>
            <w:r>
              <w:rPr>
                <w:b/>
                <w:bCs/>
                <w:lang w:val="en-ID"/>
              </w:rPr>
              <w:t>No.</w:t>
            </w:r>
          </w:p>
        </w:tc>
        <w:tc>
          <w:tcPr>
            <w:tcW w:w="1700" w:type="dxa"/>
            <w:shd w:val="clear" w:color="auto" w:fill="auto"/>
          </w:tcPr>
          <w:p w:rsidR="0094439A" w:rsidRDefault="002E57AA">
            <w:pPr>
              <w:jc w:val="center"/>
              <w:rPr>
                <w:lang w:val="en-ID"/>
              </w:rPr>
            </w:pPr>
            <w:r>
              <w:rPr>
                <w:b/>
                <w:bCs/>
                <w:lang w:val="en-ID"/>
              </w:rPr>
              <w:t>Indikator</w:t>
            </w:r>
          </w:p>
        </w:tc>
        <w:tc>
          <w:tcPr>
            <w:tcW w:w="1700" w:type="dxa"/>
            <w:shd w:val="clear" w:color="auto" w:fill="auto"/>
          </w:tcPr>
          <w:p w:rsidR="0094439A" w:rsidRDefault="002E57AA">
            <w:pPr>
              <w:jc w:val="center"/>
              <w:rPr>
                <w:lang w:val="en-ID"/>
              </w:rPr>
            </w:pPr>
            <w:r>
              <w:rPr>
                <w:b/>
                <w:bCs/>
                <w:lang w:val="en-ID"/>
              </w:rPr>
              <w:t>Subindikator</w:t>
            </w:r>
          </w:p>
        </w:tc>
        <w:tc>
          <w:tcPr>
            <w:tcW w:w="2000" w:type="dxa"/>
            <w:shd w:val="clear" w:color="auto" w:fill="auto"/>
          </w:tcPr>
          <w:p w:rsidR="0094439A" w:rsidRDefault="002E57AA">
            <w:pPr>
              <w:jc w:val="center"/>
              <w:rPr>
                <w:lang w:val="en-ID"/>
              </w:rPr>
            </w:pPr>
            <w:r>
              <w:rPr>
                <w:b/>
                <w:bCs/>
                <w:lang w:val="en-ID"/>
              </w:rPr>
              <w:t>Materi dan konteks Paket A</w:t>
            </w:r>
          </w:p>
        </w:tc>
        <w:tc>
          <w:tcPr>
            <w:tcW w:w="1988" w:type="dxa"/>
            <w:shd w:val="clear" w:color="auto" w:fill="auto"/>
          </w:tcPr>
          <w:p w:rsidR="0094439A" w:rsidRDefault="002E57AA">
            <w:pPr>
              <w:jc w:val="center"/>
              <w:rPr>
                <w:lang w:val="en-ID"/>
              </w:rPr>
            </w:pPr>
            <w:r>
              <w:rPr>
                <w:b/>
                <w:bCs/>
                <w:lang w:val="en-ID"/>
              </w:rPr>
              <w:t>Materi dan konteks Paket B</w:t>
            </w:r>
          </w:p>
        </w:tc>
      </w:tr>
      <w:tr w:rsidR="0094439A">
        <w:trPr>
          <w:cantSplit/>
          <w:jc w:val="center"/>
        </w:trPr>
        <w:tc>
          <w:tcPr>
            <w:tcW w:w="550" w:type="dxa"/>
          </w:tcPr>
          <w:p w:rsidR="0094439A" w:rsidRDefault="002E57AA">
            <w:pPr>
              <w:jc w:val="center"/>
              <w:rPr>
                <w:lang w:val="en-ID"/>
              </w:rPr>
            </w:pPr>
            <w:r>
              <w:rPr>
                <w:lang w:val="en-ID"/>
              </w:rPr>
              <w:t>1</w:t>
            </w:r>
          </w:p>
        </w:tc>
        <w:tc>
          <w:tcPr>
            <w:tcW w:w="1700" w:type="dxa"/>
          </w:tcPr>
          <w:p w:rsidR="0094439A" w:rsidRDefault="002E57AA">
            <w:pPr>
              <w:rPr>
                <w:lang w:val="en-ID"/>
              </w:rPr>
            </w:pPr>
            <w:r>
              <w:rPr>
                <w:lang w:val="en-ID"/>
              </w:rPr>
              <w:t>Memberikan penjelasan sederhana</w:t>
            </w:r>
          </w:p>
        </w:tc>
        <w:tc>
          <w:tcPr>
            <w:tcW w:w="1700" w:type="dxa"/>
          </w:tcPr>
          <w:p w:rsidR="0094439A" w:rsidRDefault="002E57AA">
            <w:pPr>
              <w:rPr>
                <w:lang w:val="en-ID"/>
              </w:rPr>
            </w:pPr>
            <w:r>
              <w:rPr>
                <w:lang w:val="en-ID"/>
              </w:rPr>
              <w:t>Memfokuskan pertanyaan</w:t>
            </w:r>
          </w:p>
        </w:tc>
        <w:tc>
          <w:tcPr>
            <w:tcW w:w="2000" w:type="dxa"/>
          </w:tcPr>
          <w:p w:rsidR="0094439A" w:rsidRDefault="002E57AA">
            <w:pPr>
              <w:rPr>
                <w:lang w:val="en-ID"/>
              </w:rPr>
            </w:pPr>
            <w:r>
              <w:rPr>
                <w:lang w:val="en-ID"/>
              </w:rPr>
              <w:t>Neurotransmiter dan gangguan saraf (kasus penyakit Parkinson)</w:t>
            </w:r>
          </w:p>
        </w:tc>
        <w:tc>
          <w:tcPr>
            <w:tcW w:w="1988" w:type="dxa"/>
          </w:tcPr>
          <w:p w:rsidR="0094439A" w:rsidRDefault="002E57AA">
            <w:pPr>
              <w:rPr>
                <w:lang w:val="en-ID"/>
              </w:rPr>
            </w:pPr>
            <w:r>
              <w:rPr>
                <w:lang w:val="en-ID"/>
              </w:rPr>
              <w:t>Selubung mielin dan penghantaran impuls (kasus multiple sklerosis)</w:t>
            </w:r>
          </w:p>
        </w:tc>
      </w:tr>
      <w:tr w:rsidR="0094439A">
        <w:trPr>
          <w:cantSplit/>
          <w:jc w:val="center"/>
        </w:trPr>
        <w:tc>
          <w:tcPr>
            <w:tcW w:w="550" w:type="dxa"/>
          </w:tcPr>
          <w:p w:rsidR="0094439A" w:rsidRDefault="002E57AA">
            <w:pPr>
              <w:jc w:val="center"/>
              <w:rPr>
                <w:lang w:val="en-ID"/>
              </w:rPr>
            </w:pPr>
            <w:r>
              <w:rPr>
                <w:lang w:val="en-ID"/>
              </w:rPr>
              <w:t>2</w:t>
            </w:r>
          </w:p>
        </w:tc>
        <w:tc>
          <w:tcPr>
            <w:tcW w:w="1700" w:type="dxa"/>
          </w:tcPr>
          <w:p w:rsidR="0094439A" w:rsidRDefault="002E57AA">
            <w:pPr>
              <w:rPr>
                <w:lang w:val="en-ID"/>
              </w:rPr>
            </w:pPr>
            <w:r>
              <w:rPr>
                <w:lang w:val="en-ID"/>
              </w:rPr>
              <w:t>Memberikan penjelasan sederhana</w:t>
            </w:r>
          </w:p>
        </w:tc>
        <w:tc>
          <w:tcPr>
            <w:tcW w:w="1700" w:type="dxa"/>
          </w:tcPr>
          <w:p w:rsidR="0094439A" w:rsidRDefault="002E57AA">
            <w:pPr>
              <w:rPr>
                <w:lang w:val="en-ID"/>
              </w:rPr>
            </w:pPr>
            <w:r>
              <w:rPr>
                <w:lang w:val="en-ID"/>
              </w:rPr>
              <w:t>Menganalisis argumen</w:t>
            </w:r>
          </w:p>
        </w:tc>
        <w:tc>
          <w:tcPr>
            <w:tcW w:w="2000" w:type="dxa"/>
          </w:tcPr>
          <w:p w:rsidR="0094439A" w:rsidRDefault="002E57AA">
            <w:pPr>
              <w:rPr>
                <w:lang w:val="en-ID"/>
              </w:rPr>
            </w:pPr>
            <w:r>
              <w:rPr>
                <w:lang w:val="en-ID"/>
              </w:rPr>
              <w:t>Potensial aksi</w:t>
            </w:r>
          </w:p>
        </w:tc>
        <w:tc>
          <w:tcPr>
            <w:tcW w:w="1988" w:type="dxa"/>
          </w:tcPr>
          <w:p w:rsidR="0094439A" w:rsidRDefault="002E57AA">
            <w:pPr>
              <w:rPr>
                <w:lang w:val="en-ID"/>
              </w:rPr>
            </w:pPr>
            <w:r>
              <w:rPr>
                <w:lang w:val="en-ID"/>
              </w:rPr>
              <w:t>Gerak refleks</w:t>
            </w:r>
          </w:p>
        </w:tc>
      </w:tr>
      <w:tr w:rsidR="0094439A">
        <w:trPr>
          <w:cantSplit/>
          <w:jc w:val="center"/>
        </w:trPr>
        <w:tc>
          <w:tcPr>
            <w:tcW w:w="550" w:type="dxa"/>
          </w:tcPr>
          <w:p w:rsidR="0094439A" w:rsidRDefault="002E57AA">
            <w:pPr>
              <w:jc w:val="center"/>
              <w:rPr>
                <w:lang w:val="en-ID"/>
              </w:rPr>
            </w:pPr>
            <w:r>
              <w:rPr>
                <w:lang w:val="en-ID"/>
              </w:rPr>
              <w:t>3</w:t>
            </w:r>
          </w:p>
        </w:tc>
        <w:tc>
          <w:tcPr>
            <w:tcW w:w="1700" w:type="dxa"/>
          </w:tcPr>
          <w:p w:rsidR="0094439A" w:rsidRDefault="002E57AA">
            <w:pPr>
              <w:rPr>
                <w:lang w:val="en-ID"/>
              </w:rPr>
            </w:pPr>
            <w:r>
              <w:rPr>
                <w:lang w:val="en-ID"/>
              </w:rPr>
              <w:t>Membangun keterampilan dasar</w:t>
            </w:r>
          </w:p>
        </w:tc>
        <w:tc>
          <w:tcPr>
            <w:tcW w:w="1700" w:type="dxa"/>
          </w:tcPr>
          <w:p w:rsidR="0094439A" w:rsidRDefault="002E57AA">
            <w:pPr>
              <w:rPr>
                <w:lang w:val="en-ID"/>
              </w:rPr>
            </w:pPr>
            <w:r>
              <w:rPr>
                <w:lang w:val="en-ID"/>
              </w:rPr>
              <w:t>Mempertimbangkan kredibilitas sumber</w:t>
            </w:r>
          </w:p>
        </w:tc>
        <w:tc>
          <w:tcPr>
            <w:tcW w:w="2000" w:type="dxa"/>
          </w:tcPr>
          <w:p w:rsidR="0094439A" w:rsidRDefault="002E57AA">
            <w:pPr>
              <w:rPr>
                <w:lang w:val="en-ID"/>
              </w:rPr>
            </w:pPr>
            <w:r>
              <w:rPr>
                <w:lang w:val="en-ID"/>
              </w:rPr>
              <w:t>Fungsi otak dan klaim suplemen</w:t>
            </w:r>
          </w:p>
        </w:tc>
        <w:tc>
          <w:tcPr>
            <w:tcW w:w="1988" w:type="dxa"/>
          </w:tcPr>
          <w:p w:rsidR="0094439A" w:rsidRDefault="002E57AA">
            <w:pPr>
              <w:rPr>
                <w:lang w:val="en-ID"/>
              </w:rPr>
            </w:pPr>
            <w:r>
              <w:rPr>
                <w:lang w:val="en-ID"/>
              </w:rPr>
              <w:t>Pemulihan saraf pascastroke dan klaim terapi</w:t>
            </w:r>
          </w:p>
        </w:tc>
      </w:tr>
      <w:tr w:rsidR="0094439A">
        <w:trPr>
          <w:cantSplit/>
          <w:jc w:val="center"/>
        </w:trPr>
        <w:tc>
          <w:tcPr>
            <w:tcW w:w="550" w:type="dxa"/>
          </w:tcPr>
          <w:p w:rsidR="0094439A" w:rsidRDefault="002E57AA">
            <w:pPr>
              <w:jc w:val="center"/>
              <w:rPr>
                <w:lang w:val="en-ID"/>
              </w:rPr>
            </w:pPr>
            <w:r>
              <w:rPr>
                <w:lang w:val="en-ID"/>
              </w:rPr>
              <w:t>4</w:t>
            </w:r>
          </w:p>
        </w:tc>
        <w:tc>
          <w:tcPr>
            <w:tcW w:w="1700" w:type="dxa"/>
          </w:tcPr>
          <w:p w:rsidR="0094439A" w:rsidRDefault="002E57AA">
            <w:pPr>
              <w:rPr>
                <w:lang w:val="en-ID"/>
              </w:rPr>
            </w:pPr>
            <w:r>
              <w:rPr>
                <w:lang w:val="en-ID"/>
              </w:rPr>
              <w:t>Membangun keterampilan dasar</w:t>
            </w:r>
          </w:p>
        </w:tc>
        <w:tc>
          <w:tcPr>
            <w:tcW w:w="1700" w:type="dxa"/>
          </w:tcPr>
          <w:p w:rsidR="0094439A" w:rsidRDefault="002E57AA">
            <w:pPr>
              <w:rPr>
                <w:lang w:val="en-ID"/>
              </w:rPr>
            </w:pPr>
            <w:r>
              <w:rPr>
                <w:lang w:val="en-ID"/>
              </w:rPr>
              <w:t>Mempertimbangkan laporan observasi</w:t>
            </w:r>
          </w:p>
        </w:tc>
        <w:tc>
          <w:tcPr>
            <w:tcW w:w="2000" w:type="dxa"/>
          </w:tcPr>
          <w:p w:rsidR="0094439A" w:rsidRDefault="002E57AA">
            <w:pPr>
              <w:rPr>
                <w:lang w:val="en-ID"/>
              </w:rPr>
            </w:pPr>
            <w:r>
              <w:rPr>
                <w:lang w:val="en-ID"/>
              </w:rPr>
              <w:t>Potensial aksi (data stimulus)</w:t>
            </w:r>
          </w:p>
        </w:tc>
        <w:tc>
          <w:tcPr>
            <w:tcW w:w="1988" w:type="dxa"/>
          </w:tcPr>
          <w:p w:rsidR="0094439A" w:rsidRDefault="002E57AA">
            <w:pPr>
              <w:rPr>
                <w:lang w:val="en-ID"/>
              </w:rPr>
            </w:pPr>
            <w:r>
              <w:rPr>
                <w:lang w:val="en-ID"/>
              </w:rPr>
              <w:t>Potensial aksi (data stimulus)</w:t>
            </w:r>
          </w:p>
        </w:tc>
      </w:tr>
      <w:tr w:rsidR="0094439A">
        <w:trPr>
          <w:cantSplit/>
          <w:jc w:val="center"/>
        </w:trPr>
        <w:tc>
          <w:tcPr>
            <w:tcW w:w="550" w:type="dxa"/>
          </w:tcPr>
          <w:p w:rsidR="0094439A" w:rsidRDefault="002E57AA">
            <w:pPr>
              <w:jc w:val="center"/>
              <w:rPr>
                <w:lang w:val="en-ID"/>
              </w:rPr>
            </w:pPr>
            <w:r>
              <w:rPr>
                <w:lang w:val="en-ID"/>
              </w:rPr>
              <w:t>5</w:t>
            </w:r>
          </w:p>
        </w:tc>
        <w:tc>
          <w:tcPr>
            <w:tcW w:w="1700" w:type="dxa"/>
          </w:tcPr>
          <w:p w:rsidR="0094439A" w:rsidRDefault="002E57AA">
            <w:pPr>
              <w:rPr>
                <w:lang w:val="en-ID"/>
              </w:rPr>
            </w:pPr>
            <w:r>
              <w:rPr>
                <w:lang w:val="en-ID"/>
              </w:rPr>
              <w:t>Menarik kesimpulan</w:t>
            </w:r>
          </w:p>
        </w:tc>
        <w:tc>
          <w:tcPr>
            <w:tcW w:w="1700" w:type="dxa"/>
          </w:tcPr>
          <w:p w:rsidR="0094439A" w:rsidRDefault="002E57AA">
            <w:pPr>
              <w:rPr>
                <w:lang w:val="en-ID"/>
              </w:rPr>
            </w:pPr>
            <w:r>
              <w:rPr>
                <w:lang w:val="en-ID"/>
              </w:rPr>
              <w:t>Mendeduksi</w:t>
            </w:r>
          </w:p>
        </w:tc>
        <w:tc>
          <w:tcPr>
            <w:tcW w:w="2000" w:type="dxa"/>
          </w:tcPr>
          <w:p w:rsidR="0094439A" w:rsidRDefault="002E57AA">
            <w:pPr>
              <w:rPr>
                <w:lang w:val="en-ID"/>
              </w:rPr>
            </w:pPr>
            <w:r>
              <w:rPr>
                <w:lang w:val="en-ID"/>
              </w:rPr>
              <w:t>Gerak refleks dan sumsum tulang belakang</w:t>
            </w:r>
          </w:p>
        </w:tc>
        <w:tc>
          <w:tcPr>
            <w:tcW w:w="1988" w:type="dxa"/>
          </w:tcPr>
          <w:p w:rsidR="0094439A" w:rsidRDefault="002E57AA">
            <w:pPr>
              <w:rPr>
                <w:lang w:val="en-ID"/>
              </w:rPr>
            </w:pPr>
            <w:r>
              <w:rPr>
                <w:lang w:val="en-ID"/>
              </w:rPr>
              <w:t>Sistem saraf otonom (simpatik dan parasimpatik)</w:t>
            </w:r>
          </w:p>
        </w:tc>
      </w:tr>
      <w:tr w:rsidR="0094439A">
        <w:trPr>
          <w:cantSplit/>
          <w:jc w:val="center"/>
        </w:trPr>
        <w:tc>
          <w:tcPr>
            <w:tcW w:w="550" w:type="dxa"/>
          </w:tcPr>
          <w:p w:rsidR="0094439A" w:rsidRDefault="002E57AA">
            <w:pPr>
              <w:jc w:val="center"/>
              <w:rPr>
                <w:lang w:val="en-ID"/>
              </w:rPr>
            </w:pPr>
            <w:r>
              <w:rPr>
                <w:lang w:val="en-ID"/>
              </w:rPr>
              <w:t>6</w:t>
            </w:r>
          </w:p>
        </w:tc>
        <w:tc>
          <w:tcPr>
            <w:tcW w:w="1700" w:type="dxa"/>
          </w:tcPr>
          <w:p w:rsidR="0094439A" w:rsidRDefault="002E57AA">
            <w:pPr>
              <w:rPr>
                <w:lang w:val="en-ID"/>
              </w:rPr>
            </w:pPr>
            <w:r>
              <w:rPr>
                <w:lang w:val="en-ID"/>
              </w:rPr>
              <w:t>Menarik kesimpulan</w:t>
            </w:r>
          </w:p>
        </w:tc>
        <w:tc>
          <w:tcPr>
            <w:tcW w:w="1700" w:type="dxa"/>
          </w:tcPr>
          <w:p w:rsidR="0094439A" w:rsidRDefault="002E57AA">
            <w:pPr>
              <w:rPr>
                <w:lang w:val="en-ID"/>
              </w:rPr>
            </w:pPr>
            <w:r>
              <w:rPr>
                <w:lang w:val="en-ID"/>
              </w:rPr>
              <w:t>Menginduksi</w:t>
            </w:r>
          </w:p>
        </w:tc>
        <w:tc>
          <w:tcPr>
            <w:tcW w:w="2000" w:type="dxa"/>
          </w:tcPr>
          <w:p w:rsidR="0094439A" w:rsidRDefault="002E57AA">
            <w:pPr>
              <w:rPr>
                <w:lang w:val="en-ID"/>
              </w:rPr>
            </w:pPr>
            <w:r>
              <w:rPr>
                <w:lang w:val="en-ID"/>
              </w:rPr>
              <w:t>Fungsi serebelum</w:t>
            </w:r>
          </w:p>
        </w:tc>
        <w:tc>
          <w:tcPr>
            <w:tcW w:w="1988" w:type="dxa"/>
          </w:tcPr>
          <w:p w:rsidR="0094439A" w:rsidRDefault="002E57AA">
            <w:pPr>
              <w:rPr>
                <w:lang w:val="en-ID"/>
              </w:rPr>
            </w:pPr>
            <w:r>
              <w:rPr>
                <w:lang w:val="en-ID"/>
              </w:rPr>
              <w:t>Fungsi medula oblongata</w:t>
            </w:r>
          </w:p>
        </w:tc>
      </w:tr>
      <w:tr w:rsidR="0094439A">
        <w:trPr>
          <w:cantSplit/>
          <w:jc w:val="center"/>
        </w:trPr>
        <w:tc>
          <w:tcPr>
            <w:tcW w:w="550" w:type="dxa"/>
          </w:tcPr>
          <w:p w:rsidR="0094439A" w:rsidRDefault="002E57AA">
            <w:pPr>
              <w:jc w:val="center"/>
              <w:rPr>
                <w:lang w:val="en-ID"/>
              </w:rPr>
            </w:pPr>
            <w:r>
              <w:rPr>
                <w:lang w:val="en-ID"/>
              </w:rPr>
              <w:t>7</w:t>
            </w:r>
          </w:p>
        </w:tc>
        <w:tc>
          <w:tcPr>
            <w:tcW w:w="1700" w:type="dxa"/>
          </w:tcPr>
          <w:p w:rsidR="0094439A" w:rsidRDefault="002E57AA">
            <w:pPr>
              <w:rPr>
                <w:lang w:val="en-ID"/>
              </w:rPr>
            </w:pPr>
            <w:r>
              <w:rPr>
                <w:lang w:val="en-ID"/>
              </w:rPr>
              <w:t>Memberikan penjelasan lebih lanjut</w:t>
            </w:r>
          </w:p>
        </w:tc>
        <w:tc>
          <w:tcPr>
            <w:tcW w:w="1700" w:type="dxa"/>
          </w:tcPr>
          <w:p w:rsidR="0094439A" w:rsidRDefault="002E57AA">
            <w:pPr>
              <w:rPr>
                <w:lang w:val="en-ID"/>
              </w:rPr>
            </w:pPr>
            <w:r>
              <w:rPr>
                <w:lang w:val="en-ID"/>
              </w:rPr>
              <w:t>Mendefinisikan istilah</w:t>
            </w:r>
          </w:p>
        </w:tc>
        <w:tc>
          <w:tcPr>
            <w:tcW w:w="2000" w:type="dxa"/>
          </w:tcPr>
          <w:p w:rsidR="0094439A" w:rsidRDefault="002E57AA">
            <w:pPr>
              <w:rPr>
                <w:lang w:val="en-ID"/>
              </w:rPr>
            </w:pPr>
            <w:r>
              <w:rPr>
                <w:lang w:val="en-ID"/>
              </w:rPr>
              <w:t>Sinaps kimia</w:t>
            </w:r>
          </w:p>
        </w:tc>
        <w:tc>
          <w:tcPr>
            <w:tcW w:w="1988" w:type="dxa"/>
          </w:tcPr>
          <w:p w:rsidR="0094439A" w:rsidRDefault="002E57AA">
            <w:pPr>
              <w:rPr>
                <w:lang w:val="en-ID"/>
              </w:rPr>
            </w:pPr>
            <w:r>
              <w:rPr>
                <w:lang w:val="en-ID"/>
              </w:rPr>
              <w:t>Gerak refleks</w:t>
            </w:r>
          </w:p>
        </w:tc>
      </w:tr>
      <w:tr w:rsidR="0094439A">
        <w:trPr>
          <w:cantSplit/>
          <w:jc w:val="center"/>
        </w:trPr>
        <w:tc>
          <w:tcPr>
            <w:tcW w:w="550" w:type="dxa"/>
          </w:tcPr>
          <w:p w:rsidR="0094439A" w:rsidRDefault="002E57AA">
            <w:pPr>
              <w:jc w:val="center"/>
              <w:rPr>
                <w:lang w:val="en-ID"/>
              </w:rPr>
            </w:pPr>
            <w:r>
              <w:rPr>
                <w:lang w:val="en-ID"/>
              </w:rPr>
              <w:t>8</w:t>
            </w:r>
          </w:p>
        </w:tc>
        <w:tc>
          <w:tcPr>
            <w:tcW w:w="1700" w:type="dxa"/>
          </w:tcPr>
          <w:p w:rsidR="0094439A" w:rsidRDefault="002E57AA">
            <w:pPr>
              <w:rPr>
                <w:lang w:val="en-ID"/>
              </w:rPr>
            </w:pPr>
            <w:r>
              <w:rPr>
                <w:lang w:val="en-ID"/>
              </w:rPr>
              <w:t>Memberikan penjelasan lebih lanjut</w:t>
            </w:r>
          </w:p>
        </w:tc>
        <w:tc>
          <w:tcPr>
            <w:tcW w:w="1700" w:type="dxa"/>
          </w:tcPr>
          <w:p w:rsidR="0094439A" w:rsidRDefault="002E57AA">
            <w:pPr>
              <w:rPr>
                <w:lang w:val="en-ID"/>
              </w:rPr>
            </w:pPr>
            <w:r>
              <w:rPr>
                <w:lang w:val="en-ID"/>
              </w:rPr>
              <w:t>Mengidentifikasi asumsi</w:t>
            </w:r>
          </w:p>
        </w:tc>
        <w:tc>
          <w:tcPr>
            <w:tcW w:w="2000" w:type="dxa"/>
          </w:tcPr>
          <w:p w:rsidR="0094439A" w:rsidRDefault="002E57AA">
            <w:pPr>
              <w:rPr>
                <w:lang w:val="en-ID"/>
              </w:rPr>
            </w:pPr>
            <w:r>
              <w:rPr>
                <w:lang w:val="en-ID"/>
              </w:rPr>
              <w:t>Zat stimulan (kokain) dan dopamin</w:t>
            </w:r>
          </w:p>
        </w:tc>
        <w:tc>
          <w:tcPr>
            <w:tcW w:w="1988" w:type="dxa"/>
          </w:tcPr>
          <w:p w:rsidR="0094439A" w:rsidRDefault="002E57AA">
            <w:pPr>
              <w:rPr>
                <w:lang w:val="en-ID"/>
              </w:rPr>
            </w:pPr>
            <w:r>
              <w:rPr>
                <w:lang w:val="en-ID"/>
              </w:rPr>
              <w:t>Kafein dan kewaspadaan</w:t>
            </w:r>
          </w:p>
        </w:tc>
      </w:tr>
      <w:tr w:rsidR="0094439A">
        <w:trPr>
          <w:cantSplit/>
          <w:jc w:val="center"/>
        </w:trPr>
        <w:tc>
          <w:tcPr>
            <w:tcW w:w="550" w:type="dxa"/>
          </w:tcPr>
          <w:p w:rsidR="0094439A" w:rsidRDefault="002E57AA">
            <w:pPr>
              <w:jc w:val="center"/>
              <w:rPr>
                <w:lang w:val="en-ID"/>
              </w:rPr>
            </w:pPr>
            <w:r>
              <w:rPr>
                <w:lang w:val="en-ID"/>
              </w:rPr>
              <w:t>9</w:t>
            </w:r>
          </w:p>
        </w:tc>
        <w:tc>
          <w:tcPr>
            <w:tcW w:w="1700" w:type="dxa"/>
          </w:tcPr>
          <w:p w:rsidR="0094439A" w:rsidRDefault="002E57AA">
            <w:pPr>
              <w:rPr>
                <w:lang w:val="en-ID"/>
              </w:rPr>
            </w:pPr>
            <w:r>
              <w:rPr>
                <w:lang w:val="en-ID"/>
              </w:rPr>
              <w:t>Strategi dan taktik</w:t>
            </w:r>
          </w:p>
        </w:tc>
        <w:tc>
          <w:tcPr>
            <w:tcW w:w="1700" w:type="dxa"/>
          </w:tcPr>
          <w:p w:rsidR="0094439A" w:rsidRDefault="002E57AA">
            <w:pPr>
              <w:rPr>
                <w:lang w:val="en-ID"/>
              </w:rPr>
            </w:pPr>
            <w:r>
              <w:rPr>
                <w:lang w:val="en-ID"/>
              </w:rPr>
              <w:t>Menentukan suatu tindakan</w:t>
            </w:r>
          </w:p>
        </w:tc>
        <w:tc>
          <w:tcPr>
            <w:tcW w:w="2000" w:type="dxa"/>
          </w:tcPr>
          <w:p w:rsidR="0094439A" w:rsidRDefault="002E57AA">
            <w:pPr>
              <w:rPr>
                <w:lang w:val="en-ID"/>
              </w:rPr>
            </w:pPr>
            <w:r>
              <w:rPr>
                <w:lang w:val="en-ID"/>
              </w:rPr>
              <w:t>Pengaruh zat stimulan pada sinapsis</w:t>
            </w:r>
          </w:p>
        </w:tc>
        <w:tc>
          <w:tcPr>
            <w:tcW w:w="1988" w:type="dxa"/>
          </w:tcPr>
          <w:p w:rsidR="0094439A" w:rsidRDefault="002E57AA">
            <w:pPr>
              <w:rPr>
                <w:lang w:val="en-ID"/>
              </w:rPr>
            </w:pPr>
            <w:r>
              <w:rPr>
                <w:lang w:val="en-ID"/>
              </w:rPr>
              <w:t>Pengaruh zat depresan (alkohol) pada sistem saraf pusat</w:t>
            </w:r>
          </w:p>
        </w:tc>
      </w:tr>
      <w:tr w:rsidR="0094439A">
        <w:trPr>
          <w:cantSplit/>
          <w:jc w:val="center"/>
        </w:trPr>
        <w:tc>
          <w:tcPr>
            <w:tcW w:w="550" w:type="dxa"/>
          </w:tcPr>
          <w:p w:rsidR="0094439A" w:rsidRDefault="002E57AA">
            <w:pPr>
              <w:jc w:val="center"/>
              <w:rPr>
                <w:lang w:val="en-ID"/>
              </w:rPr>
            </w:pPr>
            <w:r>
              <w:rPr>
                <w:lang w:val="en-ID"/>
              </w:rPr>
              <w:lastRenderedPageBreak/>
              <w:t>10</w:t>
            </w:r>
          </w:p>
        </w:tc>
        <w:tc>
          <w:tcPr>
            <w:tcW w:w="1700" w:type="dxa"/>
          </w:tcPr>
          <w:p w:rsidR="0094439A" w:rsidRDefault="002E57AA">
            <w:pPr>
              <w:rPr>
                <w:lang w:val="en-ID"/>
              </w:rPr>
            </w:pPr>
            <w:r>
              <w:rPr>
                <w:lang w:val="en-ID"/>
              </w:rPr>
              <w:t>Strategi dan taktik</w:t>
            </w:r>
          </w:p>
        </w:tc>
        <w:tc>
          <w:tcPr>
            <w:tcW w:w="1700" w:type="dxa"/>
          </w:tcPr>
          <w:p w:rsidR="0094439A" w:rsidRDefault="002E57AA">
            <w:pPr>
              <w:rPr>
                <w:lang w:val="en-ID"/>
              </w:rPr>
            </w:pPr>
            <w:r>
              <w:rPr>
                <w:lang w:val="en-ID"/>
              </w:rPr>
              <w:t>Berinteraksi dengan orang lain</w:t>
            </w:r>
          </w:p>
        </w:tc>
        <w:tc>
          <w:tcPr>
            <w:tcW w:w="2000" w:type="dxa"/>
          </w:tcPr>
          <w:p w:rsidR="0094439A" w:rsidRDefault="002E57AA">
            <w:pPr>
              <w:rPr>
                <w:lang w:val="en-ID"/>
              </w:rPr>
            </w:pPr>
            <w:r>
              <w:rPr>
                <w:lang w:val="en-ID"/>
              </w:rPr>
              <w:t>Sistem saraf otonom pada respons takut</w:t>
            </w:r>
          </w:p>
        </w:tc>
        <w:tc>
          <w:tcPr>
            <w:tcW w:w="1988" w:type="dxa"/>
          </w:tcPr>
          <w:p w:rsidR="0094439A" w:rsidRDefault="002E57AA">
            <w:pPr>
              <w:rPr>
                <w:lang w:val="en-ID"/>
              </w:rPr>
            </w:pPr>
            <w:r>
              <w:rPr>
                <w:lang w:val="en-ID"/>
              </w:rPr>
              <w:t>Konduksi saltatori pada akson bermielin</w:t>
            </w:r>
          </w:p>
        </w:tc>
      </w:tr>
    </w:tbl>
    <w:p w:rsidR="007A2A2D" w:rsidRPr="007A2A2D" w:rsidRDefault="007A2A2D" w:rsidP="007A2A2D">
      <w:pPr>
        <w:spacing w:after="200" w:line="360" w:lineRule="auto"/>
        <w:jc w:val="both"/>
        <w:rPr>
          <w:sz w:val="24"/>
          <w:szCs w:val="24"/>
          <w:lang w:val="en-ID"/>
        </w:rPr>
      </w:pPr>
    </w:p>
    <w:p w:rsidR="007A2A2D" w:rsidRPr="007A2A2D" w:rsidRDefault="007A2A2D" w:rsidP="007A2A2D">
      <w:pPr>
        <w:spacing w:after="200" w:line="360" w:lineRule="auto"/>
        <w:jc w:val="both"/>
        <w:rPr>
          <w:sz w:val="24"/>
          <w:szCs w:val="24"/>
          <w:lang w:val="en-ID"/>
        </w:rPr>
      </w:pPr>
      <w:r>
        <w:rPr>
          <w:b/>
          <w:bCs/>
          <w:sz w:val="24"/>
          <w:szCs w:val="24"/>
          <w:lang w:val="en-ID"/>
        </w:rPr>
        <w:t>Distribusi Butir</w:t>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600"/>
        <w:gridCol w:w="1500"/>
        <w:gridCol w:w="1300"/>
        <w:gridCol w:w="1538"/>
      </w:tblGrid>
      <w:tr w:rsidR="0094439A">
        <w:trPr>
          <w:cantSplit/>
          <w:tblHeader/>
          <w:jc w:val="center"/>
        </w:trPr>
        <w:tc>
          <w:tcPr>
            <w:tcW w:w="3600" w:type="dxa"/>
            <w:shd w:val="clear" w:color="auto" w:fill="D9D9D9"/>
          </w:tcPr>
          <w:p w:rsidR="0094439A" w:rsidRDefault="002E57AA">
            <w:pPr>
              <w:jc w:val="center"/>
              <w:rPr>
                <w:sz w:val="22"/>
                <w:szCs w:val="22"/>
                <w:lang w:val="en-ID"/>
              </w:rPr>
            </w:pPr>
            <w:r>
              <w:rPr>
                <w:b/>
                <w:bCs/>
                <w:sz w:val="22"/>
                <w:szCs w:val="22"/>
                <w:lang w:val="en-ID"/>
              </w:rPr>
              <w:t>Indikator</w:t>
            </w:r>
          </w:p>
        </w:tc>
        <w:tc>
          <w:tcPr>
            <w:tcW w:w="1500" w:type="dxa"/>
            <w:shd w:val="clear" w:color="auto" w:fill="D9D9D9"/>
          </w:tcPr>
          <w:p w:rsidR="0094439A" w:rsidRDefault="002E57AA">
            <w:pPr>
              <w:jc w:val="center"/>
              <w:rPr>
                <w:sz w:val="22"/>
                <w:szCs w:val="22"/>
                <w:lang w:val="en-ID"/>
              </w:rPr>
            </w:pPr>
            <w:r>
              <w:rPr>
                <w:b/>
                <w:bCs/>
                <w:sz w:val="22"/>
                <w:szCs w:val="22"/>
                <w:lang w:val="en-ID"/>
              </w:rPr>
              <w:t>Nomor Butir</w:t>
            </w:r>
          </w:p>
        </w:tc>
        <w:tc>
          <w:tcPr>
            <w:tcW w:w="1300" w:type="dxa"/>
            <w:shd w:val="clear" w:color="auto" w:fill="D9D9D9"/>
          </w:tcPr>
          <w:p w:rsidR="0094439A" w:rsidRDefault="002E57AA">
            <w:pPr>
              <w:jc w:val="center"/>
              <w:rPr>
                <w:sz w:val="22"/>
                <w:szCs w:val="22"/>
                <w:lang w:val="en-ID"/>
              </w:rPr>
            </w:pPr>
            <w:r>
              <w:rPr>
                <w:b/>
                <w:bCs/>
                <w:sz w:val="22"/>
                <w:szCs w:val="22"/>
                <w:lang w:val="en-ID"/>
              </w:rPr>
              <w:t>Jumlah</w:t>
            </w:r>
          </w:p>
        </w:tc>
        <w:tc>
          <w:tcPr>
            <w:tcW w:w="1538" w:type="dxa"/>
            <w:shd w:val="clear" w:color="auto" w:fill="D9D9D9"/>
          </w:tcPr>
          <w:p w:rsidR="0094439A" w:rsidRDefault="002E57AA">
            <w:pPr>
              <w:jc w:val="center"/>
              <w:rPr>
                <w:sz w:val="22"/>
                <w:szCs w:val="22"/>
                <w:lang w:val="en-ID"/>
              </w:rPr>
            </w:pPr>
            <w:r>
              <w:rPr>
                <w:b/>
                <w:bCs/>
                <w:sz w:val="22"/>
                <w:szCs w:val="22"/>
                <w:lang w:val="en-ID"/>
              </w:rPr>
              <w:t>Persentase</w:t>
            </w:r>
          </w:p>
        </w:tc>
      </w:tr>
      <w:tr w:rsidR="0094439A">
        <w:trPr>
          <w:cantSplit/>
          <w:jc w:val="center"/>
        </w:trPr>
        <w:tc>
          <w:tcPr>
            <w:tcW w:w="3600" w:type="dxa"/>
          </w:tcPr>
          <w:p w:rsidR="0094439A" w:rsidRDefault="002E57AA">
            <w:pPr>
              <w:rPr>
                <w:sz w:val="22"/>
                <w:szCs w:val="22"/>
                <w:lang w:val="en-ID"/>
              </w:rPr>
            </w:pPr>
            <w:r>
              <w:rPr>
                <w:sz w:val="22"/>
                <w:szCs w:val="22"/>
                <w:lang w:val="en-ID"/>
              </w:rPr>
              <w:t>Memberikan penjelasan sederhana</w:t>
            </w:r>
          </w:p>
        </w:tc>
        <w:tc>
          <w:tcPr>
            <w:tcW w:w="1500" w:type="dxa"/>
          </w:tcPr>
          <w:p w:rsidR="0094439A" w:rsidRDefault="002E57AA">
            <w:pPr>
              <w:jc w:val="center"/>
              <w:rPr>
                <w:sz w:val="22"/>
                <w:szCs w:val="22"/>
                <w:lang w:val="en-ID"/>
              </w:rPr>
            </w:pPr>
            <w:r>
              <w:rPr>
                <w:sz w:val="22"/>
                <w:szCs w:val="22"/>
                <w:lang w:val="en-ID"/>
              </w:rPr>
              <w:t>1–2</w:t>
            </w:r>
          </w:p>
        </w:tc>
        <w:tc>
          <w:tcPr>
            <w:tcW w:w="1300" w:type="dxa"/>
          </w:tcPr>
          <w:p w:rsidR="0094439A" w:rsidRDefault="002E57AA">
            <w:pPr>
              <w:jc w:val="center"/>
              <w:rPr>
                <w:sz w:val="22"/>
                <w:szCs w:val="22"/>
                <w:lang w:val="en-ID"/>
              </w:rPr>
            </w:pPr>
            <w:r>
              <w:rPr>
                <w:sz w:val="22"/>
                <w:szCs w:val="22"/>
                <w:lang w:val="en-ID"/>
              </w:rPr>
              <w:t>2</w:t>
            </w:r>
          </w:p>
        </w:tc>
        <w:tc>
          <w:tcPr>
            <w:tcW w:w="1538" w:type="dxa"/>
          </w:tcPr>
          <w:p w:rsidR="0094439A" w:rsidRDefault="002E57AA">
            <w:pPr>
              <w:jc w:val="center"/>
              <w:rPr>
                <w:sz w:val="22"/>
                <w:szCs w:val="22"/>
                <w:lang w:val="en-ID"/>
              </w:rPr>
            </w:pPr>
            <w:r>
              <w:rPr>
                <w:sz w:val="22"/>
                <w:szCs w:val="22"/>
                <w:lang w:val="en-ID"/>
              </w:rPr>
              <w:t>20%</w:t>
            </w:r>
          </w:p>
        </w:tc>
      </w:tr>
      <w:tr w:rsidR="0094439A">
        <w:trPr>
          <w:cantSplit/>
          <w:jc w:val="center"/>
        </w:trPr>
        <w:tc>
          <w:tcPr>
            <w:tcW w:w="3600" w:type="dxa"/>
          </w:tcPr>
          <w:p w:rsidR="0094439A" w:rsidRDefault="002E57AA">
            <w:pPr>
              <w:rPr>
                <w:sz w:val="22"/>
                <w:szCs w:val="22"/>
                <w:lang w:val="en-ID"/>
              </w:rPr>
            </w:pPr>
            <w:r>
              <w:rPr>
                <w:sz w:val="22"/>
                <w:szCs w:val="22"/>
                <w:lang w:val="en-ID"/>
              </w:rPr>
              <w:t>Membangun keterampilan dasar</w:t>
            </w:r>
          </w:p>
        </w:tc>
        <w:tc>
          <w:tcPr>
            <w:tcW w:w="1500" w:type="dxa"/>
          </w:tcPr>
          <w:p w:rsidR="0094439A" w:rsidRDefault="002E57AA">
            <w:pPr>
              <w:jc w:val="center"/>
              <w:rPr>
                <w:sz w:val="22"/>
                <w:szCs w:val="22"/>
                <w:lang w:val="en-ID"/>
              </w:rPr>
            </w:pPr>
            <w:r>
              <w:rPr>
                <w:sz w:val="22"/>
                <w:szCs w:val="22"/>
                <w:lang w:val="en-ID"/>
              </w:rPr>
              <w:t>3–4</w:t>
            </w:r>
          </w:p>
        </w:tc>
        <w:tc>
          <w:tcPr>
            <w:tcW w:w="1300" w:type="dxa"/>
          </w:tcPr>
          <w:p w:rsidR="0094439A" w:rsidRDefault="002E57AA">
            <w:pPr>
              <w:jc w:val="center"/>
              <w:rPr>
                <w:sz w:val="22"/>
                <w:szCs w:val="22"/>
                <w:lang w:val="en-ID"/>
              </w:rPr>
            </w:pPr>
            <w:r>
              <w:rPr>
                <w:sz w:val="22"/>
                <w:szCs w:val="22"/>
                <w:lang w:val="en-ID"/>
              </w:rPr>
              <w:t>2</w:t>
            </w:r>
          </w:p>
        </w:tc>
        <w:tc>
          <w:tcPr>
            <w:tcW w:w="1538" w:type="dxa"/>
          </w:tcPr>
          <w:p w:rsidR="0094439A" w:rsidRDefault="002E57AA">
            <w:pPr>
              <w:jc w:val="center"/>
              <w:rPr>
                <w:sz w:val="22"/>
                <w:szCs w:val="22"/>
                <w:lang w:val="en-ID"/>
              </w:rPr>
            </w:pPr>
            <w:r>
              <w:rPr>
                <w:sz w:val="22"/>
                <w:szCs w:val="22"/>
                <w:lang w:val="en-ID"/>
              </w:rPr>
              <w:t>20%</w:t>
            </w:r>
          </w:p>
        </w:tc>
      </w:tr>
      <w:tr w:rsidR="0094439A">
        <w:trPr>
          <w:cantSplit/>
          <w:jc w:val="center"/>
        </w:trPr>
        <w:tc>
          <w:tcPr>
            <w:tcW w:w="3600" w:type="dxa"/>
          </w:tcPr>
          <w:p w:rsidR="0094439A" w:rsidRDefault="002E57AA">
            <w:pPr>
              <w:rPr>
                <w:sz w:val="22"/>
                <w:szCs w:val="22"/>
                <w:lang w:val="en-ID"/>
              </w:rPr>
            </w:pPr>
            <w:r>
              <w:rPr>
                <w:sz w:val="22"/>
                <w:szCs w:val="22"/>
                <w:lang w:val="en-ID"/>
              </w:rPr>
              <w:t>Menarik kesimpulan</w:t>
            </w:r>
          </w:p>
        </w:tc>
        <w:tc>
          <w:tcPr>
            <w:tcW w:w="1500" w:type="dxa"/>
          </w:tcPr>
          <w:p w:rsidR="0094439A" w:rsidRDefault="002E57AA">
            <w:pPr>
              <w:jc w:val="center"/>
              <w:rPr>
                <w:sz w:val="22"/>
                <w:szCs w:val="22"/>
                <w:lang w:val="en-ID"/>
              </w:rPr>
            </w:pPr>
            <w:r>
              <w:rPr>
                <w:sz w:val="22"/>
                <w:szCs w:val="22"/>
                <w:lang w:val="en-ID"/>
              </w:rPr>
              <w:t>5–6</w:t>
            </w:r>
          </w:p>
        </w:tc>
        <w:tc>
          <w:tcPr>
            <w:tcW w:w="1300" w:type="dxa"/>
          </w:tcPr>
          <w:p w:rsidR="0094439A" w:rsidRDefault="002E57AA">
            <w:pPr>
              <w:jc w:val="center"/>
              <w:rPr>
                <w:sz w:val="22"/>
                <w:szCs w:val="22"/>
                <w:lang w:val="en-ID"/>
              </w:rPr>
            </w:pPr>
            <w:r>
              <w:rPr>
                <w:sz w:val="22"/>
                <w:szCs w:val="22"/>
                <w:lang w:val="en-ID"/>
              </w:rPr>
              <w:t>2</w:t>
            </w:r>
          </w:p>
        </w:tc>
        <w:tc>
          <w:tcPr>
            <w:tcW w:w="1538" w:type="dxa"/>
          </w:tcPr>
          <w:p w:rsidR="0094439A" w:rsidRDefault="002E57AA">
            <w:pPr>
              <w:jc w:val="center"/>
              <w:rPr>
                <w:sz w:val="22"/>
                <w:szCs w:val="22"/>
                <w:lang w:val="en-ID"/>
              </w:rPr>
            </w:pPr>
            <w:r>
              <w:rPr>
                <w:sz w:val="22"/>
                <w:szCs w:val="22"/>
                <w:lang w:val="en-ID"/>
              </w:rPr>
              <w:t>20%</w:t>
            </w:r>
          </w:p>
        </w:tc>
      </w:tr>
      <w:tr w:rsidR="0094439A">
        <w:trPr>
          <w:cantSplit/>
          <w:jc w:val="center"/>
        </w:trPr>
        <w:tc>
          <w:tcPr>
            <w:tcW w:w="3600" w:type="dxa"/>
          </w:tcPr>
          <w:p w:rsidR="0094439A" w:rsidRDefault="002E57AA">
            <w:pPr>
              <w:rPr>
                <w:sz w:val="22"/>
                <w:szCs w:val="22"/>
                <w:lang w:val="en-ID"/>
              </w:rPr>
            </w:pPr>
            <w:r>
              <w:rPr>
                <w:sz w:val="22"/>
                <w:szCs w:val="22"/>
                <w:lang w:val="en-ID"/>
              </w:rPr>
              <w:t>Memberikan penjelasan lebih lanjut</w:t>
            </w:r>
          </w:p>
        </w:tc>
        <w:tc>
          <w:tcPr>
            <w:tcW w:w="1500" w:type="dxa"/>
          </w:tcPr>
          <w:p w:rsidR="0094439A" w:rsidRDefault="002E57AA">
            <w:pPr>
              <w:jc w:val="center"/>
              <w:rPr>
                <w:sz w:val="22"/>
                <w:szCs w:val="22"/>
                <w:lang w:val="en-ID"/>
              </w:rPr>
            </w:pPr>
            <w:r>
              <w:rPr>
                <w:sz w:val="22"/>
                <w:szCs w:val="22"/>
                <w:lang w:val="en-ID"/>
              </w:rPr>
              <w:t>7–8</w:t>
            </w:r>
          </w:p>
        </w:tc>
        <w:tc>
          <w:tcPr>
            <w:tcW w:w="1300" w:type="dxa"/>
          </w:tcPr>
          <w:p w:rsidR="0094439A" w:rsidRDefault="002E57AA">
            <w:pPr>
              <w:jc w:val="center"/>
              <w:rPr>
                <w:sz w:val="22"/>
                <w:szCs w:val="22"/>
                <w:lang w:val="en-ID"/>
              </w:rPr>
            </w:pPr>
            <w:r>
              <w:rPr>
                <w:sz w:val="22"/>
                <w:szCs w:val="22"/>
                <w:lang w:val="en-ID"/>
              </w:rPr>
              <w:t>2</w:t>
            </w:r>
          </w:p>
        </w:tc>
        <w:tc>
          <w:tcPr>
            <w:tcW w:w="1538" w:type="dxa"/>
          </w:tcPr>
          <w:p w:rsidR="0094439A" w:rsidRDefault="002E57AA">
            <w:pPr>
              <w:jc w:val="center"/>
              <w:rPr>
                <w:sz w:val="22"/>
                <w:szCs w:val="22"/>
                <w:lang w:val="en-ID"/>
              </w:rPr>
            </w:pPr>
            <w:r>
              <w:rPr>
                <w:sz w:val="22"/>
                <w:szCs w:val="22"/>
                <w:lang w:val="en-ID"/>
              </w:rPr>
              <w:t>20%</w:t>
            </w:r>
          </w:p>
        </w:tc>
      </w:tr>
      <w:tr w:rsidR="0094439A">
        <w:trPr>
          <w:cantSplit/>
          <w:jc w:val="center"/>
        </w:trPr>
        <w:tc>
          <w:tcPr>
            <w:tcW w:w="3600" w:type="dxa"/>
          </w:tcPr>
          <w:p w:rsidR="0094439A" w:rsidRDefault="002E57AA">
            <w:pPr>
              <w:rPr>
                <w:sz w:val="22"/>
                <w:szCs w:val="22"/>
                <w:lang w:val="en-ID"/>
              </w:rPr>
            </w:pPr>
            <w:r>
              <w:rPr>
                <w:sz w:val="22"/>
                <w:szCs w:val="22"/>
                <w:lang w:val="en-ID"/>
              </w:rPr>
              <w:t>Strategi dan taktik</w:t>
            </w:r>
          </w:p>
        </w:tc>
        <w:tc>
          <w:tcPr>
            <w:tcW w:w="1500" w:type="dxa"/>
          </w:tcPr>
          <w:p w:rsidR="0094439A" w:rsidRDefault="002E57AA">
            <w:pPr>
              <w:jc w:val="center"/>
              <w:rPr>
                <w:sz w:val="22"/>
                <w:szCs w:val="22"/>
                <w:lang w:val="en-ID"/>
              </w:rPr>
            </w:pPr>
            <w:r>
              <w:rPr>
                <w:sz w:val="22"/>
                <w:szCs w:val="22"/>
                <w:lang w:val="en-ID"/>
              </w:rPr>
              <w:t>9–10</w:t>
            </w:r>
          </w:p>
        </w:tc>
        <w:tc>
          <w:tcPr>
            <w:tcW w:w="1300" w:type="dxa"/>
          </w:tcPr>
          <w:p w:rsidR="0094439A" w:rsidRDefault="002E57AA">
            <w:pPr>
              <w:jc w:val="center"/>
              <w:rPr>
                <w:sz w:val="22"/>
                <w:szCs w:val="22"/>
                <w:lang w:val="en-ID"/>
              </w:rPr>
            </w:pPr>
            <w:r>
              <w:rPr>
                <w:sz w:val="22"/>
                <w:szCs w:val="22"/>
                <w:lang w:val="en-ID"/>
              </w:rPr>
              <w:t>2</w:t>
            </w:r>
          </w:p>
        </w:tc>
        <w:tc>
          <w:tcPr>
            <w:tcW w:w="1538" w:type="dxa"/>
          </w:tcPr>
          <w:p w:rsidR="0094439A" w:rsidRDefault="002E57AA">
            <w:pPr>
              <w:jc w:val="center"/>
              <w:rPr>
                <w:sz w:val="22"/>
                <w:szCs w:val="22"/>
                <w:lang w:val="en-ID"/>
              </w:rPr>
            </w:pPr>
            <w:r>
              <w:rPr>
                <w:sz w:val="22"/>
                <w:szCs w:val="22"/>
                <w:lang w:val="en-ID"/>
              </w:rPr>
              <w:t>20%</w:t>
            </w:r>
          </w:p>
        </w:tc>
      </w:tr>
      <w:tr w:rsidR="0094439A">
        <w:trPr>
          <w:cantSplit/>
          <w:jc w:val="center"/>
        </w:trPr>
        <w:tc>
          <w:tcPr>
            <w:tcW w:w="3600" w:type="dxa"/>
          </w:tcPr>
          <w:p w:rsidR="0094439A" w:rsidRDefault="002E57AA">
            <w:pPr>
              <w:rPr>
                <w:sz w:val="22"/>
                <w:szCs w:val="22"/>
                <w:lang w:val="en-ID"/>
              </w:rPr>
            </w:pPr>
            <w:r>
              <w:rPr>
                <w:sz w:val="22"/>
                <w:szCs w:val="22"/>
                <w:lang w:val="en-ID"/>
              </w:rPr>
              <w:t>Total</w:t>
            </w:r>
          </w:p>
        </w:tc>
        <w:tc>
          <w:tcPr>
            <w:tcW w:w="1500" w:type="dxa"/>
          </w:tcPr>
          <w:p w:rsidR="0094439A" w:rsidRDefault="002E57AA">
            <w:pPr>
              <w:jc w:val="center"/>
              <w:rPr>
                <w:sz w:val="22"/>
                <w:szCs w:val="22"/>
                <w:lang w:val="en-ID"/>
              </w:rPr>
            </w:pPr>
            <w:r>
              <w:rPr>
                <w:sz w:val="22"/>
                <w:szCs w:val="22"/>
                <w:lang w:val="en-ID"/>
              </w:rPr>
              <w:t>1–10</w:t>
            </w:r>
          </w:p>
        </w:tc>
        <w:tc>
          <w:tcPr>
            <w:tcW w:w="1300" w:type="dxa"/>
          </w:tcPr>
          <w:p w:rsidR="0094439A" w:rsidRDefault="002E57AA">
            <w:pPr>
              <w:jc w:val="center"/>
              <w:rPr>
                <w:sz w:val="22"/>
                <w:szCs w:val="22"/>
                <w:lang w:val="en-ID"/>
              </w:rPr>
            </w:pPr>
            <w:r>
              <w:rPr>
                <w:sz w:val="22"/>
                <w:szCs w:val="22"/>
                <w:lang w:val="en-ID"/>
              </w:rPr>
              <w:t>10</w:t>
            </w:r>
          </w:p>
        </w:tc>
        <w:tc>
          <w:tcPr>
            <w:tcW w:w="1538" w:type="dxa"/>
          </w:tcPr>
          <w:p w:rsidR="0094439A" w:rsidRDefault="002E57AA">
            <w:pPr>
              <w:jc w:val="center"/>
              <w:rPr>
                <w:sz w:val="22"/>
                <w:szCs w:val="22"/>
                <w:lang w:val="en-ID"/>
              </w:rPr>
            </w:pPr>
            <w:r>
              <w:rPr>
                <w:sz w:val="22"/>
                <w:szCs w:val="22"/>
                <w:lang w:val="en-ID"/>
              </w:rPr>
              <w:t>100%</w:t>
            </w:r>
          </w:p>
        </w:tc>
      </w:tr>
    </w:tbl>
    <w:p w:rsidR="007A2A2D" w:rsidRPr="007A2A2D" w:rsidRDefault="007A2A2D" w:rsidP="007A2A2D">
      <w:pPr>
        <w:pStyle w:val="Lampiranjudul"/>
        <w:rPr>
          <w:lang w:val="en-ID"/>
        </w:rPr>
      </w:pPr>
      <w:r>
        <w:rPr>
          <w:vanish/>
        </w:rPr>
        <w:lastRenderedPageBreak/>
        <w:fldChar w:fldCharType="begin"/>
      </w:r>
      <w:r>
        <w:rPr>
          <w:vanish/>
        </w:rPr>
        <w:instrText xml:space="preserve"> TC "Lampiran 9. TES KEMAMPUAN BERPIKIR KRITIS PAKET A (PRETEST)" \f L \l 1 </w:instrText>
      </w:r>
      <w:r>
        <w:rPr>
          <w:vanish/>
        </w:rPr>
        <w:fldChar w:fldCharType="end"/>
      </w:r>
      <w:r>
        <w:rPr>
          <w:lang w:val="en-ID"/>
        </w:rPr>
        <w:t>Lampiran 9. TES KEMAMPUAN BERPIKIR KRITIS PAKET A (PRETEST)</w:t>
      </w:r>
    </w:p>
    <w:p w:rsidR="007A2A2D" w:rsidRPr="007A2A2D" w:rsidRDefault="007A2A2D" w:rsidP="007A2A2D">
      <w:pPr>
        <w:spacing w:after="200" w:line="360" w:lineRule="auto"/>
        <w:jc w:val="both"/>
        <w:rPr>
          <w:sz w:val="24"/>
          <w:szCs w:val="24"/>
          <w:lang w:val="en-ID"/>
        </w:rPr>
      </w:pPr>
      <w:r>
        <w:rPr>
          <w:b/>
          <w:bCs/>
          <w:sz w:val="24"/>
          <w:szCs w:val="24"/>
          <w:lang w:val="en-ID"/>
        </w:rPr>
        <w:t>TES KEMAMPUAN BERPIKIR KRITIS SISTEM SARAF – PAKET A</w:t>
      </w:r>
    </w:p>
    <w:p w:rsidR="00CC25C5" w:rsidRDefault="007A2A2D" w:rsidP="007A2A2D">
      <w:pPr>
        <w:spacing w:after="200" w:line="360" w:lineRule="auto"/>
        <w:jc w:val="both"/>
        <w:rPr>
          <w:sz w:val="24"/>
          <w:szCs w:val="24"/>
          <w:lang w:val="en-ID"/>
        </w:rPr>
      </w:pPr>
      <w:r>
        <w:rPr>
          <w:b/>
          <w:bCs/>
          <w:sz w:val="24"/>
          <w:szCs w:val="24"/>
          <w:lang w:val="en-ID"/>
        </w:rPr>
        <w:t>Nama</w:t>
      </w:r>
      <w:r w:rsidR="00CC25C5">
        <w:rPr>
          <w:b/>
          <w:bCs/>
          <w:sz w:val="24"/>
          <w:szCs w:val="24"/>
          <w:lang w:val="en-ID"/>
        </w:rPr>
        <w:tab/>
      </w:r>
      <w:r w:rsidR="00CC25C5">
        <w:rPr>
          <w:b/>
          <w:bCs/>
          <w:sz w:val="24"/>
          <w:szCs w:val="24"/>
          <w:lang w:val="en-ID"/>
        </w:rPr>
        <w:tab/>
      </w:r>
      <w:r>
        <w:rPr>
          <w:b/>
          <w:bCs/>
          <w:sz w:val="24"/>
          <w:szCs w:val="24"/>
          <w:lang w:val="en-ID"/>
        </w:rPr>
        <w:t>:</w:t>
      </w:r>
      <w:r>
        <w:rPr>
          <w:sz w:val="24"/>
          <w:szCs w:val="24"/>
          <w:lang w:val="en-ID"/>
        </w:rPr>
        <w:t xml:space="preserve"> ................................  </w:t>
      </w:r>
    </w:p>
    <w:p w:rsidR="00CC25C5" w:rsidRDefault="007A2A2D" w:rsidP="007A2A2D">
      <w:pPr>
        <w:spacing w:after="200" w:line="360" w:lineRule="auto"/>
        <w:jc w:val="both"/>
        <w:rPr>
          <w:sz w:val="24"/>
          <w:szCs w:val="24"/>
          <w:lang w:val="en-ID"/>
        </w:rPr>
      </w:pPr>
      <w:r>
        <w:rPr>
          <w:b/>
          <w:bCs/>
          <w:sz w:val="24"/>
          <w:szCs w:val="24"/>
          <w:lang w:val="en-ID"/>
        </w:rPr>
        <w:t>Kelas</w:t>
      </w:r>
      <w:r w:rsidR="00CC25C5">
        <w:rPr>
          <w:b/>
          <w:bCs/>
          <w:sz w:val="24"/>
          <w:szCs w:val="24"/>
          <w:lang w:val="en-ID"/>
        </w:rPr>
        <w:tab/>
      </w:r>
      <w:r w:rsidR="00CC25C5">
        <w:rPr>
          <w:b/>
          <w:bCs/>
          <w:sz w:val="24"/>
          <w:szCs w:val="24"/>
          <w:lang w:val="en-ID"/>
        </w:rPr>
        <w:tab/>
      </w:r>
      <w:r>
        <w:rPr>
          <w:b/>
          <w:bCs/>
          <w:sz w:val="24"/>
          <w:szCs w:val="24"/>
          <w:lang w:val="en-ID"/>
        </w:rPr>
        <w:t>:</w:t>
      </w:r>
      <w:r>
        <w:rPr>
          <w:sz w:val="24"/>
          <w:szCs w:val="24"/>
          <w:lang w:val="en-ID"/>
        </w:rPr>
        <w:t xml:space="preserve"> ..........  </w:t>
      </w:r>
    </w:p>
    <w:p w:rsidR="007A2A2D" w:rsidRPr="007A2A2D" w:rsidRDefault="007A2A2D" w:rsidP="007A2A2D">
      <w:pPr>
        <w:spacing w:after="200" w:line="360" w:lineRule="auto"/>
        <w:jc w:val="both"/>
        <w:rPr>
          <w:sz w:val="24"/>
          <w:szCs w:val="24"/>
          <w:lang w:val="en-ID"/>
        </w:rPr>
      </w:pPr>
      <w:r>
        <w:rPr>
          <w:b/>
          <w:bCs/>
          <w:sz w:val="24"/>
          <w:szCs w:val="24"/>
          <w:lang w:val="en-ID"/>
        </w:rPr>
        <w:t>Hari/Tanggal</w:t>
      </w:r>
      <w:r w:rsidR="00CC25C5">
        <w:rPr>
          <w:b/>
          <w:bCs/>
          <w:sz w:val="24"/>
          <w:szCs w:val="24"/>
          <w:lang w:val="en-ID"/>
        </w:rPr>
        <w:tab/>
      </w:r>
      <w:r>
        <w:rPr>
          <w:b/>
          <w:bCs/>
          <w:sz w:val="24"/>
          <w:szCs w:val="24"/>
          <w:lang w:val="en-ID"/>
        </w:rPr>
        <w:t>:</w:t>
      </w:r>
      <w:r>
        <w:rPr>
          <w:sz w:val="24"/>
          <w:szCs w:val="24"/>
          <w:lang w:val="en-ID"/>
        </w:rPr>
        <w:t xml:space="preserve"> ................................</w:t>
      </w:r>
    </w:p>
    <w:p w:rsidR="007A2A2D" w:rsidRPr="007A2A2D" w:rsidRDefault="007A2A2D" w:rsidP="007A2A2D">
      <w:pPr>
        <w:spacing w:after="200" w:line="360" w:lineRule="auto"/>
        <w:jc w:val="both"/>
        <w:rPr>
          <w:sz w:val="24"/>
          <w:szCs w:val="24"/>
          <w:lang w:val="en-ID"/>
        </w:rPr>
      </w:pPr>
      <w:r>
        <w:rPr>
          <w:b/>
          <w:bCs/>
          <w:sz w:val="24"/>
          <w:szCs w:val="24"/>
          <w:lang w:val="en-ID"/>
        </w:rPr>
        <w:t>Petunjuk:</w:t>
      </w:r>
      <w:r>
        <w:rPr>
          <w:sz w:val="24"/>
          <w:szCs w:val="24"/>
          <w:lang w:val="en-ID"/>
        </w:rPr>
        <w:t xml:space="preserve"> Bacalah setiap stimulus dengan cermat, kemudian tuliskan jawaban secara lengkap disertai alasan atau bukti yang mendukung pada lembar jawaban yang disediakan.</w:t>
      </w:r>
    </w:p>
    <w:p w:rsidR="007A2A2D" w:rsidRPr="007A2A2D" w:rsidRDefault="007A2A2D" w:rsidP="007A2A2D">
      <w:pPr>
        <w:spacing w:after="200" w:line="360" w:lineRule="auto"/>
        <w:jc w:val="both"/>
        <w:rPr>
          <w:sz w:val="24"/>
          <w:szCs w:val="24"/>
          <w:lang w:val="en-ID"/>
        </w:rPr>
      </w:pPr>
      <w:r>
        <w:rPr>
          <w:b/>
          <w:bCs/>
          <w:sz w:val="24"/>
          <w:szCs w:val="24"/>
          <w:lang w:val="en-ID"/>
        </w:rPr>
        <w:t>Memberikan penjelasan sederhana</w:t>
      </w:r>
    </w:p>
    <w:p w:rsidR="007A2A2D" w:rsidRPr="007A2A2D" w:rsidRDefault="007A2A2D" w:rsidP="007A2A2D">
      <w:pPr>
        <w:spacing w:after="200" w:line="360" w:lineRule="auto"/>
        <w:jc w:val="both"/>
        <w:rPr>
          <w:sz w:val="24"/>
          <w:szCs w:val="24"/>
          <w:lang w:val="en-ID"/>
        </w:rPr>
      </w:pPr>
      <w:r>
        <w:rPr>
          <w:b/>
          <w:bCs/>
          <w:sz w:val="24"/>
          <w:szCs w:val="24"/>
          <w:lang w:val="en-ID"/>
        </w:rPr>
        <w:t>1.</w:t>
      </w:r>
      <w:r>
        <w:rPr>
          <w:sz w:val="24"/>
          <w:szCs w:val="24"/>
          <w:lang w:val="en-ID"/>
        </w:rPr>
        <w:t xml:space="preserve"> Seorang pasien berusia 65 tahun mengalami tremor pada tangan saat beristirahat, gerakan menjadi lambat, dan otot terasa kaku. Hasil pemeriksaan menunjukkan bahwa neuron penghasil dopamin pada substansia nigra mengalami degenerasi.</w:t>
      </w:r>
    </w:p>
    <w:p w:rsidR="007A2A2D" w:rsidRPr="007A2A2D" w:rsidRDefault="007A2A2D" w:rsidP="007A2A2D">
      <w:pPr>
        <w:spacing w:after="200" w:line="360" w:lineRule="auto"/>
        <w:jc w:val="both"/>
        <w:rPr>
          <w:sz w:val="24"/>
          <w:szCs w:val="24"/>
          <w:lang w:val="en-ID"/>
        </w:rPr>
      </w:pPr>
      <w:r>
        <w:rPr>
          <w:sz w:val="24"/>
          <w:szCs w:val="24"/>
          <w:lang w:val="en-ID"/>
        </w:rPr>
        <w:t>Rumuskan satu pertanyaan penyelidikan yang paling tepat untuk menjelaskan hubungan antara degenerasi neuron penghasil dopamin dan gejala tersebut, kemudian jelaskan alasan pertanyaan itu perlu dijawab terlebih dahulu.</w:t>
      </w:r>
    </w:p>
    <w:p w:rsidR="007A2A2D" w:rsidRPr="007A2A2D" w:rsidRDefault="007A2A2D" w:rsidP="007A2A2D">
      <w:pPr>
        <w:spacing w:after="200" w:line="360" w:lineRule="auto"/>
        <w:jc w:val="both"/>
        <w:rPr>
          <w:sz w:val="24"/>
          <w:szCs w:val="24"/>
          <w:lang w:val="en-ID"/>
        </w:rPr>
      </w:pPr>
      <w:r>
        <w:rPr>
          <w:b/>
          <w:bCs/>
          <w:sz w:val="24"/>
          <w:szCs w:val="24"/>
          <w:lang w:val="en-ID"/>
        </w:rPr>
        <w:t>2.</w:t>
      </w:r>
      <w:r>
        <w:rPr>
          <w:sz w:val="24"/>
          <w:szCs w:val="24"/>
          <w:lang w:val="en-ID"/>
        </w:rPr>
        <w:t xml:space="preserve"> Dua siswa berdiskusi tentang impuls saraf. Siswa X berpendapat bahwa impuls saraf adalah aliran elektron sepanjang akson seperti arus listrik pada kabel. Siswa Y berpendapat bahwa impuls saraf adalah perubahan potensial membran yang merambat sepanjang akson akibat perpindahan ion.</w:t>
      </w:r>
    </w:p>
    <w:p w:rsidR="007A2A2D" w:rsidRDefault="007A2A2D" w:rsidP="007A2A2D">
      <w:pPr>
        <w:spacing w:after="200" w:line="360" w:lineRule="auto"/>
        <w:jc w:val="both"/>
        <w:rPr>
          <w:sz w:val="24"/>
          <w:szCs w:val="24"/>
          <w:lang w:val="en-ID"/>
        </w:rPr>
      </w:pPr>
      <w:r>
        <w:rPr>
          <w:sz w:val="24"/>
          <w:szCs w:val="24"/>
          <w:lang w:val="en-ID"/>
        </w:rPr>
        <w:t>Analisislah kedua pendapat tersebut, tentukan pendapat yang sesuai dengan konsep potensial aksi, dan jelaskan alasannya.</w:t>
      </w:r>
    </w:p>
    <w:p w:rsidR="00700C2E" w:rsidRDefault="00700C2E"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00C2E" w:rsidRPr="007A2A2D" w:rsidRDefault="00700C2E" w:rsidP="007A2A2D">
      <w:pPr>
        <w:spacing w:after="200" w:line="360" w:lineRule="auto"/>
        <w:jc w:val="both"/>
        <w:rPr>
          <w:sz w:val="24"/>
          <w:szCs w:val="24"/>
          <w:lang w:val="en-ID"/>
        </w:rPr>
      </w:pPr>
    </w:p>
    <w:p w:rsidR="007A2A2D" w:rsidRPr="007A2A2D" w:rsidRDefault="007A2A2D" w:rsidP="007A2A2D">
      <w:pPr>
        <w:spacing w:after="200" w:line="360" w:lineRule="auto"/>
        <w:jc w:val="both"/>
        <w:rPr>
          <w:sz w:val="24"/>
          <w:szCs w:val="24"/>
          <w:lang w:val="en-ID"/>
        </w:rPr>
      </w:pPr>
      <w:r>
        <w:rPr>
          <w:b/>
          <w:bCs/>
          <w:sz w:val="24"/>
          <w:szCs w:val="24"/>
          <w:lang w:val="en-ID"/>
        </w:rPr>
        <w:lastRenderedPageBreak/>
        <w:t>Membangun keterampilan dasar</w:t>
      </w:r>
    </w:p>
    <w:p w:rsidR="007A2A2D" w:rsidRPr="007A2A2D" w:rsidRDefault="007A2A2D" w:rsidP="007A2A2D">
      <w:pPr>
        <w:spacing w:after="200" w:line="360" w:lineRule="auto"/>
        <w:jc w:val="both"/>
        <w:rPr>
          <w:sz w:val="24"/>
          <w:szCs w:val="24"/>
          <w:lang w:val="en-ID"/>
        </w:rPr>
      </w:pPr>
      <w:r>
        <w:rPr>
          <w:b/>
          <w:bCs/>
          <w:sz w:val="24"/>
          <w:szCs w:val="24"/>
          <w:lang w:val="en-ID"/>
        </w:rPr>
        <w:t>3.</w:t>
      </w:r>
      <w:r>
        <w:rPr>
          <w:sz w:val="24"/>
          <w:szCs w:val="24"/>
          <w:lang w:val="en-ID"/>
        </w:rPr>
        <w:t xml:space="preserve"> Seorang siswa mencari informasi tentang suplemen yang diklaim dapat meningkatkan daya otak. Ia menemukan tiga sumber: (1) iklan produk di media sosial yang menyatakan bahwa suplemen tersebut meningkatkan kecerdasan dalam tujuh hari tanpa menyebutkan hasil penelitian; (2) artikel ulasan pada jurnal ilmiah yang menelaah hasil-hasil penelitian tentang suplemen tersebut dan fungsi kognitif; (3) buku teks Biologi SMA yang menjelaskan fungsi bagian-bagian otak.</w:t>
      </w:r>
    </w:p>
    <w:p w:rsidR="007A2A2D" w:rsidRPr="007A2A2D" w:rsidRDefault="007A2A2D" w:rsidP="007A2A2D">
      <w:pPr>
        <w:spacing w:after="200" w:line="360" w:lineRule="auto"/>
        <w:jc w:val="both"/>
        <w:rPr>
          <w:sz w:val="24"/>
          <w:szCs w:val="24"/>
          <w:lang w:val="en-ID"/>
        </w:rPr>
      </w:pPr>
      <w:r>
        <w:rPr>
          <w:sz w:val="24"/>
          <w:szCs w:val="24"/>
          <w:lang w:val="en-ID"/>
        </w:rPr>
        <w:t>Tentukan sumber yang paling kredibel untuk menilai klaim tersebut, kemudian jelaskan dua kriteria yang Anda gunakan untuk menilai kredibilitas sumber.</w:t>
      </w:r>
    </w:p>
    <w:p w:rsidR="007A2A2D" w:rsidRPr="007A2A2D" w:rsidRDefault="007A2A2D" w:rsidP="007A2A2D">
      <w:pPr>
        <w:spacing w:after="200" w:line="360" w:lineRule="auto"/>
        <w:jc w:val="both"/>
        <w:rPr>
          <w:sz w:val="24"/>
          <w:szCs w:val="24"/>
          <w:lang w:val="en-ID"/>
        </w:rPr>
      </w:pPr>
      <w:r>
        <w:rPr>
          <w:b/>
          <w:bCs/>
          <w:sz w:val="24"/>
          <w:szCs w:val="24"/>
          <w:lang w:val="en-ID"/>
        </w:rPr>
        <w:t>4.</w:t>
      </w:r>
      <w:r>
        <w:rPr>
          <w:sz w:val="24"/>
          <w:szCs w:val="24"/>
          <w:lang w:val="en-ID"/>
        </w:rPr>
        <w:t xml:space="preserve"> Seorang peneliti memberikan tiga stimulus listrik dengan intensitas berbeda pada satu akson dan mencatat hasilnya pada tabel berikut.</w:t>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000"/>
        <w:gridCol w:w="1300"/>
        <w:gridCol w:w="1900"/>
        <w:gridCol w:w="1800"/>
        <w:gridCol w:w="1938"/>
      </w:tblGrid>
      <w:tr w:rsidR="0094439A" w:rsidTr="00700C2E">
        <w:trPr>
          <w:cantSplit/>
          <w:tblHeader/>
          <w:jc w:val="center"/>
        </w:trPr>
        <w:tc>
          <w:tcPr>
            <w:tcW w:w="1000" w:type="dxa"/>
            <w:shd w:val="clear" w:color="auto" w:fill="auto"/>
          </w:tcPr>
          <w:p w:rsidR="0094439A" w:rsidRDefault="002E57AA">
            <w:pPr>
              <w:jc w:val="center"/>
              <w:rPr>
                <w:sz w:val="22"/>
                <w:szCs w:val="22"/>
                <w:lang w:val="en-ID"/>
              </w:rPr>
            </w:pPr>
            <w:r>
              <w:rPr>
                <w:b/>
                <w:bCs/>
                <w:sz w:val="22"/>
                <w:szCs w:val="22"/>
                <w:lang w:val="en-ID"/>
              </w:rPr>
              <w:t>Stimulus</w:t>
            </w:r>
          </w:p>
        </w:tc>
        <w:tc>
          <w:tcPr>
            <w:tcW w:w="1300" w:type="dxa"/>
            <w:shd w:val="clear" w:color="auto" w:fill="auto"/>
          </w:tcPr>
          <w:p w:rsidR="0094439A" w:rsidRDefault="002E57AA">
            <w:pPr>
              <w:jc w:val="center"/>
              <w:rPr>
                <w:sz w:val="22"/>
                <w:szCs w:val="22"/>
                <w:lang w:val="en-ID"/>
              </w:rPr>
            </w:pPr>
            <w:r>
              <w:rPr>
                <w:b/>
                <w:bCs/>
                <w:sz w:val="22"/>
                <w:szCs w:val="22"/>
                <w:lang w:val="en-ID"/>
              </w:rPr>
              <w:t>Intensitas</w:t>
            </w:r>
          </w:p>
        </w:tc>
        <w:tc>
          <w:tcPr>
            <w:tcW w:w="1900" w:type="dxa"/>
            <w:shd w:val="clear" w:color="auto" w:fill="auto"/>
          </w:tcPr>
          <w:p w:rsidR="0094439A" w:rsidRDefault="002E57AA">
            <w:pPr>
              <w:jc w:val="center"/>
              <w:rPr>
                <w:sz w:val="22"/>
                <w:szCs w:val="22"/>
                <w:lang w:val="en-ID"/>
              </w:rPr>
            </w:pPr>
            <w:r>
              <w:rPr>
                <w:b/>
                <w:bCs/>
                <w:sz w:val="22"/>
                <w:szCs w:val="22"/>
                <w:lang w:val="en-ID"/>
              </w:rPr>
              <w:t>Potensial aksi terjadi?</w:t>
            </w:r>
          </w:p>
        </w:tc>
        <w:tc>
          <w:tcPr>
            <w:tcW w:w="1800" w:type="dxa"/>
            <w:shd w:val="clear" w:color="auto" w:fill="auto"/>
          </w:tcPr>
          <w:p w:rsidR="0094439A" w:rsidRDefault="002E57AA">
            <w:pPr>
              <w:jc w:val="center"/>
              <w:rPr>
                <w:sz w:val="22"/>
                <w:szCs w:val="22"/>
                <w:lang w:val="en-ID"/>
              </w:rPr>
            </w:pPr>
            <w:r>
              <w:rPr>
                <w:b/>
                <w:bCs/>
                <w:sz w:val="22"/>
                <w:szCs w:val="22"/>
                <w:lang w:val="en-ID"/>
              </w:rPr>
              <w:t>Amplitudo puncak</w:t>
            </w:r>
          </w:p>
        </w:tc>
        <w:tc>
          <w:tcPr>
            <w:tcW w:w="1938" w:type="dxa"/>
            <w:shd w:val="clear" w:color="auto" w:fill="auto"/>
          </w:tcPr>
          <w:p w:rsidR="0094439A" w:rsidRDefault="002E57AA">
            <w:pPr>
              <w:jc w:val="center"/>
              <w:rPr>
                <w:sz w:val="22"/>
                <w:szCs w:val="22"/>
                <w:lang w:val="en-ID"/>
              </w:rPr>
            </w:pPr>
            <w:r>
              <w:rPr>
                <w:b/>
                <w:bCs/>
                <w:sz w:val="22"/>
                <w:szCs w:val="22"/>
                <w:lang w:val="en-ID"/>
              </w:rPr>
              <w:t>Frekuensi impuls</w:t>
            </w:r>
          </w:p>
        </w:tc>
      </w:tr>
      <w:tr w:rsidR="0094439A">
        <w:trPr>
          <w:cantSplit/>
          <w:jc w:val="center"/>
        </w:trPr>
        <w:tc>
          <w:tcPr>
            <w:tcW w:w="1000" w:type="dxa"/>
          </w:tcPr>
          <w:p w:rsidR="0094439A" w:rsidRDefault="002E57AA">
            <w:pPr>
              <w:jc w:val="center"/>
              <w:rPr>
                <w:sz w:val="22"/>
                <w:szCs w:val="22"/>
                <w:lang w:val="en-ID"/>
              </w:rPr>
            </w:pPr>
            <w:r>
              <w:rPr>
                <w:sz w:val="22"/>
                <w:szCs w:val="22"/>
                <w:lang w:val="en-ID"/>
              </w:rPr>
              <w:t>P</w:t>
            </w:r>
          </w:p>
        </w:tc>
        <w:tc>
          <w:tcPr>
            <w:tcW w:w="1300" w:type="dxa"/>
          </w:tcPr>
          <w:p w:rsidR="0094439A" w:rsidRDefault="002E57AA">
            <w:pPr>
              <w:jc w:val="center"/>
              <w:rPr>
                <w:sz w:val="22"/>
                <w:szCs w:val="22"/>
                <w:lang w:val="en-ID"/>
              </w:rPr>
            </w:pPr>
            <w:r>
              <w:rPr>
                <w:sz w:val="22"/>
                <w:szCs w:val="22"/>
                <w:lang w:val="en-ID"/>
              </w:rPr>
              <w:t>5 mV</w:t>
            </w:r>
          </w:p>
        </w:tc>
        <w:tc>
          <w:tcPr>
            <w:tcW w:w="1900" w:type="dxa"/>
          </w:tcPr>
          <w:p w:rsidR="0094439A" w:rsidRDefault="002E57AA">
            <w:pPr>
              <w:jc w:val="center"/>
              <w:rPr>
                <w:sz w:val="22"/>
                <w:szCs w:val="22"/>
                <w:lang w:val="en-ID"/>
              </w:rPr>
            </w:pPr>
            <w:r>
              <w:rPr>
                <w:sz w:val="22"/>
                <w:szCs w:val="22"/>
                <w:lang w:val="en-ID"/>
              </w:rPr>
              <w:t>Tidak</w:t>
            </w:r>
          </w:p>
        </w:tc>
        <w:tc>
          <w:tcPr>
            <w:tcW w:w="1800" w:type="dxa"/>
          </w:tcPr>
          <w:p w:rsidR="0094439A" w:rsidRDefault="002E57AA">
            <w:pPr>
              <w:jc w:val="center"/>
              <w:rPr>
                <w:sz w:val="22"/>
                <w:szCs w:val="22"/>
                <w:lang w:val="en-ID"/>
              </w:rPr>
            </w:pPr>
            <w:r>
              <w:rPr>
                <w:sz w:val="22"/>
                <w:szCs w:val="22"/>
                <w:lang w:val="en-ID"/>
              </w:rPr>
              <w:t>–</w:t>
            </w:r>
          </w:p>
        </w:tc>
        <w:tc>
          <w:tcPr>
            <w:tcW w:w="1938" w:type="dxa"/>
          </w:tcPr>
          <w:p w:rsidR="0094439A" w:rsidRDefault="002E57AA">
            <w:pPr>
              <w:jc w:val="center"/>
              <w:rPr>
                <w:sz w:val="22"/>
                <w:szCs w:val="22"/>
                <w:lang w:val="en-ID"/>
              </w:rPr>
            </w:pPr>
            <w:r>
              <w:rPr>
                <w:sz w:val="22"/>
                <w:szCs w:val="22"/>
                <w:lang w:val="en-ID"/>
              </w:rPr>
              <w:t>0 impuls/detik</w:t>
            </w:r>
          </w:p>
        </w:tc>
      </w:tr>
      <w:tr w:rsidR="0094439A">
        <w:trPr>
          <w:cantSplit/>
          <w:jc w:val="center"/>
        </w:trPr>
        <w:tc>
          <w:tcPr>
            <w:tcW w:w="1000" w:type="dxa"/>
          </w:tcPr>
          <w:p w:rsidR="0094439A" w:rsidRDefault="002E57AA">
            <w:pPr>
              <w:jc w:val="center"/>
              <w:rPr>
                <w:sz w:val="22"/>
                <w:szCs w:val="22"/>
                <w:lang w:val="en-ID"/>
              </w:rPr>
            </w:pPr>
            <w:r>
              <w:rPr>
                <w:sz w:val="22"/>
                <w:szCs w:val="22"/>
                <w:lang w:val="en-ID"/>
              </w:rPr>
              <w:t>Q</w:t>
            </w:r>
          </w:p>
        </w:tc>
        <w:tc>
          <w:tcPr>
            <w:tcW w:w="1300" w:type="dxa"/>
          </w:tcPr>
          <w:p w:rsidR="0094439A" w:rsidRDefault="002E57AA">
            <w:pPr>
              <w:jc w:val="center"/>
              <w:rPr>
                <w:sz w:val="22"/>
                <w:szCs w:val="22"/>
                <w:lang w:val="en-ID"/>
              </w:rPr>
            </w:pPr>
            <w:r>
              <w:rPr>
                <w:sz w:val="22"/>
                <w:szCs w:val="22"/>
                <w:lang w:val="en-ID"/>
              </w:rPr>
              <w:t>15 mV</w:t>
            </w:r>
          </w:p>
        </w:tc>
        <w:tc>
          <w:tcPr>
            <w:tcW w:w="1900" w:type="dxa"/>
          </w:tcPr>
          <w:p w:rsidR="0094439A" w:rsidRDefault="002E57AA">
            <w:pPr>
              <w:jc w:val="center"/>
              <w:rPr>
                <w:sz w:val="22"/>
                <w:szCs w:val="22"/>
                <w:lang w:val="en-ID"/>
              </w:rPr>
            </w:pPr>
            <w:r>
              <w:rPr>
                <w:sz w:val="22"/>
                <w:szCs w:val="22"/>
                <w:lang w:val="en-ID"/>
              </w:rPr>
              <w:t>Ya</w:t>
            </w:r>
          </w:p>
        </w:tc>
        <w:tc>
          <w:tcPr>
            <w:tcW w:w="1800" w:type="dxa"/>
          </w:tcPr>
          <w:p w:rsidR="0094439A" w:rsidRDefault="002E57AA">
            <w:pPr>
              <w:jc w:val="center"/>
              <w:rPr>
                <w:sz w:val="22"/>
                <w:szCs w:val="22"/>
                <w:lang w:val="en-ID"/>
              </w:rPr>
            </w:pPr>
            <w:r>
              <w:rPr>
                <w:sz w:val="22"/>
                <w:szCs w:val="22"/>
                <w:lang w:val="en-ID"/>
              </w:rPr>
              <w:t>+35 mV</w:t>
            </w:r>
          </w:p>
        </w:tc>
        <w:tc>
          <w:tcPr>
            <w:tcW w:w="1938" w:type="dxa"/>
          </w:tcPr>
          <w:p w:rsidR="0094439A" w:rsidRDefault="002E57AA">
            <w:pPr>
              <w:jc w:val="center"/>
              <w:rPr>
                <w:sz w:val="22"/>
                <w:szCs w:val="22"/>
                <w:lang w:val="en-ID"/>
              </w:rPr>
            </w:pPr>
            <w:r>
              <w:rPr>
                <w:sz w:val="22"/>
                <w:szCs w:val="22"/>
                <w:lang w:val="en-ID"/>
              </w:rPr>
              <w:t>10 impuls/detik</w:t>
            </w:r>
          </w:p>
        </w:tc>
      </w:tr>
      <w:tr w:rsidR="0094439A">
        <w:trPr>
          <w:cantSplit/>
          <w:jc w:val="center"/>
        </w:trPr>
        <w:tc>
          <w:tcPr>
            <w:tcW w:w="1000" w:type="dxa"/>
          </w:tcPr>
          <w:p w:rsidR="0094439A" w:rsidRDefault="002E57AA">
            <w:pPr>
              <w:jc w:val="center"/>
              <w:rPr>
                <w:sz w:val="22"/>
                <w:szCs w:val="22"/>
                <w:lang w:val="en-ID"/>
              </w:rPr>
            </w:pPr>
            <w:r>
              <w:rPr>
                <w:sz w:val="22"/>
                <w:szCs w:val="22"/>
                <w:lang w:val="en-ID"/>
              </w:rPr>
              <w:t>R</w:t>
            </w:r>
          </w:p>
        </w:tc>
        <w:tc>
          <w:tcPr>
            <w:tcW w:w="1300" w:type="dxa"/>
          </w:tcPr>
          <w:p w:rsidR="0094439A" w:rsidRDefault="002E57AA">
            <w:pPr>
              <w:jc w:val="center"/>
              <w:rPr>
                <w:sz w:val="22"/>
                <w:szCs w:val="22"/>
                <w:lang w:val="en-ID"/>
              </w:rPr>
            </w:pPr>
            <w:r>
              <w:rPr>
                <w:sz w:val="22"/>
                <w:szCs w:val="22"/>
                <w:lang w:val="en-ID"/>
              </w:rPr>
              <w:t>30 mV</w:t>
            </w:r>
          </w:p>
        </w:tc>
        <w:tc>
          <w:tcPr>
            <w:tcW w:w="1900" w:type="dxa"/>
          </w:tcPr>
          <w:p w:rsidR="0094439A" w:rsidRDefault="002E57AA">
            <w:pPr>
              <w:jc w:val="center"/>
              <w:rPr>
                <w:sz w:val="22"/>
                <w:szCs w:val="22"/>
                <w:lang w:val="en-ID"/>
              </w:rPr>
            </w:pPr>
            <w:r>
              <w:rPr>
                <w:sz w:val="22"/>
                <w:szCs w:val="22"/>
                <w:lang w:val="en-ID"/>
              </w:rPr>
              <w:t>Ya</w:t>
            </w:r>
          </w:p>
        </w:tc>
        <w:tc>
          <w:tcPr>
            <w:tcW w:w="1800" w:type="dxa"/>
          </w:tcPr>
          <w:p w:rsidR="0094439A" w:rsidRDefault="002E57AA">
            <w:pPr>
              <w:jc w:val="center"/>
              <w:rPr>
                <w:sz w:val="22"/>
                <w:szCs w:val="22"/>
                <w:lang w:val="en-ID"/>
              </w:rPr>
            </w:pPr>
            <w:r>
              <w:rPr>
                <w:sz w:val="22"/>
                <w:szCs w:val="22"/>
                <w:lang w:val="en-ID"/>
              </w:rPr>
              <w:t>+35 mV</w:t>
            </w:r>
          </w:p>
        </w:tc>
        <w:tc>
          <w:tcPr>
            <w:tcW w:w="1938" w:type="dxa"/>
          </w:tcPr>
          <w:p w:rsidR="0094439A" w:rsidRDefault="002E57AA">
            <w:pPr>
              <w:jc w:val="center"/>
              <w:rPr>
                <w:sz w:val="22"/>
                <w:szCs w:val="22"/>
                <w:lang w:val="en-ID"/>
              </w:rPr>
            </w:pPr>
            <w:r>
              <w:rPr>
                <w:sz w:val="22"/>
                <w:szCs w:val="22"/>
                <w:lang w:val="en-ID"/>
              </w:rPr>
              <w:t>40 impuls/detik</w:t>
            </w:r>
          </w:p>
        </w:tc>
      </w:tr>
    </w:tbl>
    <w:p w:rsidR="007A2A2D" w:rsidRPr="007A2A2D" w:rsidRDefault="007A2A2D" w:rsidP="007A2A2D">
      <w:pPr>
        <w:spacing w:after="200" w:line="360" w:lineRule="auto"/>
        <w:jc w:val="both"/>
        <w:rPr>
          <w:sz w:val="24"/>
          <w:szCs w:val="24"/>
          <w:lang w:val="en-ID"/>
        </w:rPr>
      </w:pPr>
    </w:p>
    <w:p w:rsidR="007A2A2D" w:rsidRPr="007A2A2D" w:rsidRDefault="007A2A2D" w:rsidP="007A2A2D">
      <w:pPr>
        <w:spacing w:after="200" w:line="360" w:lineRule="auto"/>
        <w:jc w:val="both"/>
        <w:rPr>
          <w:sz w:val="24"/>
          <w:szCs w:val="24"/>
          <w:lang w:val="en-ID"/>
        </w:rPr>
      </w:pPr>
      <w:r>
        <w:rPr>
          <w:sz w:val="24"/>
          <w:szCs w:val="24"/>
          <w:lang w:val="en-ID"/>
        </w:rPr>
        <w:t>Seorang siswa menulis laporan observasi: "Stimulus R menghasilkan potensial aksi dengan amplitudo yang lebih besar daripada stimulus Q."</w:t>
      </w:r>
    </w:p>
    <w:p w:rsidR="007A2A2D" w:rsidRDefault="007A2A2D" w:rsidP="007A2A2D">
      <w:pPr>
        <w:spacing w:after="200" w:line="360" w:lineRule="auto"/>
        <w:jc w:val="both"/>
        <w:rPr>
          <w:sz w:val="24"/>
          <w:szCs w:val="24"/>
          <w:lang w:val="en-ID"/>
        </w:rPr>
      </w:pPr>
      <w:r>
        <w:rPr>
          <w:sz w:val="24"/>
          <w:szCs w:val="24"/>
          <w:lang w:val="en-ID"/>
        </w:rPr>
        <w:t>Pertimbangkan laporan tersebut berdasarkan data pada tabel, kemudian perbaiki laporan itu apabila diperlukan.</w:t>
      </w:r>
    </w:p>
    <w:p w:rsidR="00700C2E" w:rsidRDefault="00700C2E"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00C2E" w:rsidRPr="007A2A2D" w:rsidRDefault="00700C2E" w:rsidP="007A2A2D">
      <w:pPr>
        <w:spacing w:after="200" w:line="360" w:lineRule="auto"/>
        <w:jc w:val="both"/>
        <w:rPr>
          <w:sz w:val="24"/>
          <w:szCs w:val="24"/>
          <w:lang w:val="en-ID"/>
        </w:rPr>
      </w:pPr>
    </w:p>
    <w:p w:rsidR="007A2A2D" w:rsidRPr="007A2A2D" w:rsidRDefault="007A2A2D" w:rsidP="007A2A2D">
      <w:pPr>
        <w:spacing w:after="200" w:line="360" w:lineRule="auto"/>
        <w:jc w:val="both"/>
        <w:rPr>
          <w:sz w:val="24"/>
          <w:szCs w:val="24"/>
          <w:lang w:val="en-ID"/>
        </w:rPr>
      </w:pPr>
      <w:r>
        <w:rPr>
          <w:b/>
          <w:bCs/>
          <w:sz w:val="24"/>
          <w:szCs w:val="24"/>
          <w:lang w:val="en-ID"/>
        </w:rPr>
        <w:lastRenderedPageBreak/>
        <w:t>Menarik kesimpulan</w:t>
      </w:r>
    </w:p>
    <w:p w:rsidR="007A2A2D" w:rsidRPr="007A2A2D" w:rsidRDefault="007A2A2D" w:rsidP="007A2A2D">
      <w:pPr>
        <w:spacing w:after="200" w:line="360" w:lineRule="auto"/>
        <w:jc w:val="both"/>
        <w:rPr>
          <w:sz w:val="24"/>
          <w:szCs w:val="24"/>
          <w:lang w:val="en-ID"/>
        </w:rPr>
      </w:pPr>
      <w:r>
        <w:rPr>
          <w:b/>
          <w:bCs/>
          <w:sz w:val="24"/>
          <w:szCs w:val="24"/>
          <w:lang w:val="en-ID"/>
        </w:rPr>
        <w:t>5.</w:t>
      </w:r>
      <w:r>
        <w:rPr>
          <w:sz w:val="24"/>
          <w:szCs w:val="24"/>
          <w:lang w:val="en-ID"/>
        </w:rPr>
        <w:t xml:space="preserve"> Perhatikan dua premis berikut. (1) Pada gerak refleks, pusat pengolahan impuls berada di sumsum tulang belakang, bukan di otak. (2) Refleks lutut terjadi melalui busur refleks yang terdiri atas reseptor, neuron sensorik, sumsum tulang belakang, neuron motorik, dan efektor.</w:t>
      </w:r>
    </w:p>
    <w:p w:rsidR="007A2A2D" w:rsidRPr="007A2A2D" w:rsidRDefault="007A2A2D" w:rsidP="007A2A2D">
      <w:pPr>
        <w:spacing w:after="200" w:line="360" w:lineRule="auto"/>
        <w:jc w:val="both"/>
        <w:rPr>
          <w:sz w:val="24"/>
          <w:szCs w:val="24"/>
          <w:lang w:val="en-ID"/>
        </w:rPr>
      </w:pPr>
      <w:r>
        <w:rPr>
          <w:sz w:val="24"/>
          <w:szCs w:val="24"/>
          <w:lang w:val="en-ID"/>
        </w:rPr>
        <w:t>Seorang pasien mengalami cedera sehingga hubungan antara sumsum tulang belakang dan otak terputus, tetapi busur refleks lutut pada sumsum tulang belakang masih utuh.</w:t>
      </w:r>
    </w:p>
    <w:p w:rsidR="007A2A2D" w:rsidRPr="007A2A2D" w:rsidRDefault="007A2A2D" w:rsidP="007A2A2D">
      <w:pPr>
        <w:spacing w:after="200" w:line="360" w:lineRule="auto"/>
        <w:jc w:val="both"/>
        <w:rPr>
          <w:sz w:val="24"/>
          <w:szCs w:val="24"/>
          <w:lang w:val="en-ID"/>
        </w:rPr>
      </w:pPr>
      <w:r>
        <w:rPr>
          <w:sz w:val="24"/>
          <w:szCs w:val="24"/>
          <w:lang w:val="en-ID"/>
        </w:rPr>
        <w:t>Berdasarkan kedua premis tersebut, tarik kesimpulan secara deduktif mengenai kemungkinan terjadinya refleks lutut pada pasien itu, dan jelaskan alasannya.</w:t>
      </w:r>
    </w:p>
    <w:p w:rsidR="007A2A2D" w:rsidRPr="007A2A2D" w:rsidRDefault="007A2A2D" w:rsidP="007A2A2D">
      <w:pPr>
        <w:spacing w:after="200" w:line="360" w:lineRule="auto"/>
        <w:jc w:val="both"/>
        <w:rPr>
          <w:sz w:val="24"/>
          <w:szCs w:val="24"/>
          <w:lang w:val="en-ID"/>
        </w:rPr>
      </w:pPr>
      <w:r>
        <w:rPr>
          <w:b/>
          <w:bCs/>
          <w:sz w:val="24"/>
          <w:szCs w:val="24"/>
          <w:lang w:val="en-ID"/>
        </w:rPr>
        <w:t>6.</w:t>
      </w:r>
      <w:r>
        <w:rPr>
          <w:sz w:val="24"/>
          <w:szCs w:val="24"/>
          <w:lang w:val="en-ID"/>
        </w:rPr>
        <w:t xml:space="preserve"> Tiga pasien mengalami gangguan pada bagian otak yang sama, yaitu serebelum. Pasien 1 berjalan sempoyongan dan sulit menjaga keseimbangan. Pasien 2 mengalami gerakan tangan yang tidak terkoordinasi ketika hendak meraih benda. Pasien 3 mengalami tremor ketika melakukan gerakan yang disengaja.</w:t>
      </w:r>
    </w:p>
    <w:p w:rsidR="007A2A2D" w:rsidRPr="007A2A2D" w:rsidRDefault="007A2A2D" w:rsidP="007A2A2D">
      <w:pPr>
        <w:spacing w:after="200" w:line="360" w:lineRule="auto"/>
        <w:jc w:val="both"/>
        <w:rPr>
          <w:sz w:val="24"/>
          <w:szCs w:val="24"/>
          <w:lang w:val="en-ID"/>
        </w:rPr>
      </w:pPr>
      <w:r>
        <w:rPr>
          <w:sz w:val="24"/>
          <w:szCs w:val="24"/>
          <w:lang w:val="en-ID"/>
        </w:rPr>
        <w:t>Tarik satu kesimpulan umum (induktif) tentang fungsi serebelum berdasarkan ketiga kasus tersebut, kemudian jelaskan satu keterbatasan kesimpulan yang hanya didasarkan pada tiga kasus.</w:t>
      </w:r>
    </w:p>
    <w:p w:rsidR="007A2A2D" w:rsidRPr="007A2A2D" w:rsidRDefault="007A2A2D" w:rsidP="007A2A2D">
      <w:pPr>
        <w:spacing w:after="200" w:line="360" w:lineRule="auto"/>
        <w:jc w:val="both"/>
        <w:rPr>
          <w:sz w:val="24"/>
          <w:szCs w:val="24"/>
          <w:lang w:val="en-ID"/>
        </w:rPr>
      </w:pPr>
      <w:r>
        <w:rPr>
          <w:b/>
          <w:bCs/>
          <w:sz w:val="24"/>
          <w:szCs w:val="24"/>
          <w:lang w:val="en-ID"/>
        </w:rPr>
        <w:t>Memberikan penjelasan lebih lanjut</w:t>
      </w:r>
    </w:p>
    <w:p w:rsidR="007A2A2D" w:rsidRPr="007A2A2D" w:rsidRDefault="007A2A2D" w:rsidP="007A2A2D">
      <w:pPr>
        <w:spacing w:after="200" w:line="360" w:lineRule="auto"/>
        <w:jc w:val="both"/>
        <w:rPr>
          <w:sz w:val="24"/>
          <w:szCs w:val="24"/>
          <w:lang w:val="en-ID"/>
        </w:rPr>
      </w:pPr>
      <w:r>
        <w:rPr>
          <w:b/>
          <w:bCs/>
          <w:sz w:val="24"/>
          <w:szCs w:val="24"/>
          <w:lang w:val="en-ID"/>
        </w:rPr>
        <w:t>7.</w:t>
      </w:r>
      <w:r>
        <w:rPr>
          <w:sz w:val="24"/>
          <w:szCs w:val="24"/>
          <w:lang w:val="en-ID"/>
        </w:rPr>
        <w:t xml:space="preserve"> Dalam diskusi kelas, seorang siswa mendefinisikan sinaps sebagai celah antara dua neuron yang menghantarkan impuls secara langsung dari akson ke dendrit tanpa perantara zat kimia.</w:t>
      </w:r>
    </w:p>
    <w:p w:rsidR="007A2A2D" w:rsidRPr="007A2A2D" w:rsidRDefault="007A2A2D" w:rsidP="007A2A2D">
      <w:pPr>
        <w:spacing w:after="200" w:line="360" w:lineRule="auto"/>
        <w:jc w:val="both"/>
        <w:rPr>
          <w:sz w:val="24"/>
          <w:szCs w:val="24"/>
          <w:lang w:val="en-ID"/>
        </w:rPr>
      </w:pPr>
      <w:r>
        <w:rPr>
          <w:sz w:val="24"/>
          <w:szCs w:val="24"/>
          <w:lang w:val="en-ID"/>
        </w:rPr>
        <w:t>Pertimbangkan apakah definisi tersebut sudah tepat untuk sinaps kimia, kemudian berikan definisi yang lebih tepat disertai alasannya.</w:t>
      </w:r>
    </w:p>
    <w:p w:rsidR="007A2A2D" w:rsidRPr="007A2A2D" w:rsidRDefault="007A2A2D" w:rsidP="007A2A2D">
      <w:pPr>
        <w:spacing w:after="200" w:line="360" w:lineRule="auto"/>
        <w:jc w:val="both"/>
        <w:rPr>
          <w:sz w:val="24"/>
          <w:szCs w:val="24"/>
          <w:lang w:val="en-ID"/>
        </w:rPr>
      </w:pPr>
      <w:r>
        <w:rPr>
          <w:b/>
          <w:bCs/>
          <w:sz w:val="24"/>
          <w:szCs w:val="24"/>
          <w:lang w:val="en-ID"/>
        </w:rPr>
        <w:t>8.</w:t>
      </w:r>
      <w:r>
        <w:rPr>
          <w:sz w:val="24"/>
          <w:szCs w:val="24"/>
          <w:lang w:val="en-ID"/>
        </w:rPr>
        <w:t xml:space="preserve"> Seorang siswa menyampaikan argumen berikut: "Kokain meningkatkan jumlah dopamin di celah sinaps. Oleh karena itu, setiap orang yang mencoba kokain pasti akan mengalami kecanduan."</w:t>
      </w:r>
    </w:p>
    <w:p w:rsidR="007A2A2D" w:rsidRPr="007A2A2D" w:rsidRDefault="007A2A2D" w:rsidP="007A2A2D">
      <w:pPr>
        <w:spacing w:after="200" w:line="360" w:lineRule="auto"/>
        <w:jc w:val="both"/>
        <w:rPr>
          <w:sz w:val="24"/>
          <w:szCs w:val="24"/>
          <w:lang w:val="en-ID"/>
        </w:rPr>
      </w:pPr>
      <w:r>
        <w:rPr>
          <w:sz w:val="24"/>
          <w:szCs w:val="24"/>
          <w:lang w:val="en-ID"/>
        </w:rPr>
        <w:lastRenderedPageBreak/>
        <w:t>Identifikasi satu asumsi yang mendasari argumen tersebut, kemudian jelaskan apakah asumsi itu dapat diterima berdasarkan konsep yang telah Anda pelajari.</w:t>
      </w:r>
    </w:p>
    <w:p w:rsidR="007A2A2D" w:rsidRPr="007A2A2D" w:rsidRDefault="007A2A2D" w:rsidP="007A2A2D">
      <w:pPr>
        <w:spacing w:after="200" w:line="360" w:lineRule="auto"/>
        <w:jc w:val="both"/>
        <w:rPr>
          <w:sz w:val="24"/>
          <w:szCs w:val="24"/>
          <w:lang w:val="en-ID"/>
        </w:rPr>
      </w:pPr>
      <w:r>
        <w:rPr>
          <w:b/>
          <w:bCs/>
          <w:sz w:val="24"/>
          <w:szCs w:val="24"/>
          <w:lang w:val="en-ID"/>
        </w:rPr>
        <w:t>Strategi dan taktik</w:t>
      </w:r>
    </w:p>
    <w:p w:rsidR="007A2A2D" w:rsidRPr="007A2A2D" w:rsidRDefault="007A2A2D" w:rsidP="007A2A2D">
      <w:pPr>
        <w:spacing w:after="200" w:line="360" w:lineRule="auto"/>
        <w:jc w:val="both"/>
        <w:rPr>
          <w:sz w:val="24"/>
          <w:szCs w:val="24"/>
          <w:lang w:val="en-ID"/>
        </w:rPr>
      </w:pPr>
      <w:r>
        <w:rPr>
          <w:b/>
          <w:bCs/>
          <w:sz w:val="24"/>
          <w:szCs w:val="24"/>
          <w:lang w:val="en-ID"/>
        </w:rPr>
        <w:t>9.</w:t>
      </w:r>
      <w:r>
        <w:rPr>
          <w:sz w:val="24"/>
          <w:szCs w:val="24"/>
          <w:lang w:val="en-ID"/>
        </w:rPr>
        <w:t xml:space="preserve"> Sebuah sekolah akan menyusun program pencegahan penyalahgunaan zat stimulan seperti metamfetamin. Zat tersebut meningkatkan jumlah dopamin di celah sinaps sehingga menimbulkan rasa senang yang berlebihan.</w:t>
      </w:r>
    </w:p>
    <w:p w:rsidR="007A2A2D" w:rsidRPr="007A2A2D" w:rsidRDefault="007A2A2D" w:rsidP="007A2A2D">
      <w:pPr>
        <w:spacing w:after="200" w:line="360" w:lineRule="auto"/>
        <w:jc w:val="both"/>
        <w:rPr>
          <w:sz w:val="24"/>
          <w:szCs w:val="24"/>
          <w:lang w:val="en-ID"/>
        </w:rPr>
      </w:pPr>
      <w:r>
        <w:rPr>
          <w:sz w:val="24"/>
          <w:szCs w:val="24"/>
          <w:lang w:val="en-ID"/>
        </w:rPr>
        <w:t>Tentukan dua tindakan yang paling tepat untuk program tersebut, kemudian jelaskan alasan setiap tindakan berdasarkan cara kerja zat stimulan pada sinaps.</w:t>
      </w:r>
    </w:p>
    <w:p w:rsidR="007A2A2D" w:rsidRPr="007A2A2D" w:rsidRDefault="007A2A2D" w:rsidP="007A2A2D">
      <w:pPr>
        <w:spacing w:after="200" w:line="360" w:lineRule="auto"/>
        <w:jc w:val="both"/>
        <w:rPr>
          <w:sz w:val="24"/>
          <w:szCs w:val="24"/>
          <w:lang w:val="en-ID"/>
        </w:rPr>
      </w:pPr>
      <w:r>
        <w:rPr>
          <w:b/>
          <w:bCs/>
          <w:sz w:val="24"/>
          <w:szCs w:val="24"/>
          <w:lang w:val="en-ID"/>
        </w:rPr>
        <w:t>10.</w:t>
      </w:r>
      <w:r>
        <w:rPr>
          <w:sz w:val="24"/>
          <w:szCs w:val="24"/>
          <w:lang w:val="en-ID"/>
        </w:rPr>
        <w:t xml:space="preserve"> Dalam diskusi kelompok, Rani berpendapat bahwa seluruh respons tubuh saat merasa takut, seperti jantung berdebar dan pupil melebar, dikendalikan secara sadar oleh otak. Dika tidak setuju dan berpendapat bahwa respons tersebut dikendalikan oleh sistem saraf otonom.</w:t>
      </w:r>
    </w:p>
    <w:p w:rsidR="007A2A2D" w:rsidRDefault="007A2A2D" w:rsidP="007A2A2D">
      <w:pPr>
        <w:spacing w:after="200" w:line="360" w:lineRule="auto"/>
        <w:jc w:val="both"/>
        <w:rPr>
          <w:sz w:val="24"/>
          <w:szCs w:val="24"/>
          <w:lang w:val="en-ID"/>
        </w:rPr>
      </w:pPr>
      <w:r>
        <w:rPr>
          <w:sz w:val="24"/>
          <w:szCs w:val="24"/>
          <w:lang w:val="en-ID"/>
        </w:rPr>
        <w:t>Tuliskan tanggapan yang akan Anda sampaikan kepada Rani, yaitu dengan menyampaikan pendapat disertai alasan dan bukti ilmiah serta tetap mempertimbangkan sudut pandang Rani.</w:t>
      </w:r>
    </w:p>
    <w:p w:rsidR="00700C2E" w:rsidRDefault="00700C2E"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00C2E" w:rsidRPr="007A2A2D" w:rsidRDefault="00700C2E" w:rsidP="007A2A2D">
      <w:pPr>
        <w:spacing w:after="200" w:line="360" w:lineRule="auto"/>
        <w:jc w:val="both"/>
        <w:rPr>
          <w:sz w:val="24"/>
          <w:szCs w:val="24"/>
          <w:lang w:val="en-ID"/>
        </w:rPr>
      </w:pPr>
    </w:p>
    <w:p w:rsidR="007A2A2D" w:rsidRPr="007A2A2D" w:rsidRDefault="007A2A2D" w:rsidP="007A2A2D">
      <w:pPr>
        <w:spacing w:after="200" w:line="360" w:lineRule="auto"/>
        <w:jc w:val="both"/>
        <w:rPr>
          <w:sz w:val="24"/>
          <w:szCs w:val="24"/>
          <w:lang w:val="en-ID"/>
        </w:rPr>
      </w:pPr>
      <w:r>
        <w:rPr>
          <w:b/>
          <w:bCs/>
          <w:sz w:val="24"/>
          <w:szCs w:val="24"/>
          <w:lang w:val="en-ID"/>
        </w:rPr>
        <w:lastRenderedPageBreak/>
        <w:t>Pedoman Jawaban Paket A (Kriteria Skor 3)</w:t>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600"/>
        <w:gridCol w:w="1900"/>
        <w:gridCol w:w="5438"/>
      </w:tblGrid>
      <w:tr w:rsidR="0094439A" w:rsidTr="006502B4">
        <w:trPr>
          <w:cantSplit/>
          <w:tblHeader/>
          <w:jc w:val="center"/>
        </w:trPr>
        <w:tc>
          <w:tcPr>
            <w:tcW w:w="600" w:type="dxa"/>
            <w:shd w:val="clear" w:color="auto" w:fill="auto"/>
          </w:tcPr>
          <w:p w:rsidR="0094439A" w:rsidRPr="006502B4" w:rsidRDefault="002E57AA">
            <w:pPr>
              <w:jc w:val="center"/>
              <w:rPr>
                <w:b/>
                <w:lang w:val="id-ID"/>
              </w:rPr>
            </w:pPr>
            <w:r w:rsidRPr="006502B4">
              <w:rPr>
                <w:b/>
                <w:bCs/>
                <w:lang w:val="en-ID"/>
              </w:rPr>
              <w:t>No.</w:t>
            </w:r>
          </w:p>
        </w:tc>
        <w:tc>
          <w:tcPr>
            <w:tcW w:w="1900" w:type="dxa"/>
            <w:shd w:val="clear" w:color="auto" w:fill="auto"/>
          </w:tcPr>
          <w:p w:rsidR="0094439A" w:rsidRPr="006502B4" w:rsidRDefault="002E57AA">
            <w:pPr>
              <w:jc w:val="center"/>
              <w:rPr>
                <w:b/>
                <w:lang w:val="en-ID"/>
              </w:rPr>
            </w:pPr>
            <w:r w:rsidRPr="006502B4">
              <w:rPr>
                <w:b/>
                <w:bCs/>
                <w:lang w:val="en-ID"/>
              </w:rPr>
              <w:t>Indikator</w:t>
            </w:r>
          </w:p>
        </w:tc>
        <w:tc>
          <w:tcPr>
            <w:tcW w:w="5438" w:type="dxa"/>
            <w:shd w:val="clear" w:color="auto" w:fill="auto"/>
          </w:tcPr>
          <w:p w:rsidR="0094439A" w:rsidRPr="006502B4" w:rsidRDefault="002E57AA">
            <w:pPr>
              <w:jc w:val="center"/>
              <w:rPr>
                <w:b/>
                <w:lang w:val="en-ID"/>
              </w:rPr>
            </w:pPr>
            <w:r w:rsidRPr="006502B4">
              <w:rPr>
                <w:b/>
                <w:bCs/>
                <w:lang w:val="en-ID"/>
              </w:rPr>
              <w:t>Kunci dan kriteria jawaban</w:t>
            </w:r>
          </w:p>
        </w:tc>
      </w:tr>
      <w:tr w:rsidR="0094439A">
        <w:trPr>
          <w:cantSplit/>
          <w:jc w:val="center"/>
        </w:trPr>
        <w:tc>
          <w:tcPr>
            <w:tcW w:w="600" w:type="dxa"/>
          </w:tcPr>
          <w:p w:rsidR="0094439A" w:rsidRDefault="002E57AA">
            <w:pPr>
              <w:jc w:val="center"/>
              <w:rPr>
                <w:lang w:val="en-ID"/>
              </w:rPr>
            </w:pPr>
            <w:r>
              <w:rPr>
                <w:lang w:val="en-ID"/>
              </w:rPr>
              <w:t>1</w:t>
            </w:r>
          </w:p>
        </w:tc>
        <w:tc>
          <w:tcPr>
            <w:tcW w:w="1900" w:type="dxa"/>
          </w:tcPr>
          <w:p w:rsidR="0094439A" w:rsidRDefault="002E57AA">
            <w:pPr>
              <w:rPr>
                <w:lang w:val="en-ID"/>
              </w:rPr>
            </w:pPr>
            <w:r>
              <w:rPr>
                <w:lang w:val="en-ID"/>
              </w:rPr>
              <w:t>Memberikan penjelasan sederhana</w:t>
            </w:r>
          </w:p>
        </w:tc>
        <w:tc>
          <w:tcPr>
            <w:tcW w:w="5438" w:type="dxa"/>
          </w:tcPr>
          <w:p w:rsidR="0094439A" w:rsidRDefault="002E57AA">
            <w:pPr>
              <w:rPr>
                <w:lang w:val="en-ID"/>
              </w:rPr>
            </w:pPr>
            <w:r>
              <w:rPr>
                <w:lang w:val="en-ID"/>
              </w:rPr>
              <w:t>Pertanyaan terfokus pada hubungan sebab-akibat, misalnya: bagaimana berkurangnya dopamin dari neuron di substansia nigra memengaruhi penghantaran sinyal pengatur gerakan sehingga muncul tremor dan kekakuan. Alasan: pertanyaan memusatkan penyelidikan pada mekanisme neurotransmiter, bukan sekadar mendata gejala, dan menentukan data yang perlu dicari.</w:t>
            </w:r>
          </w:p>
        </w:tc>
      </w:tr>
      <w:tr w:rsidR="0094439A">
        <w:trPr>
          <w:cantSplit/>
          <w:jc w:val="center"/>
        </w:trPr>
        <w:tc>
          <w:tcPr>
            <w:tcW w:w="600" w:type="dxa"/>
          </w:tcPr>
          <w:p w:rsidR="0094439A" w:rsidRDefault="002E57AA">
            <w:pPr>
              <w:jc w:val="center"/>
              <w:rPr>
                <w:lang w:val="en-ID"/>
              </w:rPr>
            </w:pPr>
            <w:r>
              <w:rPr>
                <w:lang w:val="en-ID"/>
              </w:rPr>
              <w:t>2</w:t>
            </w:r>
          </w:p>
        </w:tc>
        <w:tc>
          <w:tcPr>
            <w:tcW w:w="1900" w:type="dxa"/>
          </w:tcPr>
          <w:p w:rsidR="0094439A" w:rsidRDefault="002E57AA">
            <w:pPr>
              <w:rPr>
                <w:lang w:val="en-ID"/>
              </w:rPr>
            </w:pPr>
            <w:r>
              <w:rPr>
                <w:lang w:val="en-ID"/>
              </w:rPr>
              <w:t>Memberikan penjelasan sederhana</w:t>
            </w:r>
          </w:p>
        </w:tc>
        <w:tc>
          <w:tcPr>
            <w:tcW w:w="5438" w:type="dxa"/>
          </w:tcPr>
          <w:p w:rsidR="0094439A" w:rsidRDefault="002E57AA">
            <w:pPr>
              <w:rPr>
                <w:lang w:val="en-ID"/>
              </w:rPr>
            </w:pPr>
            <w:r>
              <w:rPr>
                <w:lang w:val="en-ID"/>
              </w:rPr>
              <w:t>Pendapat Siswa Y sesuai. Impuls saraf berupa potensial aksi, yaitu perubahan potensial membran yang merambat akibat perpindahan ion melalui membran akson, bukan aliran elektron bebas seperti pada kabel. Pendapat Siswa X tidak sesuai karena menyamakan impuls saraf dengan arus listrik pada konduktor logam.</w:t>
            </w:r>
          </w:p>
        </w:tc>
      </w:tr>
      <w:tr w:rsidR="0094439A">
        <w:trPr>
          <w:cantSplit/>
          <w:jc w:val="center"/>
        </w:trPr>
        <w:tc>
          <w:tcPr>
            <w:tcW w:w="600" w:type="dxa"/>
          </w:tcPr>
          <w:p w:rsidR="0094439A" w:rsidRDefault="002E57AA">
            <w:pPr>
              <w:jc w:val="center"/>
              <w:rPr>
                <w:lang w:val="en-ID"/>
              </w:rPr>
            </w:pPr>
            <w:r>
              <w:rPr>
                <w:lang w:val="en-ID"/>
              </w:rPr>
              <w:t>3</w:t>
            </w:r>
          </w:p>
        </w:tc>
        <w:tc>
          <w:tcPr>
            <w:tcW w:w="1900" w:type="dxa"/>
          </w:tcPr>
          <w:p w:rsidR="0094439A" w:rsidRDefault="002E57AA">
            <w:pPr>
              <w:rPr>
                <w:lang w:val="en-ID"/>
              </w:rPr>
            </w:pPr>
            <w:r>
              <w:rPr>
                <w:lang w:val="en-ID"/>
              </w:rPr>
              <w:t>Membangun keterampilan dasar</w:t>
            </w:r>
          </w:p>
        </w:tc>
        <w:tc>
          <w:tcPr>
            <w:tcW w:w="5438" w:type="dxa"/>
          </w:tcPr>
          <w:p w:rsidR="0094439A" w:rsidRDefault="002E57AA">
            <w:pPr>
              <w:rPr>
                <w:lang w:val="en-ID"/>
              </w:rPr>
            </w:pPr>
            <w:r>
              <w:rPr>
                <w:lang w:val="en-ID"/>
              </w:rPr>
              <w:t>Sumber (2), yaitu artikel ulasan pada jurnal ilmiah. Kriteria: berdasarkan bukti penelitian, ditulis dan ditelaah oleh pihak yang kompeten, bebas dari kepentingan komersial, serta relevan dengan klaim yang dinilai. Iklan (1) memiliki kepentingan komersial dan tidak menyertakan bukti.</w:t>
            </w:r>
          </w:p>
        </w:tc>
      </w:tr>
      <w:tr w:rsidR="0094439A">
        <w:trPr>
          <w:cantSplit/>
          <w:jc w:val="center"/>
        </w:trPr>
        <w:tc>
          <w:tcPr>
            <w:tcW w:w="600" w:type="dxa"/>
          </w:tcPr>
          <w:p w:rsidR="0094439A" w:rsidRDefault="002E57AA">
            <w:pPr>
              <w:jc w:val="center"/>
              <w:rPr>
                <w:lang w:val="en-ID"/>
              </w:rPr>
            </w:pPr>
            <w:r>
              <w:rPr>
                <w:lang w:val="en-ID"/>
              </w:rPr>
              <w:t>4</w:t>
            </w:r>
          </w:p>
        </w:tc>
        <w:tc>
          <w:tcPr>
            <w:tcW w:w="1900" w:type="dxa"/>
          </w:tcPr>
          <w:p w:rsidR="0094439A" w:rsidRDefault="002E57AA">
            <w:pPr>
              <w:rPr>
                <w:lang w:val="en-ID"/>
              </w:rPr>
            </w:pPr>
            <w:r>
              <w:rPr>
                <w:lang w:val="en-ID"/>
              </w:rPr>
              <w:t>Membangun keterampilan dasar</w:t>
            </w:r>
          </w:p>
        </w:tc>
        <w:tc>
          <w:tcPr>
            <w:tcW w:w="5438" w:type="dxa"/>
          </w:tcPr>
          <w:p w:rsidR="0094439A" w:rsidRDefault="002E57AA">
            <w:pPr>
              <w:rPr>
                <w:lang w:val="en-ID"/>
              </w:rPr>
            </w:pPr>
            <w:r>
              <w:rPr>
                <w:lang w:val="en-ID"/>
              </w:rPr>
              <w:t>Laporan tidak sesuai dengan data. Amplitudo puncak stimulus Q dan R sama (+35 mV); yang berbeda adalah frekuensi impuls (10 dan 40 impuls/detik). Perbaikan: stimulus R menghasilkan potensial aksi dengan amplitudo yang sama dengan Q tetapi frekuensi yang lebih tinggi.</w:t>
            </w:r>
          </w:p>
        </w:tc>
      </w:tr>
      <w:tr w:rsidR="0094439A">
        <w:trPr>
          <w:cantSplit/>
          <w:jc w:val="center"/>
        </w:trPr>
        <w:tc>
          <w:tcPr>
            <w:tcW w:w="600" w:type="dxa"/>
          </w:tcPr>
          <w:p w:rsidR="0094439A" w:rsidRDefault="002E57AA">
            <w:pPr>
              <w:jc w:val="center"/>
              <w:rPr>
                <w:lang w:val="en-ID"/>
              </w:rPr>
            </w:pPr>
            <w:r>
              <w:rPr>
                <w:lang w:val="en-ID"/>
              </w:rPr>
              <w:t>5</w:t>
            </w:r>
          </w:p>
        </w:tc>
        <w:tc>
          <w:tcPr>
            <w:tcW w:w="1900" w:type="dxa"/>
          </w:tcPr>
          <w:p w:rsidR="0094439A" w:rsidRDefault="002E57AA">
            <w:pPr>
              <w:rPr>
                <w:lang w:val="en-ID"/>
              </w:rPr>
            </w:pPr>
            <w:r>
              <w:rPr>
                <w:lang w:val="en-ID"/>
              </w:rPr>
              <w:t>Menarik kesimpulan</w:t>
            </w:r>
          </w:p>
        </w:tc>
        <w:tc>
          <w:tcPr>
            <w:tcW w:w="5438" w:type="dxa"/>
          </w:tcPr>
          <w:p w:rsidR="0094439A" w:rsidRDefault="002E57AA">
            <w:pPr>
              <w:rPr>
                <w:lang w:val="en-ID"/>
              </w:rPr>
            </w:pPr>
            <w:r>
              <w:rPr>
                <w:lang w:val="en-ID"/>
              </w:rPr>
              <w:t>Refleks lutut masih dapat terjadi karena pusat refleks berada di sumsum tulang belakang dan busur refleksnya utuh, sehingga respons tidak memerlukan pemrosesan di otak. Pasien mungkin tidak merasakan rangsangan tersebut karena informasi tidak sampai ke otak.</w:t>
            </w:r>
          </w:p>
        </w:tc>
      </w:tr>
      <w:tr w:rsidR="0094439A">
        <w:trPr>
          <w:cantSplit/>
          <w:jc w:val="center"/>
        </w:trPr>
        <w:tc>
          <w:tcPr>
            <w:tcW w:w="600" w:type="dxa"/>
          </w:tcPr>
          <w:p w:rsidR="0094439A" w:rsidRDefault="002E57AA">
            <w:pPr>
              <w:jc w:val="center"/>
              <w:rPr>
                <w:lang w:val="en-ID"/>
              </w:rPr>
            </w:pPr>
            <w:r>
              <w:rPr>
                <w:lang w:val="en-ID"/>
              </w:rPr>
              <w:t>6</w:t>
            </w:r>
          </w:p>
        </w:tc>
        <w:tc>
          <w:tcPr>
            <w:tcW w:w="1900" w:type="dxa"/>
          </w:tcPr>
          <w:p w:rsidR="0094439A" w:rsidRDefault="002E57AA">
            <w:pPr>
              <w:rPr>
                <w:lang w:val="en-ID"/>
              </w:rPr>
            </w:pPr>
            <w:r>
              <w:rPr>
                <w:lang w:val="en-ID"/>
              </w:rPr>
              <w:t>Menarik kesimpulan</w:t>
            </w:r>
          </w:p>
        </w:tc>
        <w:tc>
          <w:tcPr>
            <w:tcW w:w="5438" w:type="dxa"/>
          </w:tcPr>
          <w:p w:rsidR="0094439A" w:rsidRDefault="002E57AA">
            <w:pPr>
              <w:rPr>
                <w:lang w:val="en-ID"/>
              </w:rPr>
            </w:pPr>
            <w:r>
              <w:rPr>
                <w:lang w:val="en-ID"/>
              </w:rPr>
              <w:t>Kesimpulan: serebelum berperan dalam koordinasi gerakan dan keseimbangan. Keterbatasan: tiga kasus terlalu sedikit untuk digeneralisasi, tanpa kelompok pembanding, dan kemungkinan ada faktor lain yang berperan.</w:t>
            </w:r>
          </w:p>
        </w:tc>
      </w:tr>
      <w:tr w:rsidR="0094439A">
        <w:trPr>
          <w:cantSplit/>
          <w:jc w:val="center"/>
        </w:trPr>
        <w:tc>
          <w:tcPr>
            <w:tcW w:w="600" w:type="dxa"/>
          </w:tcPr>
          <w:p w:rsidR="0094439A" w:rsidRDefault="002E57AA">
            <w:pPr>
              <w:jc w:val="center"/>
              <w:rPr>
                <w:lang w:val="en-ID"/>
              </w:rPr>
            </w:pPr>
            <w:r>
              <w:rPr>
                <w:lang w:val="en-ID"/>
              </w:rPr>
              <w:t>7</w:t>
            </w:r>
          </w:p>
        </w:tc>
        <w:tc>
          <w:tcPr>
            <w:tcW w:w="1900" w:type="dxa"/>
          </w:tcPr>
          <w:p w:rsidR="0094439A" w:rsidRDefault="002E57AA">
            <w:pPr>
              <w:rPr>
                <w:lang w:val="en-ID"/>
              </w:rPr>
            </w:pPr>
            <w:r>
              <w:rPr>
                <w:lang w:val="en-ID"/>
              </w:rPr>
              <w:t>Memberikan penjelasan lebih lanjut</w:t>
            </w:r>
          </w:p>
        </w:tc>
        <w:tc>
          <w:tcPr>
            <w:tcW w:w="5438" w:type="dxa"/>
          </w:tcPr>
          <w:p w:rsidR="0094439A" w:rsidRDefault="002E57AA">
            <w:pPr>
              <w:rPr>
                <w:lang w:val="en-ID"/>
              </w:rPr>
            </w:pPr>
            <w:r>
              <w:rPr>
                <w:lang w:val="en-ID"/>
              </w:rPr>
              <w:t>Definisi tidak tepat karena sinaps kimia tidak menghantarkan impuls secara langsung; terdapat celah sinaps dan neurotransmiter. Definisi yang tepat: sinaps adalah titik pertemuan antara ujung akson suatu neuron dengan neuron lain atau sel efektor, dan pada sinaps kimia sinyal diteruskan oleh neurotransmiter yang dilepaskan neuron prasinaps dan berikatan dengan reseptor neuron pascasinaps.</w:t>
            </w:r>
          </w:p>
        </w:tc>
      </w:tr>
      <w:tr w:rsidR="0094439A">
        <w:trPr>
          <w:cantSplit/>
          <w:jc w:val="center"/>
        </w:trPr>
        <w:tc>
          <w:tcPr>
            <w:tcW w:w="600" w:type="dxa"/>
          </w:tcPr>
          <w:p w:rsidR="0094439A" w:rsidRDefault="002E57AA">
            <w:pPr>
              <w:jc w:val="center"/>
              <w:rPr>
                <w:lang w:val="en-ID"/>
              </w:rPr>
            </w:pPr>
            <w:r>
              <w:rPr>
                <w:lang w:val="en-ID"/>
              </w:rPr>
              <w:t>8</w:t>
            </w:r>
          </w:p>
        </w:tc>
        <w:tc>
          <w:tcPr>
            <w:tcW w:w="1900" w:type="dxa"/>
          </w:tcPr>
          <w:p w:rsidR="0094439A" w:rsidRDefault="002E57AA">
            <w:pPr>
              <w:rPr>
                <w:lang w:val="en-ID"/>
              </w:rPr>
            </w:pPr>
            <w:r>
              <w:rPr>
                <w:lang w:val="en-ID"/>
              </w:rPr>
              <w:t>Memberikan penjelasan lebih lanjut</w:t>
            </w:r>
          </w:p>
        </w:tc>
        <w:tc>
          <w:tcPr>
            <w:tcW w:w="5438" w:type="dxa"/>
          </w:tcPr>
          <w:p w:rsidR="0094439A" w:rsidRDefault="002E57AA">
            <w:pPr>
              <w:rPr>
                <w:lang w:val="en-ID"/>
              </w:rPr>
            </w:pPr>
            <w:r>
              <w:rPr>
                <w:lang w:val="en-ID"/>
              </w:rPr>
              <w:t>Asumsi: peningkatan dopamin saja sudah cukup menyebabkan kecanduan pada semua orang atau pada percobaan pertama. Asumsi ini tidak sepenuhnya dapat diterima karena kecanduan dipengaruhi dosis, frekuensi penggunaan, serta faktor individu dan lingkungan; peningkatan dopamin menjelaskan efek menyenangkan yang memperkuat perilaku, tetapi bukan satu-satunya penentu.</w:t>
            </w:r>
          </w:p>
        </w:tc>
      </w:tr>
      <w:tr w:rsidR="0094439A">
        <w:trPr>
          <w:cantSplit/>
          <w:jc w:val="center"/>
        </w:trPr>
        <w:tc>
          <w:tcPr>
            <w:tcW w:w="600" w:type="dxa"/>
          </w:tcPr>
          <w:p w:rsidR="0094439A" w:rsidRDefault="002E57AA">
            <w:pPr>
              <w:jc w:val="center"/>
              <w:rPr>
                <w:lang w:val="en-ID"/>
              </w:rPr>
            </w:pPr>
            <w:r>
              <w:rPr>
                <w:lang w:val="en-ID"/>
              </w:rPr>
              <w:lastRenderedPageBreak/>
              <w:t>9</w:t>
            </w:r>
          </w:p>
        </w:tc>
        <w:tc>
          <w:tcPr>
            <w:tcW w:w="1900" w:type="dxa"/>
          </w:tcPr>
          <w:p w:rsidR="0094439A" w:rsidRDefault="002E57AA">
            <w:pPr>
              <w:rPr>
                <w:lang w:val="en-ID"/>
              </w:rPr>
            </w:pPr>
            <w:r>
              <w:rPr>
                <w:lang w:val="en-ID"/>
              </w:rPr>
              <w:t>Strategi dan taktik</w:t>
            </w:r>
          </w:p>
        </w:tc>
        <w:tc>
          <w:tcPr>
            <w:tcW w:w="5438" w:type="dxa"/>
          </w:tcPr>
          <w:p w:rsidR="0094439A" w:rsidRDefault="002E57AA">
            <w:pPr>
              <w:rPr>
                <w:lang w:val="en-ID"/>
              </w:rPr>
            </w:pPr>
            <w:r>
              <w:rPr>
                <w:lang w:val="en-ID"/>
              </w:rPr>
              <w:t>Contoh tindakan: (a) edukasi tentang cara kerja zat stimulan, yaitu meningkatnya dopamin di celah sinaps yang memicu rasa senang semu dan risiko ketergantungan, agar siswa memahami risikonya; (b) layanan konseling dan pendampingan sebaya bagi siswa berisiko karena ketergantungan terkait gangguan sistem penghargaan di otak. Setiap tindakan disertai alasan yang berkaitan dengan kerja sinaps.</w:t>
            </w:r>
          </w:p>
        </w:tc>
      </w:tr>
      <w:tr w:rsidR="0094439A">
        <w:trPr>
          <w:cantSplit/>
          <w:jc w:val="center"/>
        </w:trPr>
        <w:tc>
          <w:tcPr>
            <w:tcW w:w="600" w:type="dxa"/>
          </w:tcPr>
          <w:p w:rsidR="0094439A" w:rsidRDefault="002E57AA">
            <w:pPr>
              <w:jc w:val="center"/>
              <w:rPr>
                <w:lang w:val="en-ID"/>
              </w:rPr>
            </w:pPr>
            <w:r>
              <w:rPr>
                <w:lang w:val="en-ID"/>
              </w:rPr>
              <w:t>10</w:t>
            </w:r>
          </w:p>
        </w:tc>
        <w:tc>
          <w:tcPr>
            <w:tcW w:w="1900" w:type="dxa"/>
          </w:tcPr>
          <w:p w:rsidR="0094439A" w:rsidRDefault="002E57AA">
            <w:pPr>
              <w:rPr>
                <w:lang w:val="en-ID"/>
              </w:rPr>
            </w:pPr>
            <w:r>
              <w:rPr>
                <w:lang w:val="en-ID"/>
              </w:rPr>
              <w:t>Strategi dan taktik</w:t>
            </w:r>
          </w:p>
        </w:tc>
        <w:tc>
          <w:tcPr>
            <w:tcW w:w="5438" w:type="dxa"/>
          </w:tcPr>
          <w:p w:rsidR="0094439A" w:rsidRDefault="002E57AA">
            <w:pPr>
              <w:rPr>
                <w:lang w:val="en-ID"/>
              </w:rPr>
            </w:pPr>
            <w:r>
              <w:rPr>
                <w:lang w:val="en-ID"/>
              </w:rPr>
              <w:t>Tanggapan menghargai pendapat Rani, kemudian menyampaikan alasan bahwa jantung berdebar dan pupil melebar merupakan respons sistem saraf otonom (simpatik) yang tidak dikendalikan secara sadar. Bukti: respons tersebut berlangsung cepat dan tidak dapat diatur dengan kemauan. Tanggapan juga mengakui bahwa otak tetap berperan memicu respons dan mengajak mencari sumber bersama.</w:t>
            </w:r>
          </w:p>
        </w:tc>
      </w:tr>
    </w:tbl>
    <w:p w:rsidR="007A2A2D" w:rsidRPr="007A2A2D" w:rsidRDefault="007A2A2D" w:rsidP="007A2A2D">
      <w:pPr>
        <w:pStyle w:val="Lampiranjudul"/>
        <w:rPr>
          <w:lang w:val="en-ID"/>
        </w:rPr>
      </w:pPr>
      <w:r>
        <w:rPr>
          <w:vanish/>
        </w:rPr>
        <w:lastRenderedPageBreak/>
        <w:fldChar w:fldCharType="begin"/>
      </w:r>
      <w:r>
        <w:rPr>
          <w:vanish/>
        </w:rPr>
        <w:instrText xml:space="preserve"> TC "Lampiran 10. TES KEMAMPUAN BERPIKIR KRITIS PAKET B (POSTTEST)" \f L \l 1 </w:instrText>
      </w:r>
      <w:r>
        <w:rPr>
          <w:vanish/>
        </w:rPr>
        <w:fldChar w:fldCharType="end"/>
      </w:r>
      <w:r>
        <w:rPr>
          <w:lang w:val="en-ID"/>
        </w:rPr>
        <w:t>Lampiran 10. TES KEMAMPUAN BERPIKIR KRITIS PAKET B (POSTTEST)</w:t>
      </w:r>
    </w:p>
    <w:p w:rsidR="007A2A2D" w:rsidRPr="007A2A2D" w:rsidRDefault="007A2A2D" w:rsidP="007A2A2D">
      <w:pPr>
        <w:spacing w:after="200" w:line="360" w:lineRule="auto"/>
        <w:jc w:val="both"/>
        <w:rPr>
          <w:sz w:val="24"/>
          <w:szCs w:val="24"/>
          <w:lang w:val="en-ID"/>
        </w:rPr>
      </w:pPr>
      <w:r>
        <w:rPr>
          <w:b/>
          <w:bCs/>
          <w:sz w:val="24"/>
          <w:szCs w:val="24"/>
          <w:lang w:val="en-ID"/>
        </w:rPr>
        <w:t>TES KEMAMPUAN BERPIKIR KRITIS SISTEM SARAF – PAKET B</w:t>
      </w:r>
    </w:p>
    <w:p w:rsidR="00CC25C5" w:rsidRDefault="007A2A2D" w:rsidP="007A2A2D">
      <w:pPr>
        <w:spacing w:after="200" w:line="360" w:lineRule="auto"/>
        <w:jc w:val="both"/>
        <w:rPr>
          <w:sz w:val="24"/>
          <w:szCs w:val="24"/>
          <w:lang w:val="en-ID"/>
        </w:rPr>
      </w:pPr>
      <w:r>
        <w:rPr>
          <w:b/>
          <w:bCs/>
          <w:sz w:val="24"/>
          <w:szCs w:val="24"/>
          <w:lang w:val="en-ID"/>
        </w:rPr>
        <w:t>Nama</w:t>
      </w:r>
      <w:r w:rsidR="00CC25C5">
        <w:rPr>
          <w:b/>
          <w:bCs/>
          <w:sz w:val="24"/>
          <w:szCs w:val="24"/>
          <w:lang w:val="en-ID"/>
        </w:rPr>
        <w:tab/>
      </w:r>
      <w:r w:rsidR="00CC25C5">
        <w:rPr>
          <w:b/>
          <w:bCs/>
          <w:sz w:val="24"/>
          <w:szCs w:val="24"/>
          <w:lang w:val="en-ID"/>
        </w:rPr>
        <w:tab/>
      </w:r>
      <w:r>
        <w:rPr>
          <w:b/>
          <w:bCs/>
          <w:sz w:val="24"/>
          <w:szCs w:val="24"/>
          <w:lang w:val="en-ID"/>
        </w:rPr>
        <w:t>:</w:t>
      </w:r>
      <w:r>
        <w:rPr>
          <w:sz w:val="24"/>
          <w:szCs w:val="24"/>
          <w:lang w:val="en-ID"/>
        </w:rPr>
        <w:t xml:space="preserve"> ................................  </w:t>
      </w:r>
    </w:p>
    <w:p w:rsidR="00CC25C5" w:rsidRDefault="007A2A2D" w:rsidP="007A2A2D">
      <w:pPr>
        <w:spacing w:after="200" w:line="360" w:lineRule="auto"/>
        <w:jc w:val="both"/>
        <w:rPr>
          <w:sz w:val="24"/>
          <w:szCs w:val="24"/>
          <w:lang w:val="en-ID"/>
        </w:rPr>
      </w:pPr>
      <w:r>
        <w:rPr>
          <w:b/>
          <w:bCs/>
          <w:sz w:val="24"/>
          <w:szCs w:val="24"/>
          <w:lang w:val="en-ID"/>
        </w:rPr>
        <w:t>Kelas</w:t>
      </w:r>
      <w:r w:rsidR="00CC25C5">
        <w:rPr>
          <w:b/>
          <w:bCs/>
          <w:sz w:val="24"/>
          <w:szCs w:val="24"/>
          <w:lang w:val="en-ID"/>
        </w:rPr>
        <w:tab/>
      </w:r>
      <w:r w:rsidR="00CC25C5">
        <w:rPr>
          <w:b/>
          <w:bCs/>
          <w:sz w:val="24"/>
          <w:szCs w:val="24"/>
          <w:lang w:val="en-ID"/>
        </w:rPr>
        <w:tab/>
      </w:r>
      <w:r>
        <w:rPr>
          <w:b/>
          <w:bCs/>
          <w:sz w:val="24"/>
          <w:szCs w:val="24"/>
          <w:lang w:val="en-ID"/>
        </w:rPr>
        <w:t>:</w:t>
      </w:r>
      <w:r>
        <w:rPr>
          <w:sz w:val="24"/>
          <w:szCs w:val="24"/>
          <w:lang w:val="en-ID"/>
        </w:rPr>
        <w:t xml:space="preserve"> .......... </w:t>
      </w:r>
    </w:p>
    <w:p w:rsidR="007A2A2D" w:rsidRPr="007A2A2D" w:rsidRDefault="007A2A2D" w:rsidP="007A2A2D">
      <w:pPr>
        <w:spacing w:after="200" w:line="360" w:lineRule="auto"/>
        <w:jc w:val="both"/>
        <w:rPr>
          <w:sz w:val="24"/>
          <w:szCs w:val="24"/>
          <w:lang w:val="en-ID"/>
        </w:rPr>
      </w:pPr>
      <w:r>
        <w:rPr>
          <w:sz w:val="24"/>
          <w:szCs w:val="24"/>
          <w:lang w:val="en-ID"/>
        </w:rPr>
        <w:t xml:space="preserve"> </w:t>
      </w:r>
      <w:r>
        <w:rPr>
          <w:b/>
          <w:bCs/>
          <w:sz w:val="24"/>
          <w:szCs w:val="24"/>
          <w:lang w:val="en-ID"/>
        </w:rPr>
        <w:t>Hari/Tanggal:</w:t>
      </w:r>
      <w:r>
        <w:rPr>
          <w:sz w:val="24"/>
          <w:szCs w:val="24"/>
          <w:lang w:val="en-ID"/>
        </w:rPr>
        <w:t xml:space="preserve"> ................................</w:t>
      </w:r>
    </w:p>
    <w:p w:rsidR="007A2A2D" w:rsidRPr="007A2A2D" w:rsidRDefault="007A2A2D" w:rsidP="007A2A2D">
      <w:pPr>
        <w:spacing w:after="200" w:line="360" w:lineRule="auto"/>
        <w:jc w:val="both"/>
        <w:rPr>
          <w:sz w:val="24"/>
          <w:szCs w:val="24"/>
          <w:lang w:val="en-ID"/>
        </w:rPr>
      </w:pPr>
      <w:r>
        <w:rPr>
          <w:b/>
          <w:bCs/>
          <w:sz w:val="24"/>
          <w:szCs w:val="24"/>
          <w:lang w:val="en-ID"/>
        </w:rPr>
        <w:t>Petunjuk:</w:t>
      </w:r>
      <w:r>
        <w:rPr>
          <w:sz w:val="24"/>
          <w:szCs w:val="24"/>
          <w:lang w:val="en-ID"/>
        </w:rPr>
        <w:t xml:space="preserve"> Bacalah setiap stimulus dengan cermat, kemudian tuliskan jawaban secara lengkap disertai alasan atau bukti yang mendukung pada lembar jawaban yang disediakan.</w:t>
      </w:r>
    </w:p>
    <w:p w:rsidR="007A2A2D" w:rsidRPr="007A2A2D" w:rsidRDefault="007A2A2D" w:rsidP="007A2A2D">
      <w:pPr>
        <w:spacing w:after="200" w:line="360" w:lineRule="auto"/>
        <w:jc w:val="both"/>
        <w:rPr>
          <w:sz w:val="24"/>
          <w:szCs w:val="24"/>
          <w:lang w:val="en-ID"/>
        </w:rPr>
      </w:pPr>
      <w:r>
        <w:rPr>
          <w:b/>
          <w:bCs/>
          <w:sz w:val="24"/>
          <w:szCs w:val="24"/>
          <w:lang w:val="en-ID"/>
        </w:rPr>
        <w:t>Memberikan penjelasan sederhana</w:t>
      </w:r>
    </w:p>
    <w:p w:rsidR="007A2A2D" w:rsidRPr="007A2A2D" w:rsidRDefault="007A2A2D" w:rsidP="007A2A2D">
      <w:pPr>
        <w:spacing w:after="200" w:line="360" w:lineRule="auto"/>
        <w:jc w:val="both"/>
        <w:rPr>
          <w:sz w:val="24"/>
          <w:szCs w:val="24"/>
          <w:lang w:val="en-ID"/>
        </w:rPr>
      </w:pPr>
      <w:r>
        <w:rPr>
          <w:b/>
          <w:bCs/>
          <w:sz w:val="24"/>
          <w:szCs w:val="24"/>
          <w:lang w:val="en-ID"/>
        </w:rPr>
        <w:t>1.</w:t>
      </w:r>
      <w:r>
        <w:rPr>
          <w:sz w:val="24"/>
          <w:szCs w:val="24"/>
          <w:lang w:val="en-ID"/>
        </w:rPr>
        <w:t xml:space="preserve"> Seorang pasien berusia 30 tahun mengalami penglihatan kabur dan kelemahan otot. Hasil pemeriksaan menunjukkan bahwa selubung mielin pada sebagian akson neuronnya mengalami kerusakan (multiple sklerosis).</w:t>
      </w:r>
    </w:p>
    <w:p w:rsidR="007A2A2D" w:rsidRPr="007A2A2D" w:rsidRDefault="007A2A2D" w:rsidP="007A2A2D">
      <w:pPr>
        <w:spacing w:after="200" w:line="360" w:lineRule="auto"/>
        <w:jc w:val="both"/>
        <w:rPr>
          <w:sz w:val="24"/>
          <w:szCs w:val="24"/>
          <w:lang w:val="en-ID"/>
        </w:rPr>
      </w:pPr>
      <w:r>
        <w:rPr>
          <w:sz w:val="24"/>
          <w:szCs w:val="24"/>
          <w:lang w:val="en-ID"/>
        </w:rPr>
        <w:t>Rumuskan satu pertanyaan penyelidikan yang paling tepat untuk menjelaskan hubungan antara kerusakan selubung mielin dan gejala tersebut, kemudian jelaskan alasan pertanyaan itu perlu dijawab terlebih dahulu.</w:t>
      </w:r>
    </w:p>
    <w:p w:rsidR="007A2A2D" w:rsidRPr="007A2A2D" w:rsidRDefault="007A2A2D" w:rsidP="007A2A2D">
      <w:pPr>
        <w:spacing w:after="200" w:line="360" w:lineRule="auto"/>
        <w:jc w:val="both"/>
        <w:rPr>
          <w:sz w:val="24"/>
          <w:szCs w:val="24"/>
          <w:lang w:val="en-ID"/>
        </w:rPr>
      </w:pPr>
      <w:r>
        <w:rPr>
          <w:b/>
          <w:bCs/>
          <w:sz w:val="24"/>
          <w:szCs w:val="24"/>
          <w:lang w:val="en-ID"/>
        </w:rPr>
        <w:t>2.</w:t>
      </w:r>
      <w:r>
        <w:rPr>
          <w:sz w:val="24"/>
          <w:szCs w:val="24"/>
          <w:lang w:val="en-ID"/>
        </w:rPr>
        <w:t xml:space="preserve"> Dua siswa berdiskusi tentang gerak refleks. Siswa X berpendapat bahwa semua gerakan tubuh harus diproses di otak terlebih dahulu, termasuk gerakan menarik tangan dari benda panas. Siswa Y berpendapat bahwa refleks diproses di sumsum tulang belakang sehingga tangan sudah ditarik sebelum otak menerima informasi nyeri.</w:t>
      </w:r>
    </w:p>
    <w:p w:rsidR="007A2A2D" w:rsidRDefault="007A2A2D" w:rsidP="007A2A2D">
      <w:pPr>
        <w:spacing w:after="200" w:line="360" w:lineRule="auto"/>
        <w:jc w:val="both"/>
        <w:rPr>
          <w:sz w:val="24"/>
          <w:szCs w:val="24"/>
          <w:lang w:val="en-ID"/>
        </w:rPr>
      </w:pPr>
      <w:r>
        <w:rPr>
          <w:sz w:val="24"/>
          <w:szCs w:val="24"/>
          <w:lang w:val="en-ID"/>
        </w:rPr>
        <w:t>Analisislah kedua pendapat tersebut, tentukan pendapat yang sesuai dengan konsep gerak refleks, dan jelaskan alasannya.</w:t>
      </w:r>
    </w:p>
    <w:p w:rsidR="00700C2E" w:rsidRDefault="00700C2E" w:rsidP="007A2A2D">
      <w:pPr>
        <w:spacing w:after="200" w:line="360" w:lineRule="auto"/>
        <w:jc w:val="both"/>
        <w:rPr>
          <w:sz w:val="24"/>
          <w:szCs w:val="24"/>
          <w:lang w:val="en-ID"/>
        </w:rPr>
      </w:pPr>
    </w:p>
    <w:p w:rsidR="00700C2E" w:rsidRDefault="00700C2E" w:rsidP="007A2A2D">
      <w:pPr>
        <w:spacing w:after="200" w:line="360" w:lineRule="auto"/>
        <w:jc w:val="both"/>
        <w:rPr>
          <w:sz w:val="24"/>
          <w:szCs w:val="24"/>
          <w:lang w:val="en-ID"/>
        </w:rPr>
      </w:pPr>
    </w:p>
    <w:p w:rsidR="00700C2E" w:rsidRPr="007A2A2D" w:rsidRDefault="00700C2E" w:rsidP="007A2A2D">
      <w:pPr>
        <w:spacing w:after="200" w:line="360" w:lineRule="auto"/>
        <w:jc w:val="both"/>
        <w:rPr>
          <w:sz w:val="24"/>
          <w:szCs w:val="24"/>
          <w:lang w:val="en-ID"/>
        </w:rPr>
      </w:pPr>
    </w:p>
    <w:p w:rsidR="007A2A2D" w:rsidRPr="007A2A2D" w:rsidRDefault="007A2A2D" w:rsidP="007A2A2D">
      <w:pPr>
        <w:spacing w:after="200" w:line="360" w:lineRule="auto"/>
        <w:jc w:val="both"/>
        <w:rPr>
          <w:sz w:val="24"/>
          <w:szCs w:val="24"/>
          <w:lang w:val="en-ID"/>
        </w:rPr>
      </w:pPr>
      <w:r>
        <w:rPr>
          <w:b/>
          <w:bCs/>
          <w:sz w:val="24"/>
          <w:szCs w:val="24"/>
          <w:lang w:val="en-ID"/>
        </w:rPr>
        <w:lastRenderedPageBreak/>
        <w:t>Membangun keterampilan dasar</w:t>
      </w:r>
    </w:p>
    <w:p w:rsidR="007A2A2D" w:rsidRPr="007A2A2D" w:rsidRDefault="007A2A2D" w:rsidP="007A2A2D">
      <w:pPr>
        <w:spacing w:after="200" w:line="360" w:lineRule="auto"/>
        <w:jc w:val="both"/>
        <w:rPr>
          <w:sz w:val="24"/>
          <w:szCs w:val="24"/>
          <w:lang w:val="en-ID"/>
        </w:rPr>
      </w:pPr>
      <w:r>
        <w:rPr>
          <w:b/>
          <w:bCs/>
          <w:sz w:val="24"/>
          <w:szCs w:val="24"/>
          <w:lang w:val="en-ID"/>
        </w:rPr>
        <w:t>3.</w:t>
      </w:r>
      <w:r>
        <w:rPr>
          <w:sz w:val="24"/>
          <w:szCs w:val="24"/>
          <w:lang w:val="en-ID"/>
        </w:rPr>
        <w:t xml:space="preserve"> Seorang siswa mencari informasi tentang klaim bahwa suatu terapi dapat memulihkan kerusakan saraf akibat stroke dalam tiga hari. Ia menemukan tiga sumber: (1) testimoni dalam pesan berantai di grup percakapan tanpa menyebutkan bukti pemeriksaan; (2) panduan klinis dari organisasi profesi neurologi yang disusun berdasarkan telaah hasil-hasil penelitian; (3) iklan klinik yang menyediakan terapi tersebut.</w:t>
      </w:r>
    </w:p>
    <w:p w:rsidR="007A2A2D" w:rsidRPr="007A2A2D" w:rsidRDefault="007A2A2D" w:rsidP="007A2A2D">
      <w:pPr>
        <w:spacing w:after="200" w:line="360" w:lineRule="auto"/>
        <w:jc w:val="both"/>
        <w:rPr>
          <w:sz w:val="24"/>
          <w:szCs w:val="24"/>
          <w:lang w:val="en-ID"/>
        </w:rPr>
      </w:pPr>
      <w:r>
        <w:rPr>
          <w:sz w:val="24"/>
          <w:szCs w:val="24"/>
          <w:lang w:val="en-ID"/>
        </w:rPr>
        <w:t>Tentukan sumber yang paling kredibel untuk menilai klaim tersebut, kemudian jelaskan dua kriteria yang Anda gunakan untuk menilai kredibilitas sumber.</w:t>
      </w:r>
    </w:p>
    <w:p w:rsidR="007A2A2D" w:rsidRPr="007A2A2D" w:rsidRDefault="007A2A2D" w:rsidP="007A2A2D">
      <w:pPr>
        <w:spacing w:after="200" w:line="360" w:lineRule="auto"/>
        <w:jc w:val="both"/>
        <w:rPr>
          <w:sz w:val="24"/>
          <w:szCs w:val="24"/>
          <w:lang w:val="en-ID"/>
        </w:rPr>
      </w:pPr>
      <w:r>
        <w:rPr>
          <w:b/>
          <w:bCs/>
          <w:sz w:val="24"/>
          <w:szCs w:val="24"/>
          <w:lang w:val="en-ID"/>
        </w:rPr>
        <w:t>4.</w:t>
      </w:r>
      <w:r>
        <w:rPr>
          <w:sz w:val="24"/>
          <w:szCs w:val="24"/>
          <w:lang w:val="en-ID"/>
        </w:rPr>
        <w:t xml:space="preserve"> Seorang peneliti memberikan tiga stimulus listrik dengan intensitas berbeda pada satu akson dan mencatat hasilnya pada tabel berikut.</w:t>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000"/>
        <w:gridCol w:w="1300"/>
        <w:gridCol w:w="1900"/>
        <w:gridCol w:w="1800"/>
        <w:gridCol w:w="1938"/>
      </w:tblGrid>
      <w:tr w:rsidR="0094439A" w:rsidTr="00BA7D35">
        <w:trPr>
          <w:cantSplit/>
          <w:tblHeader/>
          <w:jc w:val="center"/>
        </w:trPr>
        <w:tc>
          <w:tcPr>
            <w:tcW w:w="1000" w:type="dxa"/>
            <w:shd w:val="clear" w:color="auto" w:fill="auto"/>
          </w:tcPr>
          <w:p w:rsidR="0094439A" w:rsidRDefault="002E57AA">
            <w:pPr>
              <w:jc w:val="center"/>
              <w:rPr>
                <w:sz w:val="22"/>
                <w:szCs w:val="22"/>
                <w:lang w:val="en-ID"/>
              </w:rPr>
            </w:pPr>
            <w:r>
              <w:rPr>
                <w:b/>
                <w:bCs/>
                <w:sz w:val="22"/>
                <w:szCs w:val="22"/>
                <w:lang w:val="en-ID"/>
              </w:rPr>
              <w:t>Stimulus</w:t>
            </w:r>
          </w:p>
        </w:tc>
        <w:tc>
          <w:tcPr>
            <w:tcW w:w="1300" w:type="dxa"/>
            <w:shd w:val="clear" w:color="auto" w:fill="auto"/>
          </w:tcPr>
          <w:p w:rsidR="0094439A" w:rsidRDefault="002E57AA">
            <w:pPr>
              <w:jc w:val="center"/>
              <w:rPr>
                <w:sz w:val="22"/>
                <w:szCs w:val="22"/>
                <w:lang w:val="en-ID"/>
              </w:rPr>
            </w:pPr>
            <w:r>
              <w:rPr>
                <w:b/>
                <w:bCs/>
                <w:sz w:val="22"/>
                <w:szCs w:val="22"/>
                <w:lang w:val="en-ID"/>
              </w:rPr>
              <w:t>Intensitas</w:t>
            </w:r>
          </w:p>
        </w:tc>
        <w:tc>
          <w:tcPr>
            <w:tcW w:w="1900" w:type="dxa"/>
            <w:shd w:val="clear" w:color="auto" w:fill="auto"/>
          </w:tcPr>
          <w:p w:rsidR="0094439A" w:rsidRDefault="002E57AA">
            <w:pPr>
              <w:jc w:val="center"/>
              <w:rPr>
                <w:sz w:val="22"/>
                <w:szCs w:val="22"/>
                <w:lang w:val="en-ID"/>
              </w:rPr>
            </w:pPr>
            <w:r>
              <w:rPr>
                <w:b/>
                <w:bCs/>
                <w:sz w:val="22"/>
                <w:szCs w:val="22"/>
                <w:lang w:val="en-ID"/>
              </w:rPr>
              <w:t>Potensial aksi terjadi?</w:t>
            </w:r>
          </w:p>
        </w:tc>
        <w:tc>
          <w:tcPr>
            <w:tcW w:w="1800" w:type="dxa"/>
            <w:shd w:val="clear" w:color="auto" w:fill="auto"/>
          </w:tcPr>
          <w:p w:rsidR="0094439A" w:rsidRDefault="002E57AA">
            <w:pPr>
              <w:jc w:val="center"/>
              <w:rPr>
                <w:sz w:val="22"/>
                <w:szCs w:val="22"/>
                <w:lang w:val="en-ID"/>
              </w:rPr>
            </w:pPr>
            <w:r>
              <w:rPr>
                <w:b/>
                <w:bCs/>
                <w:sz w:val="22"/>
                <w:szCs w:val="22"/>
                <w:lang w:val="en-ID"/>
              </w:rPr>
              <w:t>Amplitudo puncak</w:t>
            </w:r>
          </w:p>
        </w:tc>
        <w:tc>
          <w:tcPr>
            <w:tcW w:w="1938" w:type="dxa"/>
            <w:shd w:val="clear" w:color="auto" w:fill="auto"/>
          </w:tcPr>
          <w:p w:rsidR="0094439A" w:rsidRDefault="002E57AA">
            <w:pPr>
              <w:jc w:val="center"/>
              <w:rPr>
                <w:sz w:val="22"/>
                <w:szCs w:val="22"/>
                <w:lang w:val="en-ID"/>
              </w:rPr>
            </w:pPr>
            <w:r>
              <w:rPr>
                <w:b/>
                <w:bCs/>
                <w:sz w:val="22"/>
                <w:szCs w:val="22"/>
                <w:lang w:val="en-ID"/>
              </w:rPr>
              <w:t>Frekuensi impuls</w:t>
            </w:r>
          </w:p>
        </w:tc>
      </w:tr>
      <w:tr w:rsidR="0094439A">
        <w:trPr>
          <w:cantSplit/>
          <w:jc w:val="center"/>
        </w:trPr>
        <w:tc>
          <w:tcPr>
            <w:tcW w:w="1000" w:type="dxa"/>
          </w:tcPr>
          <w:p w:rsidR="0094439A" w:rsidRDefault="002E57AA">
            <w:pPr>
              <w:jc w:val="center"/>
              <w:rPr>
                <w:sz w:val="22"/>
                <w:szCs w:val="22"/>
                <w:lang w:val="en-ID"/>
              </w:rPr>
            </w:pPr>
            <w:r>
              <w:rPr>
                <w:sz w:val="22"/>
                <w:szCs w:val="22"/>
                <w:lang w:val="en-ID"/>
              </w:rPr>
              <w:t>K</w:t>
            </w:r>
          </w:p>
        </w:tc>
        <w:tc>
          <w:tcPr>
            <w:tcW w:w="1300" w:type="dxa"/>
          </w:tcPr>
          <w:p w:rsidR="0094439A" w:rsidRDefault="002E57AA">
            <w:pPr>
              <w:jc w:val="center"/>
              <w:rPr>
                <w:sz w:val="22"/>
                <w:szCs w:val="22"/>
                <w:lang w:val="en-ID"/>
              </w:rPr>
            </w:pPr>
            <w:r>
              <w:rPr>
                <w:sz w:val="22"/>
                <w:szCs w:val="22"/>
                <w:lang w:val="en-ID"/>
              </w:rPr>
              <w:t>4 mV</w:t>
            </w:r>
          </w:p>
        </w:tc>
        <w:tc>
          <w:tcPr>
            <w:tcW w:w="1900" w:type="dxa"/>
          </w:tcPr>
          <w:p w:rsidR="0094439A" w:rsidRDefault="002E57AA">
            <w:pPr>
              <w:jc w:val="center"/>
              <w:rPr>
                <w:sz w:val="22"/>
                <w:szCs w:val="22"/>
                <w:lang w:val="en-ID"/>
              </w:rPr>
            </w:pPr>
            <w:r>
              <w:rPr>
                <w:sz w:val="22"/>
                <w:szCs w:val="22"/>
                <w:lang w:val="en-ID"/>
              </w:rPr>
              <w:t>Tidak</w:t>
            </w:r>
          </w:p>
        </w:tc>
        <w:tc>
          <w:tcPr>
            <w:tcW w:w="1800" w:type="dxa"/>
          </w:tcPr>
          <w:p w:rsidR="0094439A" w:rsidRDefault="002E57AA">
            <w:pPr>
              <w:jc w:val="center"/>
              <w:rPr>
                <w:sz w:val="22"/>
                <w:szCs w:val="22"/>
                <w:lang w:val="en-ID"/>
              </w:rPr>
            </w:pPr>
            <w:r>
              <w:rPr>
                <w:sz w:val="22"/>
                <w:szCs w:val="22"/>
                <w:lang w:val="en-ID"/>
              </w:rPr>
              <w:t>–</w:t>
            </w:r>
          </w:p>
        </w:tc>
        <w:tc>
          <w:tcPr>
            <w:tcW w:w="1938" w:type="dxa"/>
          </w:tcPr>
          <w:p w:rsidR="0094439A" w:rsidRDefault="002E57AA">
            <w:pPr>
              <w:jc w:val="center"/>
              <w:rPr>
                <w:sz w:val="22"/>
                <w:szCs w:val="22"/>
                <w:lang w:val="en-ID"/>
              </w:rPr>
            </w:pPr>
            <w:r>
              <w:rPr>
                <w:sz w:val="22"/>
                <w:szCs w:val="22"/>
                <w:lang w:val="en-ID"/>
              </w:rPr>
              <w:t>0 impuls/detik</w:t>
            </w:r>
          </w:p>
        </w:tc>
      </w:tr>
      <w:tr w:rsidR="0094439A">
        <w:trPr>
          <w:cantSplit/>
          <w:jc w:val="center"/>
        </w:trPr>
        <w:tc>
          <w:tcPr>
            <w:tcW w:w="1000" w:type="dxa"/>
          </w:tcPr>
          <w:p w:rsidR="0094439A" w:rsidRDefault="002E57AA">
            <w:pPr>
              <w:jc w:val="center"/>
              <w:rPr>
                <w:sz w:val="22"/>
                <w:szCs w:val="22"/>
                <w:lang w:val="en-ID"/>
              </w:rPr>
            </w:pPr>
            <w:r>
              <w:rPr>
                <w:sz w:val="22"/>
                <w:szCs w:val="22"/>
                <w:lang w:val="en-ID"/>
              </w:rPr>
              <w:t>L</w:t>
            </w:r>
          </w:p>
        </w:tc>
        <w:tc>
          <w:tcPr>
            <w:tcW w:w="1300" w:type="dxa"/>
          </w:tcPr>
          <w:p w:rsidR="0094439A" w:rsidRDefault="002E57AA">
            <w:pPr>
              <w:jc w:val="center"/>
              <w:rPr>
                <w:sz w:val="22"/>
                <w:szCs w:val="22"/>
                <w:lang w:val="en-ID"/>
              </w:rPr>
            </w:pPr>
            <w:r>
              <w:rPr>
                <w:sz w:val="22"/>
                <w:szCs w:val="22"/>
                <w:lang w:val="en-ID"/>
              </w:rPr>
              <w:t>12 mV</w:t>
            </w:r>
          </w:p>
        </w:tc>
        <w:tc>
          <w:tcPr>
            <w:tcW w:w="1900" w:type="dxa"/>
          </w:tcPr>
          <w:p w:rsidR="0094439A" w:rsidRDefault="002E57AA">
            <w:pPr>
              <w:jc w:val="center"/>
              <w:rPr>
                <w:sz w:val="22"/>
                <w:szCs w:val="22"/>
                <w:lang w:val="en-ID"/>
              </w:rPr>
            </w:pPr>
            <w:r>
              <w:rPr>
                <w:sz w:val="22"/>
                <w:szCs w:val="22"/>
                <w:lang w:val="en-ID"/>
              </w:rPr>
              <w:t>Ya</w:t>
            </w:r>
          </w:p>
        </w:tc>
        <w:tc>
          <w:tcPr>
            <w:tcW w:w="1800" w:type="dxa"/>
          </w:tcPr>
          <w:p w:rsidR="0094439A" w:rsidRDefault="002E57AA">
            <w:pPr>
              <w:jc w:val="center"/>
              <w:rPr>
                <w:sz w:val="22"/>
                <w:szCs w:val="22"/>
                <w:lang w:val="en-ID"/>
              </w:rPr>
            </w:pPr>
            <w:r>
              <w:rPr>
                <w:sz w:val="22"/>
                <w:szCs w:val="22"/>
                <w:lang w:val="en-ID"/>
              </w:rPr>
              <w:t>+30 mV</w:t>
            </w:r>
          </w:p>
        </w:tc>
        <w:tc>
          <w:tcPr>
            <w:tcW w:w="1938" w:type="dxa"/>
          </w:tcPr>
          <w:p w:rsidR="0094439A" w:rsidRDefault="002E57AA">
            <w:pPr>
              <w:jc w:val="center"/>
              <w:rPr>
                <w:sz w:val="22"/>
                <w:szCs w:val="22"/>
                <w:lang w:val="en-ID"/>
              </w:rPr>
            </w:pPr>
            <w:r>
              <w:rPr>
                <w:sz w:val="22"/>
                <w:szCs w:val="22"/>
                <w:lang w:val="en-ID"/>
              </w:rPr>
              <w:t>8 impuls/detik</w:t>
            </w:r>
          </w:p>
        </w:tc>
      </w:tr>
      <w:tr w:rsidR="0094439A">
        <w:trPr>
          <w:cantSplit/>
          <w:jc w:val="center"/>
        </w:trPr>
        <w:tc>
          <w:tcPr>
            <w:tcW w:w="1000" w:type="dxa"/>
          </w:tcPr>
          <w:p w:rsidR="0094439A" w:rsidRDefault="002E57AA">
            <w:pPr>
              <w:jc w:val="center"/>
              <w:rPr>
                <w:sz w:val="22"/>
                <w:szCs w:val="22"/>
                <w:lang w:val="en-ID"/>
              </w:rPr>
            </w:pPr>
            <w:r>
              <w:rPr>
                <w:sz w:val="22"/>
                <w:szCs w:val="22"/>
                <w:lang w:val="en-ID"/>
              </w:rPr>
              <w:t>M</w:t>
            </w:r>
          </w:p>
        </w:tc>
        <w:tc>
          <w:tcPr>
            <w:tcW w:w="1300" w:type="dxa"/>
          </w:tcPr>
          <w:p w:rsidR="0094439A" w:rsidRDefault="002E57AA">
            <w:pPr>
              <w:jc w:val="center"/>
              <w:rPr>
                <w:sz w:val="22"/>
                <w:szCs w:val="22"/>
                <w:lang w:val="en-ID"/>
              </w:rPr>
            </w:pPr>
            <w:r>
              <w:rPr>
                <w:sz w:val="22"/>
                <w:szCs w:val="22"/>
                <w:lang w:val="en-ID"/>
              </w:rPr>
              <w:t>25 mV</w:t>
            </w:r>
          </w:p>
        </w:tc>
        <w:tc>
          <w:tcPr>
            <w:tcW w:w="1900" w:type="dxa"/>
          </w:tcPr>
          <w:p w:rsidR="0094439A" w:rsidRDefault="002E57AA">
            <w:pPr>
              <w:jc w:val="center"/>
              <w:rPr>
                <w:sz w:val="22"/>
                <w:szCs w:val="22"/>
                <w:lang w:val="en-ID"/>
              </w:rPr>
            </w:pPr>
            <w:r>
              <w:rPr>
                <w:sz w:val="22"/>
                <w:szCs w:val="22"/>
                <w:lang w:val="en-ID"/>
              </w:rPr>
              <w:t>Ya</w:t>
            </w:r>
          </w:p>
        </w:tc>
        <w:tc>
          <w:tcPr>
            <w:tcW w:w="1800" w:type="dxa"/>
          </w:tcPr>
          <w:p w:rsidR="0094439A" w:rsidRDefault="002E57AA">
            <w:pPr>
              <w:jc w:val="center"/>
              <w:rPr>
                <w:sz w:val="22"/>
                <w:szCs w:val="22"/>
                <w:lang w:val="en-ID"/>
              </w:rPr>
            </w:pPr>
            <w:r>
              <w:rPr>
                <w:sz w:val="22"/>
                <w:szCs w:val="22"/>
                <w:lang w:val="en-ID"/>
              </w:rPr>
              <w:t>+30 mV</w:t>
            </w:r>
          </w:p>
        </w:tc>
        <w:tc>
          <w:tcPr>
            <w:tcW w:w="1938" w:type="dxa"/>
          </w:tcPr>
          <w:p w:rsidR="0094439A" w:rsidRDefault="002E57AA">
            <w:pPr>
              <w:jc w:val="center"/>
              <w:rPr>
                <w:sz w:val="22"/>
                <w:szCs w:val="22"/>
                <w:lang w:val="en-ID"/>
              </w:rPr>
            </w:pPr>
            <w:r>
              <w:rPr>
                <w:sz w:val="22"/>
                <w:szCs w:val="22"/>
                <w:lang w:val="en-ID"/>
              </w:rPr>
              <w:t>35 impuls/detik</w:t>
            </w:r>
          </w:p>
        </w:tc>
      </w:tr>
    </w:tbl>
    <w:p w:rsidR="007A2A2D" w:rsidRPr="007A2A2D" w:rsidRDefault="007A2A2D" w:rsidP="007A2A2D">
      <w:pPr>
        <w:spacing w:after="200" w:line="360" w:lineRule="auto"/>
        <w:jc w:val="both"/>
        <w:rPr>
          <w:sz w:val="24"/>
          <w:szCs w:val="24"/>
          <w:lang w:val="en-ID"/>
        </w:rPr>
      </w:pPr>
    </w:p>
    <w:p w:rsidR="007A2A2D" w:rsidRPr="007A2A2D" w:rsidRDefault="007A2A2D" w:rsidP="007A2A2D">
      <w:pPr>
        <w:spacing w:after="200" w:line="360" w:lineRule="auto"/>
        <w:jc w:val="both"/>
        <w:rPr>
          <w:sz w:val="24"/>
          <w:szCs w:val="24"/>
          <w:lang w:val="en-ID"/>
        </w:rPr>
      </w:pPr>
      <w:r>
        <w:rPr>
          <w:sz w:val="24"/>
          <w:szCs w:val="24"/>
          <w:lang w:val="en-ID"/>
        </w:rPr>
        <w:t>Seorang siswa menulis laporan observasi: "Stimulus M menyebabkan neuron menghasilkan potensial aksi lebih sering daripada stimulus L, sehingga potensial aksi pada stimulus M juga lebih besar."</w:t>
      </w:r>
    </w:p>
    <w:p w:rsidR="007A2A2D" w:rsidRPr="007A2A2D" w:rsidRDefault="007A2A2D" w:rsidP="007A2A2D">
      <w:pPr>
        <w:spacing w:after="200" w:line="360" w:lineRule="auto"/>
        <w:jc w:val="both"/>
        <w:rPr>
          <w:sz w:val="24"/>
          <w:szCs w:val="24"/>
          <w:lang w:val="en-ID"/>
        </w:rPr>
      </w:pPr>
      <w:r>
        <w:rPr>
          <w:sz w:val="24"/>
          <w:szCs w:val="24"/>
          <w:lang w:val="en-ID"/>
        </w:rPr>
        <w:t>Pertimbangkan laporan tersebut berdasarkan data pada tabel, kemudian perbaiki laporan itu apabila diperlukan.</w:t>
      </w:r>
    </w:p>
    <w:p w:rsidR="007A2A2D" w:rsidRPr="007A2A2D" w:rsidRDefault="007A2A2D" w:rsidP="007A2A2D">
      <w:pPr>
        <w:spacing w:after="200" w:line="360" w:lineRule="auto"/>
        <w:jc w:val="both"/>
        <w:rPr>
          <w:sz w:val="24"/>
          <w:szCs w:val="24"/>
          <w:lang w:val="en-ID"/>
        </w:rPr>
      </w:pPr>
      <w:r>
        <w:rPr>
          <w:b/>
          <w:bCs/>
          <w:sz w:val="24"/>
          <w:szCs w:val="24"/>
          <w:lang w:val="en-ID"/>
        </w:rPr>
        <w:t>Menarik kesimpulan</w:t>
      </w:r>
    </w:p>
    <w:p w:rsidR="007A2A2D" w:rsidRPr="007A2A2D" w:rsidRDefault="007A2A2D" w:rsidP="007A2A2D">
      <w:pPr>
        <w:spacing w:after="200" w:line="360" w:lineRule="auto"/>
        <w:jc w:val="both"/>
        <w:rPr>
          <w:sz w:val="24"/>
          <w:szCs w:val="24"/>
          <w:lang w:val="en-ID"/>
        </w:rPr>
      </w:pPr>
      <w:r>
        <w:rPr>
          <w:b/>
          <w:bCs/>
          <w:sz w:val="24"/>
          <w:szCs w:val="24"/>
          <w:lang w:val="en-ID"/>
        </w:rPr>
        <w:t>5.</w:t>
      </w:r>
      <w:r>
        <w:rPr>
          <w:sz w:val="24"/>
          <w:szCs w:val="24"/>
          <w:lang w:val="en-ID"/>
        </w:rPr>
        <w:t xml:space="preserve"> Perhatikan dua premis berikut. (1) Sistem saraf parasimpatik memperlambat denyut jantung, sedangkan sistem saraf simpatik mempercepatnya. (2) Pada orang yang sedang beristirahat, pengaruh parasimpatik terhadap jantung lebih dominan.</w:t>
      </w:r>
    </w:p>
    <w:p w:rsidR="007A2A2D" w:rsidRPr="007A2A2D" w:rsidRDefault="007A2A2D" w:rsidP="007A2A2D">
      <w:pPr>
        <w:spacing w:after="200" w:line="360" w:lineRule="auto"/>
        <w:jc w:val="both"/>
        <w:rPr>
          <w:sz w:val="24"/>
          <w:szCs w:val="24"/>
          <w:lang w:val="en-ID"/>
        </w:rPr>
      </w:pPr>
      <w:r>
        <w:rPr>
          <w:sz w:val="24"/>
          <w:szCs w:val="24"/>
          <w:lang w:val="en-ID"/>
        </w:rPr>
        <w:t>Seorang pasien yang sedang beristirahat diberi obat yang menghambat kerja saraf parasimpatik pada jantungnya.</w:t>
      </w:r>
    </w:p>
    <w:p w:rsidR="007A2A2D" w:rsidRPr="007A2A2D" w:rsidRDefault="007A2A2D" w:rsidP="007A2A2D">
      <w:pPr>
        <w:spacing w:after="200" w:line="360" w:lineRule="auto"/>
        <w:jc w:val="both"/>
        <w:rPr>
          <w:sz w:val="24"/>
          <w:szCs w:val="24"/>
          <w:lang w:val="en-ID"/>
        </w:rPr>
      </w:pPr>
      <w:r>
        <w:rPr>
          <w:sz w:val="24"/>
          <w:szCs w:val="24"/>
          <w:lang w:val="en-ID"/>
        </w:rPr>
        <w:lastRenderedPageBreak/>
        <w:t>Berdasarkan kedua premis tersebut, tarik kesimpulan secara deduktif mengenai perubahan denyut jantung pasien itu, dan jelaskan alasannya.</w:t>
      </w:r>
    </w:p>
    <w:p w:rsidR="007A2A2D" w:rsidRPr="007A2A2D" w:rsidRDefault="007A2A2D" w:rsidP="007A2A2D">
      <w:pPr>
        <w:spacing w:after="200" w:line="360" w:lineRule="auto"/>
        <w:jc w:val="both"/>
        <w:rPr>
          <w:sz w:val="24"/>
          <w:szCs w:val="24"/>
          <w:lang w:val="en-ID"/>
        </w:rPr>
      </w:pPr>
      <w:r>
        <w:rPr>
          <w:b/>
          <w:bCs/>
          <w:sz w:val="24"/>
          <w:szCs w:val="24"/>
          <w:lang w:val="en-ID"/>
        </w:rPr>
        <w:t>6.</w:t>
      </w:r>
      <w:r>
        <w:rPr>
          <w:sz w:val="24"/>
          <w:szCs w:val="24"/>
          <w:lang w:val="en-ID"/>
        </w:rPr>
        <w:t xml:space="preserve"> Tiga pasien mengalami gangguan pada bagian otak yang sama, yaitu medula oblongata. Pasien 1 mengalami gangguan irama pernapasan. Pasien 2 mengalami denyut jantung yang tidak stabil. Pasien 3 mengalami gangguan pengaturan tekanan darah.</w:t>
      </w:r>
    </w:p>
    <w:p w:rsidR="007A2A2D" w:rsidRPr="007A2A2D" w:rsidRDefault="007A2A2D" w:rsidP="007A2A2D">
      <w:pPr>
        <w:spacing w:after="200" w:line="360" w:lineRule="auto"/>
        <w:jc w:val="both"/>
        <w:rPr>
          <w:sz w:val="24"/>
          <w:szCs w:val="24"/>
          <w:lang w:val="en-ID"/>
        </w:rPr>
      </w:pPr>
      <w:r>
        <w:rPr>
          <w:sz w:val="24"/>
          <w:szCs w:val="24"/>
          <w:lang w:val="en-ID"/>
        </w:rPr>
        <w:t>Tarik satu kesimpulan umum (induktif) tentang fungsi medula oblongata berdasarkan ketiga kasus tersebut, kemudian jelaskan satu keterbatasan kesimpulan yang hanya didasarkan pada tiga kasus.</w:t>
      </w:r>
    </w:p>
    <w:p w:rsidR="007A2A2D" w:rsidRPr="007A2A2D" w:rsidRDefault="007A2A2D" w:rsidP="007A2A2D">
      <w:pPr>
        <w:spacing w:after="200" w:line="360" w:lineRule="auto"/>
        <w:jc w:val="both"/>
        <w:rPr>
          <w:sz w:val="24"/>
          <w:szCs w:val="24"/>
          <w:lang w:val="en-ID"/>
        </w:rPr>
      </w:pPr>
      <w:r>
        <w:rPr>
          <w:b/>
          <w:bCs/>
          <w:sz w:val="24"/>
          <w:szCs w:val="24"/>
          <w:lang w:val="en-ID"/>
        </w:rPr>
        <w:t>Memberikan penjelasan lebih lanjut</w:t>
      </w:r>
    </w:p>
    <w:p w:rsidR="007A2A2D" w:rsidRPr="007A2A2D" w:rsidRDefault="007A2A2D" w:rsidP="007A2A2D">
      <w:pPr>
        <w:spacing w:after="200" w:line="360" w:lineRule="auto"/>
        <w:jc w:val="both"/>
        <w:rPr>
          <w:sz w:val="24"/>
          <w:szCs w:val="24"/>
          <w:lang w:val="en-ID"/>
        </w:rPr>
      </w:pPr>
      <w:r>
        <w:rPr>
          <w:b/>
          <w:bCs/>
          <w:sz w:val="24"/>
          <w:szCs w:val="24"/>
          <w:lang w:val="en-ID"/>
        </w:rPr>
        <w:t>7.</w:t>
      </w:r>
      <w:r>
        <w:rPr>
          <w:sz w:val="24"/>
          <w:szCs w:val="24"/>
          <w:lang w:val="en-ID"/>
        </w:rPr>
        <w:t xml:space="preserve"> Dalam diskusi kelas, seorang siswa mendefinisikan gerak refleks sebagai gerakan yang terjadi tanpa melibatkan sistem saraf.</w:t>
      </w:r>
    </w:p>
    <w:p w:rsidR="007A2A2D" w:rsidRPr="007A2A2D" w:rsidRDefault="007A2A2D" w:rsidP="007A2A2D">
      <w:pPr>
        <w:spacing w:after="200" w:line="360" w:lineRule="auto"/>
        <w:jc w:val="both"/>
        <w:rPr>
          <w:sz w:val="24"/>
          <w:szCs w:val="24"/>
          <w:lang w:val="en-ID"/>
        </w:rPr>
      </w:pPr>
      <w:r>
        <w:rPr>
          <w:sz w:val="24"/>
          <w:szCs w:val="24"/>
          <w:lang w:val="en-ID"/>
        </w:rPr>
        <w:t>Pertimbangkan apakah definisi tersebut sudah tepat, kemudian berikan definisi yang lebih tepat disertai alasannya.</w:t>
      </w:r>
    </w:p>
    <w:p w:rsidR="007A2A2D" w:rsidRPr="007A2A2D" w:rsidRDefault="007A2A2D" w:rsidP="007A2A2D">
      <w:pPr>
        <w:spacing w:after="200" w:line="360" w:lineRule="auto"/>
        <w:jc w:val="both"/>
        <w:rPr>
          <w:sz w:val="24"/>
          <w:szCs w:val="24"/>
          <w:lang w:val="en-ID"/>
        </w:rPr>
      </w:pPr>
      <w:r>
        <w:rPr>
          <w:b/>
          <w:bCs/>
          <w:sz w:val="24"/>
          <w:szCs w:val="24"/>
          <w:lang w:val="en-ID"/>
        </w:rPr>
        <w:t>8.</w:t>
      </w:r>
      <w:r>
        <w:rPr>
          <w:sz w:val="24"/>
          <w:szCs w:val="24"/>
          <w:lang w:val="en-ID"/>
        </w:rPr>
        <w:t xml:space="preserve"> Seorang siswa menyampaikan argumen berikut: "Kafein membuat rasa kantuk berkurang. Oleh karena itu, belajar semalaman sambil minum banyak kopi pasti menghasilkan nilai ujian yang lebih tinggi."</w:t>
      </w:r>
    </w:p>
    <w:p w:rsidR="007A2A2D" w:rsidRPr="007A2A2D" w:rsidRDefault="007A2A2D" w:rsidP="007A2A2D">
      <w:pPr>
        <w:spacing w:after="200" w:line="360" w:lineRule="auto"/>
        <w:jc w:val="both"/>
        <w:rPr>
          <w:sz w:val="24"/>
          <w:szCs w:val="24"/>
          <w:lang w:val="en-ID"/>
        </w:rPr>
      </w:pPr>
      <w:r>
        <w:rPr>
          <w:sz w:val="24"/>
          <w:szCs w:val="24"/>
          <w:lang w:val="en-ID"/>
        </w:rPr>
        <w:t>Identifikasi satu asumsi yang mendasari argumen tersebut, kemudian jelaskan apakah asumsi itu dapat diterima berdasarkan konsep yang telah Anda pelajari.</w:t>
      </w:r>
    </w:p>
    <w:p w:rsidR="007A2A2D" w:rsidRPr="007A2A2D" w:rsidRDefault="007A2A2D" w:rsidP="007A2A2D">
      <w:pPr>
        <w:spacing w:after="200" w:line="360" w:lineRule="auto"/>
        <w:jc w:val="both"/>
        <w:rPr>
          <w:sz w:val="24"/>
          <w:szCs w:val="24"/>
          <w:lang w:val="en-ID"/>
        </w:rPr>
      </w:pPr>
      <w:r>
        <w:rPr>
          <w:b/>
          <w:bCs/>
          <w:sz w:val="24"/>
          <w:szCs w:val="24"/>
          <w:lang w:val="en-ID"/>
        </w:rPr>
        <w:t>Strategi dan taktik</w:t>
      </w:r>
    </w:p>
    <w:p w:rsidR="007A2A2D" w:rsidRPr="007A2A2D" w:rsidRDefault="007A2A2D" w:rsidP="007A2A2D">
      <w:pPr>
        <w:spacing w:after="200" w:line="360" w:lineRule="auto"/>
        <w:jc w:val="both"/>
        <w:rPr>
          <w:sz w:val="24"/>
          <w:szCs w:val="24"/>
          <w:lang w:val="en-ID"/>
        </w:rPr>
      </w:pPr>
      <w:r>
        <w:rPr>
          <w:b/>
          <w:bCs/>
          <w:sz w:val="24"/>
          <w:szCs w:val="24"/>
          <w:lang w:val="en-ID"/>
        </w:rPr>
        <w:t>9.</w:t>
      </w:r>
      <w:r>
        <w:rPr>
          <w:sz w:val="24"/>
          <w:szCs w:val="24"/>
          <w:lang w:val="en-ID"/>
        </w:rPr>
        <w:t xml:space="preserve"> Sebuah sekolah akan menyusun program edukasi tentang pengaruh alkohol terhadap remaja. Alkohol merupakan zat depresan yang memperlambat aktivitas sistem saraf pusat sehingga dapat menurunkan kewaspadaan, memperlambat refleks, dan mengganggu koordinasi gerak.</w:t>
      </w:r>
    </w:p>
    <w:p w:rsidR="007A2A2D" w:rsidRPr="007A2A2D" w:rsidRDefault="007A2A2D" w:rsidP="007A2A2D">
      <w:pPr>
        <w:spacing w:after="200" w:line="360" w:lineRule="auto"/>
        <w:jc w:val="both"/>
        <w:rPr>
          <w:sz w:val="24"/>
          <w:szCs w:val="24"/>
          <w:lang w:val="en-ID"/>
        </w:rPr>
      </w:pPr>
      <w:r>
        <w:rPr>
          <w:sz w:val="24"/>
          <w:szCs w:val="24"/>
          <w:lang w:val="en-ID"/>
        </w:rPr>
        <w:t>Tentukan dua tindakan yang paling tepat untuk program tersebut, kemudian jelaskan alasan setiap tindakan berdasarkan pengaruh zat depresan pada sistem saraf.</w:t>
      </w:r>
    </w:p>
    <w:p w:rsidR="007A2A2D" w:rsidRPr="007A2A2D" w:rsidRDefault="007A2A2D" w:rsidP="007A2A2D">
      <w:pPr>
        <w:spacing w:after="200" w:line="360" w:lineRule="auto"/>
        <w:jc w:val="both"/>
        <w:rPr>
          <w:sz w:val="24"/>
          <w:szCs w:val="24"/>
          <w:lang w:val="en-ID"/>
        </w:rPr>
      </w:pPr>
      <w:r>
        <w:rPr>
          <w:b/>
          <w:bCs/>
          <w:sz w:val="24"/>
          <w:szCs w:val="24"/>
          <w:lang w:val="en-ID"/>
        </w:rPr>
        <w:lastRenderedPageBreak/>
        <w:t>10.</w:t>
      </w:r>
      <w:r>
        <w:rPr>
          <w:sz w:val="24"/>
          <w:szCs w:val="24"/>
          <w:lang w:val="en-ID"/>
        </w:rPr>
        <w:t xml:space="preserve"> Dalam diskusi kelompok, Sari berpendapat bahwa impuls saraf selalu merambat dengan kecepatan yang sama pada semua akson. Bima tidak setuju dan berpendapat bahwa impuls pada akson bermielin merambat lebih cepat daripada pada akson tanpa mielin.</w:t>
      </w:r>
    </w:p>
    <w:p w:rsidR="007A2A2D" w:rsidRPr="007A2A2D" w:rsidRDefault="007A2A2D" w:rsidP="007A2A2D">
      <w:pPr>
        <w:spacing w:after="200" w:line="360" w:lineRule="auto"/>
        <w:jc w:val="both"/>
        <w:rPr>
          <w:sz w:val="24"/>
          <w:szCs w:val="24"/>
          <w:lang w:val="en-ID"/>
        </w:rPr>
      </w:pPr>
      <w:r>
        <w:rPr>
          <w:sz w:val="24"/>
          <w:szCs w:val="24"/>
          <w:lang w:val="en-ID"/>
        </w:rPr>
        <w:t>Tuliskan tanggapan yang akan Anda sampaikan kepada Sari, yaitu dengan menyampaikan pendapat disertai alasan dan bukti ilmiah serta tetap mempertimbangkan sudut pandang Sari.</w:t>
      </w:r>
    </w:p>
    <w:p w:rsidR="007A2A2D" w:rsidRPr="007A2A2D" w:rsidRDefault="007A2A2D" w:rsidP="007A2A2D">
      <w:pPr>
        <w:spacing w:after="200" w:line="360" w:lineRule="auto"/>
        <w:jc w:val="both"/>
        <w:rPr>
          <w:sz w:val="24"/>
          <w:szCs w:val="24"/>
          <w:lang w:val="en-ID"/>
        </w:rPr>
      </w:pPr>
      <w:r>
        <w:rPr>
          <w:b/>
          <w:bCs/>
          <w:sz w:val="24"/>
          <w:szCs w:val="24"/>
          <w:lang w:val="en-ID"/>
        </w:rPr>
        <w:t>Pedoman Jawaban Paket B (Kriteria Skor 3)</w:t>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600"/>
        <w:gridCol w:w="1900"/>
        <w:gridCol w:w="5438"/>
      </w:tblGrid>
      <w:tr w:rsidR="0094439A" w:rsidTr="004B50AE">
        <w:trPr>
          <w:cantSplit/>
          <w:tblHeader/>
          <w:jc w:val="center"/>
        </w:trPr>
        <w:tc>
          <w:tcPr>
            <w:tcW w:w="600" w:type="dxa"/>
            <w:shd w:val="clear" w:color="auto" w:fill="auto"/>
          </w:tcPr>
          <w:p w:rsidR="0094439A" w:rsidRDefault="002E57AA">
            <w:pPr>
              <w:jc w:val="center"/>
              <w:rPr>
                <w:lang w:val="en-ID"/>
              </w:rPr>
            </w:pPr>
            <w:r>
              <w:rPr>
                <w:b/>
                <w:bCs/>
                <w:lang w:val="en-ID"/>
              </w:rPr>
              <w:t>No.</w:t>
            </w:r>
          </w:p>
        </w:tc>
        <w:tc>
          <w:tcPr>
            <w:tcW w:w="1900" w:type="dxa"/>
            <w:shd w:val="clear" w:color="auto" w:fill="auto"/>
          </w:tcPr>
          <w:p w:rsidR="0094439A" w:rsidRDefault="002E57AA">
            <w:pPr>
              <w:jc w:val="center"/>
              <w:rPr>
                <w:lang w:val="en-ID"/>
              </w:rPr>
            </w:pPr>
            <w:r>
              <w:rPr>
                <w:b/>
                <w:bCs/>
                <w:lang w:val="en-ID"/>
              </w:rPr>
              <w:t>Indikator</w:t>
            </w:r>
          </w:p>
        </w:tc>
        <w:tc>
          <w:tcPr>
            <w:tcW w:w="5438" w:type="dxa"/>
            <w:shd w:val="clear" w:color="auto" w:fill="auto"/>
          </w:tcPr>
          <w:p w:rsidR="0094439A" w:rsidRDefault="002E57AA">
            <w:pPr>
              <w:jc w:val="center"/>
              <w:rPr>
                <w:lang w:val="en-ID"/>
              </w:rPr>
            </w:pPr>
            <w:r>
              <w:rPr>
                <w:b/>
                <w:bCs/>
                <w:lang w:val="en-ID"/>
              </w:rPr>
              <w:t>Kunci dan kriteria jawaban</w:t>
            </w:r>
          </w:p>
        </w:tc>
      </w:tr>
      <w:tr w:rsidR="0094439A">
        <w:trPr>
          <w:cantSplit/>
          <w:jc w:val="center"/>
        </w:trPr>
        <w:tc>
          <w:tcPr>
            <w:tcW w:w="600" w:type="dxa"/>
          </w:tcPr>
          <w:p w:rsidR="0094439A" w:rsidRDefault="002E57AA">
            <w:pPr>
              <w:jc w:val="center"/>
              <w:rPr>
                <w:lang w:val="en-ID"/>
              </w:rPr>
            </w:pPr>
            <w:r>
              <w:rPr>
                <w:lang w:val="en-ID"/>
              </w:rPr>
              <w:t>1</w:t>
            </w:r>
          </w:p>
        </w:tc>
        <w:tc>
          <w:tcPr>
            <w:tcW w:w="1900" w:type="dxa"/>
          </w:tcPr>
          <w:p w:rsidR="0094439A" w:rsidRDefault="002E57AA">
            <w:pPr>
              <w:rPr>
                <w:lang w:val="en-ID"/>
              </w:rPr>
            </w:pPr>
            <w:r>
              <w:rPr>
                <w:lang w:val="en-ID"/>
              </w:rPr>
              <w:t>Memberikan penjelasan sederhana</w:t>
            </w:r>
          </w:p>
        </w:tc>
        <w:tc>
          <w:tcPr>
            <w:tcW w:w="5438" w:type="dxa"/>
          </w:tcPr>
          <w:p w:rsidR="0094439A" w:rsidRDefault="002E57AA">
            <w:pPr>
              <w:rPr>
                <w:lang w:val="en-ID"/>
              </w:rPr>
            </w:pPr>
            <w:r>
              <w:rPr>
                <w:lang w:val="en-ID"/>
              </w:rPr>
              <w:t>Pertanyaan terfokus pada hubungan sebab-akibat, misalnya: bagaimana kerusakan selubung mielin memengaruhi kecepatan dan kelancaran penghantaran impuls sehingga muncul gangguan penglihatan dan kelemahan otot. Alasan: pertanyaan memusatkan penyelidikan pada mekanisme penghantaran impuls, bukan sekadar mendata gejala.</w:t>
            </w:r>
          </w:p>
        </w:tc>
      </w:tr>
      <w:tr w:rsidR="0094439A">
        <w:trPr>
          <w:cantSplit/>
          <w:jc w:val="center"/>
        </w:trPr>
        <w:tc>
          <w:tcPr>
            <w:tcW w:w="600" w:type="dxa"/>
          </w:tcPr>
          <w:p w:rsidR="0094439A" w:rsidRDefault="002E57AA">
            <w:pPr>
              <w:jc w:val="center"/>
              <w:rPr>
                <w:lang w:val="en-ID"/>
              </w:rPr>
            </w:pPr>
            <w:r>
              <w:rPr>
                <w:lang w:val="en-ID"/>
              </w:rPr>
              <w:t>2</w:t>
            </w:r>
          </w:p>
        </w:tc>
        <w:tc>
          <w:tcPr>
            <w:tcW w:w="1900" w:type="dxa"/>
          </w:tcPr>
          <w:p w:rsidR="0094439A" w:rsidRDefault="002E57AA">
            <w:pPr>
              <w:rPr>
                <w:lang w:val="en-ID"/>
              </w:rPr>
            </w:pPr>
            <w:r>
              <w:rPr>
                <w:lang w:val="en-ID"/>
              </w:rPr>
              <w:t>Memberikan penjelasan sederhana</w:t>
            </w:r>
          </w:p>
        </w:tc>
        <w:tc>
          <w:tcPr>
            <w:tcW w:w="5438" w:type="dxa"/>
          </w:tcPr>
          <w:p w:rsidR="0094439A" w:rsidRDefault="002E57AA">
            <w:pPr>
              <w:rPr>
                <w:lang w:val="en-ID"/>
              </w:rPr>
            </w:pPr>
            <w:r>
              <w:rPr>
                <w:lang w:val="en-ID"/>
              </w:rPr>
              <w:t>Pendapat Siswa Y sesuai. Pusat refleks berada di sumsum tulang belakang sehingga respons terjadi sebelum otak menyadari nyeri. Pendapat Siswa X tidak sesuai karena refleks tidak memerlukan pemrosesan di otak terlebih dahulu.</w:t>
            </w:r>
          </w:p>
        </w:tc>
      </w:tr>
      <w:tr w:rsidR="0094439A">
        <w:trPr>
          <w:cantSplit/>
          <w:jc w:val="center"/>
        </w:trPr>
        <w:tc>
          <w:tcPr>
            <w:tcW w:w="600" w:type="dxa"/>
          </w:tcPr>
          <w:p w:rsidR="0094439A" w:rsidRDefault="002E57AA">
            <w:pPr>
              <w:jc w:val="center"/>
              <w:rPr>
                <w:lang w:val="en-ID"/>
              </w:rPr>
            </w:pPr>
            <w:r>
              <w:rPr>
                <w:lang w:val="en-ID"/>
              </w:rPr>
              <w:t>3</w:t>
            </w:r>
          </w:p>
        </w:tc>
        <w:tc>
          <w:tcPr>
            <w:tcW w:w="1900" w:type="dxa"/>
          </w:tcPr>
          <w:p w:rsidR="0094439A" w:rsidRDefault="002E57AA">
            <w:pPr>
              <w:rPr>
                <w:lang w:val="en-ID"/>
              </w:rPr>
            </w:pPr>
            <w:r>
              <w:rPr>
                <w:lang w:val="en-ID"/>
              </w:rPr>
              <w:t>Membangun keterampilan dasar</w:t>
            </w:r>
          </w:p>
        </w:tc>
        <w:tc>
          <w:tcPr>
            <w:tcW w:w="5438" w:type="dxa"/>
          </w:tcPr>
          <w:p w:rsidR="0094439A" w:rsidRDefault="002E57AA">
            <w:pPr>
              <w:rPr>
                <w:lang w:val="en-ID"/>
              </w:rPr>
            </w:pPr>
            <w:r>
              <w:rPr>
                <w:lang w:val="en-ID"/>
              </w:rPr>
              <w:t>Sumber (2), yaitu panduan klinis organisasi profesi neurologi. Kriteria: disusun berdasarkan telaah hasil penelitian oleh pakar dan bebas dari kepentingan komersial. Testimoni (1) bersifat pengalaman perorangan tanpa bukti pemeriksaan, sedangkan iklan (3) memiliki kepentingan komersial.</w:t>
            </w:r>
          </w:p>
        </w:tc>
      </w:tr>
      <w:tr w:rsidR="0094439A">
        <w:trPr>
          <w:cantSplit/>
          <w:jc w:val="center"/>
        </w:trPr>
        <w:tc>
          <w:tcPr>
            <w:tcW w:w="600" w:type="dxa"/>
          </w:tcPr>
          <w:p w:rsidR="0094439A" w:rsidRDefault="002E57AA">
            <w:pPr>
              <w:jc w:val="center"/>
              <w:rPr>
                <w:lang w:val="en-ID"/>
              </w:rPr>
            </w:pPr>
            <w:r>
              <w:rPr>
                <w:lang w:val="en-ID"/>
              </w:rPr>
              <w:t>4</w:t>
            </w:r>
          </w:p>
        </w:tc>
        <w:tc>
          <w:tcPr>
            <w:tcW w:w="1900" w:type="dxa"/>
          </w:tcPr>
          <w:p w:rsidR="0094439A" w:rsidRDefault="002E57AA">
            <w:pPr>
              <w:rPr>
                <w:lang w:val="en-ID"/>
              </w:rPr>
            </w:pPr>
            <w:r>
              <w:rPr>
                <w:lang w:val="en-ID"/>
              </w:rPr>
              <w:t>Membangun keterampilan dasar</w:t>
            </w:r>
          </w:p>
        </w:tc>
        <w:tc>
          <w:tcPr>
            <w:tcW w:w="5438" w:type="dxa"/>
          </w:tcPr>
          <w:p w:rsidR="0094439A" w:rsidRDefault="002E57AA">
            <w:pPr>
              <w:rPr>
                <w:lang w:val="en-ID"/>
              </w:rPr>
            </w:pPr>
            <w:r>
              <w:rPr>
                <w:lang w:val="en-ID"/>
              </w:rPr>
              <w:t>Laporan sebagian benar dan sebagian keliru. Frekuensi impuls stimulus M memang lebih tinggi (35 dan 8 impuls/detik), tetapi amplitudo puncak sama (+30 mV). Perbaikan: stimulus M menghasilkan potensial aksi lebih sering daripada L dengan amplitudo yang sama.</w:t>
            </w:r>
          </w:p>
        </w:tc>
      </w:tr>
      <w:tr w:rsidR="0094439A">
        <w:trPr>
          <w:cantSplit/>
          <w:jc w:val="center"/>
        </w:trPr>
        <w:tc>
          <w:tcPr>
            <w:tcW w:w="600" w:type="dxa"/>
          </w:tcPr>
          <w:p w:rsidR="0094439A" w:rsidRDefault="002E57AA">
            <w:pPr>
              <w:jc w:val="center"/>
              <w:rPr>
                <w:lang w:val="en-ID"/>
              </w:rPr>
            </w:pPr>
            <w:r>
              <w:rPr>
                <w:lang w:val="en-ID"/>
              </w:rPr>
              <w:t>5</w:t>
            </w:r>
          </w:p>
        </w:tc>
        <w:tc>
          <w:tcPr>
            <w:tcW w:w="1900" w:type="dxa"/>
          </w:tcPr>
          <w:p w:rsidR="0094439A" w:rsidRDefault="002E57AA">
            <w:pPr>
              <w:rPr>
                <w:lang w:val="en-ID"/>
              </w:rPr>
            </w:pPr>
            <w:r>
              <w:rPr>
                <w:lang w:val="en-ID"/>
              </w:rPr>
              <w:t>Menarik kesimpulan</w:t>
            </w:r>
          </w:p>
        </w:tc>
        <w:tc>
          <w:tcPr>
            <w:tcW w:w="5438" w:type="dxa"/>
          </w:tcPr>
          <w:p w:rsidR="0094439A" w:rsidRDefault="002E57AA">
            <w:pPr>
              <w:rPr>
                <w:lang w:val="en-ID"/>
              </w:rPr>
            </w:pPr>
            <w:r>
              <w:rPr>
                <w:lang w:val="en-ID"/>
              </w:rPr>
              <w:t>Denyut jantung meningkat karena pengaruh parasimpatik yang memperlambat jantung dihambat sehingga pengaruh yang memperlambat berkurang, padahal pada kondisi istirahat pengaruh tersebut dominan.</w:t>
            </w:r>
          </w:p>
        </w:tc>
      </w:tr>
      <w:tr w:rsidR="0094439A">
        <w:trPr>
          <w:cantSplit/>
          <w:jc w:val="center"/>
        </w:trPr>
        <w:tc>
          <w:tcPr>
            <w:tcW w:w="600" w:type="dxa"/>
          </w:tcPr>
          <w:p w:rsidR="0094439A" w:rsidRDefault="002E57AA">
            <w:pPr>
              <w:jc w:val="center"/>
              <w:rPr>
                <w:lang w:val="en-ID"/>
              </w:rPr>
            </w:pPr>
            <w:r>
              <w:rPr>
                <w:lang w:val="en-ID"/>
              </w:rPr>
              <w:t>6</w:t>
            </w:r>
          </w:p>
        </w:tc>
        <w:tc>
          <w:tcPr>
            <w:tcW w:w="1900" w:type="dxa"/>
          </w:tcPr>
          <w:p w:rsidR="0094439A" w:rsidRDefault="002E57AA">
            <w:pPr>
              <w:rPr>
                <w:lang w:val="en-ID"/>
              </w:rPr>
            </w:pPr>
            <w:r>
              <w:rPr>
                <w:lang w:val="en-ID"/>
              </w:rPr>
              <w:t>Menarik kesimpulan</w:t>
            </w:r>
          </w:p>
        </w:tc>
        <w:tc>
          <w:tcPr>
            <w:tcW w:w="5438" w:type="dxa"/>
          </w:tcPr>
          <w:p w:rsidR="0094439A" w:rsidRDefault="002E57AA">
            <w:pPr>
              <w:rPr>
                <w:lang w:val="en-ID"/>
              </w:rPr>
            </w:pPr>
            <w:r>
              <w:rPr>
                <w:lang w:val="en-ID"/>
              </w:rPr>
              <w:t>Kesimpulan: medula oblongata berperan mengatur fungsi vital yang tidak disadari, seperti pernapasan, denyut jantung, dan tekanan darah. Keterbatasan: tiga kasus terlalu sedikit untuk digeneralisasi, tanpa kelompok pembanding, dan kemungkinan ada faktor lain yang berperan.</w:t>
            </w:r>
          </w:p>
        </w:tc>
      </w:tr>
      <w:tr w:rsidR="0094439A">
        <w:trPr>
          <w:cantSplit/>
          <w:jc w:val="center"/>
        </w:trPr>
        <w:tc>
          <w:tcPr>
            <w:tcW w:w="600" w:type="dxa"/>
          </w:tcPr>
          <w:p w:rsidR="0094439A" w:rsidRDefault="002E57AA">
            <w:pPr>
              <w:jc w:val="center"/>
              <w:rPr>
                <w:lang w:val="en-ID"/>
              </w:rPr>
            </w:pPr>
            <w:r>
              <w:rPr>
                <w:lang w:val="en-ID"/>
              </w:rPr>
              <w:t>7</w:t>
            </w:r>
          </w:p>
        </w:tc>
        <w:tc>
          <w:tcPr>
            <w:tcW w:w="1900" w:type="dxa"/>
          </w:tcPr>
          <w:p w:rsidR="0094439A" w:rsidRDefault="002E57AA">
            <w:pPr>
              <w:rPr>
                <w:lang w:val="en-ID"/>
              </w:rPr>
            </w:pPr>
            <w:r>
              <w:rPr>
                <w:lang w:val="en-ID"/>
              </w:rPr>
              <w:t>Memberikan penjelasan lebih lanjut</w:t>
            </w:r>
          </w:p>
        </w:tc>
        <w:tc>
          <w:tcPr>
            <w:tcW w:w="5438" w:type="dxa"/>
          </w:tcPr>
          <w:p w:rsidR="0094439A" w:rsidRDefault="002E57AA">
            <w:pPr>
              <w:rPr>
                <w:lang w:val="en-ID"/>
              </w:rPr>
            </w:pPr>
            <w:r>
              <w:rPr>
                <w:lang w:val="en-ID"/>
              </w:rPr>
              <w:t>Definisi tidak tepat karena refleks tetap melibatkan sistem saraf melalui busur refleks. Definisi yang tepat: refleks adalah respons cepat dan otomatis terhadap rangsangan yang melalui busur refleks (reseptor, neuron sensorik, pusat refleks yang umumnya di sumsum tulang belakang, neuron motorik, dan efektor) tanpa memerlukan pemrosesan sadar di otak.</w:t>
            </w:r>
          </w:p>
        </w:tc>
      </w:tr>
      <w:tr w:rsidR="0094439A">
        <w:trPr>
          <w:cantSplit/>
          <w:jc w:val="center"/>
        </w:trPr>
        <w:tc>
          <w:tcPr>
            <w:tcW w:w="600" w:type="dxa"/>
          </w:tcPr>
          <w:p w:rsidR="0094439A" w:rsidRDefault="002E57AA">
            <w:pPr>
              <w:jc w:val="center"/>
              <w:rPr>
                <w:lang w:val="en-ID"/>
              </w:rPr>
            </w:pPr>
            <w:r>
              <w:rPr>
                <w:lang w:val="en-ID"/>
              </w:rPr>
              <w:lastRenderedPageBreak/>
              <w:t>8</w:t>
            </w:r>
          </w:p>
        </w:tc>
        <w:tc>
          <w:tcPr>
            <w:tcW w:w="1900" w:type="dxa"/>
          </w:tcPr>
          <w:p w:rsidR="0094439A" w:rsidRDefault="002E57AA">
            <w:pPr>
              <w:rPr>
                <w:lang w:val="en-ID"/>
              </w:rPr>
            </w:pPr>
            <w:r>
              <w:rPr>
                <w:lang w:val="en-ID"/>
              </w:rPr>
              <w:t>Memberikan penjelasan lebih lanjut</w:t>
            </w:r>
          </w:p>
        </w:tc>
        <w:tc>
          <w:tcPr>
            <w:tcW w:w="5438" w:type="dxa"/>
          </w:tcPr>
          <w:p w:rsidR="0094439A" w:rsidRDefault="002E57AA">
            <w:pPr>
              <w:rPr>
                <w:lang w:val="en-ID"/>
              </w:rPr>
            </w:pPr>
            <w:r>
              <w:rPr>
                <w:lang w:val="en-ID"/>
              </w:rPr>
              <w:t>Asumsi: berkurangnya rasa kantuk otomatis meningkatkan hasil belajar dan nilai ujian. Asumsi ini tidak sepenuhnya dapat diterima karena hasil belajar juga dipengaruhi kecukupan tidur, konsolidasi ingatan, dan efek samping kafein; berkurangnya kantuk tidak menjamin pemahaman yang lebih baik.</w:t>
            </w:r>
          </w:p>
        </w:tc>
      </w:tr>
      <w:tr w:rsidR="0094439A">
        <w:trPr>
          <w:cantSplit/>
          <w:jc w:val="center"/>
        </w:trPr>
        <w:tc>
          <w:tcPr>
            <w:tcW w:w="600" w:type="dxa"/>
          </w:tcPr>
          <w:p w:rsidR="0094439A" w:rsidRDefault="002E57AA">
            <w:pPr>
              <w:jc w:val="center"/>
              <w:rPr>
                <w:lang w:val="en-ID"/>
              </w:rPr>
            </w:pPr>
            <w:r>
              <w:rPr>
                <w:lang w:val="en-ID"/>
              </w:rPr>
              <w:t>9</w:t>
            </w:r>
          </w:p>
        </w:tc>
        <w:tc>
          <w:tcPr>
            <w:tcW w:w="1900" w:type="dxa"/>
          </w:tcPr>
          <w:p w:rsidR="0094439A" w:rsidRDefault="002E57AA">
            <w:pPr>
              <w:rPr>
                <w:lang w:val="en-ID"/>
              </w:rPr>
            </w:pPr>
            <w:r>
              <w:rPr>
                <w:lang w:val="en-ID"/>
              </w:rPr>
              <w:t>Strategi dan taktik</w:t>
            </w:r>
          </w:p>
        </w:tc>
        <w:tc>
          <w:tcPr>
            <w:tcW w:w="5438" w:type="dxa"/>
          </w:tcPr>
          <w:p w:rsidR="0094439A" w:rsidRDefault="002E57AA">
            <w:pPr>
              <w:rPr>
                <w:lang w:val="en-ID"/>
              </w:rPr>
            </w:pPr>
            <w:r>
              <w:rPr>
                <w:lang w:val="en-ID"/>
              </w:rPr>
              <w:t>Contoh tindakan: (a) edukasi tentang pengaruh alkohol terhadap sistem saraf pusat, yaitu menurunnya kewaspadaan dan lambatnya refleks yang meningkatkan risiko kecelakaan; (b) kampanye sebaya dan aturan sekolah yang membatasi akses terhadap zat tersebut. Setiap tindakan disertai alasan yang berkaitan dengan melambatnya aktivitas sistem saraf.</w:t>
            </w:r>
          </w:p>
        </w:tc>
      </w:tr>
      <w:tr w:rsidR="0094439A">
        <w:trPr>
          <w:cantSplit/>
          <w:jc w:val="center"/>
        </w:trPr>
        <w:tc>
          <w:tcPr>
            <w:tcW w:w="600" w:type="dxa"/>
          </w:tcPr>
          <w:p w:rsidR="0094439A" w:rsidRDefault="002E57AA">
            <w:pPr>
              <w:jc w:val="center"/>
              <w:rPr>
                <w:lang w:val="en-ID"/>
              </w:rPr>
            </w:pPr>
            <w:r>
              <w:rPr>
                <w:lang w:val="en-ID"/>
              </w:rPr>
              <w:t>10</w:t>
            </w:r>
          </w:p>
        </w:tc>
        <w:tc>
          <w:tcPr>
            <w:tcW w:w="1900" w:type="dxa"/>
          </w:tcPr>
          <w:p w:rsidR="0094439A" w:rsidRDefault="002E57AA">
            <w:pPr>
              <w:rPr>
                <w:lang w:val="en-ID"/>
              </w:rPr>
            </w:pPr>
            <w:r>
              <w:rPr>
                <w:lang w:val="en-ID"/>
              </w:rPr>
              <w:t>Strategi dan taktik</w:t>
            </w:r>
          </w:p>
        </w:tc>
        <w:tc>
          <w:tcPr>
            <w:tcW w:w="5438" w:type="dxa"/>
          </w:tcPr>
          <w:p w:rsidR="0094439A" w:rsidRDefault="002E57AA">
            <w:pPr>
              <w:rPr>
                <w:lang w:val="en-ID"/>
              </w:rPr>
            </w:pPr>
            <w:r>
              <w:rPr>
                <w:lang w:val="en-ID"/>
              </w:rPr>
              <w:t>Tanggapan menghargai pendapat Sari, kemudian menyampaikan alasan bahwa pada akson bermielin impuls melompat antar nodus Ranvier (konduksi saltatori) sehingga merambat lebih cepat daripada pada akson tanpa mielin. Bukti: pada penyakit yang merusak mielin, penghantaran impuls terganggu. Tanggapan juga mengajak memeriksa sumber bersama.</w:t>
            </w:r>
          </w:p>
        </w:tc>
      </w:tr>
    </w:tbl>
    <w:p w:rsidR="007A2A2D" w:rsidRPr="007A2A2D" w:rsidRDefault="007A2A2D" w:rsidP="007A2A2D">
      <w:pPr>
        <w:spacing w:after="200" w:line="360" w:lineRule="auto"/>
        <w:jc w:val="both"/>
        <w:rPr>
          <w:sz w:val="24"/>
          <w:szCs w:val="24"/>
          <w:lang w:val="en-ID"/>
        </w:rPr>
      </w:pPr>
    </w:p>
    <w:p w:rsidR="007A2A2D" w:rsidRPr="007A2A2D" w:rsidRDefault="007A2A2D" w:rsidP="007A2A2D">
      <w:pPr>
        <w:pStyle w:val="Lampiranjudul"/>
        <w:rPr>
          <w:lang w:val="en-ID"/>
        </w:rPr>
      </w:pPr>
      <w:r>
        <w:rPr>
          <w:vanish/>
        </w:rPr>
        <w:lastRenderedPageBreak/>
        <w:fldChar w:fldCharType="begin"/>
      </w:r>
      <w:r>
        <w:rPr>
          <w:vanish/>
        </w:rPr>
        <w:instrText xml:space="preserve"> TC "Lampiran 11. SKEMA PENILAIAN DAN ANALISIS N-GAIN" \f L \l 1 </w:instrText>
      </w:r>
      <w:r>
        <w:rPr>
          <w:vanish/>
        </w:rPr>
        <w:fldChar w:fldCharType="end"/>
      </w:r>
      <w:r>
        <w:rPr>
          <w:lang w:val="en-ID"/>
        </w:rPr>
        <w:t>Lampiran 11. SKEMA PENILAIAN DAN ANALISIS N-GAIN</w:t>
      </w:r>
    </w:p>
    <w:p w:rsidR="007A2A2D" w:rsidRPr="007A2A2D" w:rsidRDefault="007A2A2D" w:rsidP="007A2A2D">
      <w:pPr>
        <w:spacing w:after="200" w:line="360" w:lineRule="auto"/>
        <w:jc w:val="both"/>
        <w:rPr>
          <w:sz w:val="24"/>
          <w:szCs w:val="24"/>
          <w:lang w:val="en-ID"/>
        </w:rPr>
      </w:pPr>
      <w:r>
        <w:rPr>
          <w:sz w:val="24"/>
          <w:szCs w:val="24"/>
          <w:lang w:val="en-ID"/>
        </w:rPr>
        <w:t>Setiap butir dinilai menggunakan rubrik skor 1–3:</w:t>
      </w:r>
    </w:p>
    <w:p w:rsidR="007A2A2D" w:rsidRPr="007A2A2D" w:rsidRDefault="007A2A2D" w:rsidP="00AF36B6">
      <w:pPr>
        <w:numPr>
          <w:ilvl w:val="0"/>
          <w:numId w:val="7"/>
        </w:numPr>
        <w:spacing w:after="200" w:line="360" w:lineRule="auto"/>
        <w:jc w:val="both"/>
        <w:rPr>
          <w:sz w:val="24"/>
          <w:szCs w:val="24"/>
          <w:lang w:val="en-ID"/>
        </w:rPr>
      </w:pPr>
      <w:r>
        <w:rPr>
          <w:sz w:val="24"/>
          <w:szCs w:val="24"/>
          <w:lang w:val="en-ID"/>
        </w:rPr>
        <w:t>Skor 3 = jawaban tepat, jelas, dan relevan, disertai alasan atau bukti yang mendukung</w:t>
      </w:r>
    </w:p>
    <w:p w:rsidR="007A2A2D" w:rsidRPr="007A2A2D" w:rsidRDefault="007A2A2D" w:rsidP="00AF36B6">
      <w:pPr>
        <w:numPr>
          <w:ilvl w:val="0"/>
          <w:numId w:val="7"/>
        </w:numPr>
        <w:spacing w:after="200" w:line="360" w:lineRule="auto"/>
        <w:jc w:val="both"/>
        <w:rPr>
          <w:sz w:val="24"/>
          <w:szCs w:val="24"/>
          <w:lang w:val="en-ID"/>
        </w:rPr>
      </w:pPr>
      <w:r>
        <w:rPr>
          <w:sz w:val="24"/>
          <w:szCs w:val="24"/>
          <w:lang w:val="en-ID"/>
        </w:rPr>
        <w:t>Skor 2 = jawaban sebagian tepat dan relevan, tetapi alasan belum lengkap</w:t>
      </w:r>
    </w:p>
    <w:p w:rsidR="007A2A2D" w:rsidRPr="007A2A2D" w:rsidRDefault="007A2A2D" w:rsidP="00AF36B6">
      <w:pPr>
        <w:numPr>
          <w:ilvl w:val="0"/>
          <w:numId w:val="7"/>
        </w:numPr>
        <w:spacing w:after="200" w:line="360" w:lineRule="auto"/>
        <w:jc w:val="both"/>
        <w:rPr>
          <w:sz w:val="24"/>
          <w:szCs w:val="24"/>
          <w:lang w:val="en-ID"/>
        </w:rPr>
      </w:pPr>
      <w:r>
        <w:rPr>
          <w:sz w:val="24"/>
          <w:szCs w:val="24"/>
          <w:lang w:val="en-ID"/>
        </w:rPr>
        <w:t>Skor 1 = jawaban kurang tepat atau belum menunjukkan alasan yang relevan</w:t>
      </w:r>
    </w:p>
    <w:p w:rsidR="007A2A2D" w:rsidRPr="007A2A2D" w:rsidRDefault="007A2A2D" w:rsidP="00AF36B6">
      <w:pPr>
        <w:numPr>
          <w:ilvl w:val="0"/>
          <w:numId w:val="7"/>
        </w:numPr>
        <w:spacing w:after="200" w:line="360" w:lineRule="auto"/>
        <w:jc w:val="both"/>
        <w:rPr>
          <w:sz w:val="24"/>
          <w:szCs w:val="24"/>
          <w:lang w:val="en-ID"/>
        </w:rPr>
      </w:pPr>
      <w:r>
        <w:rPr>
          <w:sz w:val="24"/>
          <w:szCs w:val="24"/>
          <w:lang w:val="en-ID"/>
        </w:rPr>
        <w:t>Skor maksimal = 30 (10 butir × 3); Nilai = (skor diperoleh / 30) × 100</w:t>
      </w:r>
    </w:p>
    <w:p w:rsidR="007A2A2D" w:rsidRPr="007A2A2D" w:rsidRDefault="007A2A2D" w:rsidP="007A2A2D">
      <w:pPr>
        <w:spacing w:after="200" w:line="360" w:lineRule="auto"/>
        <w:jc w:val="both"/>
        <w:rPr>
          <w:sz w:val="24"/>
          <w:szCs w:val="24"/>
          <w:lang w:val="en-ID"/>
        </w:rPr>
      </w:pPr>
      <w:r>
        <w:rPr>
          <w:sz w:val="24"/>
          <w:szCs w:val="24"/>
          <w:lang w:val="en-ID"/>
        </w:rPr>
        <w:t>Peningkatan kemampuan berpikir kritis setelah menggunakan E-LKPD dihitung menggunakan N-gain:</w:t>
      </w:r>
    </w:p>
    <w:p w:rsidR="007A2A2D" w:rsidRPr="007A2A2D" w:rsidRDefault="007A2A2D" w:rsidP="007A2A2D">
      <w:pPr>
        <w:spacing w:after="200" w:line="360" w:lineRule="auto"/>
        <w:jc w:val="both"/>
        <w:rPr>
          <w:sz w:val="24"/>
          <w:szCs w:val="24"/>
          <w:lang w:val="en-ID"/>
        </w:rPr>
      </w:pPr>
      <m:oMathPara>
        <m:oMath>
          <m:r>
            <w:rPr>
              <w:rFonts w:ascii="Cambria Math" w:hAnsi="Cambria Math"/>
              <w:sz w:val="24"/>
              <w:szCs w:val="24"/>
              <w:lang w:val="en-ID"/>
            </w:rPr>
            <m:t>N</m:t>
          </m:r>
          <m:r>
            <m:rPr>
              <m:nor/>
            </m:rPr>
            <w:rPr>
              <w:sz w:val="24"/>
              <w:szCs w:val="24"/>
              <w:lang w:val="en-ID"/>
            </w:rPr>
            <m:t>-</m:t>
          </m:r>
          <m:r>
            <w:rPr>
              <w:rFonts w:ascii="Cambria Math" w:hAnsi="Cambria Math"/>
              <w:sz w:val="24"/>
              <w:szCs w:val="24"/>
              <w:lang w:val="en-ID"/>
            </w:rPr>
            <m:t>gain=</m:t>
          </m:r>
          <m:f>
            <m:fPr>
              <m:ctrlPr>
                <w:rPr>
                  <w:rFonts w:ascii="Cambria Math" w:hAnsi="Cambria Math"/>
                  <w:sz w:val="24"/>
                  <w:szCs w:val="24"/>
                  <w:lang w:val="en-ID"/>
                </w:rPr>
              </m:ctrlPr>
            </m:fPr>
            <m:num>
              <m:r>
                <w:rPr>
                  <w:rFonts w:ascii="Cambria Math" w:hAnsi="Cambria Math"/>
                  <w:sz w:val="24"/>
                  <w:szCs w:val="24"/>
                  <w:lang w:val="en-ID"/>
                </w:rPr>
                <m:t>Sko</m:t>
              </m:r>
              <m:sSub>
                <m:sSubPr>
                  <m:ctrlPr>
                    <w:rPr>
                      <w:rFonts w:ascii="Cambria Math" w:hAnsi="Cambria Math"/>
                      <w:sz w:val="24"/>
                      <w:szCs w:val="24"/>
                      <w:lang w:val="en-ID"/>
                    </w:rPr>
                  </m:ctrlPr>
                </m:sSubPr>
                <m:e>
                  <m:r>
                    <w:rPr>
                      <w:rFonts w:ascii="Cambria Math" w:hAnsi="Cambria Math"/>
                      <w:sz w:val="24"/>
                      <w:szCs w:val="24"/>
                      <w:lang w:val="en-ID"/>
                    </w:rPr>
                    <m:t>r</m:t>
                  </m:r>
                </m:e>
                <m:sub>
                  <m:r>
                    <w:rPr>
                      <w:rFonts w:ascii="Cambria Math" w:hAnsi="Cambria Math"/>
                      <w:sz w:val="24"/>
                      <w:szCs w:val="24"/>
                      <w:lang w:val="en-ID"/>
                    </w:rPr>
                    <m:t>posttest</m:t>
                  </m:r>
                </m:sub>
              </m:sSub>
              <m:r>
                <w:rPr>
                  <w:rFonts w:ascii="Cambria Math" w:hAnsi="Cambria Math"/>
                  <w:sz w:val="24"/>
                  <w:szCs w:val="24"/>
                  <w:lang w:val="en-ID"/>
                </w:rPr>
                <m:t>-Sko</m:t>
              </m:r>
              <m:sSub>
                <m:sSubPr>
                  <m:ctrlPr>
                    <w:rPr>
                      <w:rFonts w:ascii="Cambria Math" w:hAnsi="Cambria Math"/>
                      <w:sz w:val="24"/>
                      <w:szCs w:val="24"/>
                      <w:lang w:val="en-ID"/>
                    </w:rPr>
                  </m:ctrlPr>
                </m:sSubPr>
                <m:e>
                  <m:r>
                    <w:rPr>
                      <w:rFonts w:ascii="Cambria Math" w:hAnsi="Cambria Math"/>
                      <w:sz w:val="24"/>
                      <w:szCs w:val="24"/>
                      <w:lang w:val="en-ID"/>
                    </w:rPr>
                    <m:t>r</m:t>
                  </m:r>
                </m:e>
                <m:sub>
                  <m:r>
                    <w:rPr>
                      <w:rFonts w:ascii="Cambria Math" w:hAnsi="Cambria Math"/>
                      <w:sz w:val="24"/>
                      <w:szCs w:val="24"/>
                      <w:lang w:val="en-ID"/>
                    </w:rPr>
                    <m:t>pretest</m:t>
                  </m:r>
                </m:sub>
              </m:sSub>
            </m:num>
            <m:den>
              <m:r>
                <w:rPr>
                  <w:rFonts w:ascii="Cambria Math" w:hAnsi="Cambria Math"/>
                  <w:sz w:val="24"/>
                  <w:szCs w:val="24"/>
                  <w:lang w:val="en-ID"/>
                </w:rPr>
                <m:t>Sko</m:t>
              </m:r>
              <m:sSub>
                <m:sSubPr>
                  <m:ctrlPr>
                    <w:rPr>
                      <w:rFonts w:ascii="Cambria Math" w:hAnsi="Cambria Math"/>
                      <w:sz w:val="24"/>
                      <w:szCs w:val="24"/>
                      <w:lang w:val="en-ID"/>
                    </w:rPr>
                  </m:ctrlPr>
                </m:sSubPr>
                <m:e>
                  <m:r>
                    <w:rPr>
                      <w:rFonts w:ascii="Cambria Math" w:hAnsi="Cambria Math"/>
                      <w:sz w:val="24"/>
                      <w:szCs w:val="24"/>
                      <w:lang w:val="en-ID"/>
                    </w:rPr>
                    <m:t>r</m:t>
                  </m:r>
                </m:e>
                <m:sub>
                  <m:r>
                    <w:rPr>
                      <w:rFonts w:ascii="Cambria Math" w:hAnsi="Cambria Math"/>
                      <w:sz w:val="24"/>
                      <w:szCs w:val="24"/>
                      <w:lang w:val="en-ID"/>
                    </w:rPr>
                    <m:t>maksimum</m:t>
                  </m:r>
                </m:sub>
              </m:sSub>
              <m:r>
                <w:rPr>
                  <w:rFonts w:ascii="Cambria Math" w:hAnsi="Cambria Math"/>
                  <w:sz w:val="24"/>
                  <w:szCs w:val="24"/>
                  <w:lang w:val="en-ID"/>
                </w:rPr>
                <m:t>-Sko</m:t>
              </m:r>
              <m:sSub>
                <m:sSubPr>
                  <m:ctrlPr>
                    <w:rPr>
                      <w:rFonts w:ascii="Cambria Math" w:hAnsi="Cambria Math"/>
                      <w:sz w:val="24"/>
                      <w:szCs w:val="24"/>
                      <w:lang w:val="en-ID"/>
                    </w:rPr>
                  </m:ctrlPr>
                </m:sSubPr>
                <m:e>
                  <m:r>
                    <w:rPr>
                      <w:rFonts w:ascii="Cambria Math" w:hAnsi="Cambria Math"/>
                      <w:sz w:val="24"/>
                      <w:szCs w:val="24"/>
                      <w:lang w:val="en-ID"/>
                    </w:rPr>
                    <m:t>r</m:t>
                  </m:r>
                </m:e>
                <m:sub>
                  <m:r>
                    <w:rPr>
                      <w:rFonts w:ascii="Cambria Math" w:hAnsi="Cambria Math"/>
                      <w:sz w:val="24"/>
                      <w:szCs w:val="24"/>
                      <w:lang w:val="en-ID"/>
                    </w:rPr>
                    <m:t>pretest</m:t>
                  </m:r>
                </m:sub>
              </m:sSub>
            </m:den>
          </m:f>
        </m:oMath>
      </m:oMathPara>
    </w:p>
    <w:p w:rsidR="007A2A2D" w:rsidRPr="007A2A2D" w:rsidRDefault="007A2A2D" w:rsidP="007A2A2D">
      <w:pPr>
        <w:spacing w:after="200" w:line="360" w:lineRule="auto"/>
        <w:jc w:val="both"/>
        <w:rPr>
          <w:sz w:val="24"/>
          <w:szCs w:val="24"/>
          <w:lang w:val="en-ID"/>
        </w:rPr>
      </w:pPr>
      <w:r>
        <w:rPr>
          <w:sz w:val="24"/>
          <w:szCs w:val="24"/>
          <w:lang w:val="en-ID"/>
        </w:rPr>
        <w:t>Jika menggunakan nilai 0–100:</w:t>
      </w:r>
    </w:p>
    <w:p w:rsidR="007A2A2D" w:rsidRPr="007A2A2D" w:rsidRDefault="007A2A2D" w:rsidP="007A2A2D">
      <w:pPr>
        <w:spacing w:after="200" w:line="360" w:lineRule="auto"/>
        <w:jc w:val="both"/>
        <w:rPr>
          <w:sz w:val="24"/>
          <w:szCs w:val="24"/>
          <w:lang w:val="en-ID"/>
        </w:rPr>
      </w:pPr>
      <m:oMathPara>
        <m:oMath>
          <m:r>
            <w:rPr>
              <w:rFonts w:ascii="Cambria Math" w:hAnsi="Cambria Math"/>
              <w:sz w:val="24"/>
              <w:szCs w:val="24"/>
              <w:lang w:val="en-ID"/>
            </w:rPr>
            <m:t>N</m:t>
          </m:r>
          <m:r>
            <m:rPr>
              <m:nor/>
            </m:rPr>
            <w:rPr>
              <w:sz w:val="24"/>
              <w:szCs w:val="24"/>
              <w:lang w:val="en-ID"/>
            </w:rPr>
            <m:t>-</m:t>
          </m:r>
          <m:r>
            <w:rPr>
              <w:rFonts w:ascii="Cambria Math" w:hAnsi="Cambria Math"/>
              <w:sz w:val="24"/>
              <w:szCs w:val="24"/>
              <w:lang w:val="en-ID"/>
            </w:rPr>
            <m:t>gain=</m:t>
          </m:r>
          <m:f>
            <m:fPr>
              <m:ctrlPr>
                <w:rPr>
                  <w:rFonts w:ascii="Cambria Math" w:hAnsi="Cambria Math"/>
                  <w:sz w:val="24"/>
                  <w:szCs w:val="24"/>
                  <w:lang w:val="en-ID"/>
                </w:rPr>
              </m:ctrlPr>
            </m:fPr>
            <m:num>
              <m:r>
                <w:rPr>
                  <w:rFonts w:ascii="Cambria Math" w:hAnsi="Cambria Math"/>
                  <w:sz w:val="24"/>
                  <w:szCs w:val="24"/>
                  <w:lang w:val="en-ID"/>
                </w:rPr>
                <m:t>Nila</m:t>
              </m:r>
              <m:sSub>
                <m:sSubPr>
                  <m:ctrlPr>
                    <w:rPr>
                      <w:rFonts w:ascii="Cambria Math" w:hAnsi="Cambria Math"/>
                      <w:sz w:val="24"/>
                      <w:szCs w:val="24"/>
                      <w:lang w:val="en-ID"/>
                    </w:rPr>
                  </m:ctrlPr>
                </m:sSubPr>
                <m:e>
                  <m:r>
                    <w:rPr>
                      <w:rFonts w:ascii="Cambria Math" w:hAnsi="Cambria Math"/>
                      <w:sz w:val="24"/>
                      <w:szCs w:val="24"/>
                      <w:lang w:val="en-ID"/>
                    </w:rPr>
                    <m:t>i</m:t>
                  </m:r>
                </m:e>
                <m:sub>
                  <m:r>
                    <w:rPr>
                      <w:rFonts w:ascii="Cambria Math" w:hAnsi="Cambria Math"/>
                      <w:sz w:val="24"/>
                      <w:szCs w:val="24"/>
                      <w:lang w:val="en-ID"/>
                    </w:rPr>
                    <m:t>posttest</m:t>
                  </m:r>
                </m:sub>
              </m:sSub>
              <m:r>
                <w:rPr>
                  <w:rFonts w:ascii="Cambria Math" w:hAnsi="Cambria Math"/>
                  <w:sz w:val="24"/>
                  <w:szCs w:val="24"/>
                  <w:lang w:val="en-ID"/>
                </w:rPr>
                <m:t>-Nila</m:t>
              </m:r>
              <m:sSub>
                <m:sSubPr>
                  <m:ctrlPr>
                    <w:rPr>
                      <w:rFonts w:ascii="Cambria Math" w:hAnsi="Cambria Math"/>
                      <w:sz w:val="24"/>
                      <w:szCs w:val="24"/>
                      <w:lang w:val="en-ID"/>
                    </w:rPr>
                  </m:ctrlPr>
                </m:sSubPr>
                <m:e>
                  <m:r>
                    <w:rPr>
                      <w:rFonts w:ascii="Cambria Math" w:hAnsi="Cambria Math"/>
                      <w:sz w:val="24"/>
                      <w:szCs w:val="24"/>
                      <w:lang w:val="en-ID"/>
                    </w:rPr>
                    <m:t>i</m:t>
                  </m:r>
                </m:e>
                <m:sub>
                  <m:r>
                    <w:rPr>
                      <w:rFonts w:ascii="Cambria Math" w:hAnsi="Cambria Math"/>
                      <w:sz w:val="24"/>
                      <w:szCs w:val="24"/>
                      <w:lang w:val="en-ID"/>
                    </w:rPr>
                    <m:t>pretest</m:t>
                  </m:r>
                </m:sub>
              </m:sSub>
            </m:num>
            <m:den>
              <m:r>
                <w:rPr>
                  <w:rFonts w:ascii="Cambria Math" w:hAnsi="Cambria Math"/>
                  <w:sz w:val="24"/>
                  <w:szCs w:val="24"/>
                  <w:lang w:val="en-ID"/>
                </w:rPr>
                <m:t>100-Nila</m:t>
              </m:r>
              <m:sSub>
                <m:sSubPr>
                  <m:ctrlPr>
                    <w:rPr>
                      <w:rFonts w:ascii="Cambria Math" w:hAnsi="Cambria Math"/>
                      <w:sz w:val="24"/>
                      <w:szCs w:val="24"/>
                      <w:lang w:val="en-ID"/>
                    </w:rPr>
                  </m:ctrlPr>
                </m:sSubPr>
                <m:e>
                  <m:r>
                    <w:rPr>
                      <w:rFonts w:ascii="Cambria Math" w:hAnsi="Cambria Math"/>
                      <w:sz w:val="24"/>
                      <w:szCs w:val="24"/>
                      <w:lang w:val="en-ID"/>
                    </w:rPr>
                    <m:t>i</m:t>
                  </m:r>
                </m:e>
                <m:sub>
                  <m:r>
                    <w:rPr>
                      <w:rFonts w:ascii="Cambria Math" w:hAnsi="Cambria Math"/>
                      <w:sz w:val="24"/>
                      <w:szCs w:val="24"/>
                      <w:lang w:val="en-ID"/>
                    </w:rPr>
                    <m:t>pretest</m:t>
                  </m:r>
                </m:sub>
              </m:sSub>
            </m:den>
          </m:f>
        </m:oMath>
      </m:oMathPara>
    </w:p>
    <w:p w:rsidR="007A2A2D" w:rsidRPr="007A2A2D" w:rsidRDefault="007A2A2D" w:rsidP="007A2A2D">
      <w:pPr>
        <w:spacing w:after="200" w:line="360" w:lineRule="auto"/>
        <w:jc w:val="both"/>
        <w:rPr>
          <w:b/>
          <w:bCs/>
          <w:sz w:val="24"/>
          <w:szCs w:val="24"/>
          <w:lang w:val="en-ID"/>
        </w:rPr>
      </w:pPr>
      <w:r>
        <w:rPr>
          <w:b/>
          <w:bCs/>
          <w:sz w:val="24"/>
          <w:szCs w:val="24"/>
          <w:lang w:val="en-ID"/>
        </w:rPr>
        <w:t>Kategori N-gain</w:t>
      </w:r>
    </w:p>
    <w:tbl>
      <w:tblPr>
        <w:tblStyle w:val="TableGrid"/>
        <w:tblW w:w="0" w:type="auto"/>
        <w:tblLook w:val="04A0" w:firstRow="1" w:lastRow="0" w:firstColumn="1" w:lastColumn="0" w:noHBand="0" w:noVBand="1"/>
      </w:tblPr>
      <w:tblGrid>
        <w:gridCol w:w="1685"/>
        <w:gridCol w:w="1123"/>
      </w:tblGrid>
      <w:tr w:rsidR="007A2A2D" w:rsidRPr="007A2A2D" w:rsidTr="00CC25C5">
        <w:tc>
          <w:tcPr>
            <w:tcW w:w="0" w:type="auto"/>
            <w:hideMark/>
          </w:tcPr>
          <w:p w:rsidR="007A2A2D" w:rsidRPr="007A2A2D" w:rsidRDefault="007A2A2D" w:rsidP="007A2A2D">
            <w:pPr>
              <w:spacing w:after="200" w:line="360" w:lineRule="auto"/>
              <w:jc w:val="both"/>
              <w:rPr>
                <w:b/>
                <w:bCs/>
                <w:sz w:val="24"/>
                <w:szCs w:val="24"/>
                <w:lang w:val="en-ID"/>
              </w:rPr>
            </w:pPr>
            <w:r>
              <w:rPr>
                <w:b/>
                <w:bCs/>
                <w:sz w:val="24"/>
                <w:szCs w:val="24"/>
                <w:lang w:val="en-ID"/>
              </w:rPr>
              <w:t>Nilai N-gain</w:t>
            </w:r>
          </w:p>
        </w:tc>
        <w:tc>
          <w:tcPr>
            <w:tcW w:w="0" w:type="auto"/>
            <w:hideMark/>
          </w:tcPr>
          <w:p w:rsidR="007A2A2D" w:rsidRPr="007A2A2D" w:rsidRDefault="007A2A2D" w:rsidP="007A2A2D">
            <w:pPr>
              <w:spacing w:after="200" w:line="360" w:lineRule="auto"/>
              <w:jc w:val="both"/>
              <w:rPr>
                <w:b/>
                <w:bCs/>
                <w:sz w:val="24"/>
                <w:szCs w:val="24"/>
                <w:lang w:val="en-ID"/>
              </w:rPr>
            </w:pPr>
            <w:r>
              <w:rPr>
                <w:b/>
                <w:bCs/>
                <w:sz w:val="24"/>
                <w:szCs w:val="24"/>
                <w:lang w:val="en-ID"/>
              </w:rPr>
              <w:t>Kategori</w:t>
            </w:r>
          </w:p>
        </w:tc>
      </w:tr>
      <w:tr w:rsidR="007A2A2D" w:rsidRPr="007A2A2D" w:rsidTr="00CC25C5">
        <w:tc>
          <w:tcPr>
            <w:tcW w:w="0" w:type="auto"/>
            <w:hideMark/>
          </w:tcPr>
          <w:p w:rsidR="007A2A2D" w:rsidRPr="007A2A2D" w:rsidRDefault="007A2A2D" w:rsidP="007A2A2D">
            <w:pPr>
              <w:spacing w:after="200" w:line="360" w:lineRule="auto"/>
              <w:jc w:val="both"/>
              <w:rPr>
                <w:sz w:val="24"/>
                <w:szCs w:val="24"/>
                <w:lang w:val="en-ID"/>
              </w:rPr>
            </w:pPr>
            <w:r>
              <w:rPr>
                <w:b/>
                <w:bCs/>
                <w:sz w:val="24"/>
                <w:szCs w:val="24"/>
                <w:lang w:val="en-ID"/>
              </w:rPr>
              <w:t>g ≥ 0,70</w:t>
            </w:r>
          </w:p>
        </w:tc>
        <w:tc>
          <w:tcPr>
            <w:tcW w:w="0" w:type="auto"/>
            <w:hideMark/>
          </w:tcPr>
          <w:p w:rsidR="007A2A2D" w:rsidRPr="007A2A2D" w:rsidRDefault="007A2A2D" w:rsidP="007A2A2D">
            <w:pPr>
              <w:spacing w:after="200" w:line="360" w:lineRule="auto"/>
              <w:jc w:val="both"/>
              <w:rPr>
                <w:sz w:val="24"/>
                <w:szCs w:val="24"/>
                <w:lang w:val="en-ID"/>
              </w:rPr>
            </w:pPr>
            <w:r>
              <w:rPr>
                <w:sz w:val="24"/>
                <w:szCs w:val="24"/>
                <w:lang w:val="en-ID"/>
              </w:rPr>
              <w:t>Tinggi</w:t>
            </w:r>
          </w:p>
        </w:tc>
      </w:tr>
      <w:tr w:rsidR="007A2A2D" w:rsidRPr="007A2A2D" w:rsidTr="00CC25C5">
        <w:tc>
          <w:tcPr>
            <w:tcW w:w="0" w:type="auto"/>
            <w:hideMark/>
          </w:tcPr>
          <w:p w:rsidR="007A2A2D" w:rsidRPr="007A2A2D" w:rsidRDefault="007A2A2D" w:rsidP="007A2A2D">
            <w:pPr>
              <w:spacing w:after="200" w:line="360" w:lineRule="auto"/>
              <w:jc w:val="both"/>
              <w:rPr>
                <w:sz w:val="24"/>
                <w:szCs w:val="24"/>
                <w:lang w:val="en-ID"/>
              </w:rPr>
            </w:pPr>
            <w:r>
              <w:rPr>
                <w:b/>
                <w:bCs/>
                <w:sz w:val="24"/>
                <w:szCs w:val="24"/>
                <w:lang w:val="en-ID"/>
              </w:rPr>
              <w:t>0,30 ≤ g &lt; 0,70</w:t>
            </w:r>
          </w:p>
        </w:tc>
        <w:tc>
          <w:tcPr>
            <w:tcW w:w="0" w:type="auto"/>
            <w:hideMark/>
          </w:tcPr>
          <w:p w:rsidR="007A2A2D" w:rsidRPr="007A2A2D" w:rsidRDefault="007A2A2D" w:rsidP="007A2A2D">
            <w:pPr>
              <w:spacing w:after="200" w:line="360" w:lineRule="auto"/>
              <w:jc w:val="both"/>
              <w:rPr>
                <w:sz w:val="24"/>
                <w:szCs w:val="24"/>
                <w:lang w:val="en-ID"/>
              </w:rPr>
            </w:pPr>
            <w:r>
              <w:rPr>
                <w:sz w:val="24"/>
                <w:szCs w:val="24"/>
                <w:lang w:val="en-ID"/>
              </w:rPr>
              <w:t>Sedang</w:t>
            </w:r>
          </w:p>
        </w:tc>
      </w:tr>
      <w:tr w:rsidR="007A2A2D" w:rsidRPr="007A2A2D" w:rsidTr="00CC25C5">
        <w:tc>
          <w:tcPr>
            <w:tcW w:w="0" w:type="auto"/>
            <w:hideMark/>
          </w:tcPr>
          <w:p w:rsidR="007A2A2D" w:rsidRPr="007A2A2D" w:rsidRDefault="007A2A2D" w:rsidP="007A2A2D">
            <w:pPr>
              <w:spacing w:after="200" w:line="360" w:lineRule="auto"/>
              <w:jc w:val="both"/>
              <w:rPr>
                <w:sz w:val="24"/>
                <w:szCs w:val="24"/>
                <w:lang w:val="en-ID"/>
              </w:rPr>
            </w:pPr>
            <w:r>
              <w:rPr>
                <w:b/>
                <w:bCs/>
                <w:sz w:val="24"/>
                <w:szCs w:val="24"/>
                <w:lang w:val="en-ID"/>
              </w:rPr>
              <w:t>g &lt; 0,30</w:t>
            </w:r>
          </w:p>
        </w:tc>
        <w:tc>
          <w:tcPr>
            <w:tcW w:w="0" w:type="auto"/>
            <w:hideMark/>
          </w:tcPr>
          <w:p w:rsidR="007A2A2D" w:rsidRPr="007A2A2D" w:rsidRDefault="007A2A2D" w:rsidP="007A2A2D">
            <w:pPr>
              <w:spacing w:after="200" w:line="360" w:lineRule="auto"/>
              <w:jc w:val="both"/>
              <w:rPr>
                <w:sz w:val="24"/>
                <w:szCs w:val="24"/>
                <w:lang w:val="en-ID"/>
              </w:rPr>
            </w:pPr>
            <w:r>
              <w:rPr>
                <w:sz w:val="24"/>
                <w:szCs w:val="24"/>
                <w:lang w:val="en-ID"/>
              </w:rPr>
              <w:t>Rendah</w:t>
            </w:r>
          </w:p>
        </w:tc>
      </w:tr>
    </w:tbl>
    <w:p w:rsidR="00903242" w:rsidRDefault="00903242" w:rsidP="007A2A2D">
      <w:pPr>
        <w:spacing w:after="200" w:line="360" w:lineRule="auto"/>
        <w:jc w:val="both"/>
        <w:rPr>
          <w:b/>
          <w:bCs/>
          <w:sz w:val="24"/>
          <w:szCs w:val="24"/>
          <w:lang w:val="id-ID"/>
        </w:rPr>
      </w:pPr>
    </w:p>
    <w:p w:rsidR="00903242" w:rsidRDefault="00903242" w:rsidP="007A2A2D">
      <w:pPr>
        <w:spacing w:after="200" w:line="360" w:lineRule="auto"/>
        <w:jc w:val="both"/>
        <w:rPr>
          <w:b/>
          <w:bCs/>
          <w:sz w:val="24"/>
          <w:szCs w:val="24"/>
          <w:lang w:val="id-ID"/>
        </w:rPr>
      </w:pPr>
    </w:p>
    <w:p w:rsidR="00903242" w:rsidRDefault="00903242" w:rsidP="007A2A2D">
      <w:pPr>
        <w:spacing w:after="200" w:line="360" w:lineRule="auto"/>
        <w:jc w:val="both"/>
        <w:rPr>
          <w:b/>
          <w:bCs/>
          <w:sz w:val="24"/>
          <w:szCs w:val="24"/>
          <w:lang w:val="id-ID"/>
        </w:rPr>
      </w:pPr>
    </w:p>
    <w:p w:rsidR="00903242" w:rsidRDefault="00903242" w:rsidP="007A2A2D">
      <w:pPr>
        <w:spacing w:after="200" w:line="360" w:lineRule="auto"/>
        <w:jc w:val="both"/>
        <w:rPr>
          <w:b/>
          <w:bCs/>
          <w:sz w:val="24"/>
          <w:szCs w:val="24"/>
          <w:lang w:val="id-ID"/>
        </w:rPr>
      </w:pPr>
    </w:p>
    <w:p w:rsidR="00903242" w:rsidRPr="00903242" w:rsidRDefault="007A2A2D" w:rsidP="007A2A2D">
      <w:pPr>
        <w:spacing w:after="200" w:line="360" w:lineRule="auto"/>
        <w:jc w:val="both"/>
        <w:rPr>
          <w:b/>
          <w:bCs/>
          <w:sz w:val="24"/>
          <w:szCs w:val="24"/>
          <w:lang w:val="id-ID"/>
        </w:rPr>
      </w:pPr>
      <w:r>
        <w:rPr>
          <w:b/>
          <w:bCs/>
          <w:sz w:val="24"/>
          <w:szCs w:val="24"/>
          <w:lang w:val="en-ID"/>
        </w:rPr>
        <w:lastRenderedPageBreak/>
        <w:t>Analisis N-gain per indikator</w:t>
      </w:r>
    </w:p>
    <w:p w:rsidR="007A2A2D" w:rsidRPr="007A2A2D" w:rsidRDefault="007A2A2D" w:rsidP="007A2A2D">
      <w:pPr>
        <w:spacing w:after="200" w:line="360" w:lineRule="auto"/>
        <w:jc w:val="both"/>
        <w:rPr>
          <w:sz w:val="24"/>
          <w:szCs w:val="24"/>
          <w:lang w:val="en-ID"/>
        </w:rPr>
      </w:pPr>
      <w:r>
        <w:rPr>
          <w:sz w:val="24"/>
          <w:szCs w:val="24"/>
          <w:lang w:val="en-ID"/>
        </w:rPr>
        <w:t>Selain N-gain total, N-gain juga dihitung untuk masing-masing indikator dengan format rekapitulasi berikut:</w:t>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700"/>
        <w:gridCol w:w="1200"/>
        <w:gridCol w:w="1000"/>
        <w:gridCol w:w="1000"/>
        <w:gridCol w:w="1000"/>
        <w:gridCol w:w="1038"/>
      </w:tblGrid>
      <w:tr w:rsidR="0094439A" w:rsidTr="00700C2E">
        <w:trPr>
          <w:cantSplit/>
          <w:tblHeader/>
          <w:jc w:val="center"/>
        </w:trPr>
        <w:tc>
          <w:tcPr>
            <w:tcW w:w="2700" w:type="dxa"/>
            <w:shd w:val="clear" w:color="auto" w:fill="auto"/>
          </w:tcPr>
          <w:p w:rsidR="0094439A" w:rsidRDefault="002E57AA">
            <w:pPr>
              <w:jc w:val="center"/>
              <w:rPr>
                <w:sz w:val="22"/>
                <w:szCs w:val="22"/>
                <w:lang w:val="en-ID"/>
              </w:rPr>
            </w:pPr>
            <w:r>
              <w:rPr>
                <w:b/>
                <w:bCs/>
                <w:sz w:val="22"/>
                <w:szCs w:val="22"/>
                <w:lang w:val="en-ID"/>
              </w:rPr>
              <w:t>Indikator</w:t>
            </w:r>
          </w:p>
        </w:tc>
        <w:tc>
          <w:tcPr>
            <w:tcW w:w="1200" w:type="dxa"/>
            <w:shd w:val="clear" w:color="auto" w:fill="auto"/>
          </w:tcPr>
          <w:p w:rsidR="0094439A" w:rsidRDefault="002E57AA">
            <w:pPr>
              <w:jc w:val="center"/>
              <w:rPr>
                <w:sz w:val="22"/>
                <w:szCs w:val="22"/>
                <w:lang w:val="en-ID"/>
              </w:rPr>
            </w:pPr>
            <w:r>
              <w:rPr>
                <w:b/>
                <w:bCs/>
                <w:sz w:val="22"/>
                <w:szCs w:val="22"/>
                <w:lang w:val="en-ID"/>
              </w:rPr>
              <w:t>No. Soal</w:t>
            </w:r>
          </w:p>
        </w:tc>
        <w:tc>
          <w:tcPr>
            <w:tcW w:w="1000" w:type="dxa"/>
            <w:shd w:val="clear" w:color="auto" w:fill="auto"/>
          </w:tcPr>
          <w:p w:rsidR="0094439A" w:rsidRDefault="002E57AA">
            <w:pPr>
              <w:jc w:val="center"/>
              <w:rPr>
                <w:sz w:val="22"/>
                <w:szCs w:val="22"/>
                <w:lang w:val="en-ID"/>
              </w:rPr>
            </w:pPr>
            <w:r>
              <w:rPr>
                <w:b/>
                <w:bCs/>
                <w:sz w:val="22"/>
                <w:szCs w:val="22"/>
                <w:lang w:val="en-ID"/>
              </w:rPr>
              <w:t>Skor Maks.</w:t>
            </w:r>
          </w:p>
        </w:tc>
        <w:tc>
          <w:tcPr>
            <w:tcW w:w="1000" w:type="dxa"/>
            <w:shd w:val="clear" w:color="auto" w:fill="auto"/>
          </w:tcPr>
          <w:p w:rsidR="0094439A" w:rsidRDefault="002E57AA">
            <w:pPr>
              <w:jc w:val="center"/>
              <w:rPr>
                <w:sz w:val="22"/>
                <w:szCs w:val="22"/>
                <w:lang w:val="en-ID"/>
              </w:rPr>
            </w:pPr>
            <w:r>
              <w:rPr>
                <w:b/>
                <w:bCs/>
                <w:sz w:val="22"/>
                <w:szCs w:val="22"/>
                <w:lang w:val="en-ID"/>
              </w:rPr>
              <w:t>Pretest</w:t>
            </w:r>
          </w:p>
        </w:tc>
        <w:tc>
          <w:tcPr>
            <w:tcW w:w="1000" w:type="dxa"/>
            <w:shd w:val="clear" w:color="auto" w:fill="auto"/>
          </w:tcPr>
          <w:p w:rsidR="0094439A" w:rsidRDefault="002E57AA">
            <w:pPr>
              <w:jc w:val="center"/>
              <w:rPr>
                <w:sz w:val="22"/>
                <w:szCs w:val="22"/>
                <w:lang w:val="en-ID"/>
              </w:rPr>
            </w:pPr>
            <w:r>
              <w:rPr>
                <w:b/>
                <w:bCs/>
                <w:sz w:val="22"/>
                <w:szCs w:val="22"/>
                <w:lang w:val="en-ID"/>
              </w:rPr>
              <w:t>Posttest</w:t>
            </w:r>
          </w:p>
        </w:tc>
        <w:tc>
          <w:tcPr>
            <w:tcW w:w="1038" w:type="dxa"/>
            <w:shd w:val="clear" w:color="auto" w:fill="auto"/>
          </w:tcPr>
          <w:p w:rsidR="0094439A" w:rsidRDefault="002E57AA">
            <w:pPr>
              <w:jc w:val="center"/>
              <w:rPr>
                <w:sz w:val="22"/>
                <w:szCs w:val="22"/>
                <w:lang w:val="en-ID"/>
              </w:rPr>
            </w:pPr>
            <w:r>
              <w:rPr>
                <w:b/>
                <w:bCs/>
                <w:sz w:val="22"/>
                <w:szCs w:val="22"/>
                <w:lang w:val="en-ID"/>
              </w:rPr>
              <w:t>N-gain</w:t>
            </w:r>
          </w:p>
        </w:tc>
      </w:tr>
      <w:tr w:rsidR="0094439A">
        <w:trPr>
          <w:cantSplit/>
          <w:jc w:val="center"/>
        </w:trPr>
        <w:tc>
          <w:tcPr>
            <w:tcW w:w="2700" w:type="dxa"/>
          </w:tcPr>
          <w:p w:rsidR="0094439A" w:rsidRDefault="002E57AA">
            <w:pPr>
              <w:rPr>
                <w:sz w:val="22"/>
                <w:szCs w:val="22"/>
                <w:lang w:val="en-ID"/>
              </w:rPr>
            </w:pPr>
            <w:r>
              <w:rPr>
                <w:sz w:val="22"/>
                <w:szCs w:val="22"/>
                <w:lang w:val="en-ID"/>
              </w:rPr>
              <w:t>Memberikan penjelasan sederhana</w:t>
            </w:r>
          </w:p>
        </w:tc>
        <w:tc>
          <w:tcPr>
            <w:tcW w:w="1200" w:type="dxa"/>
          </w:tcPr>
          <w:p w:rsidR="0094439A" w:rsidRDefault="002E57AA">
            <w:pPr>
              <w:jc w:val="center"/>
              <w:rPr>
                <w:sz w:val="22"/>
                <w:szCs w:val="22"/>
                <w:lang w:val="en-ID"/>
              </w:rPr>
            </w:pPr>
            <w:r>
              <w:rPr>
                <w:sz w:val="22"/>
                <w:szCs w:val="22"/>
                <w:lang w:val="en-ID"/>
              </w:rPr>
              <w:t>1–2</w:t>
            </w:r>
          </w:p>
        </w:tc>
        <w:tc>
          <w:tcPr>
            <w:tcW w:w="1000" w:type="dxa"/>
          </w:tcPr>
          <w:p w:rsidR="0094439A" w:rsidRDefault="002E57AA">
            <w:pPr>
              <w:jc w:val="center"/>
              <w:rPr>
                <w:sz w:val="22"/>
                <w:szCs w:val="22"/>
                <w:lang w:val="en-ID"/>
              </w:rPr>
            </w:pPr>
            <w:r>
              <w:rPr>
                <w:sz w:val="22"/>
                <w:szCs w:val="22"/>
                <w:lang w:val="en-ID"/>
              </w:rPr>
              <w:t>6</w:t>
            </w:r>
          </w:p>
        </w:tc>
        <w:tc>
          <w:tcPr>
            <w:tcW w:w="1000" w:type="dxa"/>
          </w:tcPr>
          <w:p w:rsidR="0094439A" w:rsidRDefault="0094439A">
            <w:pPr>
              <w:jc w:val="center"/>
              <w:rPr>
                <w:sz w:val="22"/>
                <w:szCs w:val="22"/>
                <w:lang w:val="en-ID"/>
              </w:rPr>
            </w:pPr>
          </w:p>
        </w:tc>
        <w:tc>
          <w:tcPr>
            <w:tcW w:w="1000" w:type="dxa"/>
          </w:tcPr>
          <w:p w:rsidR="0094439A" w:rsidRDefault="0094439A">
            <w:pPr>
              <w:jc w:val="center"/>
              <w:rPr>
                <w:sz w:val="22"/>
                <w:szCs w:val="22"/>
                <w:lang w:val="en-ID"/>
              </w:rPr>
            </w:pPr>
          </w:p>
        </w:tc>
        <w:tc>
          <w:tcPr>
            <w:tcW w:w="1038" w:type="dxa"/>
          </w:tcPr>
          <w:p w:rsidR="0094439A" w:rsidRDefault="0094439A">
            <w:pPr>
              <w:jc w:val="center"/>
              <w:rPr>
                <w:sz w:val="22"/>
                <w:szCs w:val="22"/>
                <w:lang w:val="en-ID"/>
              </w:rPr>
            </w:pPr>
          </w:p>
        </w:tc>
      </w:tr>
      <w:tr w:rsidR="0094439A">
        <w:trPr>
          <w:cantSplit/>
          <w:jc w:val="center"/>
        </w:trPr>
        <w:tc>
          <w:tcPr>
            <w:tcW w:w="2700" w:type="dxa"/>
          </w:tcPr>
          <w:p w:rsidR="0094439A" w:rsidRDefault="002E57AA">
            <w:pPr>
              <w:rPr>
                <w:sz w:val="22"/>
                <w:szCs w:val="22"/>
                <w:lang w:val="en-ID"/>
              </w:rPr>
            </w:pPr>
            <w:r>
              <w:rPr>
                <w:sz w:val="22"/>
                <w:szCs w:val="22"/>
                <w:lang w:val="en-ID"/>
              </w:rPr>
              <w:t>Membangun keterampilan dasar</w:t>
            </w:r>
          </w:p>
        </w:tc>
        <w:tc>
          <w:tcPr>
            <w:tcW w:w="1200" w:type="dxa"/>
          </w:tcPr>
          <w:p w:rsidR="0094439A" w:rsidRDefault="002E57AA">
            <w:pPr>
              <w:jc w:val="center"/>
              <w:rPr>
                <w:sz w:val="22"/>
                <w:szCs w:val="22"/>
                <w:lang w:val="en-ID"/>
              </w:rPr>
            </w:pPr>
            <w:r>
              <w:rPr>
                <w:sz w:val="22"/>
                <w:szCs w:val="22"/>
                <w:lang w:val="en-ID"/>
              </w:rPr>
              <w:t>3–4</w:t>
            </w:r>
          </w:p>
        </w:tc>
        <w:tc>
          <w:tcPr>
            <w:tcW w:w="1000" w:type="dxa"/>
          </w:tcPr>
          <w:p w:rsidR="0094439A" w:rsidRDefault="002E57AA">
            <w:pPr>
              <w:jc w:val="center"/>
              <w:rPr>
                <w:sz w:val="22"/>
                <w:szCs w:val="22"/>
                <w:lang w:val="en-ID"/>
              </w:rPr>
            </w:pPr>
            <w:r>
              <w:rPr>
                <w:sz w:val="22"/>
                <w:szCs w:val="22"/>
                <w:lang w:val="en-ID"/>
              </w:rPr>
              <w:t>6</w:t>
            </w:r>
          </w:p>
        </w:tc>
        <w:tc>
          <w:tcPr>
            <w:tcW w:w="1000" w:type="dxa"/>
          </w:tcPr>
          <w:p w:rsidR="0094439A" w:rsidRDefault="0094439A">
            <w:pPr>
              <w:jc w:val="center"/>
              <w:rPr>
                <w:sz w:val="22"/>
                <w:szCs w:val="22"/>
                <w:lang w:val="en-ID"/>
              </w:rPr>
            </w:pPr>
          </w:p>
        </w:tc>
        <w:tc>
          <w:tcPr>
            <w:tcW w:w="1000" w:type="dxa"/>
          </w:tcPr>
          <w:p w:rsidR="0094439A" w:rsidRDefault="0094439A">
            <w:pPr>
              <w:jc w:val="center"/>
              <w:rPr>
                <w:sz w:val="22"/>
                <w:szCs w:val="22"/>
                <w:lang w:val="en-ID"/>
              </w:rPr>
            </w:pPr>
          </w:p>
        </w:tc>
        <w:tc>
          <w:tcPr>
            <w:tcW w:w="1038" w:type="dxa"/>
          </w:tcPr>
          <w:p w:rsidR="0094439A" w:rsidRDefault="0094439A">
            <w:pPr>
              <w:jc w:val="center"/>
              <w:rPr>
                <w:sz w:val="22"/>
                <w:szCs w:val="22"/>
                <w:lang w:val="en-ID"/>
              </w:rPr>
            </w:pPr>
          </w:p>
        </w:tc>
      </w:tr>
      <w:tr w:rsidR="0094439A">
        <w:trPr>
          <w:cantSplit/>
          <w:jc w:val="center"/>
        </w:trPr>
        <w:tc>
          <w:tcPr>
            <w:tcW w:w="2700" w:type="dxa"/>
          </w:tcPr>
          <w:p w:rsidR="0094439A" w:rsidRDefault="002E57AA">
            <w:pPr>
              <w:rPr>
                <w:sz w:val="22"/>
                <w:szCs w:val="22"/>
                <w:lang w:val="en-ID"/>
              </w:rPr>
            </w:pPr>
            <w:r>
              <w:rPr>
                <w:sz w:val="22"/>
                <w:szCs w:val="22"/>
                <w:lang w:val="en-ID"/>
              </w:rPr>
              <w:t>Menarik kesimpulan</w:t>
            </w:r>
          </w:p>
        </w:tc>
        <w:tc>
          <w:tcPr>
            <w:tcW w:w="1200" w:type="dxa"/>
          </w:tcPr>
          <w:p w:rsidR="0094439A" w:rsidRDefault="002E57AA">
            <w:pPr>
              <w:jc w:val="center"/>
              <w:rPr>
                <w:sz w:val="22"/>
                <w:szCs w:val="22"/>
                <w:lang w:val="en-ID"/>
              </w:rPr>
            </w:pPr>
            <w:r>
              <w:rPr>
                <w:sz w:val="22"/>
                <w:szCs w:val="22"/>
                <w:lang w:val="en-ID"/>
              </w:rPr>
              <w:t>5–6</w:t>
            </w:r>
          </w:p>
        </w:tc>
        <w:tc>
          <w:tcPr>
            <w:tcW w:w="1000" w:type="dxa"/>
          </w:tcPr>
          <w:p w:rsidR="0094439A" w:rsidRDefault="002E57AA">
            <w:pPr>
              <w:jc w:val="center"/>
              <w:rPr>
                <w:sz w:val="22"/>
                <w:szCs w:val="22"/>
                <w:lang w:val="en-ID"/>
              </w:rPr>
            </w:pPr>
            <w:r>
              <w:rPr>
                <w:sz w:val="22"/>
                <w:szCs w:val="22"/>
                <w:lang w:val="en-ID"/>
              </w:rPr>
              <w:t>6</w:t>
            </w:r>
          </w:p>
        </w:tc>
        <w:tc>
          <w:tcPr>
            <w:tcW w:w="1000" w:type="dxa"/>
          </w:tcPr>
          <w:p w:rsidR="0094439A" w:rsidRDefault="0094439A">
            <w:pPr>
              <w:jc w:val="center"/>
              <w:rPr>
                <w:sz w:val="22"/>
                <w:szCs w:val="22"/>
                <w:lang w:val="en-ID"/>
              </w:rPr>
            </w:pPr>
          </w:p>
        </w:tc>
        <w:tc>
          <w:tcPr>
            <w:tcW w:w="1000" w:type="dxa"/>
          </w:tcPr>
          <w:p w:rsidR="0094439A" w:rsidRDefault="0094439A">
            <w:pPr>
              <w:jc w:val="center"/>
              <w:rPr>
                <w:sz w:val="22"/>
                <w:szCs w:val="22"/>
                <w:lang w:val="en-ID"/>
              </w:rPr>
            </w:pPr>
          </w:p>
        </w:tc>
        <w:tc>
          <w:tcPr>
            <w:tcW w:w="1038" w:type="dxa"/>
          </w:tcPr>
          <w:p w:rsidR="0094439A" w:rsidRDefault="0094439A">
            <w:pPr>
              <w:jc w:val="center"/>
              <w:rPr>
                <w:sz w:val="22"/>
                <w:szCs w:val="22"/>
                <w:lang w:val="en-ID"/>
              </w:rPr>
            </w:pPr>
          </w:p>
        </w:tc>
      </w:tr>
      <w:tr w:rsidR="0094439A">
        <w:trPr>
          <w:cantSplit/>
          <w:jc w:val="center"/>
        </w:trPr>
        <w:tc>
          <w:tcPr>
            <w:tcW w:w="2700" w:type="dxa"/>
          </w:tcPr>
          <w:p w:rsidR="0094439A" w:rsidRDefault="002E57AA">
            <w:pPr>
              <w:rPr>
                <w:sz w:val="22"/>
                <w:szCs w:val="22"/>
                <w:lang w:val="en-ID"/>
              </w:rPr>
            </w:pPr>
            <w:r>
              <w:rPr>
                <w:sz w:val="22"/>
                <w:szCs w:val="22"/>
                <w:lang w:val="en-ID"/>
              </w:rPr>
              <w:t>Memberikan penjelasan lebih lanjut</w:t>
            </w:r>
          </w:p>
        </w:tc>
        <w:tc>
          <w:tcPr>
            <w:tcW w:w="1200" w:type="dxa"/>
          </w:tcPr>
          <w:p w:rsidR="0094439A" w:rsidRDefault="002E57AA">
            <w:pPr>
              <w:jc w:val="center"/>
              <w:rPr>
                <w:sz w:val="22"/>
                <w:szCs w:val="22"/>
                <w:lang w:val="en-ID"/>
              </w:rPr>
            </w:pPr>
            <w:r>
              <w:rPr>
                <w:sz w:val="22"/>
                <w:szCs w:val="22"/>
                <w:lang w:val="en-ID"/>
              </w:rPr>
              <w:t>7–8</w:t>
            </w:r>
          </w:p>
        </w:tc>
        <w:tc>
          <w:tcPr>
            <w:tcW w:w="1000" w:type="dxa"/>
          </w:tcPr>
          <w:p w:rsidR="0094439A" w:rsidRDefault="002E57AA">
            <w:pPr>
              <w:jc w:val="center"/>
              <w:rPr>
                <w:sz w:val="22"/>
                <w:szCs w:val="22"/>
                <w:lang w:val="en-ID"/>
              </w:rPr>
            </w:pPr>
            <w:r>
              <w:rPr>
                <w:sz w:val="22"/>
                <w:szCs w:val="22"/>
                <w:lang w:val="en-ID"/>
              </w:rPr>
              <w:t>6</w:t>
            </w:r>
          </w:p>
        </w:tc>
        <w:tc>
          <w:tcPr>
            <w:tcW w:w="1000" w:type="dxa"/>
          </w:tcPr>
          <w:p w:rsidR="0094439A" w:rsidRDefault="0094439A">
            <w:pPr>
              <w:jc w:val="center"/>
              <w:rPr>
                <w:sz w:val="22"/>
                <w:szCs w:val="22"/>
                <w:lang w:val="en-ID"/>
              </w:rPr>
            </w:pPr>
          </w:p>
        </w:tc>
        <w:tc>
          <w:tcPr>
            <w:tcW w:w="1000" w:type="dxa"/>
          </w:tcPr>
          <w:p w:rsidR="0094439A" w:rsidRDefault="0094439A">
            <w:pPr>
              <w:jc w:val="center"/>
              <w:rPr>
                <w:sz w:val="22"/>
                <w:szCs w:val="22"/>
                <w:lang w:val="en-ID"/>
              </w:rPr>
            </w:pPr>
          </w:p>
        </w:tc>
        <w:tc>
          <w:tcPr>
            <w:tcW w:w="1038" w:type="dxa"/>
          </w:tcPr>
          <w:p w:rsidR="0094439A" w:rsidRDefault="0094439A">
            <w:pPr>
              <w:jc w:val="center"/>
              <w:rPr>
                <w:sz w:val="22"/>
                <w:szCs w:val="22"/>
                <w:lang w:val="en-ID"/>
              </w:rPr>
            </w:pPr>
          </w:p>
        </w:tc>
      </w:tr>
      <w:tr w:rsidR="0094439A">
        <w:trPr>
          <w:cantSplit/>
          <w:jc w:val="center"/>
        </w:trPr>
        <w:tc>
          <w:tcPr>
            <w:tcW w:w="2700" w:type="dxa"/>
          </w:tcPr>
          <w:p w:rsidR="0094439A" w:rsidRDefault="002E57AA">
            <w:pPr>
              <w:rPr>
                <w:sz w:val="22"/>
                <w:szCs w:val="22"/>
                <w:lang w:val="en-ID"/>
              </w:rPr>
            </w:pPr>
            <w:r>
              <w:rPr>
                <w:sz w:val="22"/>
                <w:szCs w:val="22"/>
                <w:lang w:val="en-ID"/>
              </w:rPr>
              <w:t>Strategi dan taktik</w:t>
            </w:r>
          </w:p>
        </w:tc>
        <w:tc>
          <w:tcPr>
            <w:tcW w:w="1200" w:type="dxa"/>
          </w:tcPr>
          <w:p w:rsidR="0094439A" w:rsidRDefault="002E57AA">
            <w:pPr>
              <w:jc w:val="center"/>
              <w:rPr>
                <w:sz w:val="22"/>
                <w:szCs w:val="22"/>
                <w:lang w:val="en-ID"/>
              </w:rPr>
            </w:pPr>
            <w:r>
              <w:rPr>
                <w:sz w:val="22"/>
                <w:szCs w:val="22"/>
                <w:lang w:val="en-ID"/>
              </w:rPr>
              <w:t>9–10</w:t>
            </w:r>
          </w:p>
        </w:tc>
        <w:tc>
          <w:tcPr>
            <w:tcW w:w="1000" w:type="dxa"/>
          </w:tcPr>
          <w:p w:rsidR="0094439A" w:rsidRDefault="002E57AA">
            <w:pPr>
              <w:jc w:val="center"/>
              <w:rPr>
                <w:sz w:val="22"/>
                <w:szCs w:val="22"/>
                <w:lang w:val="en-ID"/>
              </w:rPr>
            </w:pPr>
            <w:r>
              <w:rPr>
                <w:sz w:val="22"/>
                <w:szCs w:val="22"/>
                <w:lang w:val="en-ID"/>
              </w:rPr>
              <w:t>6</w:t>
            </w:r>
          </w:p>
        </w:tc>
        <w:tc>
          <w:tcPr>
            <w:tcW w:w="1000" w:type="dxa"/>
          </w:tcPr>
          <w:p w:rsidR="0094439A" w:rsidRDefault="0094439A">
            <w:pPr>
              <w:jc w:val="center"/>
              <w:rPr>
                <w:sz w:val="22"/>
                <w:szCs w:val="22"/>
                <w:lang w:val="en-ID"/>
              </w:rPr>
            </w:pPr>
          </w:p>
        </w:tc>
        <w:tc>
          <w:tcPr>
            <w:tcW w:w="1000" w:type="dxa"/>
          </w:tcPr>
          <w:p w:rsidR="0094439A" w:rsidRDefault="0094439A">
            <w:pPr>
              <w:jc w:val="center"/>
              <w:rPr>
                <w:sz w:val="22"/>
                <w:szCs w:val="22"/>
                <w:lang w:val="en-ID"/>
              </w:rPr>
            </w:pPr>
          </w:p>
        </w:tc>
        <w:tc>
          <w:tcPr>
            <w:tcW w:w="1038" w:type="dxa"/>
          </w:tcPr>
          <w:p w:rsidR="0094439A" w:rsidRDefault="0094439A">
            <w:pPr>
              <w:jc w:val="center"/>
              <w:rPr>
                <w:sz w:val="22"/>
                <w:szCs w:val="22"/>
                <w:lang w:val="en-ID"/>
              </w:rPr>
            </w:pPr>
          </w:p>
        </w:tc>
      </w:tr>
      <w:tr w:rsidR="0094439A">
        <w:trPr>
          <w:cantSplit/>
          <w:jc w:val="center"/>
        </w:trPr>
        <w:tc>
          <w:tcPr>
            <w:tcW w:w="2700" w:type="dxa"/>
          </w:tcPr>
          <w:p w:rsidR="0094439A" w:rsidRDefault="002E57AA">
            <w:pPr>
              <w:rPr>
                <w:sz w:val="22"/>
                <w:szCs w:val="22"/>
                <w:lang w:val="en-ID"/>
              </w:rPr>
            </w:pPr>
            <w:r>
              <w:rPr>
                <w:sz w:val="22"/>
                <w:szCs w:val="22"/>
                <w:lang w:val="en-ID"/>
              </w:rPr>
              <w:t>Total</w:t>
            </w:r>
          </w:p>
        </w:tc>
        <w:tc>
          <w:tcPr>
            <w:tcW w:w="1200" w:type="dxa"/>
          </w:tcPr>
          <w:p w:rsidR="0094439A" w:rsidRDefault="002E57AA">
            <w:pPr>
              <w:jc w:val="center"/>
              <w:rPr>
                <w:sz w:val="22"/>
                <w:szCs w:val="22"/>
                <w:lang w:val="en-ID"/>
              </w:rPr>
            </w:pPr>
            <w:r>
              <w:rPr>
                <w:sz w:val="22"/>
                <w:szCs w:val="22"/>
                <w:lang w:val="en-ID"/>
              </w:rPr>
              <w:t>1–10</w:t>
            </w:r>
          </w:p>
        </w:tc>
        <w:tc>
          <w:tcPr>
            <w:tcW w:w="1000" w:type="dxa"/>
          </w:tcPr>
          <w:p w:rsidR="0094439A" w:rsidRDefault="002E57AA">
            <w:pPr>
              <w:jc w:val="center"/>
              <w:rPr>
                <w:sz w:val="22"/>
                <w:szCs w:val="22"/>
                <w:lang w:val="en-ID"/>
              </w:rPr>
            </w:pPr>
            <w:r>
              <w:rPr>
                <w:sz w:val="22"/>
                <w:szCs w:val="22"/>
                <w:lang w:val="en-ID"/>
              </w:rPr>
              <w:t>30</w:t>
            </w:r>
          </w:p>
        </w:tc>
        <w:tc>
          <w:tcPr>
            <w:tcW w:w="1000" w:type="dxa"/>
          </w:tcPr>
          <w:p w:rsidR="0094439A" w:rsidRDefault="0094439A">
            <w:pPr>
              <w:jc w:val="center"/>
              <w:rPr>
                <w:sz w:val="22"/>
                <w:szCs w:val="22"/>
                <w:lang w:val="en-ID"/>
              </w:rPr>
            </w:pPr>
          </w:p>
        </w:tc>
        <w:tc>
          <w:tcPr>
            <w:tcW w:w="1000" w:type="dxa"/>
          </w:tcPr>
          <w:p w:rsidR="0094439A" w:rsidRDefault="0094439A">
            <w:pPr>
              <w:jc w:val="center"/>
              <w:rPr>
                <w:sz w:val="22"/>
                <w:szCs w:val="22"/>
                <w:lang w:val="en-ID"/>
              </w:rPr>
            </w:pPr>
          </w:p>
        </w:tc>
        <w:tc>
          <w:tcPr>
            <w:tcW w:w="1038" w:type="dxa"/>
          </w:tcPr>
          <w:p w:rsidR="0094439A" w:rsidRDefault="0094439A">
            <w:pPr>
              <w:jc w:val="center"/>
              <w:rPr>
                <w:sz w:val="22"/>
                <w:szCs w:val="22"/>
                <w:lang w:val="en-ID"/>
              </w:rPr>
            </w:pPr>
          </w:p>
        </w:tc>
      </w:tr>
    </w:tbl>
    <w:p w:rsidR="007A2A2D" w:rsidRDefault="007A2A2D" w:rsidP="007A2A2D">
      <w:pPr>
        <w:spacing w:after="200" w:line="360" w:lineRule="auto"/>
        <w:jc w:val="both"/>
        <w:rPr>
          <w:sz w:val="24"/>
          <w:szCs w:val="24"/>
        </w:rPr>
      </w:pPr>
    </w:p>
    <w:p w:rsidR="004B50AE" w:rsidRDefault="004B50AE" w:rsidP="007A2A2D">
      <w:pPr>
        <w:spacing w:after="200" w:line="360" w:lineRule="auto"/>
        <w:jc w:val="both"/>
        <w:rPr>
          <w:sz w:val="24"/>
          <w:szCs w:val="24"/>
        </w:rPr>
      </w:pPr>
    </w:p>
    <w:p w:rsidR="004B50AE" w:rsidRDefault="004B50AE" w:rsidP="007A2A2D">
      <w:pPr>
        <w:spacing w:after="200" w:line="360" w:lineRule="auto"/>
        <w:jc w:val="both"/>
        <w:rPr>
          <w:sz w:val="24"/>
          <w:szCs w:val="24"/>
        </w:rPr>
      </w:pPr>
    </w:p>
    <w:p w:rsidR="004B50AE" w:rsidRDefault="004B50AE" w:rsidP="007A2A2D">
      <w:pPr>
        <w:spacing w:after="200" w:line="360" w:lineRule="auto"/>
        <w:jc w:val="both"/>
        <w:rPr>
          <w:sz w:val="24"/>
          <w:szCs w:val="24"/>
        </w:rPr>
      </w:pPr>
    </w:p>
    <w:p w:rsidR="004B50AE" w:rsidRDefault="004B50AE" w:rsidP="007A2A2D">
      <w:pPr>
        <w:spacing w:after="200" w:line="360" w:lineRule="auto"/>
        <w:jc w:val="both"/>
        <w:rPr>
          <w:sz w:val="24"/>
          <w:szCs w:val="24"/>
        </w:rPr>
      </w:pPr>
    </w:p>
    <w:p w:rsidR="004B50AE" w:rsidRDefault="004B50AE" w:rsidP="007A2A2D">
      <w:pPr>
        <w:spacing w:after="200" w:line="360" w:lineRule="auto"/>
        <w:jc w:val="both"/>
        <w:rPr>
          <w:sz w:val="24"/>
          <w:szCs w:val="24"/>
        </w:rPr>
      </w:pPr>
    </w:p>
    <w:p w:rsidR="004B50AE" w:rsidRDefault="004B50AE" w:rsidP="007A2A2D">
      <w:pPr>
        <w:spacing w:after="200" w:line="360" w:lineRule="auto"/>
        <w:jc w:val="both"/>
        <w:rPr>
          <w:sz w:val="24"/>
          <w:szCs w:val="24"/>
        </w:rPr>
      </w:pPr>
    </w:p>
    <w:p w:rsidR="004B50AE" w:rsidRDefault="004B50AE" w:rsidP="007A2A2D">
      <w:pPr>
        <w:spacing w:after="200" w:line="360" w:lineRule="auto"/>
        <w:jc w:val="both"/>
        <w:rPr>
          <w:sz w:val="24"/>
          <w:szCs w:val="24"/>
        </w:rPr>
      </w:pPr>
    </w:p>
    <w:p w:rsidR="004B50AE" w:rsidRDefault="004B50AE" w:rsidP="007A2A2D">
      <w:pPr>
        <w:spacing w:after="200" w:line="360" w:lineRule="auto"/>
        <w:jc w:val="both"/>
        <w:rPr>
          <w:sz w:val="24"/>
          <w:szCs w:val="24"/>
        </w:rPr>
      </w:pPr>
    </w:p>
    <w:p w:rsidR="004B50AE" w:rsidRDefault="004B50AE" w:rsidP="007A2A2D">
      <w:pPr>
        <w:spacing w:after="200" w:line="360" w:lineRule="auto"/>
        <w:jc w:val="both"/>
        <w:rPr>
          <w:sz w:val="24"/>
          <w:szCs w:val="24"/>
        </w:rPr>
      </w:pPr>
    </w:p>
    <w:p w:rsidR="004B50AE" w:rsidRDefault="004B50AE" w:rsidP="007A2A2D">
      <w:pPr>
        <w:spacing w:after="200" w:line="360" w:lineRule="auto"/>
        <w:jc w:val="both"/>
        <w:rPr>
          <w:sz w:val="24"/>
          <w:szCs w:val="24"/>
        </w:rPr>
      </w:pPr>
    </w:p>
    <w:p w:rsidR="004B50AE" w:rsidRDefault="004B50AE" w:rsidP="007A2A2D">
      <w:pPr>
        <w:spacing w:after="200" w:line="360" w:lineRule="auto"/>
        <w:jc w:val="both"/>
        <w:rPr>
          <w:sz w:val="24"/>
          <w:szCs w:val="24"/>
        </w:rPr>
      </w:pPr>
    </w:p>
    <w:p w:rsidR="004B50AE" w:rsidRDefault="004B50AE" w:rsidP="007A2A2D">
      <w:pPr>
        <w:spacing w:after="200" w:line="360" w:lineRule="auto"/>
        <w:jc w:val="both"/>
        <w:rPr>
          <w:sz w:val="24"/>
          <w:szCs w:val="24"/>
        </w:rPr>
      </w:pPr>
    </w:p>
    <w:p w:rsidR="004B50AE" w:rsidRDefault="004B50AE" w:rsidP="00977FF0">
      <w:pPr>
        <w:pStyle w:val="Lampiranjudul"/>
        <w:rPr>
          <w:lang w:val="id-ID"/>
        </w:rPr>
      </w:pPr>
      <w:r>
        <w:rPr>
          <w:lang w:val="id-ID"/>
        </w:rPr>
        <w:lastRenderedPageBreak/>
        <w:t>Lampiran 12</w:t>
      </w:r>
      <w:r w:rsidRPr="004B50AE">
        <w:rPr>
          <w:lang w:val="id-ID"/>
        </w:rPr>
        <w:t>. Hasil Wawancara dengan Guru Biologi SMA Negeri 11 Medan</w:t>
      </w:r>
    </w:p>
    <w:p w:rsidR="004B50AE" w:rsidRPr="004B50AE" w:rsidRDefault="004B50AE" w:rsidP="004B50AE">
      <w:pPr>
        <w:spacing w:after="200" w:line="360" w:lineRule="auto"/>
        <w:jc w:val="both"/>
        <w:rPr>
          <w:sz w:val="24"/>
          <w:szCs w:val="24"/>
        </w:rPr>
      </w:pPr>
      <w:r w:rsidRPr="004B50AE">
        <w:rPr>
          <w:b/>
          <w:bCs/>
          <w:sz w:val="24"/>
          <w:szCs w:val="24"/>
        </w:rPr>
        <w:t>A. Identitas</w:t>
      </w:r>
    </w:p>
    <w:tbl>
      <w:tblPr>
        <w:tblStyle w:val="TableGridLight"/>
        <w:tblW w:w="0" w:type="auto"/>
        <w:tblLook w:val="0000" w:firstRow="0" w:lastRow="0" w:firstColumn="0" w:lastColumn="0" w:noHBand="0" w:noVBand="0"/>
      </w:tblPr>
      <w:tblGrid>
        <w:gridCol w:w="3797"/>
        <w:gridCol w:w="3009"/>
      </w:tblGrid>
      <w:tr w:rsidR="004B50AE" w:rsidRPr="004B50AE" w:rsidTr="004B50AE">
        <w:tc>
          <w:tcPr>
            <w:tcW w:w="0" w:type="auto"/>
          </w:tcPr>
          <w:p w:rsidR="004B50AE" w:rsidRPr="004B50AE" w:rsidRDefault="004B50AE" w:rsidP="004B50AE">
            <w:pPr>
              <w:spacing w:after="200" w:line="360" w:lineRule="auto"/>
              <w:jc w:val="both"/>
            </w:pPr>
            <w:r w:rsidRPr="004B50AE">
              <w:rPr>
                <w:b/>
                <w:bCs/>
              </w:rPr>
              <w:t>Nama guru</w:t>
            </w:r>
          </w:p>
        </w:tc>
        <w:tc>
          <w:tcPr>
            <w:tcW w:w="0" w:type="auto"/>
          </w:tcPr>
          <w:p w:rsidR="004B50AE" w:rsidRPr="004B50AE" w:rsidRDefault="004B50AE" w:rsidP="004B50AE">
            <w:pPr>
              <w:spacing w:after="200" w:line="360" w:lineRule="auto"/>
              <w:jc w:val="both"/>
              <w:rPr>
                <w:lang w:val="id-ID"/>
              </w:rPr>
            </w:pPr>
            <w:r w:rsidRPr="004B50AE">
              <w:rPr>
                <w:lang w:val="id-ID"/>
              </w:rPr>
              <w:t>: Alfrida Siregar, S.Pd.</w:t>
            </w:r>
          </w:p>
        </w:tc>
      </w:tr>
      <w:tr w:rsidR="004B50AE" w:rsidRPr="004B50AE" w:rsidTr="004B50AE">
        <w:tc>
          <w:tcPr>
            <w:tcW w:w="0" w:type="auto"/>
          </w:tcPr>
          <w:p w:rsidR="004B50AE" w:rsidRPr="004B50AE" w:rsidRDefault="004B50AE" w:rsidP="004B50AE">
            <w:pPr>
              <w:spacing w:after="200" w:line="360" w:lineRule="auto"/>
              <w:jc w:val="both"/>
            </w:pPr>
            <w:r w:rsidRPr="004B50AE">
              <w:rPr>
                <w:b/>
                <w:bCs/>
              </w:rPr>
              <w:t>Mata pelajaran/kelas yang diampu</w:t>
            </w:r>
          </w:p>
        </w:tc>
        <w:tc>
          <w:tcPr>
            <w:tcW w:w="0" w:type="auto"/>
          </w:tcPr>
          <w:p w:rsidR="004B50AE" w:rsidRPr="004B50AE" w:rsidRDefault="004B50AE" w:rsidP="004B50AE">
            <w:pPr>
              <w:spacing w:after="200" w:line="360" w:lineRule="auto"/>
              <w:jc w:val="both"/>
              <w:rPr>
                <w:lang w:val="id-ID"/>
              </w:rPr>
            </w:pPr>
            <w:r w:rsidRPr="004B50AE">
              <w:rPr>
                <w:lang w:val="id-ID"/>
              </w:rPr>
              <w:t>: Biologi</w:t>
            </w:r>
          </w:p>
        </w:tc>
      </w:tr>
      <w:tr w:rsidR="004B50AE" w:rsidRPr="004B50AE" w:rsidTr="004B50AE">
        <w:tc>
          <w:tcPr>
            <w:tcW w:w="0" w:type="auto"/>
          </w:tcPr>
          <w:p w:rsidR="004B50AE" w:rsidRPr="004B50AE" w:rsidRDefault="004B50AE" w:rsidP="004B50AE">
            <w:pPr>
              <w:spacing w:after="200" w:line="360" w:lineRule="auto"/>
              <w:jc w:val="both"/>
            </w:pPr>
            <w:r w:rsidRPr="004B50AE">
              <w:rPr>
                <w:b/>
                <w:bCs/>
              </w:rPr>
              <w:t>Tanggal wawancara</w:t>
            </w:r>
          </w:p>
        </w:tc>
        <w:tc>
          <w:tcPr>
            <w:tcW w:w="0" w:type="auto"/>
          </w:tcPr>
          <w:p w:rsidR="004B50AE" w:rsidRPr="004B50AE" w:rsidRDefault="004B50AE" w:rsidP="004B50AE">
            <w:pPr>
              <w:spacing w:after="200" w:line="360" w:lineRule="auto"/>
              <w:jc w:val="both"/>
              <w:rPr>
                <w:lang w:val="id-ID"/>
              </w:rPr>
            </w:pPr>
            <w:r w:rsidRPr="004B50AE">
              <w:rPr>
                <w:lang w:val="id-ID"/>
              </w:rPr>
              <w:t>: 29 September 2026</w:t>
            </w:r>
          </w:p>
        </w:tc>
      </w:tr>
      <w:tr w:rsidR="004B50AE" w:rsidRPr="004B50AE" w:rsidTr="004B50AE">
        <w:tc>
          <w:tcPr>
            <w:tcW w:w="0" w:type="auto"/>
          </w:tcPr>
          <w:p w:rsidR="004B50AE" w:rsidRPr="004B50AE" w:rsidRDefault="004B50AE" w:rsidP="004B50AE">
            <w:pPr>
              <w:spacing w:after="200" w:line="360" w:lineRule="auto"/>
              <w:jc w:val="both"/>
            </w:pPr>
            <w:r w:rsidRPr="004B50AE">
              <w:rPr>
                <w:b/>
                <w:bCs/>
              </w:rPr>
              <w:t>Tempat wawancara</w:t>
            </w:r>
          </w:p>
        </w:tc>
        <w:tc>
          <w:tcPr>
            <w:tcW w:w="0" w:type="auto"/>
          </w:tcPr>
          <w:p w:rsidR="004B50AE" w:rsidRPr="004B50AE" w:rsidRDefault="004B50AE" w:rsidP="004B50AE">
            <w:pPr>
              <w:spacing w:after="200" w:line="360" w:lineRule="auto"/>
              <w:jc w:val="both"/>
              <w:rPr>
                <w:lang w:val="id-ID"/>
              </w:rPr>
            </w:pPr>
            <w:r w:rsidRPr="004B50AE">
              <w:rPr>
                <w:lang w:val="id-ID"/>
              </w:rPr>
              <w:t>: SMA Negeri 11 Medan</w:t>
            </w:r>
          </w:p>
        </w:tc>
      </w:tr>
      <w:tr w:rsidR="004B50AE" w:rsidRPr="004B50AE" w:rsidTr="004B50AE">
        <w:tc>
          <w:tcPr>
            <w:tcW w:w="0" w:type="auto"/>
          </w:tcPr>
          <w:p w:rsidR="004B50AE" w:rsidRPr="004B50AE" w:rsidRDefault="004B50AE" w:rsidP="004B50AE">
            <w:pPr>
              <w:spacing w:after="200" w:line="360" w:lineRule="auto"/>
              <w:jc w:val="both"/>
            </w:pPr>
            <w:r w:rsidRPr="004B50AE">
              <w:rPr>
                <w:b/>
                <w:bCs/>
              </w:rPr>
              <w:t>Nama pewawancara</w:t>
            </w:r>
          </w:p>
        </w:tc>
        <w:tc>
          <w:tcPr>
            <w:tcW w:w="0" w:type="auto"/>
          </w:tcPr>
          <w:p w:rsidR="004B50AE" w:rsidRPr="004B50AE" w:rsidRDefault="004B50AE" w:rsidP="004B50AE">
            <w:pPr>
              <w:spacing w:after="200" w:line="360" w:lineRule="auto"/>
              <w:jc w:val="both"/>
              <w:rPr>
                <w:lang w:val="id-ID"/>
              </w:rPr>
            </w:pPr>
            <w:r w:rsidRPr="004B50AE">
              <w:rPr>
                <w:lang w:val="id-ID"/>
              </w:rPr>
              <w:t>: Beatrix Octaviana Silitonga</w:t>
            </w:r>
          </w:p>
        </w:tc>
      </w:tr>
    </w:tbl>
    <w:p w:rsidR="004B50AE" w:rsidRPr="004B50AE" w:rsidRDefault="004B50AE" w:rsidP="004B50AE">
      <w:pPr>
        <w:spacing w:after="200" w:line="360" w:lineRule="auto"/>
        <w:jc w:val="both"/>
        <w:rPr>
          <w:sz w:val="24"/>
          <w:szCs w:val="24"/>
        </w:rPr>
      </w:pPr>
    </w:p>
    <w:p w:rsidR="004B50AE" w:rsidRPr="004B50AE" w:rsidRDefault="004B50AE" w:rsidP="004B50AE">
      <w:pPr>
        <w:spacing w:after="200" w:line="360" w:lineRule="auto"/>
        <w:jc w:val="both"/>
        <w:rPr>
          <w:sz w:val="24"/>
          <w:szCs w:val="24"/>
        </w:rPr>
      </w:pPr>
      <w:r w:rsidRPr="004B50AE">
        <w:rPr>
          <w:b/>
          <w:bCs/>
          <w:sz w:val="24"/>
          <w:szCs w:val="24"/>
        </w:rPr>
        <w:t>B. Hasil Wawancara</w:t>
      </w:r>
    </w:p>
    <w:p w:rsidR="004B50AE" w:rsidRPr="004B50AE" w:rsidRDefault="004B50AE" w:rsidP="004B50AE">
      <w:pPr>
        <w:spacing w:after="200" w:line="360" w:lineRule="auto"/>
        <w:jc w:val="both"/>
        <w:rPr>
          <w:sz w:val="24"/>
          <w:szCs w:val="24"/>
        </w:rPr>
      </w:pPr>
      <w:r w:rsidRPr="004B50AE">
        <w:rPr>
          <w:b/>
          <w:bCs/>
          <w:i/>
          <w:iCs/>
          <w:sz w:val="24"/>
          <w:szCs w:val="24"/>
        </w:rPr>
        <w:t>Kategori 1. Kondisi Pembelajaran Materi Sistem Saraf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2425"/>
        <w:gridCol w:w="5128"/>
      </w:tblGrid>
      <w:tr w:rsidR="004B50AE" w:rsidRPr="004B50AE" w:rsidTr="004B50AE">
        <w:trPr>
          <w:tblHeader/>
        </w:trPr>
        <w:tc>
          <w:tcPr>
            <w:tcW w:w="2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4B50AE" w:rsidRPr="004B50AE" w:rsidRDefault="004B50AE" w:rsidP="004B50AE">
            <w:pPr>
              <w:spacing w:after="200" w:line="360" w:lineRule="auto"/>
              <w:jc w:val="center"/>
              <w:rPr>
                <w:sz w:val="24"/>
                <w:szCs w:val="24"/>
              </w:rPr>
            </w:pPr>
            <w:r w:rsidRPr="004B50AE">
              <w:rPr>
                <w:b/>
                <w:bCs/>
                <w:sz w:val="24"/>
                <w:szCs w:val="24"/>
              </w:rPr>
              <w:t>No.</w:t>
            </w:r>
          </w:p>
        </w:tc>
        <w:tc>
          <w:tcPr>
            <w:tcW w:w="1530" w:type="pct"/>
            <w:tcBorders>
              <w:top w:val="single" w:sz="4" w:space="0" w:color="000000"/>
              <w:left w:val="single" w:sz="4" w:space="0" w:color="000000"/>
              <w:bottom w:val="single" w:sz="4" w:space="0" w:color="000000"/>
              <w:right w:val="single" w:sz="4" w:space="0" w:color="000000"/>
            </w:tcBorders>
            <w:shd w:val="clear" w:color="auto" w:fill="auto"/>
            <w:vAlign w:val="center"/>
          </w:tcPr>
          <w:p w:rsidR="004B50AE" w:rsidRPr="004B50AE" w:rsidRDefault="004B50AE" w:rsidP="004B50AE">
            <w:pPr>
              <w:spacing w:after="200" w:line="360" w:lineRule="auto"/>
              <w:jc w:val="center"/>
              <w:rPr>
                <w:sz w:val="24"/>
                <w:szCs w:val="24"/>
              </w:rPr>
            </w:pPr>
            <w:r w:rsidRPr="004B50AE">
              <w:rPr>
                <w:b/>
                <w:bCs/>
                <w:sz w:val="24"/>
                <w:szCs w:val="24"/>
              </w:rPr>
              <w:t>Pertanyaan</w:t>
            </w:r>
          </w:p>
        </w:tc>
        <w:tc>
          <w:tcPr>
            <w:tcW w:w="32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4B50AE" w:rsidRPr="004B50AE" w:rsidRDefault="004B50AE" w:rsidP="004B50AE">
            <w:pPr>
              <w:spacing w:after="200" w:line="360" w:lineRule="auto"/>
              <w:jc w:val="center"/>
              <w:rPr>
                <w:sz w:val="24"/>
                <w:szCs w:val="24"/>
              </w:rPr>
            </w:pPr>
            <w:r w:rsidRPr="004B50AE">
              <w:rPr>
                <w:b/>
                <w:bCs/>
                <w:sz w:val="24"/>
                <w:szCs w:val="24"/>
              </w:rPr>
              <w:t>Jawaban</w:t>
            </w:r>
          </w:p>
        </w:tc>
      </w:tr>
      <w:tr w:rsidR="004B50AE" w:rsidRPr="004B50AE" w:rsidTr="004B50AE">
        <w:trPr>
          <w:cantSplit/>
        </w:trPr>
        <w:tc>
          <w:tcPr>
            <w:tcW w:w="235" w:type="pct"/>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1</w:t>
            </w:r>
          </w:p>
        </w:tc>
        <w:tc>
          <w:tcPr>
            <w:tcW w:w="1530" w:type="pct"/>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BA7D35">
            <w:pPr>
              <w:spacing w:after="200" w:line="360" w:lineRule="auto"/>
              <w:rPr>
                <w:sz w:val="24"/>
                <w:szCs w:val="24"/>
              </w:rPr>
            </w:pPr>
            <w:r w:rsidRPr="004B50AE">
              <w:rPr>
                <w:sz w:val="24"/>
                <w:szCs w:val="24"/>
              </w:rPr>
              <w:t>Menurut Bapak/Ibu, materi biologi apakah yang paling sulit dipahami siswa? Mengapa demikian?</w:t>
            </w:r>
          </w:p>
        </w:tc>
        <w:tc>
          <w:tcPr>
            <w:tcW w:w="3235" w:type="pct"/>
            <w:tcBorders>
              <w:top w:val="single" w:sz="4" w:space="0" w:color="000000"/>
              <w:left w:val="single" w:sz="4" w:space="0" w:color="000000"/>
              <w:bottom w:val="single" w:sz="4" w:space="0" w:color="000000"/>
              <w:right w:val="single" w:sz="4" w:space="0" w:color="000000"/>
            </w:tcBorders>
          </w:tcPr>
          <w:p w:rsidR="004B50AE" w:rsidRPr="004B50AE" w:rsidRDefault="004B50AE" w:rsidP="00BA7D35">
            <w:pPr>
              <w:spacing w:after="200" w:line="360" w:lineRule="auto"/>
              <w:rPr>
                <w:sz w:val="24"/>
                <w:szCs w:val="24"/>
              </w:rPr>
            </w:pPr>
            <w:r w:rsidRPr="004B50AE">
              <w:rPr>
                <w:sz w:val="24"/>
                <w:szCs w:val="24"/>
              </w:rPr>
              <w:t>Materi yang umumnya dirasakan sulit oleh siswa adalah sistem koordinasi, sistem respirasi, dan sistem reproduksi. Kesulitan tersebut disebabkan oleh sebagian besar siswa yang baru pertama kali mengenal istilah dan konsep-konsep tersebut sehingga memerlukan waktu untuk memahaminya.</w:t>
            </w:r>
          </w:p>
        </w:tc>
      </w:tr>
      <w:tr w:rsidR="004B50AE" w:rsidRPr="004B50AE" w:rsidTr="004B50AE">
        <w:trPr>
          <w:cantSplit/>
        </w:trPr>
        <w:tc>
          <w:tcPr>
            <w:tcW w:w="235" w:type="pct"/>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2</w:t>
            </w:r>
          </w:p>
        </w:tc>
        <w:tc>
          <w:tcPr>
            <w:tcW w:w="1530" w:type="pct"/>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BA7D35">
            <w:pPr>
              <w:spacing w:after="200" w:line="360" w:lineRule="auto"/>
              <w:rPr>
                <w:sz w:val="24"/>
                <w:szCs w:val="24"/>
              </w:rPr>
            </w:pPr>
            <w:r w:rsidRPr="004B50AE">
              <w:rPr>
                <w:sz w:val="24"/>
                <w:szCs w:val="24"/>
              </w:rPr>
              <w:t>Bagaimana biasanya materi sistem saraf diajarkan oleh Bapak/Ibu selama ini (metode atau model yang digunakan)?</w:t>
            </w:r>
          </w:p>
        </w:tc>
        <w:tc>
          <w:tcPr>
            <w:tcW w:w="3235" w:type="pct"/>
            <w:tcBorders>
              <w:top w:val="single" w:sz="4" w:space="0" w:color="000000"/>
              <w:left w:val="single" w:sz="4" w:space="0" w:color="000000"/>
              <w:bottom w:val="single" w:sz="4" w:space="0" w:color="000000"/>
              <w:right w:val="single" w:sz="4" w:space="0" w:color="000000"/>
            </w:tcBorders>
          </w:tcPr>
          <w:p w:rsidR="004B50AE" w:rsidRPr="004B50AE" w:rsidRDefault="004B50AE" w:rsidP="00BA7D35">
            <w:pPr>
              <w:spacing w:after="200" w:line="360" w:lineRule="auto"/>
              <w:rPr>
                <w:sz w:val="24"/>
                <w:szCs w:val="24"/>
              </w:rPr>
            </w:pPr>
            <w:r w:rsidRPr="004B50AE">
              <w:rPr>
                <w:sz w:val="24"/>
                <w:szCs w:val="24"/>
              </w:rPr>
              <w:t>Metode atau model pembelajaran yang digunakan disesuaikan dengan kondisi dan kemampuan siswa. Siswa yang kemampuannya baik umumnya diberi tugas berbasis proyek, sedangkan siswa yang pemahamannya masih kurang dibimbing melalui kegiatan praktik. Oleh karena itu, metode yang digunakan tidak bersifat tetap.</w:t>
            </w:r>
          </w:p>
        </w:tc>
      </w:tr>
      <w:tr w:rsidR="004B50AE" w:rsidRPr="004B50AE" w:rsidTr="004B50AE">
        <w:trPr>
          <w:cantSplit/>
        </w:trPr>
        <w:tc>
          <w:tcPr>
            <w:tcW w:w="235" w:type="pct"/>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lastRenderedPageBreak/>
              <w:t>3</w:t>
            </w:r>
          </w:p>
        </w:tc>
        <w:tc>
          <w:tcPr>
            <w:tcW w:w="1530" w:type="pct"/>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BA7D35">
            <w:pPr>
              <w:spacing w:after="200" w:line="360" w:lineRule="auto"/>
              <w:rPr>
                <w:sz w:val="24"/>
                <w:szCs w:val="24"/>
              </w:rPr>
            </w:pPr>
            <w:r w:rsidRPr="004B50AE">
              <w:rPr>
                <w:sz w:val="24"/>
                <w:szCs w:val="24"/>
              </w:rPr>
              <w:t>Kesulitan apakah yang paling sering dihadapi Bapak/Ibu saat mengajarkan materi sistem saraf?</w:t>
            </w:r>
          </w:p>
        </w:tc>
        <w:tc>
          <w:tcPr>
            <w:tcW w:w="3235" w:type="pct"/>
            <w:tcBorders>
              <w:top w:val="single" w:sz="4" w:space="0" w:color="000000"/>
              <w:left w:val="single" w:sz="4" w:space="0" w:color="000000"/>
              <w:bottom w:val="single" w:sz="4" w:space="0" w:color="000000"/>
              <w:right w:val="single" w:sz="4" w:space="0" w:color="000000"/>
            </w:tcBorders>
          </w:tcPr>
          <w:p w:rsidR="004B50AE" w:rsidRPr="004B50AE" w:rsidRDefault="004B50AE" w:rsidP="00BA7D35">
            <w:pPr>
              <w:spacing w:after="200" w:line="360" w:lineRule="auto"/>
              <w:rPr>
                <w:sz w:val="24"/>
                <w:szCs w:val="24"/>
              </w:rPr>
            </w:pPr>
            <w:r w:rsidRPr="004B50AE">
              <w:rPr>
                <w:sz w:val="24"/>
                <w:szCs w:val="24"/>
              </w:rPr>
              <w:t>Kesulitan yang paling sering dihadapi adalah menghubungkan konsep sistem saraf dengan imajinasi siswa, sehingga siswa cukup sulit membayangkan proses yang berlangsung di dalam tubuh.</w:t>
            </w:r>
          </w:p>
        </w:tc>
      </w:tr>
      <w:tr w:rsidR="004B50AE" w:rsidRPr="004B50AE" w:rsidTr="004B50AE">
        <w:trPr>
          <w:cantSplit/>
        </w:trPr>
        <w:tc>
          <w:tcPr>
            <w:tcW w:w="235" w:type="pct"/>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4</w:t>
            </w:r>
          </w:p>
        </w:tc>
        <w:tc>
          <w:tcPr>
            <w:tcW w:w="1530" w:type="pct"/>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BA7D35">
            <w:pPr>
              <w:spacing w:after="200" w:line="360" w:lineRule="auto"/>
              <w:rPr>
                <w:sz w:val="24"/>
                <w:szCs w:val="24"/>
              </w:rPr>
            </w:pPr>
            <w:r w:rsidRPr="004B50AE">
              <w:rPr>
                <w:sz w:val="24"/>
                <w:szCs w:val="24"/>
              </w:rPr>
              <w:t>Bagaimana respons dan keaktifan siswa saat mempelajari materi sistem saraf?</w:t>
            </w:r>
          </w:p>
        </w:tc>
        <w:tc>
          <w:tcPr>
            <w:tcW w:w="3235" w:type="pct"/>
            <w:tcBorders>
              <w:top w:val="single" w:sz="4" w:space="0" w:color="000000"/>
              <w:left w:val="single" w:sz="4" w:space="0" w:color="000000"/>
              <w:bottom w:val="single" w:sz="4" w:space="0" w:color="000000"/>
              <w:right w:val="single" w:sz="4" w:space="0" w:color="000000"/>
            </w:tcBorders>
          </w:tcPr>
          <w:p w:rsidR="004B50AE" w:rsidRPr="004B50AE" w:rsidRDefault="004B50AE" w:rsidP="00BA7D35">
            <w:pPr>
              <w:spacing w:after="200" w:line="360" w:lineRule="auto"/>
              <w:rPr>
                <w:sz w:val="24"/>
                <w:szCs w:val="24"/>
              </w:rPr>
            </w:pPr>
            <w:r w:rsidRPr="004B50AE">
              <w:rPr>
                <w:sz w:val="24"/>
                <w:szCs w:val="24"/>
              </w:rPr>
              <w:t>Siswa menunjukkan antusiasme yang tinggi ketika materi disajikan menggunakan media ajar. Meskipun demikian, ketertarikan tersebut belum tentu diikuti dengan pemahaman terhadap materi yang dipelajari.</w:t>
            </w:r>
          </w:p>
        </w:tc>
      </w:tr>
    </w:tbl>
    <w:p w:rsidR="004B50AE" w:rsidRPr="004B50AE" w:rsidRDefault="004B50AE" w:rsidP="004B50AE">
      <w:pPr>
        <w:spacing w:after="200" w:line="360" w:lineRule="auto"/>
        <w:jc w:val="both"/>
        <w:rPr>
          <w:sz w:val="24"/>
          <w:szCs w:val="24"/>
        </w:rPr>
      </w:pPr>
    </w:p>
    <w:p w:rsidR="004B50AE" w:rsidRPr="004B50AE" w:rsidRDefault="004B50AE" w:rsidP="004B50AE">
      <w:pPr>
        <w:spacing w:after="200" w:line="360" w:lineRule="auto"/>
        <w:jc w:val="both"/>
        <w:rPr>
          <w:b/>
          <w:bCs/>
          <w:i/>
          <w:iCs/>
          <w:sz w:val="24"/>
          <w:szCs w:val="24"/>
        </w:rPr>
      </w:pPr>
    </w:p>
    <w:p w:rsidR="004B50AE" w:rsidRPr="004B50AE" w:rsidRDefault="004B50AE" w:rsidP="004B50AE">
      <w:pPr>
        <w:spacing w:after="200" w:line="360" w:lineRule="auto"/>
        <w:jc w:val="both"/>
        <w:rPr>
          <w:b/>
          <w:bCs/>
          <w:i/>
          <w:iCs/>
          <w:sz w:val="24"/>
          <w:szCs w:val="24"/>
        </w:rPr>
      </w:pPr>
    </w:p>
    <w:p w:rsidR="004B50AE" w:rsidRPr="004B50AE" w:rsidRDefault="004B50AE" w:rsidP="004B50AE">
      <w:pPr>
        <w:spacing w:after="200" w:line="360" w:lineRule="auto"/>
        <w:jc w:val="both"/>
        <w:rPr>
          <w:sz w:val="24"/>
          <w:szCs w:val="24"/>
        </w:rPr>
      </w:pPr>
      <w:r w:rsidRPr="004B50AE">
        <w:rPr>
          <w:b/>
          <w:bCs/>
          <w:i/>
          <w:iCs/>
          <w:sz w:val="24"/>
          <w:szCs w:val="24"/>
        </w:rPr>
        <w:t>Kategori 2. Penggunaan Lembar Kerja Peserta Didik (LKPD)</w:t>
      </w:r>
    </w:p>
    <w:tbl>
      <w:tblPr>
        <w:tblW w:w="822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4521"/>
      </w:tblGrid>
      <w:tr w:rsidR="004B50AE" w:rsidRPr="004B50AE" w:rsidTr="00F60D29">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No.</w:t>
            </w:r>
          </w:p>
        </w:tc>
        <w:tc>
          <w:tcPr>
            <w:tcW w:w="32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Pertanyaan</w:t>
            </w:r>
          </w:p>
        </w:tc>
        <w:tc>
          <w:tcPr>
            <w:tcW w:w="452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Jawaban</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5</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BA7D35">
            <w:pPr>
              <w:spacing w:after="200" w:line="360" w:lineRule="auto"/>
              <w:rPr>
                <w:sz w:val="24"/>
                <w:szCs w:val="24"/>
              </w:rPr>
            </w:pPr>
            <w:r w:rsidRPr="004B50AE">
              <w:rPr>
                <w:sz w:val="24"/>
                <w:szCs w:val="24"/>
              </w:rPr>
              <w:t>Apakah Bapak/Ibu menggunakan Lembar Kerja Peserta Didik (LKPD) dalam pembelajaran materi sistem saraf? LKPD tersebut berasal dari mana (buatan sendiri, Musyawarah Guru Mata Pelajaran, buku paket, dan lain-lain)?</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BA7D35">
            <w:pPr>
              <w:spacing w:after="200" w:line="360" w:lineRule="auto"/>
              <w:rPr>
                <w:sz w:val="24"/>
                <w:szCs w:val="24"/>
              </w:rPr>
            </w:pPr>
            <w:r w:rsidRPr="004B50AE">
              <w:rPr>
                <w:sz w:val="24"/>
                <w:szCs w:val="24"/>
              </w:rPr>
              <w:t>Guru menggunakan LKPD dan buku paket dalam pembelajaran. Penggunaan LKPD memerlukan waktu yang relatif panjang sehingga bergantung pada ketersediaan waktu pembelajaran; LKPD digunakan apabila alokasi waktu mencukupi.</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lastRenderedPageBreak/>
              <w:t>6</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BA7D35">
            <w:pPr>
              <w:spacing w:after="200" w:line="360" w:lineRule="auto"/>
              <w:rPr>
                <w:sz w:val="24"/>
                <w:szCs w:val="24"/>
              </w:rPr>
            </w:pPr>
            <w:r w:rsidRPr="004B50AE">
              <w:rPr>
                <w:sz w:val="24"/>
                <w:szCs w:val="24"/>
              </w:rPr>
              <w:t>Menurut Bapak/Ibu, apakah LKPD yang digunakan selama ini sudah cukup melatih siswa berpikir kritis dan memecahkan masalah? Mengapa demikian?</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BA7D35">
            <w:pPr>
              <w:spacing w:after="200" w:line="360" w:lineRule="auto"/>
              <w:rPr>
                <w:sz w:val="24"/>
                <w:szCs w:val="24"/>
              </w:rPr>
            </w:pPr>
            <w:r w:rsidRPr="004B50AE">
              <w:rPr>
                <w:sz w:val="24"/>
                <w:szCs w:val="24"/>
              </w:rPr>
              <w:t>LKPD yang digunakan selama ini belum cukup melatih kemampuan berpikir kritis dan pemecahan masalah siswa. Minat siswa terhadap LKPD cenderung rendah karena saat ini siswa dapat dengan mudah mengakses berbagai media digital, seperti kecerdasan buatan (AI) yang langsung memberikan jawaban. Karena itu, pembelajaran perlu diarahkan lebih banyak pada kegiatan praktik.</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7</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BA7D35">
            <w:pPr>
              <w:spacing w:after="200" w:line="360" w:lineRule="auto"/>
              <w:rPr>
                <w:sz w:val="24"/>
                <w:szCs w:val="24"/>
              </w:rPr>
            </w:pPr>
            <w:r w:rsidRPr="004B50AE">
              <w:rPr>
                <w:sz w:val="24"/>
                <w:szCs w:val="24"/>
              </w:rPr>
              <w:t>Kendala apakah yang dirasakan dalam penggunaan LKPD yang ada saat ini?</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BA7D35">
            <w:pPr>
              <w:spacing w:after="200" w:line="360" w:lineRule="auto"/>
              <w:rPr>
                <w:sz w:val="24"/>
                <w:szCs w:val="24"/>
              </w:rPr>
            </w:pPr>
            <w:r w:rsidRPr="004B50AE">
              <w:rPr>
                <w:sz w:val="24"/>
                <w:szCs w:val="24"/>
              </w:rPr>
              <w:t>Kendala utama yang dirasakan adalah rendahnya minat siswa dan munculnya rasa jenuh selama pembelajaran menggunakan LKPD.</w:t>
            </w:r>
          </w:p>
        </w:tc>
      </w:tr>
    </w:tbl>
    <w:p w:rsidR="004B50AE" w:rsidRPr="004B50AE" w:rsidRDefault="004B50AE" w:rsidP="004B50AE">
      <w:pPr>
        <w:spacing w:after="200" w:line="360" w:lineRule="auto"/>
        <w:jc w:val="both"/>
        <w:rPr>
          <w:sz w:val="24"/>
          <w:szCs w:val="24"/>
        </w:rPr>
      </w:pPr>
    </w:p>
    <w:p w:rsidR="004B50AE" w:rsidRPr="004B50AE" w:rsidRDefault="004B50AE" w:rsidP="004B50AE">
      <w:pPr>
        <w:spacing w:after="200" w:line="360" w:lineRule="auto"/>
        <w:jc w:val="both"/>
        <w:rPr>
          <w:sz w:val="24"/>
          <w:szCs w:val="24"/>
        </w:rPr>
      </w:pPr>
      <w:r w:rsidRPr="004B50AE">
        <w:rPr>
          <w:b/>
          <w:bCs/>
          <w:i/>
          <w:iCs/>
          <w:sz w:val="24"/>
          <w:szCs w:val="24"/>
        </w:rPr>
        <w:t>Kategori 3. Penerapan Problem Based Learning (PBL)</w:t>
      </w:r>
    </w:p>
    <w:tbl>
      <w:tblPr>
        <w:tblW w:w="822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4521"/>
      </w:tblGrid>
      <w:tr w:rsidR="004B50AE" w:rsidRPr="004B50AE" w:rsidTr="00F60D29">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No.</w:t>
            </w:r>
          </w:p>
        </w:tc>
        <w:tc>
          <w:tcPr>
            <w:tcW w:w="32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Pertanyaan</w:t>
            </w:r>
          </w:p>
        </w:tc>
        <w:tc>
          <w:tcPr>
            <w:tcW w:w="452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Jawaban</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8</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BA7D35">
            <w:pPr>
              <w:spacing w:after="200" w:line="360" w:lineRule="auto"/>
              <w:rPr>
                <w:sz w:val="24"/>
                <w:szCs w:val="24"/>
              </w:rPr>
            </w:pPr>
            <w:r w:rsidRPr="004B50AE">
              <w:rPr>
                <w:sz w:val="24"/>
                <w:szCs w:val="24"/>
              </w:rPr>
              <w:t>Apakah Bapak/Ibu pernah menerapkan pembelajaran berbasis masalah (Problem Based Learning) pada materi sistem saraf? Bagaimana penerapannya?</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BA7D35">
            <w:pPr>
              <w:spacing w:after="200" w:line="360" w:lineRule="auto"/>
              <w:rPr>
                <w:sz w:val="24"/>
                <w:szCs w:val="24"/>
              </w:rPr>
            </w:pPr>
            <w:r w:rsidRPr="004B50AE">
              <w:rPr>
                <w:sz w:val="24"/>
                <w:szCs w:val="24"/>
              </w:rPr>
              <w:t>Guru pernah menerapkan pembelajaran berbasis masalah (Problem Based Learning) pada materi sistem saraf, dengan pelaksanaan yang disesuaikan dengan langkah-langkah (sintaks) model tersebut.</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9</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BA7D35">
            <w:pPr>
              <w:spacing w:after="200" w:line="360" w:lineRule="auto"/>
              <w:rPr>
                <w:sz w:val="24"/>
                <w:szCs w:val="24"/>
              </w:rPr>
            </w:pPr>
            <w:r w:rsidRPr="004B50AE">
              <w:rPr>
                <w:sz w:val="24"/>
                <w:szCs w:val="24"/>
              </w:rPr>
              <w:t>Tantangan apakah yang dihadapi saat menerapkan Problem Based Learning di kelas?</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BA7D35">
            <w:pPr>
              <w:spacing w:after="200" w:line="360" w:lineRule="auto"/>
              <w:rPr>
                <w:sz w:val="24"/>
                <w:szCs w:val="24"/>
              </w:rPr>
            </w:pPr>
            <w:r w:rsidRPr="004B50AE">
              <w:rPr>
                <w:sz w:val="24"/>
                <w:szCs w:val="24"/>
              </w:rPr>
              <w:t>Tantangan utama yang dihadapi dalam penerapan Problem Based Learning adalah kemampuan berpikir kritis siswa yang masih rendah.</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lastRenderedPageBreak/>
              <w:t>10</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BA7D35">
            <w:pPr>
              <w:spacing w:after="200" w:line="360" w:lineRule="auto"/>
              <w:rPr>
                <w:sz w:val="24"/>
                <w:szCs w:val="24"/>
              </w:rPr>
            </w:pPr>
            <w:r w:rsidRPr="004B50AE">
              <w:rPr>
                <w:sz w:val="24"/>
                <w:szCs w:val="24"/>
              </w:rPr>
              <w:t>Menurut pengamatan Bapak/Ibu, apakah siswa terbiasa dihadapkan pada masalah kontekstual dalam belajar biologi?</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BA7D35">
            <w:pPr>
              <w:spacing w:after="200" w:line="360" w:lineRule="auto"/>
              <w:rPr>
                <w:sz w:val="24"/>
                <w:szCs w:val="24"/>
              </w:rPr>
            </w:pPr>
            <w:r w:rsidRPr="004B50AE">
              <w:rPr>
                <w:sz w:val="24"/>
                <w:szCs w:val="24"/>
              </w:rPr>
              <w:t>Ya, siswa sudah terbiasa dihadapkan pada masalah kontekstual dalam pembelajaran biologi.</w:t>
            </w:r>
          </w:p>
        </w:tc>
      </w:tr>
    </w:tbl>
    <w:p w:rsidR="004B50AE" w:rsidRPr="004B50AE" w:rsidRDefault="004B50AE" w:rsidP="004B50AE">
      <w:pPr>
        <w:spacing w:after="200" w:line="360" w:lineRule="auto"/>
        <w:jc w:val="both"/>
        <w:rPr>
          <w:sz w:val="24"/>
          <w:szCs w:val="24"/>
        </w:rPr>
      </w:pPr>
    </w:p>
    <w:p w:rsidR="004B50AE" w:rsidRPr="004B50AE" w:rsidRDefault="004B50AE" w:rsidP="004B50AE">
      <w:pPr>
        <w:spacing w:after="200" w:line="360" w:lineRule="auto"/>
        <w:jc w:val="both"/>
        <w:rPr>
          <w:sz w:val="24"/>
          <w:szCs w:val="24"/>
        </w:rPr>
      </w:pPr>
    </w:p>
    <w:p w:rsidR="004B50AE" w:rsidRPr="004B50AE" w:rsidRDefault="004B50AE" w:rsidP="004B50AE">
      <w:pPr>
        <w:spacing w:after="200" w:line="360" w:lineRule="auto"/>
        <w:jc w:val="both"/>
        <w:rPr>
          <w:sz w:val="24"/>
          <w:szCs w:val="24"/>
        </w:rPr>
      </w:pPr>
    </w:p>
    <w:p w:rsidR="004B50AE" w:rsidRPr="004B50AE" w:rsidRDefault="004B50AE" w:rsidP="004B50AE">
      <w:pPr>
        <w:spacing w:after="200" w:line="360" w:lineRule="auto"/>
        <w:jc w:val="both"/>
        <w:rPr>
          <w:sz w:val="24"/>
          <w:szCs w:val="24"/>
        </w:rPr>
      </w:pPr>
    </w:p>
    <w:p w:rsidR="004B50AE" w:rsidRPr="004B50AE" w:rsidRDefault="004B50AE" w:rsidP="004B50AE">
      <w:pPr>
        <w:spacing w:after="200" w:line="360" w:lineRule="auto"/>
        <w:jc w:val="both"/>
        <w:rPr>
          <w:sz w:val="24"/>
          <w:szCs w:val="24"/>
        </w:rPr>
      </w:pPr>
    </w:p>
    <w:p w:rsidR="004B50AE" w:rsidRPr="004B50AE" w:rsidRDefault="004B50AE" w:rsidP="004B50AE">
      <w:pPr>
        <w:spacing w:after="200" w:line="360" w:lineRule="auto"/>
        <w:jc w:val="both"/>
        <w:rPr>
          <w:sz w:val="24"/>
          <w:szCs w:val="24"/>
        </w:rPr>
      </w:pPr>
      <w:r w:rsidRPr="004B50AE">
        <w:rPr>
          <w:b/>
          <w:bCs/>
          <w:i/>
          <w:iCs/>
          <w:sz w:val="24"/>
          <w:szCs w:val="24"/>
        </w:rPr>
        <w:t>Kategori 4. Pemahaman dan Penerapan Deep Learning</w:t>
      </w:r>
    </w:p>
    <w:tbl>
      <w:tblPr>
        <w:tblW w:w="822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4521"/>
      </w:tblGrid>
      <w:tr w:rsidR="004B50AE" w:rsidRPr="004B50AE" w:rsidTr="00F60D29">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No.</w:t>
            </w:r>
          </w:p>
        </w:tc>
        <w:tc>
          <w:tcPr>
            <w:tcW w:w="32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Pertanyaan</w:t>
            </w:r>
          </w:p>
        </w:tc>
        <w:tc>
          <w:tcPr>
            <w:tcW w:w="452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Jawaban</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11</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Apakah Bapak/Ibu sudah mengenal konsep pembelajaran mendalam (deep learning), yaitu meaningful learning, mindful learning, dan joyful learning?</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4B50AE">
            <w:pPr>
              <w:spacing w:after="200" w:line="360" w:lineRule="auto"/>
              <w:jc w:val="both"/>
              <w:rPr>
                <w:sz w:val="24"/>
                <w:szCs w:val="24"/>
              </w:rPr>
            </w:pPr>
            <w:r w:rsidRPr="004B50AE">
              <w:rPr>
                <w:sz w:val="24"/>
                <w:szCs w:val="24"/>
              </w:rPr>
              <w:t>Ya, guru sudah mengenal konsep pembelajaran mendalam (deep learning) dan menerapkannya, karena pembelajaran biologi memang menuntut penerapan konsep dalam konteks nyata.</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lastRenderedPageBreak/>
              <w:t>12</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Menurut Bapak/Ibu, apakah pembelajaran di kelas selama ini sudah mendorong siswa memahami materi secara bermakna, bukan sekadar menghafal? Mohon berikan contoh.</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4B50AE">
            <w:pPr>
              <w:spacing w:after="200" w:line="360" w:lineRule="auto"/>
              <w:jc w:val="both"/>
              <w:rPr>
                <w:sz w:val="24"/>
                <w:szCs w:val="24"/>
              </w:rPr>
            </w:pPr>
            <w:r w:rsidRPr="004B50AE">
              <w:rPr>
                <w:sz w:val="24"/>
                <w:szCs w:val="24"/>
              </w:rPr>
              <w:t>Pembelajaran yang bermakna dapat terwujud, tetapi bergantung pada kemampuan masing-masing siswa. Siswa yang mampu menerapkannya dapat mengaitkan materi dengan permasalahan sehari-hari atau konteks nyata dan membayangkannya dengan baik. Sebaliknya, siswa dengan tingkat pemahaman yang masih kurang cenderung belum mampu membuat keterkaitan tersebut, sehingga pembelajaran berpotensi tidak bermakna bagi mereka.</w:t>
            </w:r>
          </w:p>
        </w:tc>
      </w:tr>
    </w:tbl>
    <w:p w:rsidR="004B50AE" w:rsidRPr="004B50AE" w:rsidRDefault="004B50AE" w:rsidP="004B50AE">
      <w:pPr>
        <w:spacing w:after="200" w:line="360" w:lineRule="auto"/>
        <w:jc w:val="both"/>
        <w:rPr>
          <w:sz w:val="24"/>
          <w:szCs w:val="24"/>
        </w:rPr>
      </w:pPr>
    </w:p>
    <w:p w:rsidR="004B50AE" w:rsidRPr="004B50AE" w:rsidRDefault="004B50AE" w:rsidP="004B50AE">
      <w:pPr>
        <w:spacing w:after="200" w:line="360" w:lineRule="auto"/>
        <w:jc w:val="both"/>
        <w:rPr>
          <w:sz w:val="24"/>
          <w:szCs w:val="24"/>
        </w:rPr>
      </w:pPr>
      <w:r w:rsidRPr="004B50AE">
        <w:rPr>
          <w:b/>
          <w:bCs/>
          <w:i/>
          <w:iCs/>
          <w:sz w:val="24"/>
          <w:szCs w:val="24"/>
        </w:rPr>
        <w:t>Kategori 5. Kemampuan Berpikir Kritis dan Pemecahan Masalah Siswa</w:t>
      </w:r>
    </w:p>
    <w:tbl>
      <w:tblPr>
        <w:tblW w:w="822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4521"/>
      </w:tblGrid>
      <w:tr w:rsidR="004B50AE" w:rsidRPr="004B50AE" w:rsidTr="00F60D29">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No.</w:t>
            </w:r>
          </w:p>
        </w:tc>
        <w:tc>
          <w:tcPr>
            <w:tcW w:w="32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Pertanyaan</w:t>
            </w:r>
          </w:p>
        </w:tc>
        <w:tc>
          <w:tcPr>
            <w:tcW w:w="452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Jawaban</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13</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Bagaimana Bapak/Ibu menilai kemampuan berpikir kritis siswa secara umum di kelas ini?</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4B50AE">
            <w:pPr>
              <w:spacing w:after="200" w:line="360" w:lineRule="auto"/>
              <w:jc w:val="both"/>
              <w:rPr>
                <w:sz w:val="24"/>
                <w:szCs w:val="24"/>
              </w:rPr>
            </w:pPr>
            <w:r w:rsidRPr="004B50AE">
              <w:rPr>
                <w:sz w:val="24"/>
                <w:szCs w:val="24"/>
              </w:rPr>
              <w:t>Kemampuan berpikir kritis siswa bervariasi. Setelah materi diberikan, sebagian siswa dapat memahaminya dan sebagian lain belum mampu. Siswa yang mampu berpikir kritis umumnya adalah siswa yang memahami penjelasan yang diberikan guru.</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14</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Apakah siswa mampu memecahkan masalah kontekstual yang berkaitan dengan materi sistem saraf? Mohon berikan contoh kejadian di kelas.</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4B50AE">
            <w:pPr>
              <w:spacing w:after="200" w:line="360" w:lineRule="auto"/>
              <w:jc w:val="both"/>
              <w:rPr>
                <w:sz w:val="24"/>
                <w:szCs w:val="24"/>
              </w:rPr>
            </w:pPr>
            <w:r w:rsidRPr="004B50AE">
              <w:rPr>
                <w:sz w:val="24"/>
                <w:szCs w:val="24"/>
              </w:rPr>
              <w:t>Ya, sebagian siswa mampu memecahkan masalah kontekstual pada materi sistem saraf, yaitu dengan menghubungkan materi dengan kondisi nyata yang mereka temui.</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lastRenderedPageBreak/>
              <w:t>15</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Apakah selama ini terdapat asesmen khusus yang mengukur kemampuan berpikir kritis dan pemecahan masalah siswa?</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4B50AE">
            <w:pPr>
              <w:spacing w:after="200" w:line="360" w:lineRule="auto"/>
              <w:jc w:val="both"/>
              <w:rPr>
                <w:sz w:val="24"/>
                <w:szCs w:val="24"/>
              </w:rPr>
            </w:pPr>
            <w:r w:rsidRPr="004B50AE">
              <w:rPr>
                <w:sz w:val="24"/>
                <w:szCs w:val="24"/>
              </w:rPr>
              <w:t>Belum terdapat asesmen khusus untuk mengukur kemampuan berpikir kritis dan pemecahan masalah. Guru mengaitkan materi dengan kehidupan sehari-hari di sela-sela pembelajaran, dan siswa yang mampu mengaitkannya dinilai memiliki kemampuan berpikir kritis dan pemecahan masalah yang baik.</w:t>
            </w:r>
          </w:p>
        </w:tc>
      </w:tr>
    </w:tbl>
    <w:p w:rsidR="004B50AE" w:rsidRPr="004B50AE" w:rsidRDefault="004B50AE" w:rsidP="004B50AE">
      <w:pPr>
        <w:spacing w:after="200" w:line="360" w:lineRule="auto"/>
        <w:jc w:val="both"/>
        <w:rPr>
          <w:sz w:val="24"/>
          <w:szCs w:val="24"/>
        </w:rPr>
      </w:pPr>
    </w:p>
    <w:p w:rsidR="004B50AE" w:rsidRPr="004B50AE" w:rsidRDefault="004B50AE" w:rsidP="004B50AE">
      <w:pPr>
        <w:spacing w:after="200" w:line="360" w:lineRule="auto"/>
        <w:jc w:val="both"/>
        <w:rPr>
          <w:sz w:val="24"/>
          <w:szCs w:val="24"/>
        </w:rPr>
      </w:pPr>
    </w:p>
    <w:p w:rsidR="004B50AE" w:rsidRPr="004B50AE" w:rsidRDefault="004B50AE" w:rsidP="004B50AE">
      <w:pPr>
        <w:spacing w:after="200" w:line="360" w:lineRule="auto"/>
        <w:jc w:val="both"/>
        <w:rPr>
          <w:sz w:val="24"/>
          <w:szCs w:val="24"/>
        </w:rPr>
      </w:pPr>
    </w:p>
    <w:p w:rsidR="004B50AE" w:rsidRPr="004B50AE" w:rsidRDefault="004B50AE" w:rsidP="004B50AE">
      <w:pPr>
        <w:spacing w:after="200" w:line="360" w:lineRule="auto"/>
        <w:jc w:val="both"/>
        <w:rPr>
          <w:sz w:val="24"/>
          <w:szCs w:val="24"/>
        </w:rPr>
      </w:pPr>
    </w:p>
    <w:p w:rsidR="004B50AE" w:rsidRPr="004B50AE" w:rsidRDefault="004B50AE" w:rsidP="004B50AE">
      <w:pPr>
        <w:spacing w:after="200" w:line="360" w:lineRule="auto"/>
        <w:jc w:val="both"/>
        <w:rPr>
          <w:sz w:val="24"/>
          <w:szCs w:val="24"/>
        </w:rPr>
      </w:pPr>
      <w:r w:rsidRPr="004B50AE">
        <w:rPr>
          <w:b/>
          <w:bCs/>
          <w:i/>
          <w:iCs/>
          <w:sz w:val="24"/>
          <w:szCs w:val="24"/>
        </w:rPr>
        <w:t>Kategori 6. Pemanfaatan Teknologi Digital</w:t>
      </w:r>
    </w:p>
    <w:tbl>
      <w:tblPr>
        <w:tblW w:w="822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4521"/>
      </w:tblGrid>
      <w:tr w:rsidR="004B50AE" w:rsidRPr="004B50AE" w:rsidTr="00F60D29">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No.</w:t>
            </w:r>
          </w:p>
        </w:tc>
        <w:tc>
          <w:tcPr>
            <w:tcW w:w="32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Pertanyaan</w:t>
            </w:r>
          </w:p>
        </w:tc>
        <w:tc>
          <w:tcPr>
            <w:tcW w:w="452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Jawaban</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16</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Apakah sekolah memiliki fasilitas pendukung pembelajaran digital (komputer, jaringan internet, dan lain-lain)?</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4B50AE">
            <w:pPr>
              <w:spacing w:after="200" w:line="360" w:lineRule="auto"/>
              <w:jc w:val="both"/>
              <w:rPr>
                <w:sz w:val="24"/>
                <w:szCs w:val="24"/>
              </w:rPr>
            </w:pPr>
            <w:r w:rsidRPr="004B50AE">
              <w:rPr>
                <w:sz w:val="24"/>
                <w:szCs w:val="24"/>
              </w:rPr>
              <w:t>Sekolah memiliki komputer, sedangkan akses internet hanya disediakan untuk guru dan belum dapat digunakan oleh siswa.</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17</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Seberapa sering bahan ajar digital digunakan oleh Bapak/Ibu dalam pembelajaran?</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4B50AE">
            <w:pPr>
              <w:spacing w:after="200" w:line="360" w:lineRule="auto"/>
              <w:jc w:val="both"/>
              <w:rPr>
                <w:sz w:val="24"/>
                <w:szCs w:val="24"/>
              </w:rPr>
            </w:pPr>
            <w:r w:rsidRPr="004B50AE">
              <w:rPr>
                <w:sz w:val="24"/>
                <w:szCs w:val="24"/>
              </w:rPr>
              <w:t>Bahan ajar digital cukup sering digunakan, namun tetap dipadukan dengan buku paket. Hal ini karena presentasi (PPT) hanya memuat garis besar materi, sehingga penjabaran materi secara lebih rinci tetap merujuk pada buku paket.</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lastRenderedPageBreak/>
              <w:t>18</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Apakah siswa terbiasa mengakses bahan ajar secara digital melalui telepon genggam atau laptop?</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4B50AE">
            <w:pPr>
              <w:spacing w:after="200" w:line="360" w:lineRule="auto"/>
              <w:jc w:val="both"/>
              <w:rPr>
                <w:sz w:val="24"/>
                <w:szCs w:val="24"/>
              </w:rPr>
            </w:pPr>
            <w:r w:rsidRPr="004B50AE">
              <w:rPr>
                <w:sz w:val="24"/>
                <w:szCs w:val="24"/>
              </w:rPr>
              <w:t>Ya, siswa diperbolehkan mengakses bahan ajar secara digital melalui telepon genggam atau laptop.</w:t>
            </w:r>
          </w:p>
        </w:tc>
      </w:tr>
    </w:tbl>
    <w:p w:rsidR="004B50AE" w:rsidRPr="004B50AE" w:rsidRDefault="004B50AE" w:rsidP="004B50AE">
      <w:pPr>
        <w:spacing w:after="200" w:line="360" w:lineRule="auto"/>
        <w:jc w:val="both"/>
        <w:rPr>
          <w:sz w:val="24"/>
          <w:szCs w:val="24"/>
        </w:rPr>
      </w:pPr>
    </w:p>
    <w:p w:rsidR="004B50AE" w:rsidRPr="004B50AE" w:rsidRDefault="004B50AE" w:rsidP="004B50AE">
      <w:pPr>
        <w:spacing w:after="200" w:line="360" w:lineRule="auto"/>
        <w:jc w:val="both"/>
        <w:rPr>
          <w:sz w:val="24"/>
          <w:szCs w:val="24"/>
        </w:rPr>
      </w:pPr>
      <w:r w:rsidRPr="004B50AE">
        <w:rPr>
          <w:b/>
          <w:bCs/>
          <w:i/>
          <w:iCs/>
          <w:sz w:val="24"/>
          <w:szCs w:val="24"/>
        </w:rPr>
        <w:t>Kategori 7. Kebutuhan terhadap E-LKPD Baru</w:t>
      </w:r>
    </w:p>
    <w:tbl>
      <w:tblPr>
        <w:tblW w:w="822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4521"/>
      </w:tblGrid>
      <w:tr w:rsidR="004B50AE" w:rsidRPr="004B50AE" w:rsidTr="00F60D29">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No.</w:t>
            </w:r>
          </w:p>
        </w:tc>
        <w:tc>
          <w:tcPr>
            <w:tcW w:w="32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Pertanyaan</w:t>
            </w:r>
          </w:p>
        </w:tc>
        <w:tc>
          <w:tcPr>
            <w:tcW w:w="452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B50AE" w:rsidRPr="004B50AE" w:rsidRDefault="004B50AE" w:rsidP="004B50AE">
            <w:pPr>
              <w:spacing w:after="200" w:line="360" w:lineRule="auto"/>
              <w:jc w:val="both"/>
              <w:rPr>
                <w:sz w:val="24"/>
                <w:szCs w:val="24"/>
              </w:rPr>
            </w:pPr>
            <w:r w:rsidRPr="004B50AE">
              <w:rPr>
                <w:b/>
                <w:bCs/>
                <w:sz w:val="24"/>
                <w:szCs w:val="24"/>
              </w:rPr>
              <w:t>Jawaban</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19</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Jika tersedia Lembar Kerja Peserta Didik elektronik (E-LKPD) berbasis Problem Based Learning dan berorientasi deep learning untuk materi sistem saraf, menurut Bapak/Ibu, apakah E-LKPD tersebut akan membantu proses pembelajaran? Mengapa demikian?</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4B50AE">
            <w:pPr>
              <w:spacing w:after="200" w:line="360" w:lineRule="auto"/>
              <w:jc w:val="both"/>
              <w:rPr>
                <w:sz w:val="24"/>
                <w:szCs w:val="24"/>
              </w:rPr>
            </w:pPr>
            <w:r w:rsidRPr="004B50AE">
              <w:rPr>
                <w:sz w:val="24"/>
                <w:szCs w:val="24"/>
              </w:rPr>
              <w:t>E-LKPD tersebut akan membantu proses pembelajaran. Namun, efektivitasnya tetap bergantung pada kesiapan siswa serta desain E-LKPD yang dikembangkan. Guru juga menyampaikan harapan agar E-LKPD yang dikembangkan bersifat berkelanjutan, yaitu dapat terus digunakan kembali oleh guru pada pembelajaran berikutnya, bukan hanya digunakan sekali untuk kebutuhan penelitian.</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lastRenderedPageBreak/>
              <w:t>20</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Fitur atau bentuk seperti apakah yang diharapkan Bapak/Ibu ada dalam E-LKPD tersebut (video, kuis interaktif, studi kasus, dan lain-lain)?</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4B50AE">
            <w:pPr>
              <w:spacing w:after="200" w:line="360" w:lineRule="auto"/>
              <w:jc w:val="both"/>
              <w:rPr>
                <w:sz w:val="24"/>
                <w:szCs w:val="24"/>
              </w:rPr>
            </w:pPr>
            <w:r w:rsidRPr="004B50AE">
              <w:rPr>
                <w:sz w:val="24"/>
                <w:szCs w:val="24"/>
              </w:rPr>
              <w:t>Fitur yang diharapkan mencakup video pembelajaran yang menarik, kuis atau permainan (game) interaktif, serta gambar yang menarik. Kuis atau permainan dinilai sesuai karena siswa saat ini menyukai game, sehingga dapat menghadirkan tantangan dan meningkatkan motivasi belajar. Selain itu, guru berharap bahan ajar yang dihasilkan bersifat berkelanjutan dan dapat digunakan kembali (reusable) untuk pembelajaran pada tahun ajaran berikutnya, bukan hanya menjadi produk sekali pakai untuk kebutuhan penelitian.</w:t>
            </w:r>
          </w:p>
        </w:tc>
      </w:tr>
      <w:tr w:rsidR="004B50AE" w:rsidRPr="004B50AE" w:rsidTr="00F60D29">
        <w:trPr>
          <w:cantSplit/>
        </w:trPr>
        <w:tc>
          <w:tcPr>
            <w:tcW w:w="5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21</w:t>
            </w:r>
          </w:p>
        </w:tc>
        <w:tc>
          <w:tcPr>
            <w:tcW w:w="3200" w:type="dxa"/>
            <w:tcBorders>
              <w:top w:val="single" w:sz="4" w:space="0" w:color="000000"/>
              <w:left w:val="single" w:sz="4" w:space="0" w:color="000000"/>
              <w:bottom w:val="single" w:sz="4" w:space="0" w:color="000000"/>
              <w:right w:val="single" w:sz="4" w:space="0" w:color="000000"/>
            </w:tcBorders>
            <w:vAlign w:val="center"/>
          </w:tcPr>
          <w:p w:rsidR="004B50AE" w:rsidRPr="004B50AE" w:rsidRDefault="004B50AE" w:rsidP="004B50AE">
            <w:pPr>
              <w:spacing w:after="200" w:line="360" w:lineRule="auto"/>
              <w:jc w:val="both"/>
              <w:rPr>
                <w:sz w:val="24"/>
                <w:szCs w:val="24"/>
              </w:rPr>
            </w:pPr>
            <w:r w:rsidRPr="004B50AE">
              <w:rPr>
                <w:sz w:val="24"/>
                <w:szCs w:val="24"/>
              </w:rPr>
              <w:t>Apakah terdapat saran atau masukan lain terkait pengembangan bahan ajar untuk materi sistem saraf?</w:t>
            </w:r>
          </w:p>
        </w:tc>
        <w:tc>
          <w:tcPr>
            <w:tcW w:w="4521" w:type="dxa"/>
            <w:tcBorders>
              <w:top w:val="single" w:sz="4" w:space="0" w:color="000000"/>
              <w:left w:val="single" w:sz="4" w:space="0" w:color="000000"/>
              <w:bottom w:val="single" w:sz="4" w:space="0" w:color="000000"/>
              <w:right w:val="single" w:sz="4" w:space="0" w:color="000000"/>
            </w:tcBorders>
          </w:tcPr>
          <w:p w:rsidR="004B50AE" w:rsidRPr="004B50AE" w:rsidRDefault="004B50AE" w:rsidP="004B50AE">
            <w:pPr>
              <w:spacing w:after="200" w:line="360" w:lineRule="auto"/>
              <w:jc w:val="both"/>
              <w:rPr>
                <w:sz w:val="24"/>
                <w:szCs w:val="24"/>
              </w:rPr>
            </w:pPr>
            <w:r w:rsidRPr="004B50AE">
              <w:rPr>
                <w:sz w:val="24"/>
                <w:szCs w:val="24"/>
              </w:rPr>
              <w:t>Materi dalam bahan ajar sebaiknya tidak terlalu panjang, tetapi disajikan secara ringkas dan mudah dipahami sehingga tidak menyulitkan peserta didik.</w:t>
            </w:r>
          </w:p>
        </w:tc>
      </w:tr>
    </w:tbl>
    <w:p w:rsidR="004B50AE" w:rsidRDefault="004B50AE" w:rsidP="007A2A2D">
      <w:pPr>
        <w:spacing w:after="200" w:line="360" w:lineRule="auto"/>
        <w:jc w:val="both"/>
        <w:rPr>
          <w:sz w:val="24"/>
          <w:szCs w:val="24"/>
          <w:lang w:val="id-ID"/>
        </w:rPr>
      </w:pPr>
    </w:p>
    <w:p w:rsidR="004B50AE" w:rsidRDefault="004B50AE" w:rsidP="007A2A2D">
      <w:pPr>
        <w:spacing w:after="200" w:line="360" w:lineRule="auto"/>
        <w:jc w:val="both"/>
        <w:rPr>
          <w:sz w:val="24"/>
          <w:szCs w:val="24"/>
          <w:lang w:val="id-ID"/>
        </w:rPr>
      </w:pPr>
    </w:p>
    <w:p w:rsidR="004B50AE" w:rsidRDefault="004B50AE" w:rsidP="007A2A2D">
      <w:pPr>
        <w:spacing w:after="200" w:line="360" w:lineRule="auto"/>
        <w:jc w:val="both"/>
        <w:rPr>
          <w:sz w:val="24"/>
          <w:szCs w:val="24"/>
          <w:lang w:val="id-ID"/>
        </w:rPr>
      </w:pPr>
    </w:p>
    <w:p w:rsidR="004B50AE" w:rsidRDefault="004B50AE" w:rsidP="007A2A2D">
      <w:pPr>
        <w:spacing w:after="200" w:line="360" w:lineRule="auto"/>
        <w:jc w:val="both"/>
        <w:rPr>
          <w:sz w:val="24"/>
          <w:szCs w:val="24"/>
          <w:lang w:val="id-ID"/>
        </w:rPr>
      </w:pPr>
    </w:p>
    <w:p w:rsidR="004B50AE" w:rsidRDefault="004B50AE" w:rsidP="007A2A2D">
      <w:pPr>
        <w:spacing w:after="200" w:line="360" w:lineRule="auto"/>
        <w:jc w:val="both"/>
        <w:rPr>
          <w:sz w:val="24"/>
          <w:szCs w:val="24"/>
          <w:lang w:val="id-ID"/>
        </w:rPr>
      </w:pPr>
    </w:p>
    <w:p w:rsidR="004B50AE" w:rsidRDefault="004B50AE" w:rsidP="007A2A2D">
      <w:pPr>
        <w:spacing w:after="200" w:line="360" w:lineRule="auto"/>
        <w:jc w:val="both"/>
        <w:rPr>
          <w:sz w:val="24"/>
          <w:szCs w:val="24"/>
          <w:lang w:val="id-ID"/>
        </w:rPr>
      </w:pPr>
    </w:p>
    <w:p w:rsidR="004B50AE" w:rsidRDefault="004B50AE" w:rsidP="007A2A2D">
      <w:pPr>
        <w:spacing w:after="200" w:line="360" w:lineRule="auto"/>
        <w:jc w:val="both"/>
        <w:rPr>
          <w:sz w:val="24"/>
          <w:szCs w:val="24"/>
          <w:lang w:val="id-ID"/>
        </w:rPr>
      </w:pPr>
    </w:p>
    <w:p w:rsidR="004B50AE" w:rsidRDefault="004B50AE" w:rsidP="007A2A2D">
      <w:pPr>
        <w:spacing w:after="200" w:line="360" w:lineRule="auto"/>
        <w:jc w:val="both"/>
        <w:rPr>
          <w:sz w:val="24"/>
          <w:szCs w:val="24"/>
          <w:lang w:val="id-ID"/>
        </w:rPr>
      </w:pPr>
    </w:p>
    <w:p w:rsidR="004B50AE" w:rsidRDefault="004B50AE" w:rsidP="00977FF0">
      <w:pPr>
        <w:pStyle w:val="Lampiranjudul"/>
        <w:rPr>
          <w:lang w:val="id-ID"/>
        </w:rPr>
      </w:pPr>
      <w:r w:rsidRPr="004B50AE">
        <w:rPr>
          <w:lang w:val="id-ID"/>
        </w:rPr>
        <w:lastRenderedPageBreak/>
        <w:t xml:space="preserve">Lampiran 13. </w:t>
      </w:r>
      <w:r w:rsidR="00F60D29">
        <w:rPr>
          <w:lang w:val="id-ID"/>
        </w:rPr>
        <w:t xml:space="preserve"> </w:t>
      </w:r>
      <w:r w:rsidR="00977FF0">
        <w:rPr>
          <w:lang w:val="id-ID"/>
        </w:rPr>
        <w:t xml:space="preserve"> Alur Tujuan Pembelajaran (ATP)</w:t>
      </w:r>
    </w:p>
    <w:p w:rsidR="00F60D29" w:rsidRPr="00F60D29" w:rsidRDefault="00F60D29" w:rsidP="009C1E21">
      <w:pPr>
        <w:shd w:val="clear" w:color="auto" w:fill="DEEAF6" w:themeFill="accent1" w:themeFillTint="33"/>
        <w:spacing w:after="200" w:line="360" w:lineRule="auto"/>
        <w:jc w:val="center"/>
        <w:rPr>
          <w:b/>
          <w:sz w:val="24"/>
          <w:szCs w:val="24"/>
        </w:rPr>
      </w:pPr>
      <w:r w:rsidRPr="00F60D29">
        <w:rPr>
          <w:b/>
          <w:sz w:val="24"/>
          <w:szCs w:val="24"/>
        </w:rPr>
        <w:t>ALUR TUJUAN PEMBELAJARAN (ATP)</w:t>
      </w:r>
    </w:p>
    <w:p w:rsidR="00F60D29" w:rsidRPr="00F60D29" w:rsidRDefault="00F60D29" w:rsidP="009C1E21">
      <w:pPr>
        <w:shd w:val="clear" w:color="auto" w:fill="DEEAF6" w:themeFill="accent1" w:themeFillTint="33"/>
        <w:spacing w:after="200" w:line="360" w:lineRule="auto"/>
        <w:jc w:val="center"/>
        <w:rPr>
          <w:b/>
          <w:sz w:val="24"/>
          <w:szCs w:val="24"/>
        </w:rPr>
      </w:pPr>
      <w:r w:rsidRPr="00F60D29">
        <w:rPr>
          <w:b/>
          <w:sz w:val="24"/>
          <w:szCs w:val="24"/>
        </w:rPr>
        <w:t>Sistem Saraf Manusia</w:t>
      </w:r>
    </w:p>
    <w:p w:rsidR="00F60D29" w:rsidRPr="00F60D29" w:rsidRDefault="00F60D29" w:rsidP="009C1E21">
      <w:pPr>
        <w:shd w:val="clear" w:color="auto" w:fill="DEEAF6" w:themeFill="accent1" w:themeFillTint="33"/>
        <w:spacing w:after="200" w:line="360" w:lineRule="auto"/>
        <w:jc w:val="center"/>
        <w:rPr>
          <w:b/>
          <w:sz w:val="24"/>
          <w:szCs w:val="24"/>
        </w:rPr>
      </w:pPr>
      <w:r w:rsidRPr="00F60D29">
        <w:rPr>
          <w:b/>
          <w:sz w:val="24"/>
          <w:szCs w:val="24"/>
        </w:rPr>
        <w:t>Biologi Fase F / Kelas XI</w:t>
      </w:r>
    </w:p>
    <w:p w:rsidR="00F60D29" w:rsidRPr="00F60D29" w:rsidRDefault="00F60D29" w:rsidP="00F60D29">
      <w:pPr>
        <w:spacing w:after="200" w:line="360" w:lineRule="auto"/>
        <w:jc w:val="both"/>
        <w:rPr>
          <w:b/>
          <w:sz w:val="24"/>
          <w:szCs w:val="24"/>
        </w:rPr>
      </w:pPr>
    </w:p>
    <w:tbl>
      <w:tblPr>
        <w:tblStyle w:val="TableGrid"/>
        <w:tblW w:w="0" w:type="auto"/>
        <w:tblLook w:val="04A0" w:firstRow="1" w:lastRow="0" w:firstColumn="1" w:lastColumn="0" w:noHBand="0" w:noVBand="1"/>
      </w:tblPr>
      <w:tblGrid>
        <w:gridCol w:w="2003"/>
        <w:gridCol w:w="5924"/>
      </w:tblGrid>
      <w:tr w:rsidR="00F60D29" w:rsidRPr="00F60D29" w:rsidTr="00F60D29">
        <w:tc>
          <w:tcPr>
            <w:tcW w:w="0" w:type="auto"/>
            <w:shd w:val="clear" w:color="auto" w:fill="FFFF00"/>
          </w:tcPr>
          <w:p w:rsidR="00F60D29" w:rsidRPr="00F60D29" w:rsidRDefault="00F60D29" w:rsidP="00F60D29">
            <w:pPr>
              <w:spacing w:after="200" w:line="360" w:lineRule="auto"/>
              <w:jc w:val="center"/>
              <w:rPr>
                <w:b/>
                <w:sz w:val="24"/>
                <w:szCs w:val="24"/>
              </w:rPr>
            </w:pPr>
            <w:r w:rsidRPr="00F60D29">
              <w:rPr>
                <w:b/>
                <w:sz w:val="24"/>
                <w:szCs w:val="24"/>
              </w:rPr>
              <w:t>Komponen</w:t>
            </w:r>
          </w:p>
        </w:tc>
        <w:tc>
          <w:tcPr>
            <w:tcW w:w="0" w:type="auto"/>
            <w:shd w:val="clear" w:color="auto" w:fill="FFFF00"/>
          </w:tcPr>
          <w:p w:rsidR="00F60D29" w:rsidRPr="00F60D29" w:rsidRDefault="00F60D29" w:rsidP="00F60D29">
            <w:pPr>
              <w:spacing w:after="200" w:line="360" w:lineRule="auto"/>
              <w:jc w:val="center"/>
              <w:rPr>
                <w:b/>
                <w:sz w:val="24"/>
                <w:szCs w:val="24"/>
              </w:rPr>
            </w:pPr>
            <w:r w:rsidRPr="00F60D29">
              <w:rPr>
                <w:b/>
                <w:sz w:val="24"/>
                <w:szCs w:val="24"/>
              </w:rPr>
              <w:t>Keterangan</w:t>
            </w:r>
          </w:p>
        </w:tc>
      </w:tr>
      <w:tr w:rsidR="00F60D29" w:rsidRPr="00F60D29" w:rsidTr="00F60D29">
        <w:tc>
          <w:tcPr>
            <w:tcW w:w="0" w:type="auto"/>
          </w:tcPr>
          <w:p w:rsidR="00F60D29" w:rsidRPr="00F60D29" w:rsidRDefault="00F60D29" w:rsidP="00F60D29">
            <w:pPr>
              <w:spacing w:after="200" w:line="360" w:lineRule="auto"/>
              <w:jc w:val="both"/>
              <w:rPr>
                <w:sz w:val="24"/>
                <w:szCs w:val="24"/>
              </w:rPr>
            </w:pPr>
            <w:r w:rsidRPr="00F60D29">
              <w:rPr>
                <w:sz w:val="24"/>
                <w:szCs w:val="24"/>
              </w:rPr>
              <w:t>Mata pelajaran</w:t>
            </w:r>
          </w:p>
        </w:tc>
        <w:tc>
          <w:tcPr>
            <w:tcW w:w="0" w:type="auto"/>
          </w:tcPr>
          <w:p w:rsidR="00F60D29" w:rsidRPr="00F60D29" w:rsidRDefault="00F60D29" w:rsidP="00F60D29">
            <w:pPr>
              <w:spacing w:after="200" w:line="360" w:lineRule="auto"/>
              <w:jc w:val="both"/>
              <w:rPr>
                <w:sz w:val="24"/>
                <w:szCs w:val="24"/>
              </w:rPr>
            </w:pPr>
            <w:r w:rsidRPr="00F60D29">
              <w:rPr>
                <w:sz w:val="24"/>
                <w:szCs w:val="24"/>
              </w:rPr>
              <w:t>Biologi</w:t>
            </w:r>
          </w:p>
        </w:tc>
      </w:tr>
      <w:tr w:rsidR="00F60D29" w:rsidRPr="00F60D29" w:rsidTr="00F60D29">
        <w:tc>
          <w:tcPr>
            <w:tcW w:w="0" w:type="auto"/>
          </w:tcPr>
          <w:p w:rsidR="00F60D29" w:rsidRPr="00F60D29" w:rsidRDefault="00F60D29" w:rsidP="00F60D29">
            <w:pPr>
              <w:spacing w:after="200" w:line="360" w:lineRule="auto"/>
              <w:jc w:val="both"/>
              <w:rPr>
                <w:sz w:val="24"/>
                <w:szCs w:val="24"/>
              </w:rPr>
            </w:pPr>
            <w:r w:rsidRPr="00F60D29">
              <w:rPr>
                <w:sz w:val="24"/>
                <w:szCs w:val="24"/>
              </w:rPr>
              <w:t>Kelas/Fase</w:t>
            </w:r>
          </w:p>
        </w:tc>
        <w:tc>
          <w:tcPr>
            <w:tcW w:w="0" w:type="auto"/>
          </w:tcPr>
          <w:p w:rsidR="00F60D29" w:rsidRPr="00F60D29" w:rsidRDefault="00F60D29" w:rsidP="00F60D29">
            <w:pPr>
              <w:spacing w:after="200" w:line="360" w:lineRule="auto"/>
              <w:jc w:val="both"/>
              <w:rPr>
                <w:sz w:val="24"/>
                <w:szCs w:val="24"/>
              </w:rPr>
            </w:pPr>
            <w:r w:rsidRPr="00F60D29">
              <w:rPr>
                <w:sz w:val="24"/>
                <w:szCs w:val="24"/>
              </w:rPr>
              <w:t>XI / F</w:t>
            </w:r>
          </w:p>
        </w:tc>
      </w:tr>
      <w:tr w:rsidR="00F60D29" w:rsidRPr="00F60D29" w:rsidTr="00F60D29">
        <w:tc>
          <w:tcPr>
            <w:tcW w:w="0" w:type="auto"/>
          </w:tcPr>
          <w:p w:rsidR="00F60D29" w:rsidRPr="00F60D29" w:rsidRDefault="00F60D29" w:rsidP="00F60D29">
            <w:pPr>
              <w:spacing w:after="200" w:line="360" w:lineRule="auto"/>
              <w:jc w:val="both"/>
              <w:rPr>
                <w:sz w:val="24"/>
                <w:szCs w:val="24"/>
              </w:rPr>
            </w:pPr>
            <w:r w:rsidRPr="00F60D29">
              <w:rPr>
                <w:sz w:val="24"/>
                <w:szCs w:val="24"/>
              </w:rPr>
              <w:t>Acuan kurikulum</w:t>
            </w:r>
          </w:p>
        </w:tc>
        <w:tc>
          <w:tcPr>
            <w:tcW w:w="0" w:type="auto"/>
          </w:tcPr>
          <w:p w:rsidR="00F60D29" w:rsidRPr="00F60D29" w:rsidRDefault="00F60D29" w:rsidP="00F60D29">
            <w:pPr>
              <w:spacing w:after="200" w:line="360" w:lineRule="auto"/>
              <w:jc w:val="both"/>
              <w:rPr>
                <w:sz w:val="24"/>
                <w:szCs w:val="24"/>
              </w:rPr>
            </w:pPr>
            <w:r w:rsidRPr="00F60D29">
              <w:rPr>
                <w:sz w:val="24"/>
                <w:szCs w:val="24"/>
              </w:rPr>
              <w:t>CP Biologi Fase F</w:t>
            </w:r>
          </w:p>
        </w:tc>
      </w:tr>
      <w:tr w:rsidR="00F60D29" w:rsidRPr="00F60D29" w:rsidTr="00F60D29">
        <w:tc>
          <w:tcPr>
            <w:tcW w:w="0" w:type="auto"/>
          </w:tcPr>
          <w:p w:rsidR="00F60D29" w:rsidRPr="00F60D29" w:rsidRDefault="00F60D29" w:rsidP="00F60D29">
            <w:pPr>
              <w:spacing w:after="200" w:line="360" w:lineRule="auto"/>
              <w:jc w:val="both"/>
              <w:rPr>
                <w:sz w:val="24"/>
                <w:szCs w:val="24"/>
              </w:rPr>
            </w:pPr>
            <w:r w:rsidRPr="00F60D29">
              <w:rPr>
                <w:sz w:val="24"/>
                <w:szCs w:val="24"/>
              </w:rPr>
              <w:t>Materi</w:t>
            </w:r>
          </w:p>
        </w:tc>
        <w:tc>
          <w:tcPr>
            <w:tcW w:w="0" w:type="auto"/>
          </w:tcPr>
          <w:p w:rsidR="00F60D29" w:rsidRPr="00F60D29" w:rsidRDefault="00F60D29" w:rsidP="00F60D29">
            <w:pPr>
              <w:spacing w:after="200" w:line="360" w:lineRule="auto"/>
              <w:jc w:val="both"/>
              <w:rPr>
                <w:sz w:val="24"/>
                <w:szCs w:val="24"/>
              </w:rPr>
            </w:pPr>
            <w:r w:rsidRPr="00F60D29">
              <w:rPr>
                <w:sz w:val="24"/>
                <w:szCs w:val="24"/>
              </w:rPr>
              <w:t>Sistem Saraf (Kegiatan Pembelajaran 1)</w:t>
            </w:r>
          </w:p>
        </w:tc>
      </w:tr>
      <w:tr w:rsidR="00F60D29" w:rsidRPr="00F60D29" w:rsidTr="00F60D29">
        <w:tc>
          <w:tcPr>
            <w:tcW w:w="0" w:type="auto"/>
          </w:tcPr>
          <w:p w:rsidR="00F60D29" w:rsidRPr="00F60D29" w:rsidRDefault="00F60D29" w:rsidP="00F60D29">
            <w:pPr>
              <w:spacing w:after="200" w:line="360" w:lineRule="auto"/>
              <w:jc w:val="both"/>
              <w:rPr>
                <w:sz w:val="24"/>
                <w:szCs w:val="24"/>
              </w:rPr>
            </w:pPr>
            <w:r w:rsidRPr="00F60D29">
              <w:rPr>
                <w:sz w:val="24"/>
                <w:szCs w:val="24"/>
              </w:rPr>
              <w:t>Alokasi waktu</w:t>
            </w:r>
          </w:p>
        </w:tc>
        <w:tc>
          <w:tcPr>
            <w:tcW w:w="0" w:type="auto"/>
          </w:tcPr>
          <w:p w:rsidR="00F60D29" w:rsidRPr="00F60D29" w:rsidRDefault="00F60D29" w:rsidP="00F60D29">
            <w:pPr>
              <w:spacing w:after="200" w:line="360" w:lineRule="auto"/>
              <w:jc w:val="both"/>
              <w:rPr>
                <w:sz w:val="24"/>
                <w:szCs w:val="24"/>
              </w:rPr>
            </w:pPr>
            <w:r w:rsidRPr="00F60D29">
              <w:rPr>
                <w:sz w:val="24"/>
                <w:szCs w:val="24"/>
              </w:rPr>
              <w:t>6 × 45 menit (3 pertemuan × 2 JP)</w:t>
            </w:r>
          </w:p>
        </w:tc>
      </w:tr>
      <w:tr w:rsidR="00F60D29" w:rsidRPr="00F60D29" w:rsidTr="00F60D29">
        <w:tc>
          <w:tcPr>
            <w:tcW w:w="0" w:type="auto"/>
          </w:tcPr>
          <w:p w:rsidR="00F60D29" w:rsidRPr="00F60D29" w:rsidRDefault="00F60D29" w:rsidP="00F60D29">
            <w:pPr>
              <w:spacing w:after="200" w:line="360" w:lineRule="auto"/>
              <w:jc w:val="both"/>
              <w:rPr>
                <w:sz w:val="24"/>
                <w:szCs w:val="24"/>
              </w:rPr>
            </w:pPr>
            <w:r w:rsidRPr="00F60D29">
              <w:rPr>
                <w:sz w:val="24"/>
                <w:szCs w:val="24"/>
              </w:rPr>
              <w:t>Model/pendekatan</w:t>
            </w:r>
          </w:p>
        </w:tc>
        <w:tc>
          <w:tcPr>
            <w:tcW w:w="0" w:type="auto"/>
          </w:tcPr>
          <w:p w:rsidR="00F60D29" w:rsidRPr="00F60D29" w:rsidRDefault="00F60D29" w:rsidP="00F60D29">
            <w:pPr>
              <w:spacing w:after="200" w:line="360" w:lineRule="auto"/>
              <w:jc w:val="both"/>
              <w:rPr>
                <w:sz w:val="24"/>
                <w:szCs w:val="24"/>
              </w:rPr>
            </w:pPr>
            <w:r w:rsidRPr="00F60D29">
              <w:rPr>
                <w:sz w:val="24"/>
                <w:szCs w:val="24"/>
              </w:rPr>
              <w:t>Problem Based Learning terintegrasi pembelajaran mendalam</w:t>
            </w:r>
          </w:p>
        </w:tc>
      </w:tr>
      <w:tr w:rsidR="00F60D29" w:rsidRPr="00F60D29" w:rsidTr="00F60D29">
        <w:tc>
          <w:tcPr>
            <w:tcW w:w="0" w:type="auto"/>
          </w:tcPr>
          <w:p w:rsidR="00F60D29" w:rsidRPr="00F60D29" w:rsidRDefault="00F60D29" w:rsidP="00F60D29">
            <w:pPr>
              <w:spacing w:after="200" w:line="360" w:lineRule="auto"/>
              <w:jc w:val="both"/>
              <w:rPr>
                <w:sz w:val="24"/>
                <w:szCs w:val="24"/>
              </w:rPr>
            </w:pPr>
            <w:r w:rsidRPr="00F60D29">
              <w:rPr>
                <w:sz w:val="24"/>
                <w:szCs w:val="24"/>
              </w:rPr>
              <w:t>Produk akhir</w:t>
            </w:r>
          </w:p>
        </w:tc>
        <w:tc>
          <w:tcPr>
            <w:tcW w:w="0" w:type="auto"/>
          </w:tcPr>
          <w:p w:rsidR="00F60D29" w:rsidRPr="00F60D29" w:rsidRDefault="00F60D29" w:rsidP="00F60D29">
            <w:pPr>
              <w:spacing w:after="200" w:line="360" w:lineRule="auto"/>
              <w:jc w:val="both"/>
              <w:rPr>
                <w:sz w:val="24"/>
                <w:szCs w:val="24"/>
              </w:rPr>
            </w:pPr>
            <w:r w:rsidRPr="00F60D29">
              <w:rPr>
                <w:sz w:val="24"/>
                <w:szCs w:val="24"/>
              </w:rPr>
              <w:t>Presentasi/infografis hasil analisis pengaruh pola hidup terhadap gangguan sistem saraf</w:t>
            </w:r>
          </w:p>
        </w:tc>
      </w:tr>
    </w:tbl>
    <w:p w:rsidR="00F60D29" w:rsidRPr="00F60D29" w:rsidRDefault="00F60D29" w:rsidP="00F60D29">
      <w:pPr>
        <w:spacing w:after="200" w:line="360" w:lineRule="auto"/>
        <w:jc w:val="both"/>
        <w:rPr>
          <w:b/>
          <w:sz w:val="24"/>
          <w:szCs w:val="24"/>
        </w:rPr>
      </w:pPr>
    </w:p>
    <w:p w:rsidR="00F60D29" w:rsidRPr="00F60D29" w:rsidRDefault="00F60D29" w:rsidP="009C1E21">
      <w:pPr>
        <w:shd w:val="clear" w:color="auto" w:fill="E2EFD9" w:themeFill="accent6" w:themeFillTint="33"/>
        <w:spacing w:after="200" w:line="360" w:lineRule="auto"/>
        <w:jc w:val="both"/>
        <w:rPr>
          <w:b/>
          <w:bCs/>
          <w:sz w:val="24"/>
          <w:szCs w:val="24"/>
        </w:rPr>
      </w:pPr>
      <w:r w:rsidRPr="00F60D29">
        <w:rPr>
          <w:b/>
          <w:bCs/>
          <w:sz w:val="24"/>
          <w:szCs w:val="24"/>
        </w:rPr>
        <w:t xml:space="preserve">A. Tujuan pembelajaran </w:t>
      </w:r>
    </w:p>
    <w:p w:rsidR="00F60D29" w:rsidRPr="00F60D29" w:rsidRDefault="00F60D29" w:rsidP="00F60D29">
      <w:pPr>
        <w:spacing w:after="200" w:line="360" w:lineRule="auto"/>
        <w:jc w:val="both"/>
        <w:rPr>
          <w:sz w:val="24"/>
          <w:szCs w:val="24"/>
        </w:rPr>
      </w:pPr>
      <w:r w:rsidRPr="00F60D29">
        <w:rPr>
          <w:sz w:val="24"/>
          <w:szCs w:val="24"/>
        </w:rPr>
        <w:t>Setelah kegiatan pembelajaran, peserta didik diharapkan mampu:</w:t>
      </w:r>
    </w:p>
    <w:p w:rsidR="00F60D29" w:rsidRPr="00F60D29" w:rsidRDefault="00F60D29" w:rsidP="00F60D29">
      <w:pPr>
        <w:pStyle w:val="ListParagraph"/>
        <w:numPr>
          <w:ilvl w:val="0"/>
          <w:numId w:val="28"/>
        </w:numPr>
        <w:spacing w:after="200" w:line="360" w:lineRule="auto"/>
        <w:jc w:val="both"/>
        <w:rPr>
          <w:sz w:val="24"/>
          <w:szCs w:val="24"/>
        </w:rPr>
      </w:pPr>
      <w:r w:rsidRPr="00F60D29">
        <w:rPr>
          <w:sz w:val="24"/>
          <w:szCs w:val="24"/>
        </w:rPr>
        <w:t>Mengidentifikasi bagian-bagian struktur sel saraf.</w:t>
      </w:r>
    </w:p>
    <w:p w:rsidR="00F60D29" w:rsidRPr="00F60D29" w:rsidRDefault="00F60D29" w:rsidP="00F60D29">
      <w:pPr>
        <w:pStyle w:val="ListParagraph"/>
        <w:numPr>
          <w:ilvl w:val="0"/>
          <w:numId w:val="28"/>
        </w:numPr>
        <w:spacing w:after="200" w:line="360" w:lineRule="auto"/>
        <w:jc w:val="both"/>
        <w:rPr>
          <w:sz w:val="24"/>
          <w:szCs w:val="24"/>
        </w:rPr>
      </w:pPr>
      <w:r w:rsidRPr="00F60D29">
        <w:rPr>
          <w:sz w:val="24"/>
          <w:szCs w:val="24"/>
        </w:rPr>
        <w:t>Mendeskripsikan impuls saraf, gerak sadar, dan gerak refleks.</w:t>
      </w:r>
    </w:p>
    <w:p w:rsidR="00F60D29" w:rsidRPr="00F60D29" w:rsidRDefault="00F60D29" w:rsidP="00F60D29">
      <w:pPr>
        <w:pStyle w:val="ListParagraph"/>
        <w:numPr>
          <w:ilvl w:val="0"/>
          <w:numId w:val="28"/>
        </w:numPr>
        <w:spacing w:after="200" w:line="360" w:lineRule="auto"/>
        <w:jc w:val="both"/>
        <w:rPr>
          <w:sz w:val="24"/>
          <w:szCs w:val="24"/>
        </w:rPr>
      </w:pPr>
      <w:r w:rsidRPr="00F60D29">
        <w:rPr>
          <w:sz w:val="24"/>
          <w:szCs w:val="24"/>
        </w:rPr>
        <w:t>Mendeskripsikan sistem saraf pusat dan sistem saraf tepi.</w:t>
      </w:r>
    </w:p>
    <w:p w:rsidR="00F60D29" w:rsidRDefault="00F60D29" w:rsidP="00F60D29">
      <w:pPr>
        <w:pStyle w:val="ListParagraph"/>
        <w:numPr>
          <w:ilvl w:val="0"/>
          <w:numId w:val="28"/>
        </w:numPr>
        <w:spacing w:after="200" w:line="360" w:lineRule="auto"/>
        <w:jc w:val="both"/>
        <w:rPr>
          <w:sz w:val="24"/>
          <w:szCs w:val="24"/>
        </w:rPr>
      </w:pPr>
      <w:r w:rsidRPr="00F60D29">
        <w:rPr>
          <w:sz w:val="24"/>
          <w:szCs w:val="24"/>
        </w:rPr>
        <w:lastRenderedPageBreak/>
        <w:t>Menyajikan hasil analisis pengaruh pola hidup terhadap kelainan pada struktur dan fungsi organ sistem saraf pada manusia.</w:t>
      </w:r>
    </w:p>
    <w:p w:rsidR="00F60D29" w:rsidRPr="00F60D29" w:rsidRDefault="00F60D29" w:rsidP="00F60D29">
      <w:pPr>
        <w:pStyle w:val="ListParagraph"/>
        <w:spacing w:after="200" w:line="360" w:lineRule="auto"/>
        <w:ind w:left="360"/>
        <w:jc w:val="both"/>
        <w:rPr>
          <w:sz w:val="24"/>
          <w:szCs w:val="24"/>
        </w:rPr>
      </w:pPr>
    </w:p>
    <w:p w:rsidR="00F60D29" w:rsidRPr="00F60D29" w:rsidRDefault="00F60D29" w:rsidP="009C1E21">
      <w:pPr>
        <w:shd w:val="clear" w:color="auto" w:fill="E2EFD9" w:themeFill="accent6" w:themeFillTint="33"/>
        <w:spacing w:after="200" w:line="360" w:lineRule="auto"/>
        <w:jc w:val="both"/>
        <w:rPr>
          <w:b/>
          <w:bCs/>
          <w:sz w:val="24"/>
          <w:szCs w:val="24"/>
        </w:rPr>
      </w:pPr>
      <w:r w:rsidRPr="00F60D29">
        <w:rPr>
          <w:b/>
          <w:bCs/>
          <w:sz w:val="24"/>
          <w:szCs w:val="24"/>
        </w:rPr>
        <w:t>B. Alur tujuan pembelajaran</w:t>
      </w:r>
    </w:p>
    <w:tbl>
      <w:tblPr>
        <w:tblStyle w:val="TableGrid"/>
        <w:tblW w:w="0" w:type="auto"/>
        <w:tblLook w:val="04A0" w:firstRow="1" w:lastRow="0" w:firstColumn="1" w:lastColumn="0" w:noHBand="0" w:noVBand="1"/>
      </w:tblPr>
      <w:tblGrid>
        <w:gridCol w:w="570"/>
        <w:gridCol w:w="2203"/>
        <w:gridCol w:w="963"/>
        <w:gridCol w:w="2636"/>
        <w:gridCol w:w="1555"/>
      </w:tblGrid>
      <w:tr w:rsidR="00F60D29" w:rsidRPr="00F60D29" w:rsidTr="00F60D29">
        <w:tc>
          <w:tcPr>
            <w:tcW w:w="0" w:type="auto"/>
            <w:shd w:val="clear" w:color="auto" w:fill="FFFF00"/>
          </w:tcPr>
          <w:p w:rsidR="00F60D29" w:rsidRPr="00F60D29" w:rsidRDefault="00F60D29" w:rsidP="00F60D29">
            <w:pPr>
              <w:spacing w:after="200" w:line="360" w:lineRule="auto"/>
              <w:jc w:val="center"/>
              <w:rPr>
                <w:sz w:val="24"/>
                <w:szCs w:val="24"/>
              </w:rPr>
            </w:pPr>
            <w:r w:rsidRPr="00F60D29">
              <w:rPr>
                <w:sz w:val="24"/>
                <w:szCs w:val="24"/>
              </w:rPr>
              <w:t>No.</w:t>
            </w:r>
          </w:p>
        </w:tc>
        <w:tc>
          <w:tcPr>
            <w:tcW w:w="0" w:type="auto"/>
            <w:shd w:val="clear" w:color="auto" w:fill="FFFF00"/>
          </w:tcPr>
          <w:p w:rsidR="00F60D29" w:rsidRPr="00F60D29" w:rsidRDefault="00F60D29" w:rsidP="00F60D29">
            <w:pPr>
              <w:spacing w:after="200" w:line="360" w:lineRule="auto"/>
              <w:jc w:val="center"/>
              <w:rPr>
                <w:sz w:val="24"/>
                <w:szCs w:val="24"/>
              </w:rPr>
            </w:pPr>
            <w:r w:rsidRPr="00F60D29">
              <w:rPr>
                <w:sz w:val="24"/>
                <w:szCs w:val="24"/>
              </w:rPr>
              <w:t>Tujuan pembelajaran</w:t>
            </w:r>
          </w:p>
        </w:tc>
        <w:tc>
          <w:tcPr>
            <w:tcW w:w="0" w:type="auto"/>
            <w:shd w:val="clear" w:color="auto" w:fill="FFFF00"/>
          </w:tcPr>
          <w:p w:rsidR="00F60D29" w:rsidRPr="00F60D29" w:rsidRDefault="00F60D29" w:rsidP="00F60D29">
            <w:pPr>
              <w:spacing w:after="200" w:line="360" w:lineRule="auto"/>
              <w:jc w:val="center"/>
              <w:rPr>
                <w:sz w:val="24"/>
                <w:szCs w:val="24"/>
              </w:rPr>
            </w:pPr>
            <w:r w:rsidRPr="00F60D29">
              <w:rPr>
                <w:sz w:val="24"/>
                <w:szCs w:val="24"/>
              </w:rPr>
              <w:t>Alokasi</w:t>
            </w:r>
          </w:p>
        </w:tc>
        <w:tc>
          <w:tcPr>
            <w:tcW w:w="0" w:type="auto"/>
            <w:shd w:val="clear" w:color="auto" w:fill="FFFF00"/>
          </w:tcPr>
          <w:p w:rsidR="00F60D29" w:rsidRPr="00F60D29" w:rsidRDefault="00F60D29" w:rsidP="00F60D29">
            <w:pPr>
              <w:spacing w:after="200" w:line="360" w:lineRule="auto"/>
              <w:jc w:val="center"/>
              <w:rPr>
                <w:sz w:val="24"/>
                <w:szCs w:val="24"/>
              </w:rPr>
            </w:pPr>
            <w:r w:rsidRPr="00F60D29">
              <w:rPr>
                <w:sz w:val="24"/>
                <w:szCs w:val="24"/>
              </w:rPr>
              <w:t>Indikator ketercapaian</w:t>
            </w:r>
          </w:p>
        </w:tc>
        <w:tc>
          <w:tcPr>
            <w:tcW w:w="0" w:type="auto"/>
            <w:shd w:val="clear" w:color="auto" w:fill="FFFF00"/>
          </w:tcPr>
          <w:p w:rsidR="00F60D29" w:rsidRPr="00F60D29" w:rsidRDefault="00F60D29" w:rsidP="00F60D29">
            <w:pPr>
              <w:spacing w:after="200" w:line="360" w:lineRule="auto"/>
              <w:jc w:val="center"/>
              <w:rPr>
                <w:sz w:val="24"/>
                <w:szCs w:val="24"/>
              </w:rPr>
            </w:pPr>
            <w:r w:rsidRPr="00F60D29">
              <w:rPr>
                <w:sz w:val="24"/>
                <w:szCs w:val="24"/>
              </w:rPr>
              <w:t>Asesmen</w:t>
            </w:r>
          </w:p>
        </w:tc>
      </w:tr>
      <w:tr w:rsidR="00F60D29" w:rsidRPr="00F60D29" w:rsidTr="00F60D29">
        <w:tc>
          <w:tcPr>
            <w:tcW w:w="0" w:type="auto"/>
          </w:tcPr>
          <w:p w:rsidR="00F60D29" w:rsidRPr="00F60D29" w:rsidRDefault="00F60D29" w:rsidP="00F60D29">
            <w:pPr>
              <w:spacing w:after="200" w:line="360" w:lineRule="auto"/>
              <w:jc w:val="both"/>
              <w:rPr>
                <w:sz w:val="24"/>
                <w:szCs w:val="24"/>
              </w:rPr>
            </w:pPr>
            <w:r w:rsidRPr="00F60D29">
              <w:rPr>
                <w:sz w:val="24"/>
                <w:szCs w:val="24"/>
              </w:rPr>
              <w:t>1</w:t>
            </w:r>
          </w:p>
        </w:tc>
        <w:tc>
          <w:tcPr>
            <w:tcW w:w="0" w:type="auto"/>
          </w:tcPr>
          <w:p w:rsidR="00F60D29" w:rsidRPr="00F60D29" w:rsidRDefault="00F60D29" w:rsidP="00F60D29">
            <w:pPr>
              <w:spacing w:after="200" w:line="360" w:lineRule="auto"/>
              <w:jc w:val="both"/>
              <w:rPr>
                <w:sz w:val="24"/>
                <w:szCs w:val="24"/>
              </w:rPr>
            </w:pPr>
            <w:r w:rsidRPr="00F60D29">
              <w:rPr>
                <w:sz w:val="24"/>
                <w:szCs w:val="24"/>
              </w:rPr>
              <w:t>Peserta didik mengidentifikasi bagian struktur sel saraf.</w:t>
            </w:r>
          </w:p>
        </w:tc>
        <w:tc>
          <w:tcPr>
            <w:tcW w:w="0" w:type="auto"/>
          </w:tcPr>
          <w:p w:rsidR="00F60D29" w:rsidRPr="00F60D29" w:rsidRDefault="00F60D29" w:rsidP="00F60D29">
            <w:pPr>
              <w:spacing w:after="200" w:line="360" w:lineRule="auto"/>
              <w:jc w:val="both"/>
              <w:rPr>
                <w:sz w:val="24"/>
                <w:szCs w:val="24"/>
              </w:rPr>
            </w:pPr>
            <w:r w:rsidRPr="00F60D29">
              <w:rPr>
                <w:sz w:val="24"/>
                <w:szCs w:val="24"/>
              </w:rPr>
              <w:t>2 JP</w:t>
            </w:r>
          </w:p>
        </w:tc>
        <w:tc>
          <w:tcPr>
            <w:tcW w:w="0" w:type="auto"/>
          </w:tcPr>
          <w:p w:rsidR="00F60D29" w:rsidRPr="00F60D29" w:rsidRDefault="00F60D29" w:rsidP="00F60D29">
            <w:pPr>
              <w:spacing w:after="200" w:line="360" w:lineRule="auto"/>
              <w:jc w:val="both"/>
              <w:rPr>
                <w:sz w:val="24"/>
                <w:szCs w:val="24"/>
              </w:rPr>
            </w:pPr>
            <w:r w:rsidRPr="00F60D29">
              <w:rPr>
                <w:sz w:val="24"/>
                <w:szCs w:val="24"/>
              </w:rPr>
              <w:t>Menunjukkan dendrit, badan sel, akson, selubung mielin, nodus Ranvier, dan ujung akson; menjelaskan fungsi tiap bagian.</w:t>
            </w:r>
          </w:p>
        </w:tc>
        <w:tc>
          <w:tcPr>
            <w:tcW w:w="0" w:type="auto"/>
          </w:tcPr>
          <w:p w:rsidR="00F60D29" w:rsidRPr="00F60D29" w:rsidRDefault="00F60D29" w:rsidP="00F60D29">
            <w:pPr>
              <w:spacing w:after="200" w:line="360" w:lineRule="auto"/>
              <w:jc w:val="both"/>
              <w:rPr>
                <w:sz w:val="24"/>
                <w:szCs w:val="24"/>
              </w:rPr>
            </w:pPr>
            <w:r w:rsidRPr="00F60D29">
              <w:rPr>
                <w:sz w:val="24"/>
                <w:szCs w:val="24"/>
              </w:rPr>
              <w:t>Label diagram, tabel struktur-fungsi</w:t>
            </w:r>
          </w:p>
        </w:tc>
      </w:tr>
      <w:tr w:rsidR="00F60D29" w:rsidRPr="00F60D29" w:rsidTr="00F60D29">
        <w:tc>
          <w:tcPr>
            <w:tcW w:w="0" w:type="auto"/>
          </w:tcPr>
          <w:p w:rsidR="00F60D29" w:rsidRPr="00F60D29" w:rsidRDefault="00F60D29" w:rsidP="00F60D29">
            <w:pPr>
              <w:spacing w:after="200" w:line="360" w:lineRule="auto"/>
              <w:jc w:val="both"/>
              <w:rPr>
                <w:sz w:val="24"/>
                <w:szCs w:val="24"/>
              </w:rPr>
            </w:pPr>
            <w:r w:rsidRPr="00F60D29">
              <w:rPr>
                <w:sz w:val="24"/>
                <w:szCs w:val="24"/>
              </w:rPr>
              <w:t>2</w:t>
            </w:r>
          </w:p>
        </w:tc>
        <w:tc>
          <w:tcPr>
            <w:tcW w:w="0" w:type="auto"/>
          </w:tcPr>
          <w:p w:rsidR="00F60D29" w:rsidRPr="00F60D29" w:rsidRDefault="00F60D29" w:rsidP="00F60D29">
            <w:pPr>
              <w:spacing w:after="200" w:line="360" w:lineRule="auto"/>
              <w:jc w:val="both"/>
              <w:rPr>
                <w:sz w:val="24"/>
                <w:szCs w:val="24"/>
              </w:rPr>
            </w:pPr>
            <w:r w:rsidRPr="00F60D29">
              <w:rPr>
                <w:sz w:val="24"/>
                <w:szCs w:val="24"/>
              </w:rPr>
              <w:t>Peserta didik mendeskripsikan impuls saraf, gerak sadar, dan gerak refleks.</w:t>
            </w:r>
          </w:p>
        </w:tc>
        <w:tc>
          <w:tcPr>
            <w:tcW w:w="0" w:type="auto"/>
          </w:tcPr>
          <w:p w:rsidR="00F60D29" w:rsidRPr="00F60D29" w:rsidRDefault="00F60D29" w:rsidP="00F60D29">
            <w:pPr>
              <w:spacing w:after="200" w:line="360" w:lineRule="auto"/>
              <w:jc w:val="both"/>
              <w:rPr>
                <w:sz w:val="24"/>
                <w:szCs w:val="24"/>
              </w:rPr>
            </w:pPr>
            <w:r w:rsidRPr="00F60D29">
              <w:rPr>
                <w:sz w:val="24"/>
                <w:szCs w:val="24"/>
              </w:rPr>
              <w:t>2 JP</w:t>
            </w:r>
          </w:p>
        </w:tc>
        <w:tc>
          <w:tcPr>
            <w:tcW w:w="0" w:type="auto"/>
          </w:tcPr>
          <w:p w:rsidR="00F60D29" w:rsidRPr="00F60D29" w:rsidRDefault="00F60D29" w:rsidP="00F60D29">
            <w:pPr>
              <w:spacing w:after="200" w:line="360" w:lineRule="auto"/>
              <w:jc w:val="both"/>
              <w:rPr>
                <w:sz w:val="24"/>
                <w:szCs w:val="24"/>
              </w:rPr>
            </w:pPr>
            <w:r w:rsidRPr="00F60D29">
              <w:rPr>
                <w:sz w:val="24"/>
                <w:szCs w:val="24"/>
              </w:rPr>
              <w:t>Mengurutkan mekanisme impuls; membedakan jalur gerak sadar dan refleks serta memberi contoh.</w:t>
            </w:r>
          </w:p>
        </w:tc>
        <w:tc>
          <w:tcPr>
            <w:tcW w:w="0" w:type="auto"/>
          </w:tcPr>
          <w:p w:rsidR="00F60D29" w:rsidRPr="00F60D29" w:rsidRDefault="00F60D29" w:rsidP="00F60D29">
            <w:pPr>
              <w:spacing w:after="200" w:line="360" w:lineRule="auto"/>
              <w:jc w:val="both"/>
              <w:rPr>
                <w:sz w:val="24"/>
                <w:szCs w:val="24"/>
              </w:rPr>
            </w:pPr>
            <w:r w:rsidRPr="00F60D29">
              <w:rPr>
                <w:sz w:val="24"/>
                <w:szCs w:val="24"/>
              </w:rPr>
              <w:t>Analisis kasus, diagram alur, pertanyaan uraian</w:t>
            </w:r>
          </w:p>
        </w:tc>
      </w:tr>
      <w:tr w:rsidR="00F60D29" w:rsidRPr="00F60D29" w:rsidTr="00F60D29">
        <w:tc>
          <w:tcPr>
            <w:tcW w:w="0" w:type="auto"/>
          </w:tcPr>
          <w:p w:rsidR="00F60D29" w:rsidRPr="00F60D29" w:rsidRDefault="00F60D29" w:rsidP="00F60D29">
            <w:pPr>
              <w:spacing w:after="200" w:line="360" w:lineRule="auto"/>
              <w:jc w:val="both"/>
              <w:rPr>
                <w:sz w:val="24"/>
                <w:szCs w:val="24"/>
              </w:rPr>
            </w:pPr>
            <w:r w:rsidRPr="00F60D29">
              <w:rPr>
                <w:sz w:val="24"/>
                <w:szCs w:val="24"/>
              </w:rPr>
              <w:t>3</w:t>
            </w:r>
          </w:p>
        </w:tc>
        <w:tc>
          <w:tcPr>
            <w:tcW w:w="0" w:type="auto"/>
          </w:tcPr>
          <w:p w:rsidR="00F60D29" w:rsidRPr="00F60D29" w:rsidRDefault="00F60D29" w:rsidP="00F60D29">
            <w:pPr>
              <w:spacing w:after="200" w:line="360" w:lineRule="auto"/>
              <w:jc w:val="both"/>
              <w:rPr>
                <w:sz w:val="24"/>
                <w:szCs w:val="24"/>
              </w:rPr>
            </w:pPr>
            <w:r w:rsidRPr="00F60D29">
              <w:rPr>
                <w:sz w:val="24"/>
                <w:szCs w:val="24"/>
              </w:rPr>
              <w:t>Peserta didik mendeskripsikan sistem saraf pusat dan sistem saraf tepi.</w:t>
            </w:r>
          </w:p>
        </w:tc>
        <w:tc>
          <w:tcPr>
            <w:tcW w:w="0" w:type="auto"/>
          </w:tcPr>
          <w:p w:rsidR="00F60D29" w:rsidRPr="00F60D29" w:rsidRDefault="00F60D29" w:rsidP="00F60D29">
            <w:pPr>
              <w:spacing w:after="200" w:line="360" w:lineRule="auto"/>
              <w:jc w:val="both"/>
              <w:rPr>
                <w:sz w:val="24"/>
                <w:szCs w:val="24"/>
              </w:rPr>
            </w:pPr>
            <w:r w:rsidRPr="00F60D29">
              <w:rPr>
                <w:sz w:val="24"/>
                <w:szCs w:val="24"/>
              </w:rPr>
              <w:t>1 JP</w:t>
            </w:r>
          </w:p>
        </w:tc>
        <w:tc>
          <w:tcPr>
            <w:tcW w:w="0" w:type="auto"/>
          </w:tcPr>
          <w:p w:rsidR="00F60D29" w:rsidRPr="00F60D29" w:rsidRDefault="00F60D29" w:rsidP="00F60D29">
            <w:pPr>
              <w:spacing w:after="200" w:line="360" w:lineRule="auto"/>
              <w:jc w:val="both"/>
              <w:rPr>
                <w:sz w:val="24"/>
                <w:szCs w:val="24"/>
              </w:rPr>
            </w:pPr>
            <w:r w:rsidRPr="00F60D29">
              <w:rPr>
                <w:sz w:val="24"/>
                <w:szCs w:val="24"/>
              </w:rPr>
              <w:t>Mengelompokkan otak, sumsum tulang belakang, saraf kranial/spinal, somatik, dan otonom beserta fungsi umumnya.</w:t>
            </w:r>
          </w:p>
        </w:tc>
        <w:tc>
          <w:tcPr>
            <w:tcW w:w="0" w:type="auto"/>
          </w:tcPr>
          <w:p w:rsidR="00F60D29" w:rsidRPr="00F60D29" w:rsidRDefault="00F60D29" w:rsidP="00F60D29">
            <w:pPr>
              <w:spacing w:after="200" w:line="360" w:lineRule="auto"/>
              <w:jc w:val="both"/>
              <w:rPr>
                <w:sz w:val="24"/>
                <w:szCs w:val="24"/>
              </w:rPr>
            </w:pPr>
            <w:r w:rsidRPr="00F60D29">
              <w:rPr>
                <w:sz w:val="24"/>
                <w:szCs w:val="24"/>
              </w:rPr>
              <w:t>Peta konsep/tabel klasifikasi</w:t>
            </w:r>
          </w:p>
        </w:tc>
      </w:tr>
      <w:tr w:rsidR="00F60D29" w:rsidRPr="00F60D29" w:rsidTr="00F60D29">
        <w:tc>
          <w:tcPr>
            <w:tcW w:w="0" w:type="auto"/>
          </w:tcPr>
          <w:p w:rsidR="00F60D29" w:rsidRPr="00F60D29" w:rsidRDefault="00F60D29" w:rsidP="00F60D29">
            <w:pPr>
              <w:spacing w:after="200" w:line="360" w:lineRule="auto"/>
              <w:jc w:val="both"/>
              <w:rPr>
                <w:sz w:val="24"/>
                <w:szCs w:val="24"/>
              </w:rPr>
            </w:pPr>
            <w:r w:rsidRPr="00F60D29">
              <w:rPr>
                <w:sz w:val="24"/>
                <w:szCs w:val="24"/>
              </w:rPr>
              <w:t>4</w:t>
            </w:r>
          </w:p>
        </w:tc>
        <w:tc>
          <w:tcPr>
            <w:tcW w:w="0" w:type="auto"/>
          </w:tcPr>
          <w:p w:rsidR="00F60D29" w:rsidRPr="00F60D29" w:rsidRDefault="00F60D29" w:rsidP="00F60D29">
            <w:pPr>
              <w:spacing w:after="200" w:line="360" w:lineRule="auto"/>
              <w:jc w:val="both"/>
              <w:rPr>
                <w:sz w:val="24"/>
                <w:szCs w:val="24"/>
              </w:rPr>
            </w:pPr>
            <w:r w:rsidRPr="00F60D29">
              <w:rPr>
                <w:sz w:val="24"/>
                <w:szCs w:val="24"/>
              </w:rPr>
              <w:t xml:space="preserve">Peserta didik menyajikan hasil analisis pengaruh pola hidup terhadap kelainan struktur </w:t>
            </w:r>
            <w:r w:rsidRPr="00F60D29">
              <w:rPr>
                <w:sz w:val="24"/>
                <w:szCs w:val="24"/>
              </w:rPr>
              <w:lastRenderedPageBreak/>
              <w:t>dan fungsi organ sistem saraf.</w:t>
            </w:r>
          </w:p>
        </w:tc>
        <w:tc>
          <w:tcPr>
            <w:tcW w:w="0" w:type="auto"/>
          </w:tcPr>
          <w:p w:rsidR="00F60D29" w:rsidRPr="00F60D29" w:rsidRDefault="00F60D29" w:rsidP="00F60D29">
            <w:pPr>
              <w:spacing w:after="200" w:line="360" w:lineRule="auto"/>
              <w:jc w:val="both"/>
              <w:rPr>
                <w:sz w:val="24"/>
                <w:szCs w:val="24"/>
              </w:rPr>
            </w:pPr>
            <w:r w:rsidRPr="00F60D29">
              <w:rPr>
                <w:sz w:val="24"/>
                <w:szCs w:val="24"/>
              </w:rPr>
              <w:lastRenderedPageBreak/>
              <w:t>1 JP</w:t>
            </w:r>
          </w:p>
        </w:tc>
        <w:tc>
          <w:tcPr>
            <w:tcW w:w="0" w:type="auto"/>
          </w:tcPr>
          <w:p w:rsidR="00F60D29" w:rsidRPr="00F60D29" w:rsidRDefault="00F60D29" w:rsidP="00F60D29">
            <w:pPr>
              <w:spacing w:after="200" w:line="360" w:lineRule="auto"/>
              <w:jc w:val="both"/>
              <w:rPr>
                <w:sz w:val="24"/>
                <w:szCs w:val="24"/>
              </w:rPr>
            </w:pPr>
            <w:r w:rsidRPr="00F60D29">
              <w:rPr>
                <w:sz w:val="24"/>
                <w:szCs w:val="24"/>
              </w:rPr>
              <w:t xml:space="preserve">Menghubungkan pola tidur, stres, zat adiktif/psikotropika, cedera, atau pola hidup lain dengan gangguan; </w:t>
            </w:r>
            <w:r w:rsidRPr="00F60D29">
              <w:rPr>
                <w:sz w:val="24"/>
                <w:szCs w:val="24"/>
              </w:rPr>
              <w:lastRenderedPageBreak/>
              <w:t>menyajikan bukti dan tindakan pencegahan.</w:t>
            </w:r>
          </w:p>
        </w:tc>
        <w:tc>
          <w:tcPr>
            <w:tcW w:w="0" w:type="auto"/>
          </w:tcPr>
          <w:p w:rsidR="00F60D29" w:rsidRPr="00F60D29" w:rsidRDefault="00F60D29" w:rsidP="00F60D29">
            <w:pPr>
              <w:spacing w:after="200" w:line="360" w:lineRule="auto"/>
              <w:jc w:val="both"/>
              <w:rPr>
                <w:sz w:val="24"/>
                <w:szCs w:val="24"/>
              </w:rPr>
            </w:pPr>
            <w:r w:rsidRPr="00F60D29">
              <w:rPr>
                <w:sz w:val="24"/>
                <w:szCs w:val="24"/>
              </w:rPr>
              <w:lastRenderedPageBreak/>
              <w:t>Produk dan presentasi berbasis studi literatur</w:t>
            </w:r>
          </w:p>
        </w:tc>
      </w:tr>
    </w:tbl>
    <w:p w:rsidR="00F60D29" w:rsidRPr="00F60D29" w:rsidRDefault="00F60D29" w:rsidP="00F60D29">
      <w:pPr>
        <w:spacing w:after="200" w:line="360" w:lineRule="auto"/>
        <w:jc w:val="both"/>
        <w:rPr>
          <w:b/>
          <w:sz w:val="24"/>
          <w:szCs w:val="24"/>
        </w:rPr>
      </w:pPr>
    </w:p>
    <w:p w:rsidR="00F60D29" w:rsidRPr="00F60D29" w:rsidRDefault="00F60D29" w:rsidP="009C1E21">
      <w:pPr>
        <w:shd w:val="clear" w:color="auto" w:fill="E2EFD9" w:themeFill="accent6" w:themeFillTint="33"/>
        <w:spacing w:after="200" w:line="360" w:lineRule="auto"/>
        <w:jc w:val="both"/>
        <w:rPr>
          <w:b/>
          <w:bCs/>
          <w:sz w:val="24"/>
          <w:szCs w:val="24"/>
        </w:rPr>
      </w:pPr>
      <w:r w:rsidRPr="00F60D29">
        <w:rPr>
          <w:b/>
          <w:bCs/>
          <w:sz w:val="24"/>
          <w:szCs w:val="24"/>
        </w:rPr>
        <w:t>C. Materi esensial</w:t>
      </w:r>
    </w:p>
    <w:p w:rsidR="00F60D29" w:rsidRPr="00F60D29" w:rsidRDefault="00F60D29" w:rsidP="00F60D29">
      <w:pPr>
        <w:pStyle w:val="ListParagraph"/>
        <w:numPr>
          <w:ilvl w:val="0"/>
          <w:numId w:val="29"/>
        </w:numPr>
        <w:spacing w:after="200" w:line="360" w:lineRule="auto"/>
        <w:jc w:val="both"/>
        <w:rPr>
          <w:sz w:val="24"/>
          <w:szCs w:val="24"/>
        </w:rPr>
      </w:pPr>
      <w:r w:rsidRPr="00F60D29">
        <w:rPr>
          <w:sz w:val="24"/>
          <w:szCs w:val="24"/>
        </w:rPr>
        <w:t>Struktur neuron dan fungsi tiap bagian; reseptor, sistem saraf, efektor.</w:t>
      </w:r>
    </w:p>
    <w:p w:rsidR="00F60D29" w:rsidRPr="00F60D29" w:rsidRDefault="00F60D29" w:rsidP="00F60D29">
      <w:pPr>
        <w:pStyle w:val="ListParagraph"/>
        <w:numPr>
          <w:ilvl w:val="0"/>
          <w:numId w:val="29"/>
        </w:numPr>
        <w:spacing w:after="200" w:line="360" w:lineRule="auto"/>
        <w:jc w:val="both"/>
        <w:rPr>
          <w:sz w:val="24"/>
          <w:szCs w:val="24"/>
        </w:rPr>
      </w:pPr>
      <w:r w:rsidRPr="00F60D29">
        <w:rPr>
          <w:sz w:val="24"/>
          <w:szCs w:val="24"/>
        </w:rPr>
        <w:t>Impuls saraf, sinaps, gerak sadar, gerak refleks, dan lengkung refleks.</w:t>
      </w:r>
    </w:p>
    <w:p w:rsidR="00F60D29" w:rsidRPr="00F60D29" w:rsidRDefault="00F60D29" w:rsidP="00F60D29">
      <w:pPr>
        <w:pStyle w:val="ListParagraph"/>
        <w:numPr>
          <w:ilvl w:val="0"/>
          <w:numId w:val="29"/>
        </w:numPr>
        <w:spacing w:after="200" w:line="360" w:lineRule="auto"/>
        <w:jc w:val="both"/>
        <w:rPr>
          <w:sz w:val="24"/>
          <w:szCs w:val="24"/>
        </w:rPr>
      </w:pPr>
      <w:r w:rsidRPr="00F60D29">
        <w:rPr>
          <w:sz w:val="24"/>
          <w:szCs w:val="24"/>
        </w:rPr>
        <w:t>Sistem saraf pusat: otak dan sumsum tulang belakang; sistem saraf tepi: saraf kranial/spinal, somatik, otonom.</w:t>
      </w:r>
    </w:p>
    <w:p w:rsidR="00F60D29" w:rsidRDefault="00F60D29" w:rsidP="00F60D29">
      <w:pPr>
        <w:pStyle w:val="ListParagraph"/>
        <w:numPr>
          <w:ilvl w:val="0"/>
          <w:numId w:val="29"/>
        </w:numPr>
        <w:spacing w:after="200" w:line="360" w:lineRule="auto"/>
        <w:jc w:val="both"/>
        <w:rPr>
          <w:sz w:val="24"/>
          <w:szCs w:val="24"/>
        </w:rPr>
      </w:pPr>
      <w:r w:rsidRPr="00F60D29">
        <w:rPr>
          <w:sz w:val="24"/>
          <w:szCs w:val="24"/>
        </w:rPr>
        <w:t>Gangguan sistem saraf dan pengaruh pola hidup: stroke, epilepsi, Parkinson, Alzheimer, meningitis, cedera, kurang tidur, stres, dan penyalahgunaan zat.</w:t>
      </w:r>
    </w:p>
    <w:p w:rsidR="00F60D29" w:rsidRPr="00F60D29" w:rsidRDefault="00F60D29" w:rsidP="00F60D29">
      <w:pPr>
        <w:pStyle w:val="ListParagraph"/>
        <w:spacing w:after="200" w:line="360" w:lineRule="auto"/>
        <w:ind w:left="360"/>
        <w:jc w:val="both"/>
        <w:rPr>
          <w:sz w:val="24"/>
          <w:szCs w:val="24"/>
        </w:rPr>
      </w:pPr>
    </w:p>
    <w:p w:rsidR="00F60D29" w:rsidRPr="00F60D29" w:rsidRDefault="00F60D29" w:rsidP="009C1E21">
      <w:pPr>
        <w:shd w:val="clear" w:color="auto" w:fill="E2EFD9" w:themeFill="accent6" w:themeFillTint="33"/>
        <w:spacing w:after="200" w:line="360" w:lineRule="auto"/>
        <w:jc w:val="both"/>
        <w:rPr>
          <w:b/>
          <w:bCs/>
          <w:sz w:val="24"/>
          <w:szCs w:val="24"/>
        </w:rPr>
      </w:pPr>
      <w:r w:rsidRPr="00F60D29">
        <w:rPr>
          <w:b/>
          <w:bCs/>
          <w:sz w:val="24"/>
          <w:szCs w:val="24"/>
        </w:rPr>
        <w:t>D. Asesmen dan kriteria ketuntasan</w:t>
      </w:r>
    </w:p>
    <w:tbl>
      <w:tblPr>
        <w:tblStyle w:val="TableGrid"/>
        <w:tblW w:w="0" w:type="auto"/>
        <w:tblLook w:val="04A0" w:firstRow="1" w:lastRow="0" w:firstColumn="1" w:lastColumn="0" w:noHBand="0" w:noVBand="1"/>
      </w:tblPr>
      <w:tblGrid>
        <w:gridCol w:w="1778"/>
        <w:gridCol w:w="2861"/>
        <w:gridCol w:w="3288"/>
      </w:tblGrid>
      <w:tr w:rsidR="00F60D29" w:rsidRPr="00F60D29" w:rsidTr="00F60D29">
        <w:tc>
          <w:tcPr>
            <w:tcW w:w="0" w:type="auto"/>
            <w:shd w:val="clear" w:color="auto" w:fill="FFFF00"/>
          </w:tcPr>
          <w:p w:rsidR="00F60D29" w:rsidRPr="00F60D29" w:rsidRDefault="00F60D29" w:rsidP="00F60D29">
            <w:pPr>
              <w:spacing w:after="200" w:line="360" w:lineRule="auto"/>
              <w:jc w:val="center"/>
              <w:rPr>
                <w:b/>
                <w:sz w:val="24"/>
                <w:szCs w:val="24"/>
              </w:rPr>
            </w:pPr>
            <w:r w:rsidRPr="00F60D29">
              <w:rPr>
                <w:b/>
                <w:sz w:val="24"/>
                <w:szCs w:val="24"/>
              </w:rPr>
              <w:t>Aspek</w:t>
            </w:r>
          </w:p>
        </w:tc>
        <w:tc>
          <w:tcPr>
            <w:tcW w:w="0" w:type="auto"/>
            <w:shd w:val="clear" w:color="auto" w:fill="FFFF00"/>
          </w:tcPr>
          <w:p w:rsidR="00F60D29" w:rsidRPr="00F60D29" w:rsidRDefault="00F60D29" w:rsidP="00F60D29">
            <w:pPr>
              <w:spacing w:after="200" w:line="360" w:lineRule="auto"/>
              <w:jc w:val="center"/>
              <w:rPr>
                <w:b/>
                <w:sz w:val="24"/>
                <w:szCs w:val="24"/>
              </w:rPr>
            </w:pPr>
            <w:r w:rsidRPr="00F60D29">
              <w:rPr>
                <w:b/>
                <w:sz w:val="24"/>
                <w:szCs w:val="24"/>
              </w:rPr>
              <w:t>Bukti</w:t>
            </w:r>
          </w:p>
        </w:tc>
        <w:tc>
          <w:tcPr>
            <w:tcW w:w="0" w:type="auto"/>
            <w:shd w:val="clear" w:color="auto" w:fill="FFFF00"/>
          </w:tcPr>
          <w:p w:rsidR="00F60D29" w:rsidRPr="00F60D29" w:rsidRDefault="00F60D29" w:rsidP="00F60D29">
            <w:pPr>
              <w:spacing w:after="200" w:line="360" w:lineRule="auto"/>
              <w:jc w:val="center"/>
              <w:rPr>
                <w:b/>
                <w:sz w:val="24"/>
                <w:szCs w:val="24"/>
              </w:rPr>
            </w:pPr>
            <w:r w:rsidRPr="00F60D29">
              <w:rPr>
                <w:b/>
                <w:sz w:val="24"/>
                <w:szCs w:val="24"/>
              </w:rPr>
              <w:t>Kriteria tuntas</w:t>
            </w:r>
          </w:p>
        </w:tc>
      </w:tr>
      <w:tr w:rsidR="00F60D29" w:rsidRPr="00F60D29" w:rsidTr="00F60D29">
        <w:tc>
          <w:tcPr>
            <w:tcW w:w="0" w:type="auto"/>
          </w:tcPr>
          <w:p w:rsidR="00F60D29" w:rsidRPr="00F60D29" w:rsidRDefault="00F60D29" w:rsidP="00F60D29">
            <w:pPr>
              <w:spacing w:after="200" w:line="360" w:lineRule="auto"/>
              <w:rPr>
                <w:sz w:val="24"/>
                <w:szCs w:val="24"/>
              </w:rPr>
            </w:pPr>
            <w:r w:rsidRPr="00F60D29">
              <w:rPr>
                <w:sz w:val="24"/>
                <w:szCs w:val="24"/>
              </w:rPr>
              <w:t>Pengetahuan</w:t>
            </w:r>
          </w:p>
        </w:tc>
        <w:tc>
          <w:tcPr>
            <w:tcW w:w="0" w:type="auto"/>
          </w:tcPr>
          <w:p w:rsidR="00F60D29" w:rsidRPr="00F60D29" w:rsidRDefault="00F60D29" w:rsidP="00F60D29">
            <w:pPr>
              <w:spacing w:after="200" w:line="360" w:lineRule="auto"/>
              <w:rPr>
                <w:sz w:val="24"/>
                <w:szCs w:val="24"/>
              </w:rPr>
            </w:pPr>
            <w:r w:rsidRPr="00F60D29">
              <w:rPr>
                <w:sz w:val="24"/>
                <w:szCs w:val="24"/>
              </w:rPr>
              <w:t>Diagram, tabel, uraian</w:t>
            </w:r>
          </w:p>
        </w:tc>
        <w:tc>
          <w:tcPr>
            <w:tcW w:w="0" w:type="auto"/>
          </w:tcPr>
          <w:p w:rsidR="00F60D29" w:rsidRPr="00F60D29" w:rsidRDefault="00F60D29" w:rsidP="00F60D29">
            <w:pPr>
              <w:spacing w:after="200" w:line="360" w:lineRule="auto"/>
              <w:rPr>
                <w:sz w:val="24"/>
                <w:szCs w:val="24"/>
              </w:rPr>
            </w:pPr>
            <w:r w:rsidRPr="00F60D29">
              <w:rPr>
                <w:sz w:val="24"/>
                <w:szCs w:val="24"/>
              </w:rPr>
              <w:t>Minimal 80% konsep tepat</w:t>
            </w:r>
          </w:p>
        </w:tc>
      </w:tr>
      <w:tr w:rsidR="00F60D29" w:rsidRPr="00F60D29" w:rsidTr="00F60D29">
        <w:tc>
          <w:tcPr>
            <w:tcW w:w="0" w:type="auto"/>
          </w:tcPr>
          <w:p w:rsidR="00F60D29" w:rsidRPr="00F60D29" w:rsidRDefault="00F60D29" w:rsidP="00F60D29">
            <w:pPr>
              <w:spacing w:after="200" w:line="360" w:lineRule="auto"/>
              <w:rPr>
                <w:sz w:val="24"/>
                <w:szCs w:val="24"/>
              </w:rPr>
            </w:pPr>
            <w:r w:rsidRPr="00F60D29">
              <w:rPr>
                <w:sz w:val="24"/>
                <w:szCs w:val="24"/>
              </w:rPr>
              <w:t>Keterampilan analisis</w:t>
            </w:r>
          </w:p>
        </w:tc>
        <w:tc>
          <w:tcPr>
            <w:tcW w:w="0" w:type="auto"/>
          </w:tcPr>
          <w:p w:rsidR="00F60D29" w:rsidRPr="00F60D29" w:rsidRDefault="00F60D29" w:rsidP="00F60D29">
            <w:pPr>
              <w:spacing w:after="200" w:line="360" w:lineRule="auto"/>
              <w:rPr>
                <w:sz w:val="24"/>
                <w:szCs w:val="24"/>
              </w:rPr>
            </w:pPr>
            <w:r w:rsidRPr="00F60D29">
              <w:rPr>
                <w:sz w:val="24"/>
                <w:szCs w:val="24"/>
              </w:rPr>
              <w:t>Tabel studi literatur dan hubungan sebab-akibat</w:t>
            </w:r>
          </w:p>
        </w:tc>
        <w:tc>
          <w:tcPr>
            <w:tcW w:w="0" w:type="auto"/>
          </w:tcPr>
          <w:p w:rsidR="00F60D29" w:rsidRPr="00F60D29" w:rsidRDefault="00F60D29" w:rsidP="00F60D29">
            <w:pPr>
              <w:spacing w:after="200" w:line="360" w:lineRule="auto"/>
              <w:rPr>
                <w:sz w:val="24"/>
                <w:szCs w:val="24"/>
              </w:rPr>
            </w:pPr>
            <w:r w:rsidRPr="00F60D29">
              <w:rPr>
                <w:sz w:val="24"/>
                <w:szCs w:val="24"/>
              </w:rPr>
              <w:t>Memakai minimal 2 sumber relevan dan menjelaskan hubungan pola hidup-gangguan</w:t>
            </w:r>
          </w:p>
        </w:tc>
      </w:tr>
      <w:tr w:rsidR="00F60D29" w:rsidRPr="00F60D29" w:rsidTr="00F60D29">
        <w:tc>
          <w:tcPr>
            <w:tcW w:w="0" w:type="auto"/>
          </w:tcPr>
          <w:p w:rsidR="00F60D29" w:rsidRPr="00F60D29" w:rsidRDefault="00F60D29" w:rsidP="00F60D29">
            <w:pPr>
              <w:spacing w:after="200" w:line="360" w:lineRule="auto"/>
              <w:rPr>
                <w:sz w:val="24"/>
                <w:szCs w:val="24"/>
              </w:rPr>
            </w:pPr>
            <w:r w:rsidRPr="00F60D29">
              <w:rPr>
                <w:sz w:val="24"/>
                <w:szCs w:val="24"/>
              </w:rPr>
              <w:t>Keterampilan penyajian</w:t>
            </w:r>
          </w:p>
        </w:tc>
        <w:tc>
          <w:tcPr>
            <w:tcW w:w="0" w:type="auto"/>
          </w:tcPr>
          <w:p w:rsidR="00F60D29" w:rsidRPr="00F60D29" w:rsidRDefault="00F60D29" w:rsidP="00F60D29">
            <w:pPr>
              <w:spacing w:after="200" w:line="360" w:lineRule="auto"/>
              <w:rPr>
                <w:sz w:val="24"/>
                <w:szCs w:val="24"/>
              </w:rPr>
            </w:pPr>
            <w:r w:rsidRPr="00F60D29">
              <w:rPr>
                <w:sz w:val="24"/>
                <w:szCs w:val="24"/>
              </w:rPr>
              <w:t>Infografis/presentasi</w:t>
            </w:r>
          </w:p>
        </w:tc>
        <w:tc>
          <w:tcPr>
            <w:tcW w:w="0" w:type="auto"/>
          </w:tcPr>
          <w:p w:rsidR="00F60D29" w:rsidRPr="00F60D29" w:rsidRDefault="00F60D29" w:rsidP="00F60D29">
            <w:pPr>
              <w:spacing w:after="200" w:line="360" w:lineRule="auto"/>
              <w:rPr>
                <w:sz w:val="24"/>
                <w:szCs w:val="24"/>
              </w:rPr>
            </w:pPr>
            <w:r w:rsidRPr="00F60D29">
              <w:rPr>
                <w:sz w:val="24"/>
                <w:szCs w:val="24"/>
              </w:rPr>
              <w:t>Runtut, berbasis bukti, memuat pencegahan, dan mampu menjawab pertanyaan</w:t>
            </w:r>
          </w:p>
        </w:tc>
      </w:tr>
      <w:tr w:rsidR="00F60D29" w:rsidRPr="00F60D29" w:rsidTr="00F60D29">
        <w:tc>
          <w:tcPr>
            <w:tcW w:w="0" w:type="auto"/>
          </w:tcPr>
          <w:p w:rsidR="00F60D29" w:rsidRPr="00F60D29" w:rsidRDefault="00F60D29" w:rsidP="00F60D29">
            <w:pPr>
              <w:spacing w:after="200" w:line="360" w:lineRule="auto"/>
              <w:rPr>
                <w:sz w:val="24"/>
                <w:szCs w:val="24"/>
              </w:rPr>
            </w:pPr>
            <w:r w:rsidRPr="00F60D29">
              <w:rPr>
                <w:sz w:val="24"/>
                <w:szCs w:val="24"/>
              </w:rPr>
              <w:t>Sikap/proses</w:t>
            </w:r>
          </w:p>
        </w:tc>
        <w:tc>
          <w:tcPr>
            <w:tcW w:w="0" w:type="auto"/>
          </w:tcPr>
          <w:p w:rsidR="00F60D29" w:rsidRPr="00F60D29" w:rsidRDefault="00F60D29" w:rsidP="00F60D29">
            <w:pPr>
              <w:spacing w:after="200" w:line="360" w:lineRule="auto"/>
              <w:rPr>
                <w:sz w:val="24"/>
                <w:szCs w:val="24"/>
              </w:rPr>
            </w:pPr>
            <w:r w:rsidRPr="00F60D29">
              <w:rPr>
                <w:sz w:val="24"/>
                <w:szCs w:val="24"/>
              </w:rPr>
              <w:t>Observasi kolaborasi dan refleksi</w:t>
            </w:r>
          </w:p>
        </w:tc>
        <w:tc>
          <w:tcPr>
            <w:tcW w:w="0" w:type="auto"/>
          </w:tcPr>
          <w:p w:rsidR="00F60D29" w:rsidRPr="00F60D29" w:rsidRDefault="00F60D29" w:rsidP="00F60D29">
            <w:pPr>
              <w:spacing w:after="200" w:line="360" w:lineRule="auto"/>
              <w:rPr>
                <w:sz w:val="24"/>
                <w:szCs w:val="24"/>
              </w:rPr>
            </w:pPr>
            <w:r w:rsidRPr="00F60D29">
              <w:rPr>
                <w:sz w:val="24"/>
                <w:szCs w:val="24"/>
              </w:rPr>
              <w:t>Aktif, bertanggung jawab, menghargai pendapat, dan merevisi berdasarkan umpan balik</w:t>
            </w:r>
          </w:p>
        </w:tc>
      </w:tr>
    </w:tbl>
    <w:p w:rsidR="00F60D29" w:rsidRPr="00F60D29" w:rsidRDefault="00F60D29" w:rsidP="00F60D29">
      <w:pPr>
        <w:spacing w:after="200" w:line="360" w:lineRule="auto"/>
        <w:jc w:val="both"/>
        <w:rPr>
          <w:b/>
          <w:sz w:val="24"/>
          <w:szCs w:val="24"/>
        </w:rPr>
      </w:pPr>
    </w:p>
    <w:p w:rsidR="00F60D29" w:rsidRPr="00F60D29" w:rsidRDefault="00F60D29" w:rsidP="009C1E21">
      <w:pPr>
        <w:shd w:val="clear" w:color="auto" w:fill="E2EFD9" w:themeFill="accent6" w:themeFillTint="33"/>
        <w:spacing w:after="200" w:line="360" w:lineRule="auto"/>
        <w:jc w:val="both"/>
        <w:rPr>
          <w:b/>
          <w:bCs/>
          <w:sz w:val="24"/>
          <w:szCs w:val="24"/>
        </w:rPr>
      </w:pPr>
      <w:r w:rsidRPr="00F60D29">
        <w:rPr>
          <w:b/>
          <w:bCs/>
          <w:sz w:val="24"/>
          <w:szCs w:val="24"/>
        </w:rPr>
        <w:lastRenderedPageBreak/>
        <w:t>E. Komponen Kurikulum Merdeka</w:t>
      </w:r>
    </w:p>
    <w:p w:rsidR="00F60D29" w:rsidRPr="00F60D29" w:rsidRDefault="00F60D29" w:rsidP="00F60D29">
      <w:pPr>
        <w:pStyle w:val="ListParagraph"/>
        <w:numPr>
          <w:ilvl w:val="0"/>
          <w:numId w:val="30"/>
        </w:numPr>
        <w:spacing w:after="200" w:line="360" w:lineRule="auto"/>
        <w:jc w:val="both"/>
        <w:rPr>
          <w:sz w:val="24"/>
          <w:szCs w:val="24"/>
        </w:rPr>
      </w:pPr>
      <w:r w:rsidRPr="00F60D29">
        <w:rPr>
          <w:b/>
          <w:sz w:val="24"/>
          <w:szCs w:val="24"/>
        </w:rPr>
        <w:t>Capaian Pembelajaran (CP) Fase F</w:t>
      </w:r>
      <w:r w:rsidRPr="00F60D29">
        <w:rPr>
          <w:sz w:val="24"/>
          <w:szCs w:val="24"/>
        </w:rPr>
        <w:t>: Peserta didik mampu menganalisis keterkaitan struktur dan fungsi organ pada sistem koordinasi manusia, menjelaskan mekanisme koordinasi dan regulasi, serta menyajikan hasil analisis gangguan sistem koordinasi dan pengaruh pola hidup berdasarkan bukti ilmiah. Rumusan ini perlu diselaraskan dengan CP Fase F yang ditetapkan oleh satuan pendidikan.</w:t>
      </w:r>
    </w:p>
    <w:p w:rsidR="00F60D29" w:rsidRPr="00F60D29" w:rsidRDefault="00F60D29" w:rsidP="00F60D29">
      <w:pPr>
        <w:pStyle w:val="ListParagraph"/>
        <w:numPr>
          <w:ilvl w:val="0"/>
          <w:numId w:val="30"/>
        </w:numPr>
        <w:spacing w:after="200" w:line="360" w:lineRule="auto"/>
        <w:jc w:val="both"/>
        <w:rPr>
          <w:sz w:val="24"/>
          <w:szCs w:val="24"/>
        </w:rPr>
      </w:pPr>
      <w:r w:rsidRPr="00F60D29">
        <w:rPr>
          <w:b/>
          <w:sz w:val="24"/>
          <w:szCs w:val="24"/>
        </w:rPr>
        <w:t>Dimensi Profil Pelajar Pancasila</w:t>
      </w:r>
      <w:r w:rsidRPr="00F60D29">
        <w:rPr>
          <w:sz w:val="24"/>
          <w:szCs w:val="24"/>
        </w:rPr>
        <w:t>: bernalar kritis melalui analisis bukti; gotong royong melalui penyelidikan kelompok; mandiri melalui studi literatur; kreatif melalui penyusunan infografis; dan komunikatif melalui presentasi ilmiah.</w:t>
      </w:r>
    </w:p>
    <w:p w:rsidR="00F60D29" w:rsidRPr="00F60D29" w:rsidRDefault="00F60D29" w:rsidP="00F60D29">
      <w:pPr>
        <w:pStyle w:val="ListParagraph"/>
        <w:numPr>
          <w:ilvl w:val="0"/>
          <w:numId w:val="30"/>
        </w:numPr>
        <w:spacing w:after="200" w:line="360" w:lineRule="auto"/>
        <w:jc w:val="both"/>
        <w:rPr>
          <w:sz w:val="24"/>
          <w:szCs w:val="24"/>
        </w:rPr>
      </w:pPr>
      <w:r w:rsidRPr="00F60D29">
        <w:rPr>
          <w:b/>
          <w:sz w:val="24"/>
          <w:szCs w:val="24"/>
        </w:rPr>
        <w:t>Diferensiasi konten</w:t>
      </w:r>
      <w:r w:rsidRPr="00F60D29">
        <w:rPr>
          <w:sz w:val="24"/>
          <w:szCs w:val="24"/>
        </w:rPr>
        <w:t>: peserta didik menggunakan diagram neuron, ringkasan materi, dan artikel pengayaan sesuai kesiapan belajar.</w:t>
      </w:r>
    </w:p>
    <w:p w:rsidR="00F60D29" w:rsidRPr="00F60D29" w:rsidRDefault="00F60D29" w:rsidP="00F60D29">
      <w:pPr>
        <w:pStyle w:val="ListParagraph"/>
        <w:numPr>
          <w:ilvl w:val="0"/>
          <w:numId w:val="30"/>
        </w:numPr>
        <w:spacing w:after="200" w:line="360" w:lineRule="auto"/>
        <w:jc w:val="both"/>
        <w:rPr>
          <w:sz w:val="24"/>
          <w:szCs w:val="24"/>
        </w:rPr>
      </w:pPr>
      <w:r w:rsidRPr="00F60D29">
        <w:rPr>
          <w:b/>
          <w:sz w:val="24"/>
          <w:szCs w:val="24"/>
        </w:rPr>
        <w:t>Diferensiasi proses</w:t>
      </w:r>
      <w:r w:rsidRPr="00F60D29">
        <w:rPr>
          <w:sz w:val="24"/>
          <w:szCs w:val="24"/>
        </w:rPr>
        <w:t>: peserta didik dapat belajar melalui pengamatan gambar, diskusi, analisis kasus, peta konsep, atau studi literatur terbimbing.</w:t>
      </w:r>
    </w:p>
    <w:p w:rsidR="00F60D29" w:rsidRPr="00F60D29" w:rsidRDefault="00F60D29" w:rsidP="00F60D29">
      <w:pPr>
        <w:pStyle w:val="ListParagraph"/>
        <w:numPr>
          <w:ilvl w:val="0"/>
          <w:numId w:val="30"/>
        </w:numPr>
        <w:spacing w:after="200" w:line="360" w:lineRule="auto"/>
        <w:jc w:val="both"/>
        <w:rPr>
          <w:sz w:val="24"/>
          <w:szCs w:val="24"/>
        </w:rPr>
      </w:pPr>
      <w:r w:rsidRPr="00F60D29">
        <w:rPr>
          <w:b/>
          <w:sz w:val="24"/>
          <w:szCs w:val="24"/>
        </w:rPr>
        <w:t>Diferensiasi produk</w:t>
      </w:r>
      <w:r w:rsidRPr="00F60D29">
        <w:rPr>
          <w:sz w:val="24"/>
          <w:szCs w:val="24"/>
        </w:rPr>
        <w:t>: peserta didik dapat memilih infografis, poster, peta konsep, atau presentasi; semua produk wajib memuat konsep, bukti, sumber, dan rekomendasi.</w:t>
      </w:r>
    </w:p>
    <w:p w:rsidR="00F60D29" w:rsidRPr="00F60D29" w:rsidRDefault="00F60D29" w:rsidP="00F60D29">
      <w:pPr>
        <w:pStyle w:val="ListParagraph"/>
        <w:numPr>
          <w:ilvl w:val="0"/>
          <w:numId w:val="30"/>
        </w:numPr>
        <w:spacing w:after="200" w:line="360" w:lineRule="auto"/>
        <w:jc w:val="both"/>
        <w:rPr>
          <w:sz w:val="24"/>
          <w:szCs w:val="24"/>
        </w:rPr>
      </w:pPr>
      <w:r w:rsidRPr="00F60D29">
        <w:rPr>
          <w:b/>
          <w:sz w:val="24"/>
          <w:szCs w:val="24"/>
        </w:rPr>
        <w:t>KKTP</w:t>
      </w:r>
      <w:r w:rsidRPr="00F60D29">
        <w:rPr>
          <w:sz w:val="24"/>
          <w:szCs w:val="24"/>
        </w:rPr>
        <w:t>: belum berkembang (jawaban belum menunjukkan konsep); mulai berkembang (sebagian konsep benar dengan bimbingan); berkembang sesuai harapan (konsep, analisis, dan penyajian benar); sangat berkembang (analisis mendalam, bukti kuat, solusi realistis, dan refleksi kritis).</w:t>
      </w:r>
    </w:p>
    <w:p w:rsidR="00F60D29" w:rsidRPr="00F60D29" w:rsidRDefault="00F60D29" w:rsidP="00F60D29">
      <w:pPr>
        <w:spacing w:after="200" w:line="360" w:lineRule="auto"/>
        <w:jc w:val="both"/>
        <w:rPr>
          <w:b/>
          <w:sz w:val="24"/>
          <w:szCs w:val="24"/>
        </w:rPr>
      </w:pPr>
    </w:p>
    <w:p w:rsidR="00F60D29" w:rsidRPr="00F60D29" w:rsidRDefault="00F60D29" w:rsidP="00F60D29">
      <w:pPr>
        <w:spacing w:after="200" w:line="360" w:lineRule="auto"/>
        <w:jc w:val="both"/>
        <w:rPr>
          <w:b/>
          <w:sz w:val="24"/>
          <w:szCs w:val="24"/>
        </w:rPr>
      </w:pPr>
    </w:p>
    <w:p w:rsidR="00F60D29" w:rsidRPr="00F60D29" w:rsidRDefault="00F60D29" w:rsidP="00F60D29">
      <w:pPr>
        <w:spacing w:after="200" w:line="360" w:lineRule="auto"/>
        <w:jc w:val="both"/>
        <w:rPr>
          <w:b/>
          <w:sz w:val="24"/>
          <w:szCs w:val="24"/>
        </w:rPr>
      </w:pPr>
    </w:p>
    <w:p w:rsidR="00F60D29" w:rsidRPr="00F60D29" w:rsidRDefault="00F60D29" w:rsidP="00F60D29">
      <w:pPr>
        <w:spacing w:after="200" w:line="360" w:lineRule="auto"/>
        <w:jc w:val="both"/>
        <w:rPr>
          <w:b/>
          <w:sz w:val="24"/>
          <w:szCs w:val="24"/>
        </w:rPr>
      </w:pPr>
    </w:p>
    <w:p w:rsidR="00F60D29" w:rsidRPr="00F60D29" w:rsidRDefault="00F60D29" w:rsidP="00F60D29">
      <w:pPr>
        <w:spacing w:after="200" w:line="360" w:lineRule="auto"/>
        <w:jc w:val="both"/>
        <w:rPr>
          <w:b/>
          <w:sz w:val="24"/>
          <w:szCs w:val="24"/>
        </w:rPr>
      </w:pPr>
    </w:p>
    <w:p w:rsidR="00F60D29" w:rsidRPr="00977FF0" w:rsidRDefault="00F60D29" w:rsidP="00977FF0">
      <w:pPr>
        <w:pStyle w:val="Lampiranjudul"/>
        <w:rPr>
          <w:lang w:val="id-ID"/>
        </w:rPr>
      </w:pPr>
      <w:r w:rsidRPr="00F60D29">
        <w:rPr>
          <w:rFonts w:hint="eastAsia"/>
        </w:rPr>
        <w:lastRenderedPageBreak/>
        <w:tab/>
      </w:r>
      <w:r w:rsidR="00977FF0">
        <w:rPr>
          <w:lang w:val="id-ID"/>
        </w:rPr>
        <w:t>Lampiran 14. Modul Ajar</w:t>
      </w:r>
    </w:p>
    <w:p w:rsidR="00F60D29" w:rsidRPr="00F60D29" w:rsidRDefault="00F60D29" w:rsidP="009C1E21">
      <w:pPr>
        <w:shd w:val="clear" w:color="auto" w:fill="E2EFD9" w:themeFill="accent6" w:themeFillTint="33"/>
        <w:spacing w:after="200" w:line="360" w:lineRule="auto"/>
        <w:jc w:val="center"/>
        <w:rPr>
          <w:b/>
          <w:sz w:val="24"/>
          <w:szCs w:val="24"/>
        </w:rPr>
      </w:pPr>
      <w:r w:rsidRPr="00F60D29">
        <w:rPr>
          <w:b/>
          <w:sz w:val="24"/>
          <w:szCs w:val="24"/>
        </w:rPr>
        <w:t>MODUL AJAR</w:t>
      </w:r>
    </w:p>
    <w:p w:rsidR="00F60D29" w:rsidRPr="00F60D29" w:rsidRDefault="00F60D29" w:rsidP="009C1E21">
      <w:pPr>
        <w:shd w:val="clear" w:color="auto" w:fill="E2EFD9" w:themeFill="accent6" w:themeFillTint="33"/>
        <w:spacing w:after="200" w:line="360" w:lineRule="auto"/>
        <w:jc w:val="center"/>
        <w:rPr>
          <w:b/>
          <w:sz w:val="24"/>
          <w:szCs w:val="24"/>
        </w:rPr>
      </w:pPr>
      <w:r w:rsidRPr="00F60D29">
        <w:rPr>
          <w:b/>
          <w:sz w:val="24"/>
          <w:szCs w:val="24"/>
        </w:rPr>
        <w:t>Sistem Saraf • Kegiatan Pembelajaran 1 sesuai CP Biologi Fase F</w:t>
      </w:r>
    </w:p>
    <w:p w:rsidR="00F60D29" w:rsidRPr="00F60D29" w:rsidRDefault="00F60D29" w:rsidP="009C1E21">
      <w:pPr>
        <w:shd w:val="clear" w:color="auto" w:fill="E2EFD9" w:themeFill="accent6" w:themeFillTint="33"/>
        <w:spacing w:after="200" w:line="360" w:lineRule="auto"/>
        <w:jc w:val="center"/>
        <w:rPr>
          <w:b/>
          <w:sz w:val="24"/>
          <w:szCs w:val="24"/>
        </w:rPr>
      </w:pPr>
      <w:r w:rsidRPr="00F60D29">
        <w:rPr>
          <w:b/>
          <w:sz w:val="24"/>
          <w:szCs w:val="24"/>
        </w:rPr>
        <w:t>Biologi Fase F / Kelas XI</w:t>
      </w:r>
    </w:p>
    <w:p w:rsidR="00F60D29" w:rsidRPr="00F60D29" w:rsidRDefault="00F60D29" w:rsidP="00F60D29">
      <w:pPr>
        <w:spacing w:after="200" w:line="360" w:lineRule="auto"/>
        <w:jc w:val="both"/>
        <w:rPr>
          <w:b/>
          <w:sz w:val="24"/>
          <w:szCs w:val="24"/>
        </w:rPr>
      </w:pPr>
    </w:p>
    <w:p w:rsidR="009C1E21" w:rsidRPr="00F60D29" w:rsidRDefault="00F60D29" w:rsidP="009C1E21">
      <w:pPr>
        <w:shd w:val="clear" w:color="auto" w:fill="BDD6EE" w:themeFill="accent1" w:themeFillTint="66"/>
        <w:spacing w:after="200" w:line="360" w:lineRule="auto"/>
        <w:jc w:val="both"/>
        <w:rPr>
          <w:b/>
          <w:bCs/>
          <w:sz w:val="24"/>
          <w:szCs w:val="24"/>
        </w:rPr>
      </w:pPr>
      <w:r w:rsidRPr="00F60D29">
        <w:rPr>
          <w:b/>
          <w:bCs/>
          <w:sz w:val="24"/>
          <w:szCs w:val="24"/>
        </w:rPr>
        <w:t>1. Informasi umum</w:t>
      </w:r>
    </w:p>
    <w:tbl>
      <w:tblPr>
        <w:tblStyle w:val="TableGrid"/>
        <w:tblW w:w="0" w:type="auto"/>
        <w:tblLook w:val="04A0" w:firstRow="1" w:lastRow="0" w:firstColumn="1" w:lastColumn="0" w:noHBand="0" w:noVBand="1"/>
      </w:tblPr>
      <w:tblGrid>
        <w:gridCol w:w="1518"/>
        <w:gridCol w:w="6409"/>
      </w:tblGrid>
      <w:tr w:rsidR="00F60D29" w:rsidRPr="00F60D29" w:rsidTr="009C1E21">
        <w:tc>
          <w:tcPr>
            <w:tcW w:w="0" w:type="auto"/>
            <w:shd w:val="clear" w:color="auto" w:fill="FFFF00"/>
          </w:tcPr>
          <w:p w:rsidR="00F60D29" w:rsidRPr="00F60D29" w:rsidRDefault="00F60D29" w:rsidP="00F60D29">
            <w:pPr>
              <w:spacing w:after="200" w:line="360" w:lineRule="auto"/>
              <w:jc w:val="center"/>
              <w:rPr>
                <w:b/>
                <w:sz w:val="24"/>
                <w:szCs w:val="24"/>
              </w:rPr>
            </w:pPr>
            <w:r w:rsidRPr="00F60D29">
              <w:rPr>
                <w:b/>
                <w:sz w:val="24"/>
                <w:szCs w:val="24"/>
              </w:rPr>
              <w:t>Komponen</w:t>
            </w:r>
          </w:p>
        </w:tc>
        <w:tc>
          <w:tcPr>
            <w:tcW w:w="0" w:type="auto"/>
            <w:shd w:val="clear" w:color="auto" w:fill="FFFF00"/>
          </w:tcPr>
          <w:p w:rsidR="00F60D29" w:rsidRPr="00F60D29" w:rsidRDefault="00F60D29" w:rsidP="00F60D29">
            <w:pPr>
              <w:spacing w:after="200" w:line="360" w:lineRule="auto"/>
              <w:jc w:val="center"/>
              <w:rPr>
                <w:b/>
                <w:sz w:val="24"/>
                <w:szCs w:val="24"/>
              </w:rPr>
            </w:pPr>
            <w:r w:rsidRPr="00F60D29">
              <w:rPr>
                <w:b/>
                <w:sz w:val="24"/>
                <w:szCs w:val="24"/>
              </w:rPr>
              <w:t>Isi</w:t>
            </w:r>
          </w:p>
        </w:tc>
      </w:tr>
      <w:tr w:rsidR="00F60D29" w:rsidRPr="00F60D29" w:rsidTr="00F60D29">
        <w:tc>
          <w:tcPr>
            <w:tcW w:w="0" w:type="auto"/>
          </w:tcPr>
          <w:p w:rsidR="00F60D29" w:rsidRPr="00F60D29" w:rsidRDefault="00F60D29" w:rsidP="00F60D29">
            <w:pPr>
              <w:spacing w:after="200" w:line="360" w:lineRule="auto"/>
              <w:jc w:val="both"/>
              <w:rPr>
                <w:b/>
                <w:sz w:val="24"/>
                <w:szCs w:val="24"/>
              </w:rPr>
            </w:pPr>
            <w:r w:rsidRPr="00F60D29">
              <w:rPr>
                <w:b/>
                <w:sz w:val="24"/>
                <w:szCs w:val="24"/>
              </w:rPr>
              <w:t>Mata pelajaran</w:t>
            </w:r>
          </w:p>
        </w:tc>
        <w:tc>
          <w:tcPr>
            <w:tcW w:w="0" w:type="auto"/>
          </w:tcPr>
          <w:p w:rsidR="00F60D29" w:rsidRPr="00F60D29" w:rsidRDefault="00F60D29" w:rsidP="00F60D29">
            <w:pPr>
              <w:spacing w:after="200" w:line="360" w:lineRule="auto"/>
              <w:jc w:val="both"/>
              <w:rPr>
                <w:sz w:val="24"/>
                <w:szCs w:val="24"/>
              </w:rPr>
            </w:pPr>
            <w:r w:rsidRPr="00F60D29">
              <w:rPr>
                <w:sz w:val="24"/>
                <w:szCs w:val="24"/>
              </w:rPr>
              <w:t>Biologi</w:t>
            </w:r>
          </w:p>
        </w:tc>
      </w:tr>
      <w:tr w:rsidR="00F60D29" w:rsidRPr="00F60D29" w:rsidTr="00F60D29">
        <w:tc>
          <w:tcPr>
            <w:tcW w:w="0" w:type="auto"/>
          </w:tcPr>
          <w:p w:rsidR="00F60D29" w:rsidRPr="00F60D29" w:rsidRDefault="00F60D29" w:rsidP="00F60D29">
            <w:pPr>
              <w:spacing w:after="200" w:line="360" w:lineRule="auto"/>
              <w:jc w:val="both"/>
              <w:rPr>
                <w:b/>
                <w:sz w:val="24"/>
                <w:szCs w:val="24"/>
              </w:rPr>
            </w:pPr>
            <w:r w:rsidRPr="00F60D29">
              <w:rPr>
                <w:b/>
                <w:sz w:val="24"/>
                <w:szCs w:val="24"/>
              </w:rPr>
              <w:t>Kelas/Fase</w:t>
            </w:r>
          </w:p>
        </w:tc>
        <w:tc>
          <w:tcPr>
            <w:tcW w:w="0" w:type="auto"/>
          </w:tcPr>
          <w:p w:rsidR="00F60D29" w:rsidRPr="00F60D29" w:rsidRDefault="00F60D29" w:rsidP="00F60D29">
            <w:pPr>
              <w:spacing w:after="200" w:line="360" w:lineRule="auto"/>
              <w:jc w:val="both"/>
              <w:rPr>
                <w:sz w:val="24"/>
                <w:szCs w:val="24"/>
              </w:rPr>
            </w:pPr>
            <w:r w:rsidRPr="00F60D29">
              <w:rPr>
                <w:sz w:val="24"/>
                <w:szCs w:val="24"/>
              </w:rPr>
              <w:t>XI / Fase F</w:t>
            </w:r>
          </w:p>
        </w:tc>
      </w:tr>
      <w:tr w:rsidR="00F60D29" w:rsidRPr="00F60D29" w:rsidTr="00F60D29">
        <w:tc>
          <w:tcPr>
            <w:tcW w:w="0" w:type="auto"/>
          </w:tcPr>
          <w:p w:rsidR="00F60D29" w:rsidRPr="00F60D29" w:rsidRDefault="00F60D29" w:rsidP="00F60D29">
            <w:pPr>
              <w:spacing w:after="200" w:line="360" w:lineRule="auto"/>
              <w:jc w:val="both"/>
              <w:rPr>
                <w:b/>
                <w:sz w:val="24"/>
                <w:szCs w:val="24"/>
              </w:rPr>
            </w:pPr>
            <w:r w:rsidRPr="00F60D29">
              <w:rPr>
                <w:b/>
                <w:sz w:val="24"/>
                <w:szCs w:val="24"/>
              </w:rPr>
              <w:t>Acuan kurikulum</w:t>
            </w:r>
          </w:p>
        </w:tc>
        <w:tc>
          <w:tcPr>
            <w:tcW w:w="0" w:type="auto"/>
          </w:tcPr>
          <w:p w:rsidR="00F60D29" w:rsidRPr="00F60D29" w:rsidRDefault="00F60D29" w:rsidP="00F60D29">
            <w:pPr>
              <w:spacing w:after="200" w:line="360" w:lineRule="auto"/>
              <w:jc w:val="both"/>
              <w:rPr>
                <w:sz w:val="24"/>
                <w:szCs w:val="24"/>
              </w:rPr>
            </w:pPr>
            <w:r w:rsidRPr="00F60D29">
              <w:rPr>
                <w:sz w:val="24"/>
                <w:szCs w:val="24"/>
              </w:rPr>
              <w:t>Peserta didik mampu menganalisis keterkaitan struktur dan fungsi organ pada sistem koordinasi manusia, menjelaskan mekanisme koordinasi dan regulasi, serta menyajikan hasil analisis gangguan sistem koordinasi dan pengaruh pola hidup berdasarkan bukti ilmiah. Rumusan ini perlu diselaraskan dengan CP Fase F yang ditetapkan oleh satuan pendidikan.</w:t>
            </w:r>
          </w:p>
        </w:tc>
      </w:tr>
      <w:tr w:rsidR="00F60D29" w:rsidRPr="00F60D29" w:rsidTr="00F60D29">
        <w:tc>
          <w:tcPr>
            <w:tcW w:w="0" w:type="auto"/>
          </w:tcPr>
          <w:p w:rsidR="00F60D29" w:rsidRPr="00F60D29" w:rsidRDefault="00F60D29" w:rsidP="00F60D29">
            <w:pPr>
              <w:spacing w:after="200" w:line="360" w:lineRule="auto"/>
              <w:jc w:val="both"/>
              <w:rPr>
                <w:b/>
                <w:sz w:val="24"/>
                <w:szCs w:val="24"/>
              </w:rPr>
            </w:pPr>
            <w:r w:rsidRPr="00F60D29">
              <w:rPr>
                <w:b/>
                <w:sz w:val="24"/>
                <w:szCs w:val="24"/>
              </w:rPr>
              <w:t>Alokasi waktu</w:t>
            </w:r>
          </w:p>
        </w:tc>
        <w:tc>
          <w:tcPr>
            <w:tcW w:w="0" w:type="auto"/>
          </w:tcPr>
          <w:p w:rsidR="00F60D29" w:rsidRPr="00F60D29" w:rsidRDefault="00F60D29" w:rsidP="00F60D29">
            <w:pPr>
              <w:spacing w:after="200" w:line="360" w:lineRule="auto"/>
              <w:jc w:val="both"/>
              <w:rPr>
                <w:sz w:val="24"/>
                <w:szCs w:val="24"/>
              </w:rPr>
            </w:pPr>
            <w:r w:rsidRPr="00F60D29">
              <w:rPr>
                <w:sz w:val="24"/>
                <w:szCs w:val="24"/>
              </w:rPr>
              <w:t>6 × 45 menit; 3 pertemuan × 2 JP</w:t>
            </w:r>
          </w:p>
        </w:tc>
      </w:tr>
      <w:tr w:rsidR="00F60D29" w:rsidRPr="00F60D29" w:rsidTr="00F60D29">
        <w:tc>
          <w:tcPr>
            <w:tcW w:w="0" w:type="auto"/>
          </w:tcPr>
          <w:p w:rsidR="00F60D29" w:rsidRPr="00F60D29" w:rsidRDefault="00F60D29" w:rsidP="00F60D29">
            <w:pPr>
              <w:spacing w:after="200" w:line="360" w:lineRule="auto"/>
              <w:jc w:val="both"/>
              <w:rPr>
                <w:b/>
                <w:sz w:val="24"/>
                <w:szCs w:val="24"/>
              </w:rPr>
            </w:pPr>
            <w:r w:rsidRPr="00F60D29">
              <w:rPr>
                <w:b/>
                <w:sz w:val="24"/>
                <w:szCs w:val="24"/>
              </w:rPr>
              <w:t>Model</w:t>
            </w:r>
          </w:p>
        </w:tc>
        <w:tc>
          <w:tcPr>
            <w:tcW w:w="0" w:type="auto"/>
          </w:tcPr>
          <w:p w:rsidR="00F60D29" w:rsidRPr="006502B4" w:rsidRDefault="00F60D29" w:rsidP="00F60D29">
            <w:pPr>
              <w:spacing w:after="200" w:line="360" w:lineRule="auto"/>
              <w:jc w:val="both"/>
              <w:rPr>
                <w:i/>
                <w:sz w:val="24"/>
                <w:szCs w:val="24"/>
              </w:rPr>
            </w:pPr>
            <w:r w:rsidRPr="006502B4">
              <w:rPr>
                <w:i/>
                <w:sz w:val="24"/>
                <w:szCs w:val="24"/>
              </w:rPr>
              <w:t>Problem Based Learning</w:t>
            </w:r>
          </w:p>
        </w:tc>
      </w:tr>
      <w:tr w:rsidR="00F60D29" w:rsidRPr="00F60D29" w:rsidTr="00F60D29">
        <w:tc>
          <w:tcPr>
            <w:tcW w:w="0" w:type="auto"/>
          </w:tcPr>
          <w:p w:rsidR="00F60D29" w:rsidRPr="00F60D29" w:rsidRDefault="00F60D29" w:rsidP="00F60D29">
            <w:pPr>
              <w:spacing w:after="200" w:line="360" w:lineRule="auto"/>
              <w:jc w:val="both"/>
              <w:rPr>
                <w:b/>
                <w:sz w:val="24"/>
                <w:szCs w:val="24"/>
              </w:rPr>
            </w:pPr>
            <w:r w:rsidRPr="00F60D29">
              <w:rPr>
                <w:b/>
                <w:sz w:val="24"/>
                <w:szCs w:val="24"/>
              </w:rPr>
              <w:t>Pendekatan</w:t>
            </w:r>
          </w:p>
        </w:tc>
        <w:tc>
          <w:tcPr>
            <w:tcW w:w="0" w:type="auto"/>
          </w:tcPr>
          <w:p w:rsidR="00F60D29" w:rsidRPr="00F60D29" w:rsidRDefault="00F60D29" w:rsidP="00F60D29">
            <w:pPr>
              <w:spacing w:after="200" w:line="360" w:lineRule="auto"/>
              <w:jc w:val="both"/>
              <w:rPr>
                <w:sz w:val="24"/>
                <w:szCs w:val="24"/>
              </w:rPr>
            </w:pPr>
            <w:r w:rsidRPr="00F60D29">
              <w:rPr>
                <w:sz w:val="24"/>
                <w:szCs w:val="24"/>
              </w:rPr>
              <w:t>Pembelajaran mendalam: mindful, meaningful, joyful; pencarian makna, pengaitan konsep, penggunaan bukti, evaluasi kritis</w:t>
            </w:r>
          </w:p>
        </w:tc>
      </w:tr>
      <w:tr w:rsidR="00F60D29" w:rsidRPr="00F60D29" w:rsidTr="00F60D29">
        <w:tc>
          <w:tcPr>
            <w:tcW w:w="0" w:type="auto"/>
          </w:tcPr>
          <w:p w:rsidR="00F60D29" w:rsidRPr="00F60D29" w:rsidRDefault="00F60D29" w:rsidP="00F60D29">
            <w:pPr>
              <w:spacing w:after="200" w:line="360" w:lineRule="auto"/>
              <w:jc w:val="both"/>
              <w:rPr>
                <w:b/>
                <w:sz w:val="24"/>
                <w:szCs w:val="24"/>
              </w:rPr>
            </w:pPr>
            <w:r w:rsidRPr="00F60D29">
              <w:rPr>
                <w:b/>
                <w:sz w:val="24"/>
                <w:szCs w:val="24"/>
              </w:rPr>
              <w:t>Sarana</w:t>
            </w:r>
          </w:p>
        </w:tc>
        <w:tc>
          <w:tcPr>
            <w:tcW w:w="0" w:type="auto"/>
          </w:tcPr>
          <w:p w:rsidR="00F60D29" w:rsidRPr="00F60D29" w:rsidRDefault="00F60D29" w:rsidP="00F60D29">
            <w:pPr>
              <w:spacing w:after="200" w:line="360" w:lineRule="auto"/>
              <w:jc w:val="both"/>
              <w:rPr>
                <w:sz w:val="24"/>
                <w:szCs w:val="24"/>
              </w:rPr>
            </w:pPr>
            <w:r w:rsidRPr="00F60D29">
              <w:rPr>
                <w:sz w:val="24"/>
                <w:szCs w:val="24"/>
              </w:rPr>
              <w:t>LKPD, buku/modul, gambar neuron, kertas A3, spidol, proyektor/HP/laptop, sumber literatur tepercaya</w:t>
            </w:r>
          </w:p>
        </w:tc>
      </w:tr>
      <w:tr w:rsidR="00F60D29" w:rsidRPr="00F60D29" w:rsidTr="00F60D29">
        <w:tc>
          <w:tcPr>
            <w:tcW w:w="0" w:type="auto"/>
          </w:tcPr>
          <w:p w:rsidR="00F60D29" w:rsidRPr="00F60D29" w:rsidRDefault="00F60D29" w:rsidP="00F60D29">
            <w:pPr>
              <w:spacing w:after="200" w:line="360" w:lineRule="auto"/>
              <w:jc w:val="both"/>
              <w:rPr>
                <w:b/>
                <w:sz w:val="24"/>
                <w:szCs w:val="24"/>
              </w:rPr>
            </w:pPr>
            <w:r w:rsidRPr="00F60D29">
              <w:rPr>
                <w:b/>
                <w:sz w:val="24"/>
                <w:szCs w:val="24"/>
              </w:rPr>
              <w:t>Target</w:t>
            </w:r>
          </w:p>
        </w:tc>
        <w:tc>
          <w:tcPr>
            <w:tcW w:w="0" w:type="auto"/>
          </w:tcPr>
          <w:p w:rsidR="00F60D29" w:rsidRPr="00F60D29" w:rsidRDefault="00F60D29" w:rsidP="00F60D29">
            <w:pPr>
              <w:spacing w:after="200" w:line="360" w:lineRule="auto"/>
              <w:jc w:val="both"/>
              <w:rPr>
                <w:sz w:val="24"/>
                <w:szCs w:val="24"/>
              </w:rPr>
            </w:pPr>
            <w:r w:rsidRPr="00F60D29">
              <w:rPr>
                <w:sz w:val="24"/>
                <w:szCs w:val="24"/>
              </w:rPr>
              <w:t>Peserta didik kelas XI dengan kerja kelompok heterogen</w:t>
            </w:r>
          </w:p>
        </w:tc>
      </w:tr>
    </w:tbl>
    <w:p w:rsidR="00F60D29" w:rsidRPr="00F60D29" w:rsidRDefault="00F60D29" w:rsidP="00F60D29">
      <w:pPr>
        <w:spacing w:after="200" w:line="360" w:lineRule="auto"/>
        <w:jc w:val="both"/>
        <w:rPr>
          <w:b/>
          <w:sz w:val="24"/>
          <w:szCs w:val="24"/>
        </w:rPr>
      </w:pPr>
    </w:p>
    <w:p w:rsidR="00F60D29" w:rsidRPr="00F60D29" w:rsidRDefault="00F60D29" w:rsidP="009C1E21">
      <w:pPr>
        <w:shd w:val="clear" w:color="auto" w:fill="BDD6EE" w:themeFill="accent1" w:themeFillTint="66"/>
        <w:spacing w:after="200" w:line="360" w:lineRule="auto"/>
        <w:jc w:val="both"/>
        <w:rPr>
          <w:b/>
          <w:bCs/>
          <w:sz w:val="24"/>
          <w:szCs w:val="24"/>
        </w:rPr>
      </w:pPr>
      <w:r w:rsidRPr="00F60D29">
        <w:rPr>
          <w:b/>
          <w:bCs/>
          <w:sz w:val="24"/>
          <w:szCs w:val="24"/>
        </w:rPr>
        <w:t>2. Tujuan pembelajaran</w:t>
      </w:r>
    </w:p>
    <w:p w:rsidR="00F60D29" w:rsidRPr="00F60D29" w:rsidRDefault="00F60D29" w:rsidP="00F60D29">
      <w:pPr>
        <w:pStyle w:val="ListParagraph"/>
        <w:numPr>
          <w:ilvl w:val="0"/>
          <w:numId w:val="31"/>
        </w:numPr>
        <w:spacing w:after="200" w:line="360" w:lineRule="auto"/>
        <w:jc w:val="both"/>
        <w:rPr>
          <w:sz w:val="24"/>
          <w:szCs w:val="24"/>
        </w:rPr>
      </w:pPr>
      <w:r w:rsidRPr="00F60D29">
        <w:rPr>
          <w:sz w:val="24"/>
          <w:szCs w:val="24"/>
        </w:rPr>
        <w:t>Mengidentifikasi bagian-bagian struktur sel saraf.</w:t>
      </w:r>
    </w:p>
    <w:p w:rsidR="00F60D29" w:rsidRPr="00F60D29" w:rsidRDefault="00F60D29" w:rsidP="00F60D29">
      <w:pPr>
        <w:pStyle w:val="ListParagraph"/>
        <w:numPr>
          <w:ilvl w:val="0"/>
          <w:numId w:val="31"/>
        </w:numPr>
        <w:spacing w:after="200" w:line="360" w:lineRule="auto"/>
        <w:jc w:val="both"/>
        <w:rPr>
          <w:sz w:val="24"/>
          <w:szCs w:val="24"/>
        </w:rPr>
      </w:pPr>
      <w:r w:rsidRPr="00F60D29">
        <w:rPr>
          <w:sz w:val="24"/>
          <w:szCs w:val="24"/>
        </w:rPr>
        <w:t>Mendeskripsikan impuls saraf, gerak sadar, dan refleks.</w:t>
      </w:r>
    </w:p>
    <w:p w:rsidR="00F60D29" w:rsidRPr="00F60D29" w:rsidRDefault="00F60D29" w:rsidP="00F60D29">
      <w:pPr>
        <w:pStyle w:val="ListParagraph"/>
        <w:numPr>
          <w:ilvl w:val="0"/>
          <w:numId w:val="31"/>
        </w:numPr>
        <w:spacing w:after="200" w:line="360" w:lineRule="auto"/>
        <w:jc w:val="both"/>
        <w:rPr>
          <w:sz w:val="24"/>
          <w:szCs w:val="24"/>
        </w:rPr>
      </w:pPr>
      <w:r w:rsidRPr="00F60D29">
        <w:rPr>
          <w:sz w:val="24"/>
          <w:szCs w:val="24"/>
        </w:rPr>
        <w:t>Mendeskripsikan sistem saraf pusat dan sistem saraf tepi.</w:t>
      </w:r>
    </w:p>
    <w:p w:rsidR="00F60D29" w:rsidRPr="00F60D29" w:rsidRDefault="00F60D29" w:rsidP="00F60D29">
      <w:pPr>
        <w:pStyle w:val="ListParagraph"/>
        <w:numPr>
          <w:ilvl w:val="0"/>
          <w:numId w:val="31"/>
        </w:numPr>
        <w:spacing w:after="200" w:line="360" w:lineRule="auto"/>
        <w:jc w:val="both"/>
        <w:rPr>
          <w:sz w:val="24"/>
          <w:szCs w:val="24"/>
        </w:rPr>
      </w:pPr>
      <w:r w:rsidRPr="00F60D29">
        <w:rPr>
          <w:sz w:val="24"/>
          <w:szCs w:val="24"/>
        </w:rPr>
        <w:t>Menyajikan hasil analisis pengaruh pola hidup terhadap kelainan pada struktur dan fungsi organ sistem saraf pada manusia.</w:t>
      </w:r>
    </w:p>
    <w:p w:rsidR="00F60D29" w:rsidRPr="00F60D29" w:rsidRDefault="00F60D29" w:rsidP="009C1E21">
      <w:pPr>
        <w:shd w:val="clear" w:color="auto" w:fill="BDD6EE" w:themeFill="accent1" w:themeFillTint="66"/>
        <w:spacing w:after="200" w:line="360" w:lineRule="auto"/>
        <w:jc w:val="both"/>
        <w:rPr>
          <w:b/>
          <w:bCs/>
          <w:sz w:val="24"/>
          <w:szCs w:val="24"/>
        </w:rPr>
      </w:pPr>
      <w:r w:rsidRPr="00F60D29">
        <w:rPr>
          <w:b/>
          <w:bCs/>
          <w:sz w:val="24"/>
          <w:szCs w:val="24"/>
        </w:rPr>
        <w:t>3. Pemahaman bermakna dan pertanyaan pemantik</w:t>
      </w:r>
    </w:p>
    <w:p w:rsidR="00F60D29" w:rsidRPr="00F60D29" w:rsidRDefault="00F60D29" w:rsidP="00F60D29">
      <w:pPr>
        <w:spacing w:after="200" w:line="360" w:lineRule="auto"/>
        <w:jc w:val="both"/>
        <w:rPr>
          <w:sz w:val="24"/>
          <w:szCs w:val="24"/>
        </w:rPr>
      </w:pPr>
      <w:r w:rsidRPr="00F60D29">
        <w:rPr>
          <w:sz w:val="24"/>
          <w:szCs w:val="24"/>
        </w:rPr>
        <w:t>Pemahaman bermakna: sistem saraf mengoordinasikan tubuh melalui hubungan struktur neuron, penghantaran impuls, pusat pengolahan, dan efektor. Pola hidup dapat menjaga atau mengganggu struktur serta fungsi sistem saraf.</w:t>
      </w:r>
    </w:p>
    <w:p w:rsidR="00F60D29" w:rsidRPr="00F60D29" w:rsidRDefault="00F60D29" w:rsidP="00F60D29">
      <w:pPr>
        <w:pStyle w:val="ListParagraph"/>
        <w:numPr>
          <w:ilvl w:val="0"/>
          <w:numId w:val="32"/>
        </w:numPr>
        <w:spacing w:after="200" w:line="360" w:lineRule="auto"/>
        <w:jc w:val="both"/>
        <w:rPr>
          <w:sz w:val="24"/>
          <w:szCs w:val="24"/>
        </w:rPr>
      </w:pPr>
      <w:r w:rsidRPr="00F60D29">
        <w:rPr>
          <w:sz w:val="24"/>
          <w:szCs w:val="24"/>
        </w:rPr>
        <w:t>Bagaimana bagian-bagian neuron memungkinkan rangsang diterima dan diteruskan?</w:t>
      </w:r>
    </w:p>
    <w:p w:rsidR="00F60D29" w:rsidRPr="00F60D29" w:rsidRDefault="00F60D29" w:rsidP="00F60D29">
      <w:pPr>
        <w:pStyle w:val="ListParagraph"/>
        <w:numPr>
          <w:ilvl w:val="0"/>
          <w:numId w:val="32"/>
        </w:numPr>
        <w:spacing w:after="200" w:line="360" w:lineRule="auto"/>
        <w:jc w:val="both"/>
        <w:rPr>
          <w:sz w:val="24"/>
          <w:szCs w:val="24"/>
        </w:rPr>
      </w:pPr>
      <w:r w:rsidRPr="00F60D29">
        <w:rPr>
          <w:sz w:val="24"/>
          <w:szCs w:val="24"/>
        </w:rPr>
        <w:t>Mengapa tangan dapat menarik diri sebelum kita menyadari rasa sakit?</w:t>
      </w:r>
    </w:p>
    <w:p w:rsidR="00F60D29" w:rsidRPr="00F60D29" w:rsidRDefault="00F60D29" w:rsidP="00F60D29">
      <w:pPr>
        <w:pStyle w:val="ListParagraph"/>
        <w:numPr>
          <w:ilvl w:val="0"/>
          <w:numId w:val="32"/>
        </w:numPr>
        <w:spacing w:after="200" w:line="360" w:lineRule="auto"/>
        <w:jc w:val="both"/>
        <w:rPr>
          <w:sz w:val="24"/>
          <w:szCs w:val="24"/>
        </w:rPr>
      </w:pPr>
      <w:r w:rsidRPr="00F60D29">
        <w:rPr>
          <w:sz w:val="24"/>
          <w:szCs w:val="24"/>
        </w:rPr>
        <w:t>Bagaimana kurang tidur, stres, penyalahgunaan zat, atau pola hidup tertentu memengaruhi sistem saraf?</w:t>
      </w:r>
    </w:p>
    <w:p w:rsidR="00F60D29" w:rsidRPr="00F60D29" w:rsidRDefault="00F60D29" w:rsidP="009C1E21">
      <w:pPr>
        <w:shd w:val="clear" w:color="auto" w:fill="BDD6EE" w:themeFill="accent1" w:themeFillTint="66"/>
        <w:spacing w:after="200" w:line="360" w:lineRule="auto"/>
        <w:jc w:val="both"/>
        <w:rPr>
          <w:b/>
          <w:bCs/>
          <w:sz w:val="24"/>
          <w:szCs w:val="24"/>
        </w:rPr>
      </w:pPr>
      <w:r w:rsidRPr="00F60D29">
        <w:rPr>
          <w:b/>
          <w:bCs/>
          <w:sz w:val="24"/>
          <w:szCs w:val="24"/>
        </w:rPr>
        <w:t>4. Masalah kontekstual</w:t>
      </w:r>
    </w:p>
    <w:p w:rsidR="00F60D29" w:rsidRDefault="00F60D29" w:rsidP="00F60D29">
      <w:pPr>
        <w:spacing w:after="200" w:line="360" w:lineRule="auto"/>
        <w:jc w:val="both"/>
        <w:rPr>
          <w:sz w:val="24"/>
          <w:szCs w:val="24"/>
        </w:rPr>
      </w:pPr>
      <w:r w:rsidRPr="00F60D29">
        <w:rPr>
          <w:sz w:val="24"/>
          <w:szCs w:val="24"/>
        </w:rPr>
        <w:t>Tim kesehatan sekolah menemukan beberapa kebiasaan siswa: tidur larut untuk bermain gawai, minum minuman berenergi secara berlebihan, mengalami stres akademik, dan menerima informasi bahwa gejala kelemahan mendadak dapat ditunggu saja. Tim diminta menjelaskan konsep sistem saraf yang terkait, menilai pengaruh pola hidup tersebut terhadap fungsi/kelainan sistem saraf berdasarkan studi literatur, lalu menyajikan rekomendasi pencegahan yang aman dan bertanggung jawab.</w:t>
      </w:r>
    </w:p>
    <w:p w:rsidR="009C1E21" w:rsidRPr="00F60D29" w:rsidRDefault="009C1E21" w:rsidP="00F60D29">
      <w:pPr>
        <w:spacing w:after="200" w:line="360" w:lineRule="auto"/>
        <w:jc w:val="both"/>
        <w:rPr>
          <w:sz w:val="24"/>
          <w:szCs w:val="24"/>
        </w:rPr>
      </w:pPr>
    </w:p>
    <w:p w:rsidR="00F60D29" w:rsidRPr="00F60D29" w:rsidRDefault="00F60D29" w:rsidP="009C1E21">
      <w:pPr>
        <w:shd w:val="clear" w:color="auto" w:fill="BDD6EE" w:themeFill="accent1" w:themeFillTint="66"/>
        <w:spacing w:after="200" w:line="360" w:lineRule="auto"/>
        <w:jc w:val="both"/>
        <w:rPr>
          <w:b/>
          <w:bCs/>
          <w:sz w:val="24"/>
          <w:szCs w:val="24"/>
        </w:rPr>
      </w:pPr>
      <w:r w:rsidRPr="00F60D29">
        <w:rPr>
          <w:b/>
          <w:bCs/>
          <w:sz w:val="24"/>
          <w:szCs w:val="24"/>
        </w:rPr>
        <w:lastRenderedPageBreak/>
        <w:t>5. Langkah pembelajaran</w:t>
      </w:r>
    </w:p>
    <w:tbl>
      <w:tblPr>
        <w:tblStyle w:val="TableGrid"/>
        <w:tblW w:w="0" w:type="auto"/>
        <w:tblLook w:val="04A0" w:firstRow="1" w:lastRow="0" w:firstColumn="1" w:lastColumn="0" w:noHBand="0" w:noVBand="1"/>
      </w:tblPr>
      <w:tblGrid>
        <w:gridCol w:w="2019"/>
        <w:gridCol w:w="1596"/>
        <w:gridCol w:w="2311"/>
        <w:gridCol w:w="2001"/>
      </w:tblGrid>
      <w:tr w:rsidR="00F60D29" w:rsidRPr="00F60D29" w:rsidTr="009C1E21">
        <w:tc>
          <w:tcPr>
            <w:tcW w:w="0" w:type="auto"/>
            <w:shd w:val="clear" w:color="auto" w:fill="FFFF00"/>
          </w:tcPr>
          <w:p w:rsidR="00F60D29" w:rsidRPr="00F60D29" w:rsidRDefault="00F60D29" w:rsidP="00F60D29">
            <w:pPr>
              <w:spacing w:after="200" w:line="360" w:lineRule="auto"/>
              <w:jc w:val="center"/>
              <w:rPr>
                <w:b/>
                <w:sz w:val="24"/>
                <w:szCs w:val="24"/>
              </w:rPr>
            </w:pPr>
            <w:r w:rsidRPr="00F60D29">
              <w:rPr>
                <w:b/>
                <w:sz w:val="24"/>
                <w:szCs w:val="24"/>
              </w:rPr>
              <w:t>Pertemuan/tahap</w:t>
            </w:r>
          </w:p>
        </w:tc>
        <w:tc>
          <w:tcPr>
            <w:tcW w:w="0" w:type="auto"/>
            <w:shd w:val="clear" w:color="auto" w:fill="FFFF00"/>
          </w:tcPr>
          <w:p w:rsidR="00F60D29" w:rsidRPr="00F60D29" w:rsidRDefault="00F60D29" w:rsidP="00F60D29">
            <w:pPr>
              <w:spacing w:after="200" w:line="360" w:lineRule="auto"/>
              <w:jc w:val="center"/>
              <w:rPr>
                <w:b/>
                <w:sz w:val="24"/>
                <w:szCs w:val="24"/>
              </w:rPr>
            </w:pPr>
            <w:r w:rsidRPr="00F60D29">
              <w:rPr>
                <w:b/>
                <w:sz w:val="24"/>
                <w:szCs w:val="24"/>
              </w:rPr>
              <w:t>Aktivitas guru</w:t>
            </w:r>
          </w:p>
        </w:tc>
        <w:tc>
          <w:tcPr>
            <w:tcW w:w="0" w:type="auto"/>
            <w:shd w:val="clear" w:color="auto" w:fill="FFFF00"/>
          </w:tcPr>
          <w:p w:rsidR="00F60D29" w:rsidRPr="00F60D29" w:rsidRDefault="00F60D29" w:rsidP="00F60D29">
            <w:pPr>
              <w:spacing w:after="200" w:line="360" w:lineRule="auto"/>
              <w:jc w:val="center"/>
              <w:rPr>
                <w:b/>
                <w:sz w:val="24"/>
                <w:szCs w:val="24"/>
              </w:rPr>
            </w:pPr>
            <w:r w:rsidRPr="00F60D29">
              <w:rPr>
                <w:b/>
                <w:sz w:val="24"/>
                <w:szCs w:val="24"/>
              </w:rPr>
              <w:t>Aktivitas peserta didik</w:t>
            </w:r>
          </w:p>
        </w:tc>
        <w:tc>
          <w:tcPr>
            <w:tcW w:w="0" w:type="auto"/>
            <w:shd w:val="clear" w:color="auto" w:fill="FFFF00"/>
          </w:tcPr>
          <w:p w:rsidR="00F60D29" w:rsidRPr="00F60D29" w:rsidRDefault="00F60D29" w:rsidP="00F60D29">
            <w:pPr>
              <w:spacing w:after="200" w:line="360" w:lineRule="auto"/>
              <w:jc w:val="center"/>
              <w:rPr>
                <w:b/>
                <w:sz w:val="24"/>
                <w:szCs w:val="24"/>
              </w:rPr>
            </w:pPr>
            <w:r w:rsidRPr="00F60D29">
              <w:rPr>
                <w:b/>
                <w:sz w:val="24"/>
                <w:szCs w:val="24"/>
              </w:rPr>
              <w:t>Asesmen</w:t>
            </w:r>
          </w:p>
        </w:tc>
      </w:tr>
      <w:tr w:rsidR="00F60D29" w:rsidRPr="00F60D29" w:rsidTr="00F60D29">
        <w:tc>
          <w:tcPr>
            <w:tcW w:w="0" w:type="auto"/>
          </w:tcPr>
          <w:p w:rsidR="00F60D29" w:rsidRPr="00F60D29" w:rsidRDefault="00F60D29" w:rsidP="00F60D29">
            <w:pPr>
              <w:spacing w:after="200" w:line="360" w:lineRule="auto"/>
              <w:rPr>
                <w:b/>
                <w:sz w:val="24"/>
                <w:szCs w:val="24"/>
              </w:rPr>
            </w:pPr>
            <w:r w:rsidRPr="00F60D29">
              <w:rPr>
                <w:b/>
                <w:sz w:val="24"/>
                <w:szCs w:val="24"/>
              </w:rPr>
              <w:t>P1 (2 JP) Orientasi &amp; struktur neuron</w:t>
            </w:r>
          </w:p>
        </w:tc>
        <w:tc>
          <w:tcPr>
            <w:tcW w:w="0" w:type="auto"/>
          </w:tcPr>
          <w:p w:rsidR="00F60D29" w:rsidRPr="00F60D29" w:rsidRDefault="00F60D29" w:rsidP="00F60D29">
            <w:pPr>
              <w:spacing w:after="200" w:line="360" w:lineRule="auto"/>
              <w:jc w:val="both"/>
              <w:rPr>
                <w:sz w:val="24"/>
                <w:szCs w:val="24"/>
              </w:rPr>
            </w:pPr>
            <w:r w:rsidRPr="00F60D29">
              <w:rPr>
                <w:sz w:val="24"/>
                <w:szCs w:val="24"/>
              </w:rPr>
              <w:t>Menyajikan kasus; mengarahkan identifikasi masalah; memberi gambar neuron dan pertanyaan penuntun.</w:t>
            </w:r>
          </w:p>
        </w:tc>
        <w:tc>
          <w:tcPr>
            <w:tcW w:w="0" w:type="auto"/>
          </w:tcPr>
          <w:p w:rsidR="00F60D29" w:rsidRPr="00F60D29" w:rsidRDefault="00F60D29" w:rsidP="00F60D29">
            <w:pPr>
              <w:spacing w:after="200" w:line="360" w:lineRule="auto"/>
              <w:jc w:val="both"/>
              <w:rPr>
                <w:sz w:val="24"/>
                <w:szCs w:val="24"/>
              </w:rPr>
            </w:pPr>
            <w:r w:rsidRPr="00F60D29">
              <w:rPr>
                <w:sz w:val="24"/>
                <w:szCs w:val="24"/>
              </w:rPr>
              <w:t>Menentukan masalah, mengidentifikasi bagian neuron, mengisi tabel struktur-fungsi, dan mengaitkan dengan pengalaman.</w:t>
            </w:r>
          </w:p>
        </w:tc>
        <w:tc>
          <w:tcPr>
            <w:tcW w:w="0" w:type="auto"/>
          </w:tcPr>
          <w:p w:rsidR="00F60D29" w:rsidRPr="00F60D29" w:rsidRDefault="00F60D29" w:rsidP="00F60D29">
            <w:pPr>
              <w:spacing w:after="200" w:line="360" w:lineRule="auto"/>
              <w:jc w:val="both"/>
              <w:rPr>
                <w:sz w:val="24"/>
                <w:szCs w:val="24"/>
              </w:rPr>
            </w:pPr>
            <w:r w:rsidRPr="00F60D29">
              <w:rPr>
                <w:sz w:val="24"/>
                <w:szCs w:val="24"/>
              </w:rPr>
              <w:t>Diagnostik, diagram berlabel, observasi</w:t>
            </w:r>
          </w:p>
        </w:tc>
      </w:tr>
      <w:tr w:rsidR="00F60D29" w:rsidRPr="00F60D29" w:rsidTr="00F60D29">
        <w:tc>
          <w:tcPr>
            <w:tcW w:w="0" w:type="auto"/>
          </w:tcPr>
          <w:p w:rsidR="00F60D29" w:rsidRPr="00F60D29" w:rsidRDefault="00F60D29" w:rsidP="00F60D29">
            <w:pPr>
              <w:spacing w:after="200" w:line="360" w:lineRule="auto"/>
              <w:rPr>
                <w:b/>
                <w:sz w:val="24"/>
                <w:szCs w:val="24"/>
              </w:rPr>
            </w:pPr>
            <w:r w:rsidRPr="00F60D29">
              <w:rPr>
                <w:b/>
                <w:sz w:val="24"/>
                <w:szCs w:val="24"/>
              </w:rPr>
              <w:t>P2 (2 JP) Penyelidikan mekanisme</w:t>
            </w:r>
          </w:p>
        </w:tc>
        <w:tc>
          <w:tcPr>
            <w:tcW w:w="0" w:type="auto"/>
          </w:tcPr>
          <w:p w:rsidR="00F60D29" w:rsidRPr="00F60D29" w:rsidRDefault="00F60D29" w:rsidP="00F60D29">
            <w:pPr>
              <w:spacing w:after="200" w:line="360" w:lineRule="auto"/>
              <w:jc w:val="both"/>
              <w:rPr>
                <w:sz w:val="24"/>
                <w:szCs w:val="24"/>
              </w:rPr>
            </w:pPr>
            <w:r w:rsidRPr="00F60D29">
              <w:rPr>
                <w:sz w:val="24"/>
                <w:szCs w:val="24"/>
              </w:rPr>
              <w:t>Memfasilitasi analisis impuls, sinaps, gerak sadar/refleks, SSP/SST; memberi sumber dan umpan balik.</w:t>
            </w:r>
          </w:p>
        </w:tc>
        <w:tc>
          <w:tcPr>
            <w:tcW w:w="0" w:type="auto"/>
          </w:tcPr>
          <w:p w:rsidR="00F60D29" w:rsidRPr="00F60D29" w:rsidRDefault="00F60D29" w:rsidP="00F60D29">
            <w:pPr>
              <w:spacing w:after="200" w:line="360" w:lineRule="auto"/>
              <w:jc w:val="both"/>
              <w:rPr>
                <w:sz w:val="24"/>
                <w:szCs w:val="24"/>
              </w:rPr>
            </w:pPr>
            <w:r w:rsidRPr="00F60D29">
              <w:rPr>
                <w:sz w:val="24"/>
                <w:szCs w:val="24"/>
              </w:rPr>
              <w:t>Menyusun alur impuls/refleks, membandingkan gerak, membuat peta konsep SSP-SST, serta menguji penjelasan dengan bukti.</w:t>
            </w:r>
          </w:p>
        </w:tc>
        <w:tc>
          <w:tcPr>
            <w:tcW w:w="0" w:type="auto"/>
          </w:tcPr>
          <w:p w:rsidR="00F60D29" w:rsidRPr="00F60D29" w:rsidRDefault="00F60D29" w:rsidP="00F60D29">
            <w:pPr>
              <w:spacing w:after="200" w:line="360" w:lineRule="auto"/>
              <w:jc w:val="both"/>
              <w:rPr>
                <w:sz w:val="24"/>
                <w:szCs w:val="24"/>
              </w:rPr>
            </w:pPr>
            <w:r w:rsidRPr="00F60D29">
              <w:rPr>
                <w:sz w:val="24"/>
                <w:szCs w:val="24"/>
              </w:rPr>
              <w:t>LKPD bagian C–E, pertanyaan uraian</w:t>
            </w:r>
          </w:p>
        </w:tc>
      </w:tr>
      <w:tr w:rsidR="00F60D29" w:rsidRPr="00F60D29" w:rsidTr="00F60D29">
        <w:tc>
          <w:tcPr>
            <w:tcW w:w="0" w:type="auto"/>
          </w:tcPr>
          <w:p w:rsidR="00F60D29" w:rsidRPr="00F60D29" w:rsidRDefault="00F60D29" w:rsidP="00F60D29">
            <w:pPr>
              <w:spacing w:after="200" w:line="360" w:lineRule="auto"/>
              <w:rPr>
                <w:b/>
                <w:sz w:val="24"/>
                <w:szCs w:val="24"/>
              </w:rPr>
            </w:pPr>
            <w:r w:rsidRPr="00F60D29">
              <w:rPr>
                <w:b/>
                <w:sz w:val="24"/>
                <w:szCs w:val="24"/>
              </w:rPr>
              <w:t>P3 (2 JP) Produk, penyajian &amp; evaluasi</w:t>
            </w:r>
          </w:p>
        </w:tc>
        <w:tc>
          <w:tcPr>
            <w:tcW w:w="0" w:type="auto"/>
          </w:tcPr>
          <w:p w:rsidR="00F60D29" w:rsidRPr="00F60D29" w:rsidRDefault="00F60D29" w:rsidP="00F60D29">
            <w:pPr>
              <w:spacing w:after="200" w:line="360" w:lineRule="auto"/>
              <w:jc w:val="both"/>
              <w:rPr>
                <w:sz w:val="24"/>
                <w:szCs w:val="24"/>
              </w:rPr>
            </w:pPr>
            <w:r w:rsidRPr="00F60D29">
              <w:rPr>
                <w:sz w:val="24"/>
                <w:szCs w:val="24"/>
              </w:rPr>
              <w:t>Membimbing studi literatur, presentasi, peer review, penguatan konsep, dan refleksi.</w:t>
            </w:r>
          </w:p>
        </w:tc>
        <w:tc>
          <w:tcPr>
            <w:tcW w:w="0" w:type="auto"/>
          </w:tcPr>
          <w:p w:rsidR="00F60D29" w:rsidRPr="00F60D29" w:rsidRDefault="00F60D29" w:rsidP="00F60D29">
            <w:pPr>
              <w:spacing w:after="200" w:line="360" w:lineRule="auto"/>
              <w:jc w:val="both"/>
              <w:rPr>
                <w:sz w:val="24"/>
                <w:szCs w:val="24"/>
              </w:rPr>
            </w:pPr>
            <w:r w:rsidRPr="00F60D29">
              <w:rPr>
                <w:sz w:val="24"/>
                <w:szCs w:val="24"/>
              </w:rPr>
              <w:t xml:space="preserve">Menganalisis pengaruh pola hidup terhadap gangguan, menyusun infografis/presentasi, menyajikan rekomendasi, </w:t>
            </w:r>
            <w:r w:rsidRPr="00F60D29">
              <w:rPr>
                <w:sz w:val="24"/>
                <w:szCs w:val="24"/>
              </w:rPr>
              <w:lastRenderedPageBreak/>
              <w:t>merevisi, dan refleksi.</w:t>
            </w:r>
          </w:p>
        </w:tc>
        <w:tc>
          <w:tcPr>
            <w:tcW w:w="0" w:type="auto"/>
          </w:tcPr>
          <w:p w:rsidR="00F60D29" w:rsidRPr="00F60D29" w:rsidRDefault="00F60D29" w:rsidP="00F60D29">
            <w:pPr>
              <w:spacing w:after="200" w:line="360" w:lineRule="auto"/>
              <w:jc w:val="both"/>
              <w:rPr>
                <w:sz w:val="24"/>
                <w:szCs w:val="24"/>
              </w:rPr>
            </w:pPr>
            <w:r w:rsidRPr="00F60D29">
              <w:rPr>
                <w:sz w:val="24"/>
                <w:szCs w:val="24"/>
              </w:rPr>
              <w:lastRenderedPageBreak/>
              <w:t>Rubrik produk/presentasi, refleksi, tes singkat</w:t>
            </w:r>
          </w:p>
        </w:tc>
      </w:tr>
    </w:tbl>
    <w:p w:rsidR="00F60D29" w:rsidRPr="00F60D29" w:rsidRDefault="00F60D29" w:rsidP="00F60D29">
      <w:pPr>
        <w:spacing w:after="200" w:line="360" w:lineRule="auto"/>
        <w:jc w:val="both"/>
        <w:rPr>
          <w:b/>
          <w:sz w:val="24"/>
          <w:szCs w:val="24"/>
        </w:rPr>
      </w:pPr>
    </w:p>
    <w:p w:rsidR="00F60D29" w:rsidRPr="00F60D29" w:rsidRDefault="00F60D29" w:rsidP="009C1E21">
      <w:pPr>
        <w:shd w:val="clear" w:color="auto" w:fill="DEEAF6" w:themeFill="accent1" w:themeFillTint="33"/>
        <w:spacing w:after="200" w:line="360" w:lineRule="auto"/>
        <w:jc w:val="both"/>
        <w:rPr>
          <w:b/>
          <w:bCs/>
          <w:sz w:val="24"/>
          <w:szCs w:val="24"/>
        </w:rPr>
      </w:pPr>
      <w:r w:rsidRPr="00F60D29">
        <w:rPr>
          <w:b/>
          <w:bCs/>
          <w:sz w:val="24"/>
          <w:szCs w:val="24"/>
        </w:rPr>
        <w:t>6. Asesmen</w:t>
      </w:r>
    </w:p>
    <w:tbl>
      <w:tblPr>
        <w:tblStyle w:val="TableGrid"/>
        <w:tblW w:w="0" w:type="auto"/>
        <w:tblLook w:val="04A0" w:firstRow="1" w:lastRow="0" w:firstColumn="1" w:lastColumn="0" w:noHBand="0" w:noVBand="1"/>
      </w:tblPr>
      <w:tblGrid>
        <w:gridCol w:w="1942"/>
        <w:gridCol w:w="5985"/>
      </w:tblGrid>
      <w:tr w:rsidR="00F60D29" w:rsidRPr="00F60D29" w:rsidTr="00F60D29">
        <w:tc>
          <w:tcPr>
            <w:tcW w:w="0" w:type="auto"/>
          </w:tcPr>
          <w:p w:rsidR="00F60D29" w:rsidRPr="00F60D29" w:rsidRDefault="00F60D29" w:rsidP="00F60D29">
            <w:pPr>
              <w:spacing w:after="200" w:line="360" w:lineRule="auto"/>
              <w:jc w:val="both"/>
              <w:rPr>
                <w:b/>
                <w:sz w:val="24"/>
                <w:szCs w:val="24"/>
              </w:rPr>
            </w:pPr>
            <w:r w:rsidRPr="00F60D29">
              <w:rPr>
                <w:b/>
                <w:sz w:val="24"/>
                <w:szCs w:val="24"/>
              </w:rPr>
              <w:t>Aspek</w:t>
            </w:r>
          </w:p>
        </w:tc>
        <w:tc>
          <w:tcPr>
            <w:tcW w:w="0" w:type="auto"/>
          </w:tcPr>
          <w:p w:rsidR="00F60D29" w:rsidRPr="00F60D29" w:rsidRDefault="00F60D29" w:rsidP="00F60D29">
            <w:pPr>
              <w:spacing w:after="200" w:line="360" w:lineRule="auto"/>
              <w:jc w:val="both"/>
              <w:rPr>
                <w:sz w:val="24"/>
                <w:szCs w:val="24"/>
              </w:rPr>
            </w:pPr>
            <w:r w:rsidRPr="00F60D29">
              <w:rPr>
                <w:sz w:val="24"/>
                <w:szCs w:val="24"/>
              </w:rPr>
              <w:t>Kriteria skor tinggi</w:t>
            </w:r>
          </w:p>
        </w:tc>
      </w:tr>
      <w:tr w:rsidR="00F60D29" w:rsidRPr="00F60D29" w:rsidTr="00F60D29">
        <w:tc>
          <w:tcPr>
            <w:tcW w:w="0" w:type="auto"/>
          </w:tcPr>
          <w:p w:rsidR="00F60D29" w:rsidRPr="00F60D29" w:rsidRDefault="00F60D29" w:rsidP="00F60D29">
            <w:pPr>
              <w:spacing w:after="200" w:line="360" w:lineRule="auto"/>
              <w:jc w:val="both"/>
              <w:rPr>
                <w:b/>
                <w:sz w:val="24"/>
                <w:szCs w:val="24"/>
              </w:rPr>
            </w:pPr>
            <w:r w:rsidRPr="00F60D29">
              <w:rPr>
                <w:b/>
                <w:sz w:val="24"/>
                <w:szCs w:val="24"/>
              </w:rPr>
              <w:t>Struktur dan fungsi</w:t>
            </w:r>
          </w:p>
        </w:tc>
        <w:tc>
          <w:tcPr>
            <w:tcW w:w="0" w:type="auto"/>
          </w:tcPr>
          <w:p w:rsidR="00F60D29" w:rsidRPr="00F60D29" w:rsidRDefault="00F60D29" w:rsidP="00F60D29">
            <w:pPr>
              <w:spacing w:after="200" w:line="360" w:lineRule="auto"/>
              <w:jc w:val="both"/>
              <w:rPr>
                <w:sz w:val="24"/>
                <w:szCs w:val="24"/>
              </w:rPr>
            </w:pPr>
            <w:r w:rsidRPr="00F60D29">
              <w:rPr>
                <w:sz w:val="24"/>
                <w:szCs w:val="24"/>
              </w:rPr>
              <w:t>Seluruh bagian neuron teridentifikasi dan fungsi dijelaskan tepat.</w:t>
            </w:r>
          </w:p>
        </w:tc>
      </w:tr>
      <w:tr w:rsidR="00F60D29" w:rsidRPr="00F60D29" w:rsidTr="00F60D29">
        <w:tc>
          <w:tcPr>
            <w:tcW w:w="0" w:type="auto"/>
          </w:tcPr>
          <w:p w:rsidR="00F60D29" w:rsidRPr="00F60D29" w:rsidRDefault="00F60D29" w:rsidP="00F60D29">
            <w:pPr>
              <w:spacing w:after="200" w:line="360" w:lineRule="auto"/>
              <w:jc w:val="both"/>
              <w:rPr>
                <w:b/>
                <w:sz w:val="24"/>
                <w:szCs w:val="24"/>
              </w:rPr>
            </w:pPr>
            <w:r w:rsidRPr="00F60D29">
              <w:rPr>
                <w:b/>
                <w:sz w:val="24"/>
                <w:szCs w:val="24"/>
              </w:rPr>
              <w:t>Impuls/gerak</w:t>
            </w:r>
          </w:p>
        </w:tc>
        <w:tc>
          <w:tcPr>
            <w:tcW w:w="0" w:type="auto"/>
          </w:tcPr>
          <w:p w:rsidR="00F60D29" w:rsidRPr="00F60D29" w:rsidRDefault="00F60D29" w:rsidP="00F60D29">
            <w:pPr>
              <w:spacing w:after="200" w:line="360" w:lineRule="auto"/>
              <w:jc w:val="both"/>
              <w:rPr>
                <w:sz w:val="24"/>
                <w:szCs w:val="24"/>
              </w:rPr>
            </w:pPr>
            <w:r w:rsidRPr="00F60D29">
              <w:rPr>
                <w:sz w:val="24"/>
                <w:szCs w:val="24"/>
              </w:rPr>
              <w:t>Urutan impuls, sinaps, gerak sadar, dan refleks dijelaskan dengan hubungan sebab-akibat.</w:t>
            </w:r>
          </w:p>
        </w:tc>
      </w:tr>
      <w:tr w:rsidR="00F60D29" w:rsidRPr="00F60D29" w:rsidTr="00F60D29">
        <w:tc>
          <w:tcPr>
            <w:tcW w:w="0" w:type="auto"/>
          </w:tcPr>
          <w:p w:rsidR="00F60D29" w:rsidRPr="00F60D29" w:rsidRDefault="00F60D29" w:rsidP="00F60D29">
            <w:pPr>
              <w:spacing w:after="200" w:line="360" w:lineRule="auto"/>
              <w:jc w:val="both"/>
              <w:rPr>
                <w:b/>
                <w:sz w:val="24"/>
                <w:szCs w:val="24"/>
              </w:rPr>
            </w:pPr>
            <w:r w:rsidRPr="00F60D29">
              <w:rPr>
                <w:b/>
                <w:sz w:val="24"/>
                <w:szCs w:val="24"/>
              </w:rPr>
              <w:t>SSP dan SST</w:t>
            </w:r>
          </w:p>
        </w:tc>
        <w:tc>
          <w:tcPr>
            <w:tcW w:w="0" w:type="auto"/>
          </w:tcPr>
          <w:p w:rsidR="00F60D29" w:rsidRPr="00F60D29" w:rsidRDefault="00F60D29" w:rsidP="00F60D29">
            <w:pPr>
              <w:spacing w:after="200" w:line="360" w:lineRule="auto"/>
              <w:jc w:val="both"/>
              <w:rPr>
                <w:sz w:val="24"/>
                <w:szCs w:val="24"/>
              </w:rPr>
            </w:pPr>
            <w:r w:rsidRPr="00F60D29">
              <w:rPr>
                <w:sz w:val="24"/>
                <w:szCs w:val="24"/>
              </w:rPr>
              <w:t>Klasifikasi dan fungsi dijelaskan tepat serta diterapkan pada kasus.</w:t>
            </w:r>
          </w:p>
        </w:tc>
      </w:tr>
      <w:tr w:rsidR="00F60D29" w:rsidRPr="00F60D29" w:rsidTr="00F60D29">
        <w:tc>
          <w:tcPr>
            <w:tcW w:w="0" w:type="auto"/>
          </w:tcPr>
          <w:p w:rsidR="00F60D29" w:rsidRPr="00F60D29" w:rsidRDefault="00F60D29" w:rsidP="00F60D29">
            <w:pPr>
              <w:spacing w:after="200" w:line="360" w:lineRule="auto"/>
              <w:jc w:val="both"/>
              <w:rPr>
                <w:b/>
                <w:sz w:val="24"/>
                <w:szCs w:val="24"/>
              </w:rPr>
            </w:pPr>
            <w:r w:rsidRPr="00F60D29">
              <w:rPr>
                <w:b/>
                <w:sz w:val="24"/>
                <w:szCs w:val="24"/>
              </w:rPr>
              <w:t>Analisis pola hidup</w:t>
            </w:r>
          </w:p>
        </w:tc>
        <w:tc>
          <w:tcPr>
            <w:tcW w:w="0" w:type="auto"/>
          </w:tcPr>
          <w:p w:rsidR="00F60D29" w:rsidRPr="00F60D29" w:rsidRDefault="00F60D29" w:rsidP="00F60D29">
            <w:pPr>
              <w:spacing w:after="200" w:line="360" w:lineRule="auto"/>
              <w:jc w:val="both"/>
              <w:rPr>
                <w:sz w:val="24"/>
                <w:szCs w:val="24"/>
              </w:rPr>
            </w:pPr>
            <w:r w:rsidRPr="00F60D29">
              <w:rPr>
                <w:sz w:val="24"/>
                <w:szCs w:val="24"/>
              </w:rPr>
              <w:t>Ada ≥2 sumber tepercaya, hubungan pola hidup–gangguan jelas, dan rekomendasi realistis.</w:t>
            </w:r>
          </w:p>
        </w:tc>
      </w:tr>
      <w:tr w:rsidR="00F60D29" w:rsidRPr="00F60D29" w:rsidTr="00F60D29">
        <w:tc>
          <w:tcPr>
            <w:tcW w:w="0" w:type="auto"/>
          </w:tcPr>
          <w:p w:rsidR="00F60D29" w:rsidRPr="00F60D29" w:rsidRDefault="00F60D29" w:rsidP="00F60D29">
            <w:pPr>
              <w:spacing w:after="200" w:line="360" w:lineRule="auto"/>
              <w:jc w:val="both"/>
              <w:rPr>
                <w:b/>
                <w:sz w:val="24"/>
                <w:szCs w:val="24"/>
              </w:rPr>
            </w:pPr>
            <w:r w:rsidRPr="00F60D29">
              <w:rPr>
                <w:b/>
                <w:sz w:val="24"/>
                <w:szCs w:val="24"/>
              </w:rPr>
              <w:t>Penyajian</w:t>
            </w:r>
          </w:p>
        </w:tc>
        <w:tc>
          <w:tcPr>
            <w:tcW w:w="0" w:type="auto"/>
          </w:tcPr>
          <w:p w:rsidR="00F60D29" w:rsidRPr="00F60D29" w:rsidRDefault="00F60D29" w:rsidP="00F60D29">
            <w:pPr>
              <w:spacing w:after="200" w:line="360" w:lineRule="auto"/>
              <w:jc w:val="both"/>
              <w:rPr>
                <w:sz w:val="24"/>
                <w:szCs w:val="24"/>
              </w:rPr>
            </w:pPr>
            <w:r w:rsidRPr="00F60D29">
              <w:rPr>
                <w:sz w:val="24"/>
                <w:szCs w:val="24"/>
              </w:rPr>
              <w:t>Produk informatif, visual/struktur jelas, semua anggota berperan, dan mampu merespons pertanyaan.</w:t>
            </w:r>
          </w:p>
        </w:tc>
      </w:tr>
    </w:tbl>
    <w:p w:rsidR="00F60D29" w:rsidRPr="00F60D29" w:rsidRDefault="00F60D29" w:rsidP="00F60D29">
      <w:pPr>
        <w:spacing w:after="200" w:line="360" w:lineRule="auto"/>
        <w:jc w:val="both"/>
        <w:rPr>
          <w:b/>
          <w:sz w:val="24"/>
          <w:szCs w:val="24"/>
        </w:rPr>
      </w:pPr>
    </w:p>
    <w:p w:rsidR="00F60D29" w:rsidRPr="00F60D29" w:rsidRDefault="00F60D29" w:rsidP="009C1E21">
      <w:pPr>
        <w:shd w:val="clear" w:color="auto" w:fill="DEEAF6" w:themeFill="accent1" w:themeFillTint="33"/>
        <w:spacing w:after="200" w:line="360" w:lineRule="auto"/>
        <w:jc w:val="both"/>
        <w:rPr>
          <w:b/>
          <w:bCs/>
          <w:sz w:val="24"/>
          <w:szCs w:val="24"/>
        </w:rPr>
      </w:pPr>
      <w:r w:rsidRPr="00F60D29">
        <w:rPr>
          <w:b/>
          <w:bCs/>
          <w:sz w:val="24"/>
          <w:szCs w:val="24"/>
        </w:rPr>
        <w:t>7. Remedial, pengayaan, dan kunci konsep</w:t>
      </w:r>
    </w:p>
    <w:p w:rsidR="00F60D29" w:rsidRPr="00F60D29" w:rsidRDefault="00F60D29" w:rsidP="00F60D29">
      <w:pPr>
        <w:spacing w:after="200" w:line="360" w:lineRule="auto"/>
        <w:jc w:val="both"/>
        <w:rPr>
          <w:b/>
          <w:sz w:val="24"/>
          <w:szCs w:val="24"/>
        </w:rPr>
      </w:pPr>
      <w:r w:rsidRPr="00F60D29">
        <w:rPr>
          <w:b/>
          <w:sz w:val="24"/>
          <w:szCs w:val="24"/>
        </w:rPr>
        <w:t xml:space="preserve">Remedial: </w:t>
      </w:r>
      <w:r w:rsidRPr="00F60D29">
        <w:rPr>
          <w:sz w:val="24"/>
          <w:szCs w:val="24"/>
        </w:rPr>
        <w:t>gunakan kartu istilah dan diagram kosong neuron; peserta didik melengkapi alur refleks dengan bimbingan.</w:t>
      </w:r>
    </w:p>
    <w:p w:rsidR="00F60D29" w:rsidRPr="00F60D29" w:rsidRDefault="00F60D29" w:rsidP="00F60D29">
      <w:pPr>
        <w:spacing w:after="200" w:line="360" w:lineRule="auto"/>
        <w:jc w:val="both"/>
        <w:rPr>
          <w:sz w:val="24"/>
          <w:szCs w:val="24"/>
        </w:rPr>
      </w:pPr>
      <w:r w:rsidRPr="00F60D29">
        <w:rPr>
          <w:b/>
          <w:sz w:val="24"/>
          <w:szCs w:val="24"/>
        </w:rPr>
        <w:t xml:space="preserve">Pengayaan: </w:t>
      </w:r>
      <w:r w:rsidRPr="00F60D29">
        <w:rPr>
          <w:sz w:val="24"/>
          <w:szCs w:val="24"/>
        </w:rPr>
        <w:t>membandingkan dua artikel tentang tidur/stres dan fungsi kognitif; menilai kekuatan bukti.</w:t>
      </w:r>
    </w:p>
    <w:p w:rsidR="00F60D29" w:rsidRPr="00F60D29" w:rsidRDefault="00F60D29" w:rsidP="00F60D29">
      <w:pPr>
        <w:spacing w:after="200" w:line="360" w:lineRule="auto"/>
        <w:jc w:val="both"/>
        <w:rPr>
          <w:b/>
          <w:sz w:val="24"/>
          <w:szCs w:val="24"/>
        </w:rPr>
      </w:pPr>
      <w:r w:rsidRPr="00F60D29">
        <w:rPr>
          <w:b/>
          <w:sz w:val="24"/>
          <w:szCs w:val="24"/>
        </w:rPr>
        <w:t xml:space="preserve">Kunci konsep: </w:t>
      </w:r>
      <w:r w:rsidRPr="00F60D29">
        <w:rPr>
          <w:sz w:val="24"/>
          <w:szCs w:val="24"/>
        </w:rPr>
        <w:t>reseptor menerima rangsang; neuron sensorik membawa impuls ke SSP; interneuron mengolah; neuron motorik membawa impuls ke efektor; refleks terutama melalui sumsum tulang belakang; SSP terdiri atas otak dan sumsum tulang belakang; SST menghubungkan SSP dengan tubuh.</w:t>
      </w:r>
    </w:p>
    <w:p w:rsidR="00F60D29" w:rsidRPr="00F60D29" w:rsidRDefault="00F60D29" w:rsidP="00F60D29">
      <w:pPr>
        <w:spacing w:after="200" w:line="360" w:lineRule="auto"/>
        <w:jc w:val="both"/>
        <w:rPr>
          <w:sz w:val="24"/>
          <w:szCs w:val="24"/>
        </w:rPr>
      </w:pPr>
      <w:r w:rsidRPr="00F60D29">
        <w:rPr>
          <w:sz w:val="24"/>
          <w:szCs w:val="24"/>
        </w:rPr>
        <w:lastRenderedPageBreak/>
        <w:t>Pencegahan harus bersifat edukatif dan aman: tidur cukup, mengelola stres, menghindari penyalahgunaan zat, menggunakan alat pelindung, serta mencari bantuan tenaga kesehatan bila ada gejala serius/mendadak.</w:t>
      </w:r>
    </w:p>
    <w:p w:rsidR="00F60D29" w:rsidRPr="00F60D29" w:rsidRDefault="00F60D29" w:rsidP="00F60D29">
      <w:pPr>
        <w:spacing w:after="200" w:line="360" w:lineRule="auto"/>
        <w:jc w:val="both"/>
        <w:rPr>
          <w:sz w:val="24"/>
          <w:szCs w:val="24"/>
        </w:rPr>
      </w:pPr>
      <w:r w:rsidRPr="00F60D29">
        <w:rPr>
          <w:i/>
          <w:sz w:val="24"/>
          <w:szCs w:val="24"/>
        </w:rPr>
        <w:t>Referensi utama: CP Biologi Fase F “Sistem Koordinasi” (Direktorat SMA, 2020), buku Biologi kelas XI yang digunakan sekolah, dan sumber kesehatan resmi.</w:t>
      </w: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p>
    <w:p w:rsidR="00F60D29" w:rsidRPr="00977FF0" w:rsidRDefault="00977FF0" w:rsidP="00977FF0">
      <w:pPr>
        <w:pStyle w:val="Lampiranjudul"/>
        <w:rPr>
          <w:lang w:val="id-ID"/>
        </w:rPr>
      </w:pPr>
      <w:r>
        <w:rPr>
          <w:lang w:val="id-ID"/>
        </w:rPr>
        <w:lastRenderedPageBreak/>
        <w:t>Lampiran 15. LKPD</w:t>
      </w:r>
    </w:p>
    <w:p w:rsidR="00F60D29" w:rsidRPr="00977FF0" w:rsidRDefault="00F60D29" w:rsidP="009C1E21">
      <w:pPr>
        <w:shd w:val="clear" w:color="auto" w:fill="FBE4D5" w:themeFill="accent2" w:themeFillTint="33"/>
        <w:spacing w:after="200" w:line="360" w:lineRule="auto"/>
        <w:jc w:val="center"/>
        <w:rPr>
          <w:b/>
          <w:sz w:val="24"/>
          <w:szCs w:val="24"/>
          <w:lang w:val="id-ID"/>
        </w:rPr>
      </w:pPr>
      <w:r w:rsidRPr="00F60D29">
        <w:rPr>
          <w:b/>
          <w:sz w:val="24"/>
          <w:szCs w:val="24"/>
        </w:rPr>
        <w:t>L</w:t>
      </w:r>
      <w:r w:rsidR="00977FF0">
        <w:rPr>
          <w:b/>
          <w:sz w:val="24"/>
          <w:szCs w:val="24"/>
          <w:lang w:val="id-ID"/>
        </w:rPr>
        <w:t xml:space="preserve">embar </w:t>
      </w:r>
      <w:r w:rsidRPr="00F60D29">
        <w:rPr>
          <w:b/>
          <w:sz w:val="24"/>
          <w:szCs w:val="24"/>
        </w:rPr>
        <w:t>K</w:t>
      </w:r>
      <w:r w:rsidR="00977FF0">
        <w:rPr>
          <w:b/>
          <w:sz w:val="24"/>
          <w:szCs w:val="24"/>
          <w:lang w:val="id-ID"/>
        </w:rPr>
        <w:t xml:space="preserve">erja </w:t>
      </w:r>
      <w:r w:rsidRPr="00F60D29">
        <w:rPr>
          <w:b/>
          <w:sz w:val="24"/>
          <w:szCs w:val="24"/>
        </w:rPr>
        <w:t>P</w:t>
      </w:r>
      <w:r w:rsidR="00977FF0">
        <w:rPr>
          <w:b/>
          <w:sz w:val="24"/>
          <w:szCs w:val="24"/>
          <w:lang w:val="id-ID"/>
        </w:rPr>
        <w:t xml:space="preserve">eserta </w:t>
      </w:r>
      <w:r w:rsidRPr="00F60D29">
        <w:rPr>
          <w:b/>
          <w:sz w:val="24"/>
          <w:szCs w:val="24"/>
        </w:rPr>
        <w:t>D</w:t>
      </w:r>
      <w:r w:rsidR="00977FF0">
        <w:rPr>
          <w:b/>
          <w:sz w:val="24"/>
          <w:szCs w:val="24"/>
          <w:lang w:val="id-ID"/>
        </w:rPr>
        <w:t>idik</w:t>
      </w:r>
    </w:p>
    <w:p w:rsidR="00F60D29" w:rsidRPr="00F60D29" w:rsidRDefault="00F60D29" w:rsidP="009C1E21">
      <w:pPr>
        <w:shd w:val="clear" w:color="auto" w:fill="FBE4D5" w:themeFill="accent2" w:themeFillTint="33"/>
        <w:spacing w:after="200" w:line="360" w:lineRule="auto"/>
        <w:jc w:val="center"/>
        <w:rPr>
          <w:b/>
          <w:sz w:val="24"/>
          <w:szCs w:val="24"/>
        </w:rPr>
      </w:pPr>
      <w:r w:rsidRPr="00F60D29">
        <w:rPr>
          <w:b/>
          <w:sz w:val="24"/>
          <w:szCs w:val="24"/>
        </w:rPr>
        <w:t>Sistem Saraf: Struktur, Mekanisme, dan Pengaruh Pola Hidup</w:t>
      </w:r>
    </w:p>
    <w:p w:rsidR="00F60D29" w:rsidRPr="00F60D29" w:rsidRDefault="00F60D29" w:rsidP="009C1E21">
      <w:pPr>
        <w:shd w:val="clear" w:color="auto" w:fill="FBE4D5" w:themeFill="accent2" w:themeFillTint="33"/>
        <w:spacing w:after="200" w:line="360" w:lineRule="auto"/>
        <w:jc w:val="center"/>
        <w:rPr>
          <w:b/>
          <w:sz w:val="24"/>
          <w:szCs w:val="24"/>
        </w:rPr>
      </w:pPr>
      <w:r w:rsidRPr="00F60D29">
        <w:rPr>
          <w:b/>
          <w:sz w:val="24"/>
          <w:szCs w:val="24"/>
        </w:rPr>
        <w:t>Biologi Fase F / Kelas XI</w:t>
      </w:r>
    </w:p>
    <w:p w:rsidR="00F60D29" w:rsidRPr="00F60D29" w:rsidRDefault="00F60D29" w:rsidP="00F60D29">
      <w:pPr>
        <w:spacing w:after="200" w:line="360" w:lineRule="auto"/>
        <w:jc w:val="both"/>
        <w:rPr>
          <w:b/>
          <w:sz w:val="24"/>
          <w:szCs w:val="24"/>
        </w:rPr>
      </w:pPr>
    </w:p>
    <w:p w:rsidR="00F60D29" w:rsidRDefault="00F60D29" w:rsidP="00F60D29">
      <w:pPr>
        <w:spacing w:after="200" w:line="360" w:lineRule="auto"/>
        <w:jc w:val="both"/>
        <w:rPr>
          <w:b/>
          <w:sz w:val="24"/>
          <w:szCs w:val="24"/>
        </w:rPr>
      </w:pPr>
      <w:r w:rsidRPr="00F60D29">
        <w:rPr>
          <w:b/>
          <w:sz w:val="24"/>
          <w:szCs w:val="24"/>
        </w:rPr>
        <w:t>Acuan: Kegiatan Pembelajaran 1 CP Biologi Fase F • Alokasi 6 × 45 menit</w:t>
      </w:r>
      <w:r w:rsidRPr="00F60D29">
        <w:rPr>
          <w:b/>
          <w:sz w:val="24"/>
          <w:szCs w:val="24"/>
        </w:rPr>
        <w:br/>
        <w:t>Nama</w:t>
      </w:r>
      <w:r>
        <w:rPr>
          <w:b/>
          <w:sz w:val="24"/>
          <w:szCs w:val="24"/>
        </w:rPr>
        <w:tab/>
      </w:r>
      <w:r>
        <w:rPr>
          <w:b/>
          <w:sz w:val="24"/>
          <w:szCs w:val="24"/>
        </w:rPr>
        <w:tab/>
      </w:r>
      <w:r w:rsidRPr="00F60D29">
        <w:rPr>
          <w:b/>
          <w:sz w:val="24"/>
          <w:szCs w:val="24"/>
        </w:rPr>
        <w:t xml:space="preserve">: </w:t>
      </w:r>
    </w:p>
    <w:p w:rsidR="00F60D29" w:rsidRDefault="00F60D29" w:rsidP="00F60D29">
      <w:pPr>
        <w:spacing w:after="200" w:line="360" w:lineRule="auto"/>
        <w:jc w:val="both"/>
        <w:rPr>
          <w:b/>
          <w:sz w:val="24"/>
          <w:szCs w:val="24"/>
        </w:rPr>
      </w:pPr>
      <w:r w:rsidRPr="00F60D29">
        <w:rPr>
          <w:b/>
          <w:sz w:val="24"/>
          <w:szCs w:val="24"/>
        </w:rPr>
        <w:t>Kelompok</w:t>
      </w:r>
      <w:r>
        <w:rPr>
          <w:b/>
          <w:sz w:val="24"/>
          <w:szCs w:val="24"/>
        </w:rPr>
        <w:tab/>
      </w:r>
      <w:r w:rsidRPr="00F60D29">
        <w:rPr>
          <w:b/>
          <w:sz w:val="24"/>
          <w:szCs w:val="24"/>
        </w:rPr>
        <w:t xml:space="preserve">: </w:t>
      </w:r>
    </w:p>
    <w:p w:rsidR="00F60D29" w:rsidRDefault="00F60D29" w:rsidP="00F60D29">
      <w:pPr>
        <w:spacing w:after="200" w:line="360" w:lineRule="auto"/>
        <w:jc w:val="both"/>
        <w:rPr>
          <w:b/>
          <w:sz w:val="24"/>
          <w:szCs w:val="24"/>
        </w:rPr>
      </w:pPr>
      <w:r w:rsidRPr="00F60D29">
        <w:rPr>
          <w:b/>
          <w:sz w:val="24"/>
          <w:szCs w:val="24"/>
        </w:rPr>
        <w:t>Tanggal</w:t>
      </w:r>
      <w:r>
        <w:rPr>
          <w:b/>
          <w:sz w:val="24"/>
          <w:szCs w:val="24"/>
        </w:rPr>
        <w:tab/>
      </w:r>
      <w:r w:rsidRPr="00F60D29">
        <w:rPr>
          <w:b/>
          <w:sz w:val="24"/>
          <w:szCs w:val="24"/>
        </w:rPr>
        <w:t xml:space="preserve">: </w:t>
      </w:r>
    </w:p>
    <w:p w:rsidR="00F60D29" w:rsidRDefault="00F60D29" w:rsidP="00F60D29">
      <w:pPr>
        <w:spacing w:after="200" w:line="360" w:lineRule="auto"/>
        <w:jc w:val="both"/>
        <w:rPr>
          <w:b/>
          <w:sz w:val="24"/>
          <w:szCs w:val="24"/>
        </w:rPr>
      </w:pPr>
    </w:p>
    <w:p w:rsidR="00F60D29" w:rsidRPr="00F60D29" w:rsidRDefault="00F60D29" w:rsidP="009C1E21">
      <w:pPr>
        <w:shd w:val="clear" w:color="auto" w:fill="FFD966" w:themeFill="accent4" w:themeFillTint="99"/>
        <w:spacing w:after="200" w:line="360" w:lineRule="auto"/>
        <w:jc w:val="both"/>
        <w:rPr>
          <w:b/>
          <w:bCs/>
          <w:sz w:val="24"/>
          <w:szCs w:val="24"/>
        </w:rPr>
      </w:pPr>
      <w:r w:rsidRPr="00F60D29">
        <w:rPr>
          <w:b/>
          <w:bCs/>
          <w:sz w:val="24"/>
          <w:szCs w:val="24"/>
        </w:rPr>
        <w:t>Tujuan pembelajaran</w:t>
      </w:r>
    </w:p>
    <w:p w:rsidR="00F60D29" w:rsidRPr="00F60D29" w:rsidRDefault="00F60D29" w:rsidP="00F60D29">
      <w:pPr>
        <w:pStyle w:val="ListParagraph"/>
        <w:numPr>
          <w:ilvl w:val="0"/>
          <w:numId w:val="33"/>
        </w:numPr>
        <w:spacing w:after="200" w:line="360" w:lineRule="auto"/>
        <w:jc w:val="both"/>
        <w:rPr>
          <w:sz w:val="24"/>
          <w:szCs w:val="24"/>
        </w:rPr>
      </w:pPr>
      <w:r w:rsidRPr="00F60D29">
        <w:rPr>
          <w:sz w:val="24"/>
          <w:szCs w:val="24"/>
        </w:rPr>
        <w:t>Mengidentifikasi bagian-bagian struktur sel saraf.</w:t>
      </w:r>
    </w:p>
    <w:p w:rsidR="00F60D29" w:rsidRPr="00F60D29" w:rsidRDefault="00F60D29" w:rsidP="00F60D29">
      <w:pPr>
        <w:pStyle w:val="ListParagraph"/>
        <w:numPr>
          <w:ilvl w:val="0"/>
          <w:numId w:val="33"/>
        </w:numPr>
        <w:spacing w:after="200" w:line="360" w:lineRule="auto"/>
        <w:jc w:val="both"/>
        <w:rPr>
          <w:sz w:val="24"/>
          <w:szCs w:val="24"/>
        </w:rPr>
      </w:pPr>
      <w:r w:rsidRPr="00F60D29">
        <w:rPr>
          <w:sz w:val="24"/>
          <w:szCs w:val="24"/>
        </w:rPr>
        <w:t>Mendeskripsikan impuls saraf, gerak sadar, dan refleks.</w:t>
      </w:r>
    </w:p>
    <w:p w:rsidR="00F60D29" w:rsidRPr="00F60D29" w:rsidRDefault="00F60D29" w:rsidP="00F60D29">
      <w:pPr>
        <w:pStyle w:val="ListParagraph"/>
        <w:numPr>
          <w:ilvl w:val="0"/>
          <w:numId w:val="33"/>
        </w:numPr>
        <w:spacing w:after="200" w:line="360" w:lineRule="auto"/>
        <w:jc w:val="both"/>
        <w:rPr>
          <w:sz w:val="24"/>
          <w:szCs w:val="24"/>
        </w:rPr>
      </w:pPr>
      <w:r w:rsidRPr="00F60D29">
        <w:rPr>
          <w:sz w:val="24"/>
          <w:szCs w:val="24"/>
        </w:rPr>
        <w:t>Mendeskripsikan sistem saraf pusat dan tepi.</w:t>
      </w:r>
    </w:p>
    <w:p w:rsidR="00F60D29" w:rsidRPr="00F60D29" w:rsidRDefault="00F60D29" w:rsidP="00F60D29">
      <w:pPr>
        <w:pStyle w:val="ListParagraph"/>
        <w:numPr>
          <w:ilvl w:val="0"/>
          <w:numId w:val="33"/>
        </w:numPr>
        <w:spacing w:after="200" w:line="360" w:lineRule="auto"/>
        <w:jc w:val="both"/>
        <w:rPr>
          <w:sz w:val="24"/>
          <w:szCs w:val="24"/>
        </w:rPr>
      </w:pPr>
      <w:r w:rsidRPr="00F60D29">
        <w:rPr>
          <w:sz w:val="24"/>
          <w:szCs w:val="24"/>
        </w:rPr>
        <w:t>Menyajikan analisis pengaruh pola hidup terhadap kelainan struktur dan fungsi organ sistem saraf.</w:t>
      </w:r>
    </w:p>
    <w:p w:rsidR="00F60D29" w:rsidRPr="00F60D29" w:rsidRDefault="00F60D29" w:rsidP="009C1E21">
      <w:pPr>
        <w:shd w:val="clear" w:color="auto" w:fill="FFD966" w:themeFill="accent4" w:themeFillTint="99"/>
        <w:spacing w:after="200" w:line="360" w:lineRule="auto"/>
        <w:jc w:val="both"/>
        <w:rPr>
          <w:b/>
          <w:bCs/>
          <w:sz w:val="24"/>
          <w:szCs w:val="24"/>
        </w:rPr>
      </w:pPr>
      <w:r w:rsidRPr="00F60D29">
        <w:rPr>
          <w:b/>
          <w:bCs/>
          <w:sz w:val="24"/>
          <w:szCs w:val="24"/>
        </w:rPr>
        <w:t>Petunjuk</w:t>
      </w:r>
    </w:p>
    <w:p w:rsidR="00F60D29" w:rsidRPr="00F60D29" w:rsidRDefault="00F60D29" w:rsidP="00F60D29">
      <w:pPr>
        <w:pStyle w:val="ListParagraph"/>
        <w:numPr>
          <w:ilvl w:val="0"/>
          <w:numId w:val="34"/>
        </w:numPr>
        <w:spacing w:after="200" w:line="360" w:lineRule="auto"/>
        <w:jc w:val="both"/>
        <w:rPr>
          <w:sz w:val="24"/>
          <w:szCs w:val="24"/>
        </w:rPr>
      </w:pPr>
      <w:r w:rsidRPr="00F60D29">
        <w:rPr>
          <w:sz w:val="24"/>
          <w:szCs w:val="24"/>
        </w:rPr>
        <w:t>Bekerja dalam kelompok 4–5 orang dengan pembagian peran.</w:t>
      </w:r>
    </w:p>
    <w:p w:rsidR="00F60D29" w:rsidRPr="00F60D29" w:rsidRDefault="00F60D29" w:rsidP="00F60D29">
      <w:pPr>
        <w:pStyle w:val="ListParagraph"/>
        <w:numPr>
          <w:ilvl w:val="0"/>
          <w:numId w:val="34"/>
        </w:numPr>
        <w:spacing w:after="200" w:line="360" w:lineRule="auto"/>
        <w:jc w:val="both"/>
        <w:rPr>
          <w:sz w:val="24"/>
          <w:szCs w:val="24"/>
        </w:rPr>
      </w:pPr>
      <w:r w:rsidRPr="00F60D29">
        <w:rPr>
          <w:sz w:val="24"/>
          <w:szCs w:val="24"/>
        </w:rPr>
        <w:t>Gunakan modul/buku dan minimal dua sumber literatur tepercaya untuk bagian analisis pola hidup.</w:t>
      </w:r>
    </w:p>
    <w:p w:rsidR="00F60D29" w:rsidRPr="00F60D29" w:rsidRDefault="00F60D29" w:rsidP="00F60D29">
      <w:pPr>
        <w:pStyle w:val="ListParagraph"/>
        <w:numPr>
          <w:ilvl w:val="0"/>
          <w:numId w:val="34"/>
        </w:numPr>
        <w:spacing w:after="200" w:line="360" w:lineRule="auto"/>
        <w:jc w:val="both"/>
        <w:rPr>
          <w:sz w:val="24"/>
          <w:szCs w:val="24"/>
        </w:rPr>
      </w:pPr>
      <w:r w:rsidRPr="00F60D29">
        <w:rPr>
          <w:sz w:val="24"/>
          <w:szCs w:val="24"/>
        </w:rPr>
        <w:t>Tuliskan alasan dan bukti; bedakan fakta, opini, dan asumsi.</w:t>
      </w:r>
    </w:p>
    <w:p w:rsidR="00F60D29" w:rsidRPr="00F60D29" w:rsidRDefault="00F60D29" w:rsidP="00F60D29">
      <w:pPr>
        <w:pStyle w:val="ListParagraph"/>
        <w:numPr>
          <w:ilvl w:val="0"/>
          <w:numId w:val="34"/>
        </w:numPr>
        <w:spacing w:after="200" w:line="360" w:lineRule="auto"/>
        <w:jc w:val="both"/>
        <w:rPr>
          <w:sz w:val="24"/>
          <w:szCs w:val="24"/>
        </w:rPr>
      </w:pPr>
      <w:r w:rsidRPr="00F60D29">
        <w:rPr>
          <w:sz w:val="24"/>
          <w:szCs w:val="24"/>
        </w:rPr>
        <w:t>Produk akhir: infografis/poster atau presentasi 5 menit berisi analisis dan rekomendasi.</w:t>
      </w:r>
    </w:p>
    <w:p w:rsidR="00F60D29" w:rsidRPr="00F60D29" w:rsidRDefault="00F60D29" w:rsidP="009C1E21">
      <w:pPr>
        <w:shd w:val="clear" w:color="auto" w:fill="E2EFD9" w:themeFill="accent6" w:themeFillTint="33"/>
        <w:spacing w:after="200" w:line="360" w:lineRule="auto"/>
        <w:jc w:val="both"/>
        <w:rPr>
          <w:b/>
          <w:bCs/>
          <w:sz w:val="24"/>
          <w:szCs w:val="24"/>
        </w:rPr>
      </w:pPr>
      <w:r w:rsidRPr="00F60D29">
        <w:rPr>
          <w:b/>
          <w:bCs/>
          <w:sz w:val="24"/>
          <w:szCs w:val="24"/>
        </w:rPr>
        <w:lastRenderedPageBreak/>
        <w:t>A. Orientasi masalah</w:t>
      </w:r>
    </w:p>
    <w:p w:rsidR="00F60D29" w:rsidRPr="00F60D29" w:rsidRDefault="00F60D29" w:rsidP="00F60D29">
      <w:pPr>
        <w:spacing w:after="200" w:line="360" w:lineRule="auto"/>
        <w:jc w:val="both"/>
        <w:rPr>
          <w:sz w:val="24"/>
          <w:szCs w:val="24"/>
        </w:rPr>
      </w:pPr>
      <w:r w:rsidRPr="00F60D29">
        <w:rPr>
          <w:sz w:val="24"/>
          <w:szCs w:val="24"/>
        </w:rPr>
        <w:t>Tim kesehatan sekolah menemukan siswa sering tidur larut karena gawai, mengalami stres akademik, mengonsumsi minuman berenergi berlebihan, dan menerima informasi bahwa kelemahan mendadak dapat ditunggu saja. Tim harus membuat edukasi berbasis konsep sistem saraf.</w:t>
      </w:r>
    </w:p>
    <w:p w:rsidR="00F60D29" w:rsidRDefault="00F60D29" w:rsidP="00F60D29">
      <w:pPr>
        <w:spacing w:after="200" w:line="360" w:lineRule="auto"/>
        <w:jc w:val="both"/>
        <w:rPr>
          <w:b/>
          <w:sz w:val="24"/>
          <w:szCs w:val="24"/>
        </w:rPr>
      </w:pPr>
      <w:r w:rsidRPr="00F60D29">
        <w:rPr>
          <w:b/>
          <w:sz w:val="24"/>
          <w:szCs w:val="24"/>
        </w:rPr>
        <w:t xml:space="preserve">Masalah utama: </w:t>
      </w:r>
    </w:p>
    <w:p w:rsidR="009C1E21" w:rsidRDefault="00F60D29" w:rsidP="00F60D29">
      <w:pPr>
        <w:spacing w:after="200" w:line="360" w:lineRule="auto"/>
        <w:jc w:val="both"/>
        <w:rPr>
          <w:b/>
          <w:sz w:val="24"/>
          <w:szCs w:val="24"/>
        </w:rPr>
      </w:pPr>
      <w:r w:rsidRPr="00F60D29">
        <w:rPr>
          <w:b/>
          <w:sz w:val="24"/>
          <w:szCs w:val="24"/>
        </w:rPr>
        <w:t>______________________________________________________________________________________</w:t>
      </w:r>
      <w:r w:rsidRPr="00F60D29">
        <w:rPr>
          <w:b/>
          <w:sz w:val="24"/>
          <w:szCs w:val="24"/>
        </w:rPr>
        <w:br/>
        <w:t>Pertanyaan penyelidikan (minimal 3):</w:t>
      </w:r>
    </w:p>
    <w:p w:rsidR="00F60D29" w:rsidRPr="00F60D29" w:rsidRDefault="00F60D29" w:rsidP="00F60D29">
      <w:pPr>
        <w:spacing w:after="200" w:line="360" w:lineRule="auto"/>
        <w:jc w:val="both"/>
        <w:rPr>
          <w:b/>
          <w:sz w:val="24"/>
          <w:szCs w:val="24"/>
        </w:rPr>
      </w:pPr>
      <w:r w:rsidRPr="00F60D29">
        <w:rPr>
          <w:b/>
          <w:sz w:val="24"/>
          <w:szCs w:val="24"/>
        </w:rPr>
        <w:br/>
        <w:t>1. __________________________________________________________________________________</w:t>
      </w:r>
      <w:r w:rsidRPr="00F60D29">
        <w:rPr>
          <w:b/>
          <w:sz w:val="24"/>
          <w:szCs w:val="24"/>
        </w:rPr>
        <w:br/>
        <w:t>2. __________________________________________________________________________________</w:t>
      </w:r>
      <w:r w:rsidRPr="00F60D29">
        <w:rPr>
          <w:b/>
          <w:sz w:val="24"/>
          <w:szCs w:val="24"/>
        </w:rPr>
        <w:br/>
        <w:t>3. __________________________________________________________________________________</w:t>
      </w:r>
    </w:p>
    <w:p w:rsidR="00F60D29" w:rsidRPr="00F60D29" w:rsidRDefault="00F60D29" w:rsidP="009C1E21">
      <w:pPr>
        <w:shd w:val="clear" w:color="auto" w:fill="E2EFD9" w:themeFill="accent6" w:themeFillTint="33"/>
        <w:spacing w:after="200" w:line="360" w:lineRule="auto"/>
        <w:jc w:val="both"/>
        <w:rPr>
          <w:b/>
          <w:bCs/>
          <w:sz w:val="24"/>
          <w:szCs w:val="24"/>
        </w:rPr>
      </w:pPr>
      <w:r w:rsidRPr="00F60D29">
        <w:rPr>
          <w:b/>
          <w:bCs/>
          <w:sz w:val="24"/>
          <w:szCs w:val="24"/>
        </w:rPr>
        <w:t>B. Struktur sel saraf</w:t>
      </w:r>
    </w:p>
    <w:tbl>
      <w:tblPr>
        <w:tblStyle w:val="TableGrid"/>
        <w:tblW w:w="0" w:type="auto"/>
        <w:tblLook w:val="04A0" w:firstRow="1" w:lastRow="0" w:firstColumn="1" w:lastColumn="0" w:noHBand="0" w:noVBand="1"/>
      </w:tblPr>
      <w:tblGrid>
        <w:gridCol w:w="2214"/>
        <w:gridCol w:w="2912"/>
        <w:gridCol w:w="2801"/>
      </w:tblGrid>
      <w:tr w:rsidR="00F60D29" w:rsidRPr="00F60D29" w:rsidTr="009C1E21">
        <w:tc>
          <w:tcPr>
            <w:tcW w:w="2592" w:type="dxa"/>
          </w:tcPr>
          <w:p w:rsidR="00F60D29" w:rsidRPr="00F60D29" w:rsidRDefault="00F60D29" w:rsidP="009C1E21">
            <w:pPr>
              <w:spacing w:after="200" w:line="360" w:lineRule="auto"/>
              <w:jc w:val="center"/>
              <w:rPr>
                <w:b/>
                <w:sz w:val="24"/>
                <w:szCs w:val="24"/>
              </w:rPr>
            </w:pPr>
            <w:r w:rsidRPr="00F60D29">
              <w:rPr>
                <w:b/>
                <w:sz w:val="24"/>
                <w:szCs w:val="24"/>
              </w:rPr>
              <w:t>Bagian</w:t>
            </w:r>
          </w:p>
        </w:tc>
        <w:tc>
          <w:tcPr>
            <w:tcW w:w="4032" w:type="dxa"/>
          </w:tcPr>
          <w:p w:rsidR="00F60D29" w:rsidRPr="00F60D29" w:rsidRDefault="00F60D29" w:rsidP="009C1E21">
            <w:pPr>
              <w:spacing w:after="200" w:line="360" w:lineRule="auto"/>
              <w:jc w:val="center"/>
              <w:rPr>
                <w:b/>
                <w:sz w:val="24"/>
                <w:szCs w:val="24"/>
              </w:rPr>
            </w:pPr>
            <w:r w:rsidRPr="00F60D29">
              <w:rPr>
                <w:b/>
                <w:sz w:val="24"/>
                <w:szCs w:val="24"/>
              </w:rPr>
              <w:t>Fungsi</w:t>
            </w:r>
          </w:p>
        </w:tc>
        <w:tc>
          <w:tcPr>
            <w:tcW w:w="3456" w:type="dxa"/>
          </w:tcPr>
          <w:p w:rsidR="00F60D29" w:rsidRPr="00F60D29" w:rsidRDefault="00F60D29" w:rsidP="009C1E21">
            <w:pPr>
              <w:spacing w:after="200" w:line="360" w:lineRule="auto"/>
              <w:jc w:val="center"/>
              <w:rPr>
                <w:b/>
                <w:sz w:val="24"/>
                <w:szCs w:val="24"/>
              </w:rPr>
            </w:pPr>
            <w:r w:rsidRPr="00F60D29">
              <w:rPr>
                <w:b/>
                <w:sz w:val="24"/>
                <w:szCs w:val="24"/>
              </w:rPr>
              <w:t>Bukti/sumber</w:t>
            </w:r>
          </w:p>
        </w:tc>
      </w:tr>
      <w:tr w:rsidR="00F60D29" w:rsidRPr="00F60D29" w:rsidTr="009C1E21">
        <w:tc>
          <w:tcPr>
            <w:tcW w:w="2592" w:type="dxa"/>
          </w:tcPr>
          <w:p w:rsidR="00F60D29" w:rsidRPr="00F60D29" w:rsidRDefault="00F60D29" w:rsidP="00F60D29">
            <w:pPr>
              <w:spacing w:after="200" w:line="360" w:lineRule="auto"/>
              <w:jc w:val="both"/>
              <w:rPr>
                <w:b/>
                <w:sz w:val="24"/>
                <w:szCs w:val="24"/>
              </w:rPr>
            </w:pPr>
            <w:r w:rsidRPr="00F60D29">
              <w:rPr>
                <w:b/>
                <w:sz w:val="24"/>
                <w:szCs w:val="24"/>
              </w:rPr>
              <w:t>Dendrit</w:t>
            </w:r>
          </w:p>
        </w:tc>
        <w:tc>
          <w:tcPr>
            <w:tcW w:w="4032" w:type="dxa"/>
          </w:tcPr>
          <w:p w:rsidR="00F60D29" w:rsidRPr="00F60D29" w:rsidRDefault="00F60D29" w:rsidP="00F60D29">
            <w:pPr>
              <w:spacing w:after="200" w:line="360" w:lineRule="auto"/>
              <w:jc w:val="both"/>
              <w:rPr>
                <w:b/>
                <w:sz w:val="24"/>
                <w:szCs w:val="24"/>
              </w:rPr>
            </w:pPr>
          </w:p>
        </w:tc>
        <w:tc>
          <w:tcPr>
            <w:tcW w:w="3456" w:type="dxa"/>
          </w:tcPr>
          <w:p w:rsidR="00F60D29" w:rsidRPr="00F60D29" w:rsidRDefault="00F60D29" w:rsidP="00F60D29">
            <w:pPr>
              <w:spacing w:after="200" w:line="360" w:lineRule="auto"/>
              <w:jc w:val="both"/>
              <w:rPr>
                <w:b/>
                <w:sz w:val="24"/>
                <w:szCs w:val="24"/>
              </w:rPr>
            </w:pPr>
          </w:p>
        </w:tc>
      </w:tr>
      <w:tr w:rsidR="00F60D29" w:rsidRPr="00F60D29" w:rsidTr="009C1E21">
        <w:tc>
          <w:tcPr>
            <w:tcW w:w="2592" w:type="dxa"/>
          </w:tcPr>
          <w:p w:rsidR="00F60D29" w:rsidRPr="00F60D29" w:rsidRDefault="00F60D29" w:rsidP="00F60D29">
            <w:pPr>
              <w:spacing w:after="200" w:line="360" w:lineRule="auto"/>
              <w:jc w:val="both"/>
              <w:rPr>
                <w:b/>
                <w:sz w:val="24"/>
                <w:szCs w:val="24"/>
              </w:rPr>
            </w:pPr>
            <w:r w:rsidRPr="00F60D29">
              <w:rPr>
                <w:b/>
                <w:sz w:val="24"/>
                <w:szCs w:val="24"/>
              </w:rPr>
              <w:t>Badan sel/soma</w:t>
            </w:r>
          </w:p>
        </w:tc>
        <w:tc>
          <w:tcPr>
            <w:tcW w:w="4032" w:type="dxa"/>
          </w:tcPr>
          <w:p w:rsidR="00F60D29" w:rsidRPr="00F60D29" w:rsidRDefault="00F60D29" w:rsidP="00F60D29">
            <w:pPr>
              <w:spacing w:after="200" w:line="360" w:lineRule="auto"/>
              <w:jc w:val="both"/>
              <w:rPr>
                <w:b/>
                <w:sz w:val="24"/>
                <w:szCs w:val="24"/>
              </w:rPr>
            </w:pPr>
          </w:p>
        </w:tc>
        <w:tc>
          <w:tcPr>
            <w:tcW w:w="3456" w:type="dxa"/>
          </w:tcPr>
          <w:p w:rsidR="00F60D29" w:rsidRPr="00F60D29" w:rsidRDefault="00F60D29" w:rsidP="00F60D29">
            <w:pPr>
              <w:spacing w:after="200" w:line="360" w:lineRule="auto"/>
              <w:jc w:val="both"/>
              <w:rPr>
                <w:b/>
                <w:sz w:val="24"/>
                <w:szCs w:val="24"/>
              </w:rPr>
            </w:pPr>
          </w:p>
        </w:tc>
      </w:tr>
      <w:tr w:rsidR="00F60D29" w:rsidRPr="00F60D29" w:rsidTr="009C1E21">
        <w:tc>
          <w:tcPr>
            <w:tcW w:w="2592" w:type="dxa"/>
          </w:tcPr>
          <w:p w:rsidR="00F60D29" w:rsidRPr="00F60D29" w:rsidRDefault="00F60D29" w:rsidP="00F60D29">
            <w:pPr>
              <w:spacing w:after="200" w:line="360" w:lineRule="auto"/>
              <w:jc w:val="both"/>
              <w:rPr>
                <w:b/>
                <w:sz w:val="24"/>
                <w:szCs w:val="24"/>
              </w:rPr>
            </w:pPr>
            <w:r w:rsidRPr="00F60D29">
              <w:rPr>
                <w:b/>
                <w:sz w:val="24"/>
                <w:szCs w:val="24"/>
              </w:rPr>
              <w:t>Akson</w:t>
            </w:r>
          </w:p>
        </w:tc>
        <w:tc>
          <w:tcPr>
            <w:tcW w:w="4032" w:type="dxa"/>
          </w:tcPr>
          <w:p w:rsidR="00F60D29" w:rsidRPr="00F60D29" w:rsidRDefault="00F60D29" w:rsidP="00F60D29">
            <w:pPr>
              <w:spacing w:after="200" w:line="360" w:lineRule="auto"/>
              <w:jc w:val="both"/>
              <w:rPr>
                <w:b/>
                <w:sz w:val="24"/>
                <w:szCs w:val="24"/>
              </w:rPr>
            </w:pPr>
          </w:p>
        </w:tc>
        <w:tc>
          <w:tcPr>
            <w:tcW w:w="3456" w:type="dxa"/>
          </w:tcPr>
          <w:p w:rsidR="00F60D29" w:rsidRPr="00F60D29" w:rsidRDefault="00F60D29" w:rsidP="00F60D29">
            <w:pPr>
              <w:spacing w:after="200" w:line="360" w:lineRule="auto"/>
              <w:jc w:val="both"/>
              <w:rPr>
                <w:b/>
                <w:sz w:val="24"/>
                <w:szCs w:val="24"/>
              </w:rPr>
            </w:pPr>
          </w:p>
        </w:tc>
      </w:tr>
      <w:tr w:rsidR="00F60D29" w:rsidRPr="00F60D29" w:rsidTr="009C1E21">
        <w:tc>
          <w:tcPr>
            <w:tcW w:w="2592" w:type="dxa"/>
          </w:tcPr>
          <w:p w:rsidR="00F60D29" w:rsidRPr="00F60D29" w:rsidRDefault="00F60D29" w:rsidP="00F60D29">
            <w:pPr>
              <w:spacing w:after="200" w:line="360" w:lineRule="auto"/>
              <w:jc w:val="both"/>
              <w:rPr>
                <w:b/>
                <w:sz w:val="24"/>
                <w:szCs w:val="24"/>
              </w:rPr>
            </w:pPr>
            <w:r w:rsidRPr="00F60D29">
              <w:rPr>
                <w:b/>
                <w:sz w:val="24"/>
                <w:szCs w:val="24"/>
              </w:rPr>
              <w:lastRenderedPageBreak/>
              <w:t>Selubung mielin/nodus Ranvier</w:t>
            </w:r>
          </w:p>
        </w:tc>
        <w:tc>
          <w:tcPr>
            <w:tcW w:w="4032" w:type="dxa"/>
          </w:tcPr>
          <w:p w:rsidR="00F60D29" w:rsidRPr="00F60D29" w:rsidRDefault="00F60D29" w:rsidP="00F60D29">
            <w:pPr>
              <w:spacing w:after="200" w:line="360" w:lineRule="auto"/>
              <w:jc w:val="both"/>
              <w:rPr>
                <w:b/>
                <w:sz w:val="24"/>
                <w:szCs w:val="24"/>
              </w:rPr>
            </w:pPr>
          </w:p>
        </w:tc>
        <w:tc>
          <w:tcPr>
            <w:tcW w:w="3456" w:type="dxa"/>
          </w:tcPr>
          <w:p w:rsidR="00F60D29" w:rsidRPr="00F60D29" w:rsidRDefault="00F60D29" w:rsidP="00F60D29">
            <w:pPr>
              <w:spacing w:after="200" w:line="360" w:lineRule="auto"/>
              <w:jc w:val="both"/>
              <w:rPr>
                <w:b/>
                <w:sz w:val="24"/>
                <w:szCs w:val="24"/>
              </w:rPr>
            </w:pPr>
          </w:p>
        </w:tc>
      </w:tr>
      <w:tr w:rsidR="00F60D29" w:rsidRPr="00F60D29" w:rsidTr="009C1E21">
        <w:tc>
          <w:tcPr>
            <w:tcW w:w="2592" w:type="dxa"/>
          </w:tcPr>
          <w:p w:rsidR="00F60D29" w:rsidRPr="00F60D29" w:rsidRDefault="00F60D29" w:rsidP="00F60D29">
            <w:pPr>
              <w:spacing w:after="200" w:line="360" w:lineRule="auto"/>
              <w:jc w:val="both"/>
              <w:rPr>
                <w:b/>
                <w:sz w:val="24"/>
                <w:szCs w:val="24"/>
              </w:rPr>
            </w:pPr>
            <w:r w:rsidRPr="00F60D29">
              <w:rPr>
                <w:b/>
                <w:sz w:val="24"/>
                <w:szCs w:val="24"/>
              </w:rPr>
              <w:t>Ujung akson/sinaps</w:t>
            </w:r>
          </w:p>
        </w:tc>
        <w:tc>
          <w:tcPr>
            <w:tcW w:w="4032" w:type="dxa"/>
          </w:tcPr>
          <w:p w:rsidR="00F60D29" w:rsidRPr="00F60D29" w:rsidRDefault="00F60D29" w:rsidP="00F60D29">
            <w:pPr>
              <w:spacing w:after="200" w:line="360" w:lineRule="auto"/>
              <w:jc w:val="both"/>
              <w:rPr>
                <w:b/>
                <w:sz w:val="24"/>
                <w:szCs w:val="24"/>
              </w:rPr>
            </w:pPr>
          </w:p>
        </w:tc>
        <w:tc>
          <w:tcPr>
            <w:tcW w:w="3456" w:type="dxa"/>
          </w:tcPr>
          <w:p w:rsidR="00F60D29" w:rsidRPr="00F60D29" w:rsidRDefault="00F60D29" w:rsidP="00F60D29">
            <w:pPr>
              <w:spacing w:after="200" w:line="360" w:lineRule="auto"/>
              <w:jc w:val="both"/>
              <w:rPr>
                <w:b/>
                <w:sz w:val="24"/>
                <w:szCs w:val="24"/>
              </w:rPr>
            </w:pPr>
          </w:p>
        </w:tc>
      </w:tr>
    </w:tbl>
    <w:p w:rsidR="00F60D29" w:rsidRPr="00F60D29" w:rsidRDefault="00F60D29" w:rsidP="00F60D29">
      <w:pPr>
        <w:spacing w:after="200" w:line="360" w:lineRule="auto"/>
        <w:jc w:val="both"/>
        <w:rPr>
          <w:b/>
          <w:sz w:val="24"/>
          <w:szCs w:val="24"/>
        </w:rPr>
      </w:pPr>
    </w:p>
    <w:p w:rsidR="00F60D29" w:rsidRPr="00F60D29" w:rsidRDefault="00F60D29" w:rsidP="00F60D29">
      <w:pPr>
        <w:spacing w:after="200" w:line="360" w:lineRule="auto"/>
        <w:jc w:val="both"/>
        <w:rPr>
          <w:b/>
          <w:sz w:val="24"/>
          <w:szCs w:val="24"/>
        </w:rPr>
      </w:pPr>
      <w:r w:rsidRPr="00F60D29">
        <w:rPr>
          <w:b/>
          <w:sz w:val="24"/>
          <w:szCs w:val="24"/>
        </w:rPr>
        <w:t>Gambarkan dan beri label neuron pada ruang berikut:</w:t>
      </w:r>
      <w:r w:rsidRPr="00F60D29">
        <w:rPr>
          <w:b/>
          <w:sz w:val="24"/>
          <w:szCs w:val="24"/>
        </w:rPr>
        <w:br/>
      </w:r>
      <w:r w:rsidRPr="00F60D29">
        <w:rPr>
          <w:b/>
          <w:sz w:val="24"/>
          <w:szCs w:val="24"/>
        </w:rPr>
        <w:br/>
        <w:t>________________________________________________________________________________________________________</w:t>
      </w:r>
      <w:r w:rsidRPr="00F60D29">
        <w:rPr>
          <w:b/>
          <w:sz w:val="24"/>
          <w:szCs w:val="24"/>
        </w:rPr>
        <w:br/>
        <w:t>________________________________________________________________________________________________________</w:t>
      </w:r>
    </w:p>
    <w:p w:rsidR="00F60D29" w:rsidRPr="00F60D29" w:rsidRDefault="00F60D29" w:rsidP="009C1E21">
      <w:pPr>
        <w:shd w:val="clear" w:color="auto" w:fill="E2EFD9" w:themeFill="accent6" w:themeFillTint="33"/>
        <w:spacing w:after="200" w:line="360" w:lineRule="auto"/>
        <w:jc w:val="both"/>
        <w:rPr>
          <w:b/>
          <w:bCs/>
          <w:sz w:val="24"/>
          <w:szCs w:val="24"/>
        </w:rPr>
      </w:pPr>
      <w:r w:rsidRPr="00F60D29">
        <w:rPr>
          <w:b/>
          <w:bCs/>
          <w:sz w:val="24"/>
          <w:szCs w:val="24"/>
        </w:rPr>
        <w:t>C. Impuls saraf, gerak sadar, dan refleks</w:t>
      </w:r>
    </w:p>
    <w:p w:rsidR="009C1E21" w:rsidRDefault="00F60D29" w:rsidP="00F60D29">
      <w:pPr>
        <w:spacing w:after="200" w:line="360" w:lineRule="auto"/>
        <w:jc w:val="both"/>
        <w:rPr>
          <w:b/>
          <w:sz w:val="24"/>
          <w:szCs w:val="24"/>
        </w:rPr>
      </w:pPr>
      <w:r w:rsidRPr="00F60D29">
        <w:rPr>
          <w:b/>
          <w:sz w:val="24"/>
          <w:szCs w:val="24"/>
        </w:rPr>
        <w:t>1) Urutkan proses: potensial istirahat – depolarisasi – repolarisasi – pemulihan – transmisi sinaptik.</w:t>
      </w:r>
    </w:p>
    <w:p w:rsidR="009C1E21" w:rsidRDefault="00F60D29" w:rsidP="00F60D29">
      <w:pPr>
        <w:spacing w:after="200" w:line="360" w:lineRule="auto"/>
        <w:jc w:val="both"/>
        <w:rPr>
          <w:b/>
          <w:sz w:val="24"/>
          <w:szCs w:val="24"/>
        </w:rPr>
      </w:pPr>
      <w:r w:rsidRPr="00F60D29">
        <w:rPr>
          <w:b/>
          <w:sz w:val="24"/>
          <w:szCs w:val="24"/>
        </w:rPr>
        <w:br/>
        <w:t xml:space="preserve">Urutan dan penjelasan: </w:t>
      </w:r>
    </w:p>
    <w:p w:rsidR="00F60D29" w:rsidRPr="00F60D29" w:rsidRDefault="00F60D29" w:rsidP="00F60D29">
      <w:pPr>
        <w:spacing w:after="200" w:line="360" w:lineRule="auto"/>
        <w:jc w:val="both"/>
        <w:rPr>
          <w:b/>
          <w:sz w:val="24"/>
          <w:szCs w:val="24"/>
        </w:rPr>
      </w:pPr>
      <w:r w:rsidRPr="00F60D29">
        <w:rPr>
          <w:b/>
          <w:sz w:val="24"/>
          <w:szCs w:val="24"/>
        </w:rPr>
        <w:t>_________________________________________________________________________________</w:t>
      </w:r>
      <w:r w:rsidRPr="00F60D29">
        <w:rPr>
          <w:b/>
          <w:sz w:val="24"/>
          <w:szCs w:val="24"/>
        </w:rPr>
        <w:br/>
        <w:t>________________________________________________________________________________________________________</w:t>
      </w:r>
    </w:p>
    <w:tbl>
      <w:tblPr>
        <w:tblStyle w:val="TableGrid"/>
        <w:tblW w:w="0" w:type="auto"/>
        <w:tblLook w:val="04A0" w:firstRow="1" w:lastRow="0" w:firstColumn="1" w:lastColumn="0" w:noHBand="0" w:noVBand="1"/>
      </w:tblPr>
      <w:tblGrid>
        <w:gridCol w:w="2689"/>
        <w:gridCol w:w="3260"/>
        <w:gridCol w:w="1978"/>
      </w:tblGrid>
      <w:tr w:rsidR="00F60D29" w:rsidRPr="00F60D29" w:rsidTr="009C1E21">
        <w:tc>
          <w:tcPr>
            <w:tcW w:w="2689" w:type="dxa"/>
          </w:tcPr>
          <w:p w:rsidR="00F60D29" w:rsidRPr="00F60D29" w:rsidRDefault="00F60D29" w:rsidP="009C1E21">
            <w:pPr>
              <w:spacing w:after="200" w:line="360" w:lineRule="auto"/>
              <w:jc w:val="center"/>
              <w:rPr>
                <w:b/>
                <w:sz w:val="24"/>
                <w:szCs w:val="24"/>
              </w:rPr>
            </w:pPr>
            <w:r w:rsidRPr="00F60D29">
              <w:rPr>
                <w:b/>
                <w:sz w:val="24"/>
                <w:szCs w:val="24"/>
              </w:rPr>
              <w:t>Situasi</w:t>
            </w:r>
          </w:p>
        </w:tc>
        <w:tc>
          <w:tcPr>
            <w:tcW w:w="3260" w:type="dxa"/>
          </w:tcPr>
          <w:p w:rsidR="00F60D29" w:rsidRPr="00F60D29" w:rsidRDefault="00F60D29" w:rsidP="009C1E21">
            <w:pPr>
              <w:spacing w:after="200" w:line="360" w:lineRule="auto"/>
              <w:jc w:val="center"/>
              <w:rPr>
                <w:b/>
                <w:sz w:val="24"/>
                <w:szCs w:val="24"/>
              </w:rPr>
            </w:pPr>
            <w:r w:rsidRPr="00F60D29">
              <w:rPr>
                <w:b/>
                <w:sz w:val="24"/>
                <w:szCs w:val="24"/>
              </w:rPr>
              <w:t>Jalur/komponen yang terlibat</w:t>
            </w:r>
          </w:p>
        </w:tc>
        <w:tc>
          <w:tcPr>
            <w:tcW w:w="1978" w:type="dxa"/>
          </w:tcPr>
          <w:p w:rsidR="00F60D29" w:rsidRPr="00F60D29" w:rsidRDefault="00F60D29" w:rsidP="009C1E21">
            <w:pPr>
              <w:spacing w:after="200" w:line="360" w:lineRule="auto"/>
              <w:jc w:val="center"/>
              <w:rPr>
                <w:b/>
                <w:sz w:val="24"/>
                <w:szCs w:val="24"/>
              </w:rPr>
            </w:pPr>
            <w:r w:rsidRPr="00F60D29">
              <w:rPr>
                <w:b/>
                <w:sz w:val="24"/>
                <w:szCs w:val="24"/>
              </w:rPr>
              <w:t>Mengapa?</w:t>
            </w:r>
          </w:p>
        </w:tc>
      </w:tr>
      <w:tr w:rsidR="00F60D29" w:rsidRPr="00F60D29" w:rsidTr="009C1E21">
        <w:tc>
          <w:tcPr>
            <w:tcW w:w="2689" w:type="dxa"/>
          </w:tcPr>
          <w:p w:rsidR="00F60D29" w:rsidRPr="00F60D29" w:rsidRDefault="00F60D29" w:rsidP="00F60D29">
            <w:pPr>
              <w:spacing w:after="200" w:line="360" w:lineRule="auto"/>
              <w:jc w:val="both"/>
              <w:rPr>
                <w:b/>
                <w:sz w:val="24"/>
                <w:szCs w:val="24"/>
              </w:rPr>
            </w:pPr>
            <w:r w:rsidRPr="00F60D29">
              <w:rPr>
                <w:b/>
                <w:sz w:val="24"/>
                <w:szCs w:val="24"/>
              </w:rPr>
              <w:t>Menarik tangan dari benda panas</w:t>
            </w:r>
          </w:p>
        </w:tc>
        <w:tc>
          <w:tcPr>
            <w:tcW w:w="3260" w:type="dxa"/>
          </w:tcPr>
          <w:p w:rsidR="00F60D29" w:rsidRPr="00F60D29" w:rsidRDefault="00F60D29" w:rsidP="00F60D29">
            <w:pPr>
              <w:spacing w:after="200" w:line="360" w:lineRule="auto"/>
              <w:jc w:val="both"/>
              <w:rPr>
                <w:b/>
                <w:sz w:val="24"/>
                <w:szCs w:val="24"/>
              </w:rPr>
            </w:pPr>
          </w:p>
        </w:tc>
        <w:tc>
          <w:tcPr>
            <w:tcW w:w="1978" w:type="dxa"/>
          </w:tcPr>
          <w:p w:rsidR="00F60D29" w:rsidRPr="00F60D29" w:rsidRDefault="00F60D29" w:rsidP="00F60D29">
            <w:pPr>
              <w:spacing w:after="200" w:line="360" w:lineRule="auto"/>
              <w:jc w:val="both"/>
              <w:rPr>
                <w:b/>
                <w:sz w:val="24"/>
                <w:szCs w:val="24"/>
              </w:rPr>
            </w:pPr>
          </w:p>
        </w:tc>
      </w:tr>
      <w:tr w:rsidR="00F60D29" w:rsidRPr="00F60D29" w:rsidTr="009C1E21">
        <w:tc>
          <w:tcPr>
            <w:tcW w:w="2689" w:type="dxa"/>
          </w:tcPr>
          <w:p w:rsidR="00F60D29" w:rsidRPr="00F60D29" w:rsidRDefault="00F60D29" w:rsidP="00F60D29">
            <w:pPr>
              <w:spacing w:after="200" w:line="360" w:lineRule="auto"/>
              <w:jc w:val="both"/>
              <w:rPr>
                <w:b/>
                <w:sz w:val="24"/>
                <w:szCs w:val="24"/>
              </w:rPr>
            </w:pPr>
            <w:r w:rsidRPr="00F60D29">
              <w:rPr>
                <w:b/>
                <w:sz w:val="24"/>
                <w:szCs w:val="24"/>
              </w:rPr>
              <w:t>Mengetik pesan dengan sadar</w:t>
            </w:r>
          </w:p>
        </w:tc>
        <w:tc>
          <w:tcPr>
            <w:tcW w:w="3260" w:type="dxa"/>
          </w:tcPr>
          <w:p w:rsidR="00F60D29" w:rsidRPr="00F60D29" w:rsidRDefault="00F60D29" w:rsidP="00F60D29">
            <w:pPr>
              <w:spacing w:after="200" w:line="360" w:lineRule="auto"/>
              <w:jc w:val="both"/>
              <w:rPr>
                <w:b/>
                <w:sz w:val="24"/>
                <w:szCs w:val="24"/>
              </w:rPr>
            </w:pPr>
          </w:p>
        </w:tc>
        <w:tc>
          <w:tcPr>
            <w:tcW w:w="1978" w:type="dxa"/>
          </w:tcPr>
          <w:p w:rsidR="00F60D29" w:rsidRPr="00F60D29" w:rsidRDefault="00F60D29" w:rsidP="00F60D29">
            <w:pPr>
              <w:spacing w:after="200" w:line="360" w:lineRule="auto"/>
              <w:jc w:val="both"/>
              <w:rPr>
                <w:b/>
                <w:sz w:val="24"/>
                <w:szCs w:val="24"/>
              </w:rPr>
            </w:pPr>
          </w:p>
        </w:tc>
      </w:tr>
      <w:tr w:rsidR="00F60D29" w:rsidRPr="00F60D29" w:rsidTr="009C1E21">
        <w:tc>
          <w:tcPr>
            <w:tcW w:w="2689" w:type="dxa"/>
          </w:tcPr>
          <w:p w:rsidR="00F60D29" w:rsidRPr="00F60D29" w:rsidRDefault="00F60D29" w:rsidP="00F60D29">
            <w:pPr>
              <w:spacing w:after="200" w:line="360" w:lineRule="auto"/>
              <w:jc w:val="both"/>
              <w:rPr>
                <w:b/>
                <w:sz w:val="24"/>
                <w:szCs w:val="24"/>
              </w:rPr>
            </w:pPr>
            <w:r w:rsidRPr="00F60D29">
              <w:rPr>
                <w:b/>
                <w:sz w:val="24"/>
                <w:szCs w:val="24"/>
              </w:rPr>
              <w:lastRenderedPageBreak/>
              <w:t>Menginjak benda tajam lalu berteriak</w:t>
            </w:r>
          </w:p>
        </w:tc>
        <w:tc>
          <w:tcPr>
            <w:tcW w:w="3260" w:type="dxa"/>
          </w:tcPr>
          <w:p w:rsidR="00F60D29" w:rsidRPr="00F60D29" w:rsidRDefault="00F60D29" w:rsidP="00F60D29">
            <w:pPr>
              <w:spacing w:after="200" w:line="360" w:lineRule="auto"/>
              <w:jc w:val="both"/>
              <w:rPr>
                <w:b/>
                <w:sz w:val="24"/>
                <w:szCs w:val="24"/>
              </w:rPr>
            </w:pPr>
          </w:p>
        </w:tc>
        <w:tc>
          <w:tcPr>
            <w:tcW w:w="1978" w:type="dxa"/>
          </w:tcPr>
          <w:p w:rsidR="00F60D29" w:rsidRPr="00F60D29" w:rsidRDefault="00F60D29" w:rsidP="00F60D29">
            <w:pPr>
              <w:spacing w:after="200" w:line="360" w:lineRule="auto"/>
              <w:jc w:val="both"/>
              <w:rPr>
                <w:b/>
                <w:sz w:val="24"/>
                <w:szCs w:val="24"/>
              </w:rPr>
            </w:pPr>
          </w:p>
        </w:tc>
      </w:tr>
    </w:tbl>
    <w:p w:rsidR="00F60D29" w:rsidRPr="00F60D29" w:rsidRDefault="00F60D29" w:rsidP="00F60D29">
      <w:pPr>
        <w:spacing w:after="200" w:line="360" w:lineRule="auto"/>
        <w:jc w:val="both"/>
        <w:rPr>
          <w:b/>
          <w:sz w:val="24"/>
          <w:szCs w:val="24"/>
        </w:rPr>
      </w:pPr>
    </w:p>
    <w:p w:rsidR="009C1E21" w:rsidRDefault="00F60D29" w:rsidP="00F60D29">
      <w:pPr>
        <w:spacing w:after="200" w:line="360" w:lineRule="auto"/>
        <w:jc w:val="both"/>
        <w:rPr>
          <w:b/>
          <w:sz w:val="24"/>
          <w:szCs w:val="24"/>
          <w:lang w:val="id-ID"/>
        </w:rPr>
      </w:pPr>
      <w:r w:rsidRPr="00F60D29">
        <w:rPr>
          <w:b/>
          <w:sz w:val="24"/>
          <w:szCs w:val="24"/>
        </w:rPr>
        <w:t>Persamaan dan perbedaan gerak sadar dan refleks:</w:t>
      </w:r>
    </w:p>
    <w:p w:rsidR="00F60D29" w:rsidRPr="00F60D29" w:rsidRDefault="00F60D29" w:rsidP="00F60D29">
      <w:pPr>
        <w:spacing w:after="200" w:line="360" w:lineRule="auto"/>
        <w:jc w:val="both"/>
        <w:rPr>
          <w:b/>
          <w:sz w:val="24"/>
          <w:szCs w:val="24"/>
        </w:rPr>
      </w:pPr>
      <w:r w:rsidRPr="00F60D29">
        <w:rPr>
          <w:b/>
          <w:sz w:val="24"/>
          <w:szCs w:val="24"/>
        </w:rPr>
        <w:br/>
        <w:t>________________________________________________________________________________________________________</w:t>
      </w:r>
      <w:r w:rsidRPr="00F60D29">
        <w:rPr>
          <w:b/>
          <w:sz w:val="24"/>
          <w:szCs w:val="24"/>
        </w:rPr>
        <w:br/>
        <w:t>________________________________________________________________________________________________________</w:t>
      </w:r>
    </w:p>
    <w:p w:rsidR="00F60D29" w:rsidRPr="00F60D29" w:rsidRDefault="00F60D29" w:rsidP="009C1E21">
      <w:pPr>
        <w:shd w:val="clear" w:color="auto" w:fill="E2EFD9" w:themeFill="accent6" w:themeFillTint="33"/>
        <w:spacing w:after="200" w:line="360" w:lineRule="auto"/>
        <w:jc w:val="both"/>
        <w:rPr>
          <w:b/>
          <w:bCs/>
          <w:sz w:val="24"/>
          <w:szCs w:val="24"/>
        </w:rPr>
      </w:pPr>
      <w:r w:rsidRPr="00F60D29">
        <w:rPr>
          <w:b/>
          <w:bCs/>
          <w:sz w:val="24"/>
          <w:szCs w:val="24"/>
        </w:rPr>
        <w:t>D. Sistem saraf pusat dan tepi</w:t>
      </w:r>
    </w:p>
    <w:tbl>
      <w:tblPr>
        <w:tblStyle w:val="TableGrid"/>
        <w:tblW w:w="0" w:type="auto"/>
        <w:tblLook w:val="04A0" w:firstRow="1" w:lastRow="0" w:firstColumn="1" w:lastColumn="0" w:noHBand="0" w:noVBand="1"/>
      </w:tblPr>
      <w:tblGrid>
        <w:gridCol w:w="2178"/>
        <w:gridCol w:w="2297"/>
        <w:gridCol w:w="3452"/>
      </w:tblGrid>
      <w:tr w:rsidR="00F60D29" w:rsidRPr="00F60D29" w:rsidTr="009C1E21">
        <w:tc>
          <w:tcPr>
            <w:tcW w:w="2592" w:type="dxa"/>
          </w:tcPr>
          <w:p w:rsidR="00F60D29" w:rsidRPr="00F60D29" w:rsidRDefault="00F60D29" w:rsidP="009C1E21">
            <w:pPr>
              <w:spacing w:after="200" w:line="360" w:lineRule="auto"/>
              <w:jc w:val="center"/>
              <w:rPr>
                <w:b/>
                <w:sz w:val="24"/>
                <w:szCs w:val="24"/>
              </w:rPr>
            </w:pPr>
            <w:r w:rsidRPr="00F60D29">
              <w:rPr>
                <w:b/>
                <w:sz w:val="24"/>
                <w:szCs w:val="24"/>
              </w:rPr>
              <w:t>Komponen</w:t>
            </w:r>
          </w:p>
        </w:tc>
        <w:tc>
          <w:tcPr>
            <w:tcW w:w="3168" w:type="dxa"/>
          </w:tcPr>
          <w:p w:rsidR="00F60D29" w:rsidRPr="00F60D29" w:rsidRDefault="00F60D29" w:rsidP="009C1E21">
            <w:pPr>
              <w:spacing w:after="200" w:line="360" w:lineRule="auto"/>
              <w:jc w:val="center"/>
              <w:rPr>
                <w:b/>
                <w:sz w:val="24"/>
                <w:szCs w:val="24"/>
              </w:rPr>
            </w:pPr>
            <w:r w:rsidRPr="00F60D29">
              <w:rPr>
                <w:b/>
                <w:sz w:val="24"/>
                <w:szCs w:val="24"/>
              </w:rPr>
              <w:t>Contoh bagian</w:t>
            </w:r>
          </w:p>
        </w:tc>
        <w:tc>
          <w:tcPr>
            <w:tcW w:w="4320" w:type="dxa"/>
          </w:tcPr>
          <w:p w:rsidR="00F60D29" w:rsidRPr="00F60D29" w:rsidRDefault="00F60D29" w:rsidP="009C1E21">
            <w:pPr>
              <w:spacing w:after="200" w:line="360" w:lineRule="auto"/>
              <w:jc w:val="center"/>
              <w:rPr>
                <w:b/>
                <w:sz w:val="24"/>
                <w:szCs w:val="24"/>
              </w:rPr>
            </w:pPr>
            <w:r w:rsidRPr="00F60D29">
              <w:rPr>
                <w:b/>
                <w:sz w:val="24"/>
                <w:szCs w:val="24"/>
              </w:rPr>
              <w:t>Fungsi/keterangan</w:t>
            </w:r>
          </w:p>
        </w:tc>
      </w:tr>
      <w:tr w:rsidR="00F60D29" w:rsidRPr="00F60D29" w:rsidTr="009C1E21">
        <w:tc>
          <w:tcPr>
            <w:tcW w:w="2592" w:type="dxa"/>
          </w:tcPr>
          <w:p w:rsidR="00F60D29" w:rsidRPr="00F60D29" w:rsidRDefault="00F60D29" w:rsidP="00F60D29">
            <w:pPr>
              <w:spacing w:after="200" w:line="360" w:lineRule="auto"/>
              <w:jc w:val="both"/>
              <w:rPr>
                <w:b/>
                <w:sz w:val="24"/>
                <w:szCs w:val="24"/>
              </w:rPr>
            </w:pPr>
            <w:r w:rsidRPr="00F60D29">
              <w:rPr>
                <w:b/>
                <w:sz w:val="24"/>
                <w:szCs w:val="24"/>
              </w:rPr>
              <w:t>Sistem saraf pusat</w:t>
            </w:r>
          </w:p>
        </w:tc>
        <w:tc>
          <w:tcPr>
            <w:tcW w:w="3168" w:type="dxa"/>
          </w:tcPr>
          <w:p w:rsidR="00F60D29" w:rsidRPr="00F60D29" w:rsidRDefault="00F60D29" w:rsidP="00F60D29">
            <w:pPr>
              <w:spacing w:after="200" w:line="360" w:lineRule="auto"/>
              <w:jc w:val="both"/>
              <w:rPr>
                <w:b/>
                <w:sz w:val="24"/>
                <w:szCs w:val="24"/>
              </w:rPr>
            </w:pPr>
          </w:p>
        </w:tc>
        <w:tc>
          <w:tcPr>
            <w:tcW w:w="4320" w:type="dxa"/>
          </w:tcPr>
          <w:p w:rsidR="00F60D29" w:rsidRPr="00F60D29" w:rsidRDefault="00F60D29" w:rsidP="00F60D29">
            <w:pPr>
              <w:spacing w:after="200" w:line="360" w:lineRule="auto"/>
              <w:jc w:val="both"/>
              <w:rPr>
                <w:b/>
                <w:sz w:val="24"/>
                <w:szCs w:val="24"/>
              </w:rPr>
            </w:pPr>
          </w:p>
        </w:tc>
      </w:tr>
      <w:tr w:rsidR="00F60D29" w:rsidRPr="00F60D29" w:rsidTr="009C1E21">
        <w:tc>
          <w:tcPr>
            <w:tcW w:w="2592" w:type="dxa"/>
          </w:tcPr>
          <w:p w:rsidR="00F60D29" w:rsidRPr="00F60D29" w:rsidRDefault="00F60D29" w:rsidP="00F60D29">
            <w:pPr>
              <w:spacing w:after="200" w:line="360" w:lineRule="auto"/>
              <w:jc w:val="both"/>
              <w:rPr>
                <w:b/>
                <w:sz w:val="24"/>
                <w:szCs w:val="24"/>
              </w:rPr>
            </w:pPr>
            <w:r w:rsidRPr="00F60D29">
              <w:rPr>
                <w:b/>
                <w:sz w:val="24"/>
                <w:szCs w:val="24"/>
              </w:rPr>
              <w:t>Sistem saraf tepi</w:t>
            </w:r>
          </w:p>
        </w:tc>
        <w:tc>
          <w:tcPr>
            <w:tcW w:w="3168" w:type="dxa"/>
          </w:tcPr>
          <w:p w:rsidR="00F60D29" w:rsidRPr="00F60D29" w:rsidRDefault="00F60D29" w:rsidP="00F60D29">
            <w:pPr>
              <w:spacing w:after="200" w:line="360" w:lineRule="auto"/>
              <w:jc w:val="both"/>
              <w:rPr>
                <w:b/>
                <w:sz w:val="24"/>
                <w:szCs w:val="24"/>
              </w:rPr>
            </w:pPr>
          </w:p>
        </w:tc>
        <w:tc>
          <w:tcPr>
            <w:tcW w:w="4320" w:type="dxa"/>
          </w:tcPr>
          <w:p w:rsidR="00F60D29" w:rsidRPr="00F60D29" w:rsidRDefault="00F60D29" w:rsidP="00F60D29">
            <w:pPr>
              <w:spacing w:after="200" w:line="360" w:lineRule="auto"/>
              <w:jc w:val="both"/>
              <w:rPr>
                <w:b/>
                <w:sz w:val="24"/>
                <w:szCs w:val="24"/>
              </w:rPr>
            </w:pPr>
          </w:p>
        </w:tc>
      </w:tr>
      <w:tr w:rsidR="00F60D29" w:rsidRPr="00F60D29" w:rsidTr="009C1E21">
        <w:tc>
          <w:tcPr>
            <w:tcW w:w="2592" w:type="dxa"/>
          </w:tcPr>
          <w:p w:rsidR="00F60D29" w:rsidRPr="00F60D29" w:rsidRDefault="00F60D29" w:rsidP="00F60D29">
            <w:pPr>
              <w:spacing w:after="200" w:line="360" w:lineRule="auto"/>
              <w:jc w:val="both"/>
              <w:rPr>
                <w:b/>
                <w:sz w:val="24"/>
                <w:szCs w:val="24"/>
              </w:rPr>
            </w:pPr>
            <w:r w:rsidRPr="00F60D29">
              <w:rPr>
                <w:b/>
                <w:sz w:val="24"/>
                <w:szCs w:val="24"/>
              </w:rPr>
              <w:t>Saraf somatik</w:t>
            </w:r>
          </w:p>
        </w:tc>
        <w:tc>
          <w:tcPr>
            <w:tcW w:w="3168" w:type="dxa"/>
          </w:tcPr>
          <w:p w:rsidR="00F60D29" w:rsidRPr="00F60D29" w:rsidRDefault="00F60D29" w:rsidP="00F60D29">
            <w:pPr>
              <w:spacing w:after="200" w:line="360" w:lineRule="auto"/>
              <w:jc w:val="both"/>
              <w:rPr>
                <w:b/>
                <w:sz w:val="24"/>
                <w:szCs w:val="24"/>
              </w:rPr>
            </w:pPr>
          </w:p>
        </w:tc>
        <w:tc>
          <w:tcPr>
            <w:tcW w:w="4320" w:type="dxa"/>
          </w:tcPr>
          <w:p w:rsidR="00F60D29" w:rsidRPr="00F60D29" w:rsidRDefault="00F60D29" w:rsidP="00F60D29">
            <w:pPr>
              <w:spacing w:after="200" w:line="360" w:lineRule="auto"/>
              <w:jc w:val="both"/>
              <w:rPr>
                <w:b/>
                <w:sz w:val="24"/>
                <w:szCs w:val="24"/>
              </w:rPr>
            </w:pPr>
          </w:p>
        </w:tc>
      </w:tr>
      <w:tr w:rsidR="00F60D29" w:rsidRPr="00F60D29" w:rsidTr="009C1E21">
        <w:tc>
          <w:tcPr>
            <w:tcW w:w="2592" w:type="dxa"/>
          </w:tcPr>
          <w:p w:rsidR="00F60D29" w:rsidRPr="00F60D29" w:rsidRDefault="00F60D29" w:rsidP="00F60D29">
            <w:pPr>
              <w:spacing w:after="200" w:line="360" w:lineRule="auto"/>
              <w:jc w:val="both"/>
              <w:rPr>
                <w:b/>
                <w:sz w:val="24"/>
                <w:szCs w:val="24"/>
              </w:rPr>
            </w:pPr>
            <w:r w:rsidRPr="00F60D29">
              <w:rPr>
                <w:b/>
                <w:sz w:val="24"/>
                <w:szCs w:val="24"/>
              </w:rPr>
              <w:t>Saraf otonom</w:t>
            </w:r>
          </w:p>
        </w:tc>
        <w:tc>
          <w:tcPr>
            <w:tcW w:w="3168" w:type="dxa"/>
          </w:tcPr>
          <w:p w:rsidR="00F60D29" w:rsidRPr="00F60D29" w:rsidRDefault="00F60D29" w:rsidP="00F60D29">
            <w:pPr>
              <w:spacing w:after="200" w:line="360" w:lineRule="auto"/>
              <w:jc w:val="both"/>
              <w:rPr>
                <w:b/>
                <w:sz w:val="24"/>
                <w:szCs w:val="24"/>
              </w:rPr>
            </w:pPr>
          </w:p>
        </w:tc>
        <w:tc>
          <w:tcPr>
            <w:tcW w:w="4320" w:type="dxa"/>
          </w:tcPr>
          <w:p w:rsidR="00F60D29" w:rsidRPr="00F60D29" w:rsidRDefault="00F60D29" w:rsidP="00F60D29">
            <w:pPr>
              <w:spacing w:after="200" w:line="360" w:lineRule="auto"/>
              <w:jc w:val="both"/>
              <w:rPr>
                <w:b/>
                <w:sz w:val="24"/>
                <w:szCs w:val="24"/>
              </w:rPr>
            </w:pPr>
          </w:p>
        </w:tc>
      </w:tr>
      <w:tr w:rsidR="00F60D29" w:rsidRPr="00F60D29" w:rsidTr="009C1E21">
        <w:tc>
          <w:tcPr>
            <w:tcW w:w="2592" w:type="dxa"/>
          </w:tcPr>
          <w:p w:rsidR="00F60D29" w:rsidRPr="00F60D29" w:rsidRDefault="00F60D29" w:rsidP="00F60D29">
            <w:pPr>
              <w:spacing w:after="200" w:line="360" w:lineRule="auto"/>
              <w:jc w:val="both"/>
              <w:rPr>
                <w:b/>
                <w:sz w:val="24"/>
                <w:szCs w:val="24"/>
              </w:rPr>
            </w:pPr>
            <w:r w:rsidRPr="00F60D29">
              <w:rPr>
                <w:b/>
                <w:sz w:val="24"/>
                <w:szCs w:val="24"/>
              </w:rPr>
              <w:t>Simpatis dan parasimpatis</w:t>
            </w:r>
          </w:p>
        </w:tc>
        <w:tc>
          <w:tcPr>
            <w:tcW w:w="3168" w:type="dxa"/>
          </w:tcPr>
          <w:p w:rsidR="00F60D29" w:rsidRPr="00F60D29" w:rsidRDefault="00F60D29" w:rsidP="00F60D29">
            <w:pPr>
              <w:spacing w:after="200" w:line="360" w:lineRule="auto"/>
              <w:jc w:val="both"/>
              <w:rPr>
                <w:b/>
                <w:sz w:val="24"/>
                <w:szCs w:val="24"/>
              </w:rPr>
            </w:pPr>
          </w:p>
        </w:tc>
        <w:tc>
          <w:tcPr>
            <w:tcW w:w="4320" w:type="dxa"/>
          </w:tcPr>
          <w:p w:rsidR="00F60D29" w:rsidRPr="00F60D29" w:rsidRDefault="00F60D29" w:rsidP="00F60D29">
            <w:pPr>
              <w:spacing w:after="200" w:line="360" w:lineRule="auto"/>
              <w:jc w:val="both"/>
              <w:rPr>
                <w:b/>
                <w:sz w:val="24"/>
                <w:szCs w:val="24"/>
              </w:rPr>
            </w:pPr>
          </w:p>
        </w:tc>
      </w:tr>
    </w:tbl>
    <w:p w:rsidR="00F60D29" w:rsidRPr="00F60D29" w:rsidRDefault="00F60D29" w:rsidP="00F60D29">
      <w:pPr>
        <w:spacing w:after="200" w:line="360" w:lineRule="auto"/>
        <w:jc w:val="both"/>
        <w:rPr>
          <w:b/>
          <w:sz w:val="24"/>
          <w:szCs w:val="24"/>
        </w:rPr>
      </w:pPr>
    </w:p>
    <w:p w:rsidR="009C1E21" w:rsidRDefault="00F60D29" w:rsidP="00F60D29">
      <w:pPr>
        <w:spacing w:after="200" w:line="360" w:lineRule="auto"/>
        <w:jc w:val="both"/>
        <w:rPr>
          <w:b/>
          <w:sz w:val="24"/>
          <w:szCs w:val="24"/>
        </w:rPr>
      </w:pPr>
      <w:r w:rsidRPr="00F60D29">
        <w:rPr>
          <w:b/>
          <w:sz w:val="24"/>
          <w:szCs w:val="24"/>
        </w:rPr>
        <w:t>Buat peta konsep hubungan reseptor – SSP – SST – efektor.</w:t>
      </w:r>
    </w:p>
    <w:p w:rsidR="00F60D29" w:rsidRPr="00F60D29" w:rsidRDefault="00F60D29" w:rsidP="00F60D29">
      <w:pPr>
        <w:spacing w:after="200" w:line="360" w:lineRule="auto"/>
        <w:jc w:val="both"/>
        <w:rPr>
          <w:b/>
          <w:sz w:val="24"/>
          <w:szCs w:val="24"/>
        </w:rPr>
      </w:pPr>
      <w:r w:rsidRPr="00F60D29">
        <w:rPr>
          <w:b/>
          <w:sz w:val="24"/>
          <w:szCs w:val="24"/>
        </w:rPr>
        <w:br/>
        <w:t>________________________________________________________________________________________________________</w:t>
      </w:r>
      <w:r w:rsidRPr="00F60D29">
        <w:rPr>
          <w:b/>
          <w:sz w:val="24"/>
          <w:szCs w:val="24"/>
        </w:rPr>
        <w:br/>
        <w:t>________________________________________________________________________________________________________</w:t>
      </w:r>
    </w:p>
    <w:p w:rsidR="009C1E21" w:rsidRDefault="009C1E21" w:rsidP="00F60D29">
      <w:pPr>
        <w:spacing w:after="200" w:line="360" w:lineRule="auto"/>
        <w:jc w:val="both"/>
        <w:rPr>
          <w:b/>
          <w:bCs/>
          <w:sz w:val="24"/>
          <w:szCs w:val="24"/>
        </w:rPr>
      </w:pPr>
    </w:p>
    <w:p w:rsidR="00F60D29" w:rsidRPr="00F60D29" w:rsidRDefault="00F60D29" w:rsidP="009C1E21">
      <w:pPr>
        <w:shd w:val="clear" w:color="auto" w:fill="E2EFD9" w:themeFill="accent6" w:themeFillTint="33"/>
        <w:spacing w:after="200" w:line="360" w:lineRule="auto"/>
        <w:jc w:val="both"/>
        <w:rPr>
          <w:b/>
          <w:bCs/>
          <w:sz w:val="24"/>
          <w:szCs w:val="24"/>
        </w:rPr>
      </w:pPr>
      <w:r w:rsidRPr="00F60D29">
        <w:rPr>
          <w:b/>
          <w:bCs/>
          <w:sz w:val="24"/>
          <w:szCs w:val="24"/>
        </w:rPr>
        <w:lastRenderedPageBreak/>
        <w:t>E. Studi literatur: pengaruh pola hidup</w:t>
      </w:r>
    </w:p>
    <w:tbl>
      <w:tblPr>
        <w:tblStyle w:val="TableGrid"/>
        <w:tblW w:w="0" w:type="auto"/>
        <w:tblLook w:val="04A0" w:firstRow="1" w:lastRow="0" w:firstColumn="1" w:lastColumn="0" w:noHBand="0" w:noVBand="1"/>
      </w:tblPr>
      <w:tblGrid>
        <w:gridCol w:w="2064"/>
        <w:gridCol w:w="2209"/>
        <w:gridCol w:w="2179"/>
        <w:gridCol w:w="1475"/>
      </w:tblGrid>
      <w:tr w:rsidR="00F60D29" w:rsidRPr="00F60D29" w:rsidTr="009C1E21">
        <w:tc>
          <w:tcPr>
            <w:tcW w:w="2304" w:type="dxa"/>
          </w:tcPr>
          <w:p w:rsidR="00F60D29" w:rsidRPr="00F60D29" w:rsidRDefault="00F60D29" w:rsidP="00F60D29">
            <w:pPr>
              <w:spacing w:after="200" w:line="360" w:lineRule="auto"/>
              <w:jc w:val="both"/>
              <w:rPr>
                <w:b/>
                <w:sz w:val="24"/>
                <w:szCs w:val="24"/>
              </w:rPr>
            </w:pPr>
            <w:r w:rsidRPr="00F60D29">
              <w:rPr>
                <w:b/>
                <w:sz w:val="24"/>
                <w:szCs w:val="24"/>
              </w:rPr>
              <w:t>Pola hidup/faktor</w:t>
            </w:r>
          </w:p>
        </w:tc>
        <w:tc>
          <w:tcPr>
            <w:tcW w:w="2880" w:type="dxa"/>
          </w:tcPr>
          <w:p w:rsidR="00F60D29" w:rsidRPr="00F60D29" w:rsidRDefault="00F60D29" w:rsidP="00F60D29">
            <w:pPr>
              <w:spacing w:after="200" w:line="360" w:lineRule="auto"/>
              <w:jc w:val="both"/>
              <w:rPr>
                <w:b/>
                <w:sz w:val="24"/>
                <w:szCs w:val="24"/>
              </w:rPr>
            </w:pPr>
            <w:r w:rsidRPr="00F60D29">
              <w:rPr>
                <w:b/>
                <w:sz w:val="24"/>
                <w:szCs w:val="24"/>
              </w:rPr>
              <w:t>Struktur/fungsi yang terpengaruh</w:t>
            </w:r>
          </w:p>
        </w:tc>
        <w:tc>
          <w:tcPr>
            <w:tcW w:w="2592" w:type="dxa"/>
          </w:tcPr>
          <w:p w:rsidR="00F60D29" w:rsidRPr="00F60D29" w:rsidRDefault="00F60D29" w:rsidP="00F60D29">
            <w:pPr>
              <w:spacing w:after="200" w:line="360" w:lineRule="auto"/>
              <w:jc w:val="both"/>
              <w:rPr>
                <w:b/>
                <w:sz w:val="24"/>
                <w:szCs w:val="24"/>
              </w:rPr>
            </w:pPr>
            <w:r w:rsidRPr="00F60D29">
              <w:rPr>
                <w:b/>
                <w:sz w:val="24"/>
                <w:szCs w:val="24"/>
              </w:rPr>
              <w:t>Gangguan/risiko</w:t>
            </w:r>
          </w:p>
        </w:tc>
        <w:tc>
          <w:tcPr>
            <w:tcW w:w="2304" w:type="dxa"/>
          </w:tcPr>
          <w:p w:rsidR="00F60D29" w:rsidRPr="00F60D29" w:rsidRDefault="00F60D29" w:rsidP="00F60D29">
            <w:pPr>
              <w:spacing w:after="200" w:line="360" w:lineRule="auto"/>
              <w:jc w:val="both"/>
              <w:rPr>
                <w:b/>
                <w:sz w:val="24"/>
                <w:szCs w:val="24"/>
              </w:rPr>
            </w:pPr>
            <w:r w:rsidRPr="00F60D29">
              <w:rPr>
                <w:b/>
                <w:sz w:val="24"/>
                <w:szCs w:val="24"/>
              </w:rPr>
              <w:t>Bukti dan sumber</w:t>
            </w:r>
          </w:p>
        </w:tc>
      </w:tr>
      <w:tr w:rsidR="00F60D29" w:rsidRPr="00F60D29" w:rsidTr="009C1E21">
        <w:tc>
          <w:tcPr>
            <w:tcW w:w="2304" w:type="dxa"/>
          </w:tcPr>
          <w:p w:rsidR="00F60D29" w:rsidRPr="00F60D29" w:rsidRDefault="00F60D29" w:rsidP="00F60D29">
            <w:pPr>
              <w:spacing w:after="200" w:line="360" w:lineRule="auto"/>
              <w:jc w:val="both"/>
              <w:rPr>
                <w:b/>
                <w:sz w:val="24"/>
                <w:szCs w:val="24"/>
              </w:rPr>
            </w:pPr>
            <w:r w:rsidRPr="00F60D29">
              <w:rPr>
                <w:b/>
                <w:sz w:val="24"/>
                <w:szCs w:val="24"/>
              </w:rPr>
              <w:t>Kurang tidur</w:t>
            </w:r>
          </w:p>
        </w:tc>
        <w:tc>
          <w:tcPr>
            <w:tcW w:w="2880" w:type="dxa"/>
          </w:tcPr>
          <w:p w:rsidR="00F60D29" w:rsidRPr="00F60D29" w:rsidRDefault="00F60D29" w:rsidP="00F60D29">
            <w:pPr>
              <w:spacing w:after="200" w:line="360" w:lineRule="auto"/>
              <w:jc w:val="both"/>
              <w:rPr>
                <w:b/>
                <w:sz w:val="24"/>
                <w:szCs w:val="24"/>
              </w:rPr>
            </w:pPr>
          </w:p>
        </w:tc>
        <w:tc>
          <w:tcPr>
            <w:tcW w:w="2592" w:type="dxa"/>
          </w:tcPr>
          <w:p w:rsidR="00F60D29" w:rsidRPr="00F60D29" w:rsidRDefault="00F60D29" w:rsidP="00F60D29">
            <w:pPr>
              <w:spacing w:after="200" w:line="360" w:lineRule="auto"/>
              <w:jc w:val="both"/>
              <w:rPr>
                <w:b/>
                <w:sz w:val="24"/>
                <w:szCs w:val="24"/>
              </w:rPr>
            </w:pPr>
          </w:p>
        </w:tc>
        <w:tc>
          <w:tcPr>
            <w:tcW w:w="2304" w:type="dxa"/>
          </w:tcPr>
          <w:p w:rsidR="00F60D29" w:rsidRPr="00F60D29" w:rsidRDefault="00F60D29" w:rsidP="00F60D29">
            <w:pPr>
              <w:spacing w:after="200" w:line="360" w:lineRule="auto"/>
              <w:jc w:val="both"/>
              <w:rPr>
                <w:b/>
                <w:sz w:val="24"/>
                <w:szCs w:val="24"/>
              </w:rPr>
            </w:pPr>
          </w:p>
        </w:tc>
      </w:tr>
      <w:tr w:rsidR="00F60D29" w:rsidRPr="00F60D29" w:rsidTr="009C1E21">
        <w:tc>
          <w:tcPr>
            <w:tcW w:w="2304" w:type="dxa"/>
          </w:tcPr>
          <w:p w:rsidR="00F60D29" w:rsidRPr="00F60D29" w:rsidRDefault="00F60D29" w:rsidP="00F60D29">
            <w:pPr>
              <w:spacing w:after="200" w:line="360" w:lineRule="auto"/>
              <w:jc w:val="both"/>
              <w:rPr>
                <w:b/>
                <w:sz w:val="24"/>
                <w:szCs w:val="24"/>
              </w:rPr>
            </w:pPr>
            <w:r w:rsidRPr="00F60D29">
              <w:rPr>
                <w:b/>
                <w:sz w:val="24"/>
                <w:szCs w:val="24"/>
              </w:rPr>
              <w:t>Stres berkepanjangan</w:t>
            </w:r>
          </w:p>
        </w:tc>
        <w:tc>
          <w:tcPr>
            <w:tcW w:w="2880" w:type="dxa"/>
          </w:tcPr>
          <w:p w:rsidR="00F60D29" w:rsidRPr="00F60D29" w:rsidRDefault="00F60D29" w:rsidP="00F60D29">
            <w:pPr>
              <w:spacing w:after="200" w:line="360" w:lineRule="auto"/>
              <w:jc w:val="both"/>
              <w:rPr>
                <w:b/>
                <w:sz w:val="24"/>
                <w:szCs w:val="24"/>
              </w:rPr>
            </w:pPr>
          </w:p>
        </w:tc>
        <w:tc>
          <w:tcPr>
            <w:tcW w:w="2592" w:type="dxa"/>
          </w:tcPr>
          <w:p w:rsidR="00F60D29" w:rsidRPr="00F60D29" w:rsidRDefault="00F60D29" w:rsidP="00F60D29">
            <w:pPr>
              <w:spacing w:after="200" w:line="360" w:lineRule="auto"/>
              <w:jc w:val="both"/>
              <w:rPr>
                <w:b/>
                <w:sz w:val="24"/>
                <w:szCs w:val="24"/>
              </w:rPr>
            </w:pPr>
          </w:p>
        </w:tc>
        <w:tc>
          <w:tcPr>
            <w:tcW w:w="2304" w:type="dxa"/>
          </w:tcPr>
          <w:p w:rsidR="00F60D29" w:rsidRPr="00F60D29" w:rsidRDefault="00F60D29" w:rsidP="00F60D29">
            <w:pPr>
              <w:spacing w:after="200" w:line="360" w:lineRule="auto"/>
              <w:jc w:val="both"/>
              <w:rPr>
                <w:b/>
                <w:sz w:val="24"/>
                <w:szCs w:val="24"/>
              </w:rPr>
            </w:pPr>
          </w:p>
        </w:tc>
      </w:tr>
      <w:tr w:rsidR="00F60D29" w:rsidRPr="00F60D29" w:rsidTr="009C1E21">
        <w:tc>
          <w:tcPr>
            <w:tcW w:w="2304" w:type="dxa"/>
          </w:tcPr>
          <w:p w:rsidR="00F60D29" w:rsidRPr="00F60D29" w:rsidRDefault="00F60D29" w:rsidP="00F60D29">
            <w:pPr>
              <w:spacing w:after="200" w:line="360" w:lineRule="auto"/>
              <w:jc w:val="both"/>
              <w:rPr>
                <w:b/>
                <w:sz w:val="24"/>
                <w:szCs w:val="24"/>
              </w:rPr>
            </w:pPr>
            <w:r w:rsidRPr="00F60D29">
              <w:rPr>
                <w:b/>
                <w:sz w:val="24"/>
                <w:szCs w:val="24"/>
              </w:rPr>
              <w:t>Penyalahgunaan zat/psikotropika</w:t>
            </w:r>
          </w:p>
        </w:tc>
        <w:tc>
          <w:tcPr>
            <w:tcW w:w="2880" w:type="dxa"/>
          </w:tcPr>
          <w:p w:rsidR="00F60D29" w:rsidRPr="00F60D29" w:rsidRDefault="00F60D29" w:rsidP="00F60D29">
            <w:pPr>
              <w:spacing w:after="200" w:line="360" w:lineRule="auto"/>
              <w:jc w:val="both"/>
              <w:rPr>
                <w:b/>
                <w:sz w:val="24"/>
                <w:szCs w:val="24"/>
              </w:rPr>
            </w:pPr>
          </w:p>
        </w:tc>
        <w:tc>
          <w:tcPr>
            <w:tcW w:w="2592" w:type="dxa"/>
          </w:tcPr>
          <w:p w:rsidR="00F60D29" w:rsidRPr="00F60D29" w:rsidRDefault="00F60D29" w:rsidP="00F60D29">
            <w:pPr>
              <w:spacing w:after="200" w:line="360" w:lineRule="auto"/>
              <w:jc w:val="both"/>
              <w:rPr>
                <w:b/>
                <w:sz w:val="24"/>
                <w:szCs w:val="24"/>
              </w:rPr>
            </w:pPr>
          </w:p>
        </w:tc>
        <w:tc>
          <w:tcPr>
            <w:tcW w:w="2304" w:type="dxa"/>
          </w:tcPr>
          <w:p w:rsidR="00F60D29" w:rsidRPr="00F60D29" w:rsidRDefault="00F60D29" w:rsidP="00F60D29">
            <w:pPr>
              <w:spacing w:after="200" w:line="360" w:lineRule="auto"/>
              <w:jc w:val="both"/>
              <w:rPr>
                <w:b/>
                <w:sz w:val="24"/>
                <w:szCs w:val="24"/>
              </w:rPr>
            </w:pPr>
          </w:p>
        </w:tc>
      </w:tr>
      <w:tr w:rsidR="00F60D29" w:rsidRPr="00F60D29" w:rsidTr="009C1E21">
        <w:tc>
          <w:tcPr>
            <w:tcW w:w="2304" w:type="dxa"/>
          </w:tcPr>
          <w:p w:rsidR="00F60D29" w:rsidRPr="00F60D29" w:rsidRDefault="00F60D29" w:rsidP="00F60D29">
            <w:pPr>
              <w:spacing w:after="200" w:line="360" w:lineRule="auto"/>
              <w:jc w:val="both"/>
              <w:rPr>
                <w:b/>
                <w:sz w:val="24"/>
                <w:szCs w:val="24"/>
              </w:rPr>
            </w:pPr>
            <w:r w:rsidRPr="00F60D29">
              <w:rPr>
                <w:b/>
                <w:sz w:val="24"/>
                <w:szCs w:val="24"/>
              </w:rPr>
              <w:t>Cedera atau pola hidup lain</w:t>
            </w:r>
          </w:p>
        </w:tc>
        <w:tc>
          <w:tcPr>
            <w:tcW w:w="2880" w:type="dxa"/>
          </w:tcPr>
          <w:p w:rsidR="00F60D29" w:rsidRPr="00F60D29" w:rsidRDefault="00F60D29" w:rsidP="00F60D29">
            <w:pPr>
              <w:spacing w:after="200" w:line="360" w:lineRule="auto"/>
              <w:jc w:val="both"/>
              <w:rPr>
                <w:b/>
                <w:sz w:val="24"/>
                <w:szCs w:val="24"/>
              </w:rPr>
            </w:pPr>
          </w:p>
        </w:tc>
        <w:tc>
          <w:tcPr>
            <w:tcW w:w="2592" w:type="dxa"/>
          </w:tcPr>
          <w:p w:rsidR="00F60D29" w:rsidRPr="00F60D29" w:rsidRDefault="00F60D29" w:rsidP="00F60D29">
            <w:pPr>
              <w:spacing w:after="200" w:line="360" w:lineRule="auto"/>
              <w:jc w:val="both"/>
              <w:rPr>
                <w:b/>
                <w:sz w:val="24"/>
                <w:szCs w:val="24"/>
              </w:rPr>
            </w:pPr>
          </w:p>
        </w:tc>
        <w:tc>
          <w:tcPr>
            <w:tcW w:w="2304" w:type="dxa"/>
          </w:tcPr>
          <w:p w:rsidR="00F60D29" w:rsidRPr="00F60D29" w:rsidRDefault="00F60D29" w:rsidP="00F60D29">
            <w:pPr>
              <w:spacing w:after="200" w:line="360" w:lineRule="auto"/>
              <w:jc w:val="both"/>
              <w:rPr>
                <w:b/>
                <w:sz w:val="24"/>
                <w:szCs w:val="24"/>
              </w:rPr>
            </w:pPr>
          </w:p>
        </w:tc>
      </w:tr>
    </w:tbl>
    <w:p w:rsidR="00F60D29" w:rsidRPr="00F60D29" w:rsidRDefault="00F60D29" w:rsidP="00F60D29">
      <w:pPr>
        <w:spacing w:after="200" w:line="360" w:lineRule="auto"/>
        <w:jc w:val="both"/>
        <w:rPr>
          <w:b/>
          <w:sz w:val="24"/>
          <w:szCs w:val="24"/>
        </w:rPr>
      </w:pPr>
    </w:p>
    <w:p w:rsidR="009C1E21" w:rsidRDefault="00F60D29" w:rsidP="00F60D29">
      <w:pPr>
        <w:spacing w:after="200" w:line="360" w:lineRule="auto"/>
        <w:jc w:val="both"/>
        <w:rPr>
          <w:b/>
          <w:sz w:val="24"/>
          <w:szCs w:val="24"/>
        </w:rPr>
      </w:pPr>
      <w:r w:rsidRPr="00F60D29">
        <w:rPr>
          <w:b/>
          <w:sz w:val="24"/>
          <w:szCs w:val="24"/>
        </w:rPr>
        <w:t xml:space="preserve">Evaluasi sumber: </w:t>
      </w:r>
      <w:r w:rsidRPr="009C1E21">
        <w:rPr>
          <w:sz w:val="24"/>
          <w:szCs w:val="24"/>
        </w:rPr>
        <w:t>siapa penerbitnya, kapan dibuat, apakah ada data/rujukan, dan apakah selaras dengan sumber resmi?</w:t>
      </w:r>
    </w:p>
    <w:p w:rsidR="00F60D29" w:rsidRPr="00F60D29" w:rsidRDefault="00F60D29" w:rsidP="00F60D29">
      <w:pPr>
        <w:spacing w:after="200" w:line="360" w:lineRule="auto"/>
        <w:jc w:val="both"/>
        <w:rPr>
          <w:b/>
          <w:sz w:val="24"/>
          <w:szCs w:val="24"/>
        </w:rPr>
      </w:pPr>
      <w:r w:rsidRPr="00F60D29">
        <w:rPr>
          <w:b/>
          <w:sz w:val="24"/>
          <w:szCs w:val="24"/>
        </w:rPr>
        <w:br/>
        <w:t>________________________________________________________________________________________________________</w:t>
      </w:r>
    </w:p>
    <w:p w:rsidR="00F60D29" w:rsidRPr="00F60D29" w:rsidRDefault="00F60D29" w:rsidP="009C1E21">
      <w:pPr>
        <w:shd w:val="clear" w:color="auto" w:fill="E2EFD9" w:themeFill="accent6" w:themeFillTint="33"/>
        <w:spacing w:after="200" w:line="360" w:lineRule="auto"/>
        <w:jc w:val="both"/>
        <w:rPr>
          <w:b/>
          <w:bCs/>
          <w:sz w:val="24"/>
          <w:szCs w:val="24"/>
        </w:rPr>
      </w:pPr>
      <w:r w:rsidRPr="00F60D29">
        <w:rPr>
          <w:b/>
          <w:bCs/>
          <w:sz w:val="24"/>
          <w:szCs w:val="24"/>
        </w:rPr>
        <w:t>F. Kembangkan dan sajikan hasil analisis</w:t>
      </w:r>
    </w:p>
    <w:p w:rsidR="00F60D29" w:rsidRPr="009C1E21" w:rsidRDefault="00F60D29" w:rsidP="00F60D29">
      <w:pPr>
        <w:spacing w:after="200" w:line="360" w:lineRule="auto"/>
        <w:jc w:val="both"/>
        <w:rPr>
          <w:sz w:val="24"/>
          <w:szCs w:val="24"/>
        </w:rPr>
      </w:pPr>
      <w:r w:rsidRPr="009C1E21">
        <w:rPr>
          <w:sz w:val="24"/>
          <w:szCs w:val="24"/>
        </w:rPr>
        <w:t>Produk wajib memuat: masalah, konsep sistem saraf yang relevan, hubungan pola hidup dengan gangguan, minimal dua bukti/sumber, dan rekomendasi pencegahan yang aman.</w:t>
      </w:r>
    </w:p>
    <w:tbl>
      <w:tblPr>
        <w:tblStyle w:val="TableGrid"/>
        <w:tblW w:w="5000" w:type="pct"/>
        <w:tblLook w:val="04A0" w:firstRow="1" w:lastRow="0" w:firstColumn="1" w:lastColumn="0" w:noHBand="0" w:noVBand="1"/>
      </w:tblPr>
      <w:tblGrid>
        <w:gridCol w:w="4390"/>
        <w:gridCol w:w="3537"/>
      </w:tblGrid>
      <w:tr w:rsidR="00F60D29" w:rsidRPr="00F60D29" w:rsidTr="009C1E21">
        <w:tc>
          <w:tcPr>
            <w:tcW w:w="2769" w:type="pct"/>
            <w:shd w:val="clear" w:color="auto" w:fill="FFFF00"/>
          </w:tcPr>
          <w:p w:rsidR="00F60D29" w:rsidRPr="00F60D29" w:rsidRDefault="00F60D29" w:rsidP="009C1E21">
            <w:pPr>
              <w:spacing w:after="200" w:line="360" w:lineRule="auto"/>
              <w:jc w:val="center"/>
              <w:rPr>
                <w:b/>
                <w:sz w:val="24"/>
                <w:szCs w:val="24"/>
              </w:rPr>
            </w:pPr>
            <w:r w:rsidRPr="00F60D29">
              <w:rPr>
                <w:b/>
                <w:sz w:val="24"/>
                <w:szCs w:val="24"/>
              </w:rPr>
              <w:t>Rancangan produk</w:t>
            </w:r>
          </w:p>
        </w:tc>
        <w:tc>
          <w:tcPr>
            <w:tcW w:w="2231" w:type="pct"/>
            <w:shd w:val="clear" w:color="auto" w:fill="FFFF00"/>
          </w:tcPr>
          <w:p w:rsidR="00F60D29" w:rsidRPr="00F60D29" w:rsidRDefault="00F60D29" w:rsidP="009C1E21">
            <w:pPr>
              <w:spacing w:after="200" w:line="360" w:lineRule="auto"/>
              <w:jc w:val="center"/>
              <w:rPr>
                <w:b/>
                <w:sz w:val="24"/>
                <w:szCs w:val="24"/>
              </w:rPr>
            </w:pPr>
            <w:r w:rsidRPr="00F60D29">
              <w:rPr>
                <w:b/>
                <w:sz w:val="24"/>
                <w:szCs w:val="24"/>
              </w:rPr>
              <w:t>Isi</w:t>
            </w:r>
          </w:p>
        </w:tc>
      </w:tr>
      <w:tr w:rsidR="00F60D29" w:rsidRPr="00F60D29" w:rsidTr="009C1E21">
        <w:tc>
          <w:tcPr>
            <w:tcW w:w="2769" w:type="pct"/>
          </w:tcPr>
          <w:p w:rsidR="00F60D29" w:rsidRPr="00F60D29" w:rsidRDefault="00F60D29" w:rsidP="00F60D29">
            <w:pPr>
              <w:spacing w:after="200" w:line="360" w:lineRule="auto"/>
              <w:jc w:val="both"/>
              <w:rPr>
                <w:b/>
                <w:sz w:val="24"/>
                <w:szCs w:val="24"/>
              </w:rPr>
            </w:pPr>
            <w:r w:rsidRPr="00F60D29">
              <w:rPr>
                <w:b/>
                <w:sz w:val="24"/>
                <w:szCs w:val="24"/>
              </w:rPr>
              <w:t>Judul dan pesan utama</w:t>
            </w:r>
          </w:p>
        </w:tc>
        <w:tc>
          <w:tcPr>
            <w:tcW w:w="2231" w:type="pct"/>
          </w:tcPr>
          <w:p w:rsidR="00F60D29" w:rsidRPr="00F60D29" w:rsidRDefault="00F60D29" w:rsidP="00F60D29">
            <w:pPr>
              <w:spacing w:after="200" w:line="360" w:lineRule="auto"/>
              <w:jc w:val="both"/>
              <w:rPr>
                <w:b/>
                <w:sz w:val="24"/>
                <w:szCs w:val="24"/>
              </w:rPr>
            </w:pPr>
          </w:p>
        </w:tc>
      </w:tr>
      <w:tr w:rsidR="00F60D29" w:rsidRPr="00F60D29" w:rsidTr="009C1E21">
        <w:tc>
          <w:tcPr>
            <w:tcW w:w="2769" w:type="pct"/>
          </w:tcPr>
          <w:p w:rsidR="00F60D29" w:rsidRPr="00F60D29" w:rsidRDefault="00F60D29" w:rsidP="00F60D29">
            <w:pPr>
              <w:spacing w:after="200" w:line="360" w:lineRule="auto"/>
              <w:jc w:val="both"/>
              <w:rPr>
                <w:b/>
                <w:sz w:val="24"/>
                <w:szCs w:val="24"/>
              </w:rPr>
            </w:pPr>
            <w:r w:rsidRPr="00F60D29">
              <w:rPr>
                <w:b/>
                <w:sz w:val="24"/>
                <w:szCs w:val="24"/>
              </w:rPr>
              <w:t>Konsep/diagram sistem saraf</w:t>
            </w:r>
          </w:p>
        </w:tc>
        <w:tc>
          <w:tcPr>
            <w:tcW w:w="2231" w:type="pct"/>
          </w:tcPr>
          <w:p w:rsidR="00F60D29" w:rsidRPr="00F60D29" w:rsidRDefault="00F60D29" w:rsidP="00F60D29">
            <w:pPr>
              <w:spacing w:after="200" w:line="360" w:lineRule="auto"/>
              <w:jc w:val="both"/>
              <w:rPr>
                <w:b/>
                <w:sz w:val="24"/>
                <w:szCs w:val="24"/>
              </w:rPr>
            </w:pPr>
          </w:p>
        </w:tc>
      </w:tr>
      <w:tr w:rsidR="00F60D29" w:rsidRPr="00F60D29" w:rsidTr="009C1E21">
        <w:tc>
          <w:tcPr>
            <w:tcW w:w="2769" w:type="pct"/>
          </w:tcPr>
          <w:p w:rsidR="00F60D29" w:rsidRPr="00F60D29" w:rsidRDefault="00F60D29" w:rsidP="00F60D29">
            <w:pPr>
              <w:spacing w:after="200" w:line="360" w:lineRule="auto"/>
              <w:jc w:val="both"/>
              <w:rPr>
                <w:b/>
                <w:sz w:val="24"/>
                <w:szCs w:val="24"/>
              </w:rPr>
            </w:pPr>
            <w:r w:rsidRPr="00F60D29">
              <w:rPr>
                <w:b/>
                <w:sz w:val="24"/>
                <w:szCs w:val="24"/>
              </w:rPr>
              <w:t>Pola hidup dan gangguan yang dianalisis</w:t>
            </w:r>
          </w:p>
        </w:tc>
        <w:tc>
          <w:tcPr>
            <w:tcW w:w="2231" w:type="pct"/>
          </w:tcPr>
          <w:p w:rsidR="00F60D29" w:rsidRPr="00F60D29" w:rsidRDefault="00F60D29" w:rsidP="00F60D29">
            <w:pPr>
              <w:spacing w:after="200" w:line="360" w:lineRule="auto"/>
              <w:jc w:val="both"/>
              <w:rPr>
                <w:b/>
                <w:sz w:val="24"/>
                <w:szCs w:val="24"/>
              </w:rPr>
            </w:pPr>
          </w:p>
        </w:tc>
      </w:tr>
      <w:tr w:rsidR="00F60D29" w:rsidRPr="00F60D29" w:rsidTr="009C1E21">
        <w:tc>
          <w:tcPr>
            <w:tcW w:w="2769" w:type="pct"/>
          </w:tcPr>
          <w:p w:rsidR="00F60D29" w:rsidRPr="00F60D29" w:rsidRDefault="00F60D29" w:rsidP="00F60D29">
            <w:pPr>
              <w:spacing w:after="200" w:line="360" w:lineRule="auto"/>
              <w:jc w:val="both"/>
              <w:rPr>
                <w:b/>
                <w:sz w:val="24"/>
                <w:szCs w:val="24"/>
              </w:rPr>
            </w:pPr>
            <w:r w:rsidRPr="00F60D29">
              <w:rPr>
                <w:b/>
                <w:sz w:val="24"/>
                <w:szCs w:val="24"/>
              </w:rPr>
              <w:lastRenderedPageBreak/>
              <w:t>Bukti/sumber utama</w:t>
            </w:r>
          </w:p>
        </w:tc>
        <w:tc>
          <w:tcPr>
            <w:tcW w:w="2231" w:type="pct"/>
          </w:tcPr>
          <w:p w:rsidR="00F60D29" w:rsidRPr="00F60D29" w:rsidRDefault="00F60D29" w:rsidP="00F60D29">
            <w:pPr>
              <w:spacing w:after="200" w:line="360" w:lineRule="auto"/>
              <w:jc w:val="both"/>
              <w:rPr>
                <w:b/>
                <w:sz w:val="24"/>
                <w:szCs w:val="24"/>
              </w:rPr>
            </w:pPr>
          </w:p>
        </w:tc>
      </w:tr>
      <w:tr w:rsidR="00F60D29" w:rsidRPr="00F60D29" w:rsidTr="009C1E21">
        <w:tc>
          <w:tcPr>
            <w:tcW w:w="2769" w:type="pct"/>
          </w:tcPr>
          <w:p w:rsidR="00F60D29" w:rsidRPr="00F60D29" w:rsidRDefault="00F60D29" w:rsidP="00F60D29">
            <w:pPr>
              <w:spacing w:after="200" w:line="360" w:lineRule="auto"/>
              <w:jc w:val="both"/>
              <w:rPr>
                <w:b/>
                <w:sz w:val="24"/>
                <w:szCs w:val="24"/>
              </w:rPr>
            </w:pPr>
            <w:r w:rsidRPr="00F60D29">
              <w:rPr>
                <w:b/>
                <w:sz w:val="24"/>
                <w:szCs w:val="24"/>
              </w:rPr>
              <w:t>Rekomendasi pencegahan</w:t>
            </w:r>
          </w:p>
        </w:tc>
        <w:tc>
          <w:tcPr>
            <w:tcW w:w="2231" w:type="pct"/>
          </w:tcPr>
          <w:p w:rsidR="00F60D29" w:rsidRPr="00F60D29" w:rsidRDefault="00F60D29" w:rsidP="00F60D29">
            <w:pPr>
              <w:spacing w:after="200" w:line="360" w:lineRule="auto"/>
              <w:jc w:val="both"/>
              <w:rPr>
                <w:b/>
                <w:sz w:val="24"/>
                <w:szCs w:val="24"/>
              </w:rPr>
            </w:pPr>
          </w:p>
        </w:tc>
      </w:tr>
      <w:tr w:rsidR="00F60D29" w:rsidRPr="00F60D29" w:rsidTr="009C1E21">
        <w:tc>
          <w:tcPr>
            <w:tcW w:w="2769" w:type="pct"/>
          </w:tcPr>
          <w:p w:rsidR="00F60D29" w:rsidRPr="00F60D29" w:rsidRDefault="00F60D29" w:rsidP="00F60D29">
            <w:pPr>
              <w:spacing w:after="200" w:line="360" w:lineRule="auto"/>
              <w:jc w:val="both"/>
              <w:rPr>
                <w:b/>
                <w:sz w:val="24"/>
                <w:szCs w:val="24"/>
              </w:rPr>
            </w:pPr>
            <w:r w:rsidRPr="00F60D29">
              <w:rPr>
                <w:b/>
                <w:sz w:val="24"/>
                <w:szCs w:val="24"/>
              </w:rPr>
              <w:t>Pembagian peran presentasi</w:t>
            </w:r>
          </w:p>
        </w:tc>
        <w:tc>
          <w:tcPr>
            <w:tcW w:w="2231" w:type="pct"/>
          </w:tcPr>
          <w:p w:rsidR="00F60D29" w:rsidRPr="00F60D29" w:rsidRDefault="00F60D29" w:rsidP="00F60D29">
            <w:pPr>
              <w:spacing w:after="200" w:line="360" w:lineRule="auto"/>
              <w:jc w:val="both"/>
              <w:rPr>
                <w:b/>
                <w:sz w:val="24"/>
                <w:szCs w:val="24"/>
              </w:rPr>
            </w:pPr>
          </w:p>
        </w:tc>
      </w:tr>
    </w:tbl>
    <w:p w:rsidR="00F60D29" w:rsidRPr="00F60D29" w:rsidRDefault="00F60D29" w:rsidP="00F60D29">
      <w:pPr>
        <w:spacing w:after="200" w:line="360" w:lineRule="auto"/>
        <w:jc w:val="both"/>
        <w:rPr>
          <w:b/>
          <w:sz w:val="24"/>
          <w:szCs w:val="24"/>
        </w:rPr>
      </w:pPr>
    </w:p>
    <w:p w:rsidR="009C1E21" w:rsidRDefault="00F60D29" w:rsidP="00F60D29">
      <w:pPr>
        <w:spacing w:after="200" w:line="360" w:lineRule="auto"/>
        <w:jc w:val="both"/>
        <w:rPr>
          <w:b/>
          <w:sz w:val="24"/>
          <w:szCs w:val="24"/>
        </w:rPr>
      </w:pPr>
      <w:r w:rsidRPr="00F60D29">
        <w:rPr>
          <w:b/>
          <w:sz w:val="24"/>
          <w:szCs w:val="24"/>
        </w:rPr>
        <w:t xml:space="preserve">Umpan balik kelompok lain: </w:t>
      </w:r>
    </w:p>
    <w:p w:rsidR="009C1E21" w:rsidRDefault="00F60D29" w:rsidP="00F60D29">
      <w:pPr>
        <w:spacing w:after="200" w:line="360" w:lineRule="auto"/>
        <w:jc w:val="both"/>
        <w:rPr>
          <w:b/>
          <w:sz w:val="24"/>
          <w:szCs w:val="24"/>
        </w:rPr>
      </w:pPr>
      <w:r w:rsidRPr="00F60D29">
        <w:rPr>
          <w:b/>
          <w:sz w:val="24"/>
          <w:szCs w:val="24"/>
        </w:rPr>
        <w:t>__________________________________________________________________________</w:t>
      </w:r>
      <w:r w:rsidRPr="00F60D29">
        <w:rPr>
          <w:b/>
          <w:sz w:val="24"/>
          <w:szCs w:val="24"/>
        </w:rPr>
        <w:br/>
        <w:t xml:space="preserve">Perbaikan produk: </w:t>
      </w:r>
    </w:p>
    <w:p w:rsidR="00F60D29" w:rsidRPr="00F60D29" w:rsidRDefault="00F60D29" w:rsidP="00F60D29">
      <w:pPr>
        <w:spacing w:after="200" w:line="360" w:lineRule="auto"/>
        <w:jc w:val="both"/>
        <w:rPr>
          <w:b/>
          <w:sz w:val="24"/>
          <w:szCs w:val="24"/>
        </w:rPr>
      </w:pPr>
      <w:r w:rsidRPr="00F60D29">
        <w:rPr>
          <w:b/>
          <w:sz w:val="24"/>
          <w:szCs w:val="24"/>
        </w:rPr>
        <w:t>____________________________________________________________________________________</w:t>
      </w:r>
    </w:p>
    <w:p w:rsidR="00F60D29" w:rsidRPr="00F60D29" w:rsidRDefault="00F60D29" w:rsidP="009C1E21">
      <w:pPr>
        <w:shd w:val="clear" w:color="auto" w:fill="E2EFD9" w:themeFill="accent6" w:themeFillTint="33"/>
        <w:spacing w:after="200" w:line="360" w:lineRule="auto"/>
        <w:jc w:val="both"/>
        <w:rPr>
          <w:b/>
          <w:bCs/>
          <w:sz w:val="24"/>
          <w:szCs w:val="24"/>
        </w:rPr>
      </w:pPr>
      <w:r w:rsidRPr="00F60D29">
        <w:rPr>
          <w:b/>
          <w:bCs/>
          <w:sz w:val="24"/>
          <w:szCs w:val="24"/>
        </w:rPr>
        <w:t>G. Kesimpulan dan refleksi</w:t>
      </w:r>
    </w:p>
    <w:p w:rsidR="009C1E21" w:rsidRDefault="00F60D29" w:rsidP="00F60D29">
      <w:pPr>
        <w:spacing w:after="200" w:line="360" w:lineRule="auto"/>
        <w:jc w:val="both"/>
        <w:rPr>
          <w:b/>
          <w:sz w:val="24"/>
          <w:szCs w:val="24"/>
        </w:rPr>
      </w:pPr>
      <w:r w:rsidRPr="00F60D29">
        <w:rPr>
          <w:b/>
          <w:sz w:val="24"/>
          <w:szCs w:val="24"/>
        </w:rPr>
        <w:t xml:space="preserve">Kesimpulan analisis kami: </w:t>
      </w:r>
    </w:p>
    <w:p w:rsidR="009C1E21" w:rsidRDefault="00F60D29" w:rsidP="00F60D29">
      <w:pPr>
        <w:spacing w:after="200" w:line="360" w:lineRule="auto"/>
        <w:jc w:val="both"/>
        <w:rPr>
          <w:b/>
          <w:sz w:val="24"/>
          <w:szCs w:val="24"/>
        </w:rPr>
      </w:pPr>
      <w:r w:rsidRPr="00F60D29">
        <w:rPr>
          <w:b/>
          <w:sz w:val="24"/>
          <w:szCs w:val="24"/>
        </w:rPr>
        <w:t>____________________________________________________________________________</w:t>
      </w:r>
      <w:r w:rsidRPr="00F60D29">
        <w:rPr>
          <w:b/>
          <w:sz w:val="24"/>
          <w:szCs w:val="24"/>
        </w:rPr>
        <w:br/>
        <w:t>________________________________________________________________________________________________________</w:t>
      </w:r>
      <w:r w:rsidRPr="00F60D29">
        <w:rPr>
          <w:b/>
          <w:sz w:val="24"/>
          <w:szCs w:val="24"/>
        </w:rPr>
        <w:br/>
        <w:t xml:space="preserve">Bukti paling kuat: </w:t>
      </w:r>
    </w:p>
    <w:p w:rsidR="00F60D29" w:rsidRPr="00F60D29" w:rsidRDefault="00F60D29" w:rsidP="00F60D29">
      <w:pPr>
        <w:spacing w:after="200" w:line="360" w:lineRule="auto"/>
        <w:jc w:val="both"/>
        <w:rPr>
          <w:b/>
          <w:sz w:val="24"/>
          <w:szCs w:val="24"/>
        </w:rPr>
      </w:pPr>
      <w:r w:rsidRPr="00F60D29">
        <w:rPr>
          <w:b/>
          <w:sz w:val="24"/>
          <w:szCs w:val="24"/>
        </w:rPr>
        <w:t>______________________________________________________________________________________</w:t>
      </w:r>
    </w:p>
    <w:tbl>
      <w:tblPr>
        <w:tblStyle w:val="TableGrid"/>
        <w:tblW w:w="0" w:type="auto"/>
        <w:tblLook w:val="04A0" w:firstRow="1" w:lastRow="0" w:firstColumn="1" w:lastColumn="0" w:noHBand="0" w:noVBand="1"/>
      </w:tblPr>
      <w:tblGrid>
        <w:gridCol w:w="3511"/>
        <w:gridCol w:w="4416"/>
      </w:tblGrid>
      <w:tr w:rsidR="00F60D29" w:rsidRPr="00F60D29" w:rsidTr="009C1E21">
        <w:tc>
          <w:tcPr>
            <w:tcW w:w="4320" w:type="dxa"/>
            <w:shd w:val="clear" w:color="auto" w:fill="FFFF00"/>
          </w:tcPr>
          <w:p w:rsidR="00F60D29" w:rsidRPr="00F60D29" w:rsidRDefault="00F60D29" w:rsidP="009C1E21">
            <w:pPr>
              <w:spacing w:after="200" w:line="360" w:lineRule="auto"/>
              <w:jc w:val="center"/>
              <w:rPr>
                <w:b/>
                <w:sz w:val="24"/>
                <w:szCs w:val="24"/>
              </w:rPr>
            </w:pPr>
            <w:r w:rsidRPr="00F60D29">
              <w:rPr>
                <w:b/>
                <w:sz w:val="24"/>
                <w:szCs w:val="24"/>
              </w:rPr>
              <w:t>Refleksi</w:t>
            </w:r>
          </w:p>
        </w:tc>
        <w:tc>
          <w:tcPr>
            <w:tcW w:w="5760" w:type="dxa"/>
            <w:shd w:val="clear" w:color="auto" w:fill="FFFF00"/>
          </w:tcPr>
          <w:p w:rsidR="00F60D29" w:rsidRPr="00F60D29" w:rsidRDefault="00F60D29" w:rsidP="009C1E21">
            <w:pPr>
              <w:spacing w:after="200" w:line="360" w:lineRule="auto"/>
              <w:jc w:val="center"/>
              <w:rPr>
                <w:b/>
                <w:sz w:val="24"/>
                <w:szCs w:val="24"/>
              </w:rPr>
            </w:pPr>
            <w:r w:rsidRPr="00F60D29">
              <w:rPr>
                <w:b/>
                <w:sz w:val="24"/>
                <w:szCs w:val="24"/>
              </w:rPr>
              <w:t>Jawaban</w:t>
            </w:r>
          </w:p>
        </w:tc>
      </w:tr>
      <w:tr w:rsidR="00F60D29" w:rsidRPr="00F60D29" w:rsidTr="009C1E21">
        <w:tc>
          <w:tcPr>
            <w:tcW w:w="4320" w:type="dxa"/>
          </w:tcPr>
          <w:p w:rsidR="00F60D29" w:rsidRPr="009C1E21" w:rsidRDefault="00F60D29" w:rsidP="009C1E21">
            <w:pPr>
              <w:spacing w:after="200" w:line="360" w:lineRule="auto"/>
              <w:rPr>
                <w:sz w:val="24"/>
                <w:szCs w:val="24"/>
              </w:rPr>
            </w:pPr>
            <w:r w:rsidRPr="009C1E21">
              <w:rPr>
                <w:sz w:val="24"/>
                <w:szCs w:val="24"/>
              </w:rPr>
              <w:t>Konsep apa yang paling saya pahami?</w:t>
            </w:r>
          </w:p>
        </w:tc>
        <w:tc>
          <w:tcPr>
            <w:tcW w:w="5760" w:type="dxa"/>
          </w:tcPr>
          <w:p w:rsidR="00F60D29" w:rsidRPr="00F60D29" w:rsidRDefault="00F60D29" w:rsidP="00F60D29">
            <w:pPr>
              <w:spacing w:after="200" w:line="360" w:lineRule="auto"/>
              <w:jc w:val="both"/>
              <w:rPr>
                <w:b/>
                <w:sz w:val="24"/>
                <w:szCs w:val="24"/>
              </w:rPr>
            </w:pPr>
          </w:p>
        </w:tc>
      </w:tr>
      <w:tr w:rsidR="00F60D29" w:rsidRPr="00F60D29" w:rsidTr="009C1E21">
        <w:tc>
          <w:tcPr>
            <w:tcW w:w="4320" w:type="dxa"/>
          </w:tcPr>
          <w:p w:rsidR="00F60D29" w:rsidRPr="009C1E21" w:rsidRDefault="00F60D29" w:rsidP="009C1E21">
            <w:pPr>
              <w:spacing w:after="200" w:line="360" w:lineRule="auto"/>
              <w:rPr>
                <w:sz w:val="24"/>
                <w:szCs w:val="24"/>
              </w:rPr>
            </w:pPr>
            <w:r w:rsidRPr="009C1E21">
              <w:rPr>
                <w:sz w:val="24"/>
                <w:szCs w:val="24"/>
              </w:rPr>
              <w:lastRenderedPageBreak/>
              <w:t>Bagaimana pola hidup memengaruhi sistem saraf menurut bukti?</w:t>
            </w:r>
          </w:p>
        </w:tc>
        <w:tc>
          <w:tcPr>
            <w:tcW w:w="5760" w:type="dxa"/>
          </w:tcPr>
          <w:p w:rsidR="00F60D29" w:rsidRPr="00F60D29" w:rsidRDefault="00F60D29" w:rsidP="00F60D29">
            <w:pPr>
              <w:spacing w:after="200" w:line="360" w:lineRule="auto"/>
              <w:jc w:val="both"/>
              <w:rPr>
                <w:b/>
                <w:sz w:val="24"/>
                <w:szCs w:val="24"/>
              </w:rPr>
            </w:pPr>
          </w:p>
        </w:tc>
      </w:tr>
      <w:tr w:rsidR="00F60D29" w:rsidRPr="00F60D29" w:rsidTr="009C1E21">
        <w:tc>
          <w:tcPr>
            <w:tcW w:w="4320" w:type="dxa"/>
          </w:tcPr>
          <w:p w:rsidR="00F60D29" w:rsidRPr="009C1E21" w:rsidRDefault="00F60D29" w:rsidP="009C1E21">
            <w:pPr>
              <w:spacing w:after="200" w:line="360" w:lineRule="auto"/>
              <w:rPr>
                <w:sz w:val="24"/>
                <w:szCs w:val="24"/>
              </w:rPr>
            </w:pPr>
            <w:r w:rsidRPr="009C1E21">
              <w:rPr>
                <w:sz w:val="24"/>
                <w:szCs w:val="24"/>
              </w:rPr>
              <w:t>Apa yang perlu saya perbaiki dalam cara berpikir/kerja kelompok?</w:t>
            </w:r>
          </w:p>
        </w:tc>
        <w:tc>
          <w:tcPr>
            <w:tcW w:w="5760" w:type="dxa"/>
          </w:tcPr>
          <w:p w:rsidR="00F60D29" w:rsidRPr="00F60D29" w:rsidRDefault="00F60D29" w:rsidP="00F60D29">
            <w:pPr>
              <w:spacing w:after="200" w:line="360" w:lineRule="auto"/>
              <w:jc w:val="both"/>
              <w:rPr>
                <w:b/>
                <w:sz w:val="24"/>
                <w:szCs w:val="24"/>
              </w:rPr>
            </w:pPr>
          </w:p>
        </w:tc>
      </w:tr>
      <w:tr w:rsidR="00F60D29" w:rsidRPr="00F60D29" w:rsidTr="009C1E21">
        <w:tc>
          <w:tcPr>
            <w:tcW w:w="4320" w:type="dxa"/>
          </w:tcPr>
          <w:p w:rsidR="00F60D29" w:rsidRPr="009C1E21" w:rsidRDefault="00F60D29" w:rsidP="009C1E21">
            <w:pPr>
              <w:spacing w:after="200" w:line="360" w:lineRule="auto"/>
              <w:rPr>
                <w:sz w:val="24"/>
                <w:szCs w:val="24"/>
              </w:rPr>
            </w:pPr>
            <w:r w:rsidRPr="009C1E21">
              <w:rPr>
                <w:sz w:val="24"/>
                <w:szCs w:val="24"/>
              </w:rPr>
              <w:t>Tindakan sehat apa yang dapat saya terapkan?</w:t>
            </w:r>
          </w:p>
        </w:tc>
        <w:tc>
          <w:tcPr>
            <w:tcW w:w="5760" w:type="dxa"/>
          </w:tcPr>
          <w:p w:rsidR="00F60D29" w:rsidRPr="00F60D29" w:rsidRDefault="00F60D29" w:rsidP="00F60D29">
            <w:pPr>
              <w:spacing w:after="200" w:line="360" w:lineRule="auto"/>
              <w:jc w:val="both"/>
              <w:rPr>
                <w:b/>
                <w:sz w:val="24"/>
                <w:szCs w:val="24"/>
              </w:rPr>
            </w:pPr>
          </w:p>
        </w:tc>
      </w:tr>
    </w:tbl>
    <w:p w:rsidR="00F60D29" w:rsidRPr="00F60D29" w:rsidRDefault="00F60D29" w:rsidP="00F60D29">
      <w:pPr>
        <w:spacing w:after="200" w:line="360" w:lineRule="auto"/>
        <w:jc w:val="both"/>
        <w:rPr>
          <w:b/>
          <w:sz w:val="24"/>
          <w:szCs w:val="24"/>
        </w:rPr>
      </w:pPr>
    </w:p>
    <w:p w:rsidR="00F60D29" w:rsidRPr="00BA7D35" w:rsidRDefault="00F60D29" w:rsidP="009C1E21">
      <w:pPr>
        <w:shd w:val="clear" w:color="auto" w:fill="E2EFD9" w:themeFill="accent6" w:themeFillTint="33"/>
        <w:spacing w:after="200" w:line="360" w:lineRule="auto"/>
        <w:jc w:val="both"/>
        <w:rPr>
          <w:b/>
          <w:bCs/>
          <w:sz w:val="24"/>
          <w:szCs w:val="24"/>
          <w:lang w:val="id-ID"/>
        </w:rPr>
      </w:pPr>
      <w:r w:rsidRPr="00F60D29">
        <w:rPr>
          <w:b/>
          <w:bCs/>
          <w:sz w:val="24"/>
          <w:szCs w:val="24"/>
        </w:rPr>
        <w:t xml:space="preserve">H. Rubrik </w:t>
      </w:r>
      <w:r w:rsidR="00BA7D35">
        <w:rPr>
          <w:b/>
          <w:bCs/>
          <w:sz w:val="24"/>
          <w:szCs w:val="24"/>
          <w:lang w:val="id-ID"/>
        </w:rPr>
        <w:t>Penilaian</w:t>
      </w:r>
    </w:p>
    <w:tbl>
      <w:tblPr>
        <w:tblStyle w:val="TableGrid"/>
        <w:tblW w:w="0" w:type="auto"/>
        <w:tblLook w:val="04A0" w:firstRow="1" w:lastRow="0" w:firstColumn="1" w:lastColumn="0" w:noHBand="0" w:noVBand="1"/>
      </w:tblPr>
      <w:tblGrid>
        <w:gridCol w:w="1757"/>
        <w:gridCol w:w="1209"/>
        <w:gridCol w:w="1700"/>
        <w:gridCol w:w="1394"/>
        <w:gridCol w:w="1867"/>
      </w:tblGrid>
      <w:tr w:rsidR="00F60D29" w:rsidRPr="00F60D29" w:rsidTr="009C1E21">
        <w:tc>
          <w:tcPr>
            <w:tcW w:w="2016" w:type="dxa"/>
            <w:shd w:val="clear" w:color="auto" w:fill="FFFF00"/>
          </w:tcPr>
          <w:p w:rsidR="00F60D29" w:rsidRPr="00F60D29" w:rsidRDefault="00F60D29" w:rsidP="009C1E21">
            <w:pPr>
              <w:spacing w:after="200" w:line="360" w:lineRule="auto"/>
              <w:jc w:val="center"/>
              <w:rPr>
                <w:b/>
                <w:sz w:val="24"/>
                <w:szCs w:val="24"/>
              </w:rPr>
            </w:pPr>
            <w:r w:rsidRPr="00F60D29">
              <w:rPr>
                <w:b/>
                <w:sz w:val="24"/>
                <w:szCs w:val="24"/>
              </w:rPr>
              <w:t>Kriteria</w:t>
            </w:r>
          </w:p>
        </w:tc>
        <w:tc>
          <w:tcPr>
            <w:tcW w:w="1800" w:type="dxa"/>
            <w:shd w:val="clear" w:color="auto" w:fill="FFFF00"/>
          </w:tcPr>
          <w:p w:rsidR="00F60D29" w:rsidRPr="00F60D29" w:rsidRDefault="00F60D29" w:rsidP="009C1E21">
            <w:pPr>
              <w:spacing w:after="200" w:line="360" w:lineRule="auto"/>
              <w:jc w:val="center"/>
              <w:rPr>
                <w:b/>
                <w:sz w:val="24"/>
                <w:szCs w:val="24"/>
              </w:rPr>
            </w:pPr>
            <w:r w:rsidRPr="00F60D29">
              <w:rPr>
                <w:b/>
                <w:sz w:val="24"/>
                <w:szCs w:val="24"/>
              </w:rPr>
              <w:t>1</w:t>
            </w:r>
          </w:p>
        </w:tc>
        <w:tc>
          <w:tcPr>
            <w:tcW w:w="1800" w:type="dxa"/>
            <w:shd w:val="clear" w:color="auto" w:fill="FFFF00"/>
          </w:tcPr>
          <w:p w:rsidR="00F60D29" w:rsidRPr="00F60D29" w:rsidRDefault="00F60D29" w:rsidP="009C1E21">
            <w:pPr>
              <w:spacing w:after="200" w:line="360" w:lineRule="auto"/>
              <w:jc w:val="center"/>
              <w:rPr>
                <w:b/>
                <w:sz w:val="24"/>
                <w:szCs w:val="24"/>
              </w:rPr>
            </w:pPr>
            <w:r w:rsidRPr="00F60D29">
              <w:rPr>
                <w:b/>
                <w:sz w:val="24"/>
                <w:szCs w:val="24"/>
              </w:rPr>
              <w:t>2</w:t>
            </w:r>
          </w:p>
        </w:tc>
        <w:tc>
          <w:tcPr>
            <w:tcW w:w="1800" w:type="dxa"/>
            <w:shd w:val="clear" w:color="auto" w:fill="FFFF00"/>
          </w:tcPr>
          <w:p w:rsidR="00F60D29" w:rsidRPr="00F60D29" w:rsidRDefault="00F60D29" w:rsidP="009C1E21">
            <w:pPr>
              <w:spacing w:after="200" w:line="360" w:lineRule="auto"/>
              <w:jc w:val="center"/>
              <w:rPr>
                <w:b/>
                <w:sz w:val="24"/>
                <w:szCs w:val="24"/>
              </w:rPr>
            </w:pPr>
            <w:r w:rsidRPr="00F60D29">
              <w:rPr>
                <w:b/>
                <w:sz w:val="24"/>
                <w:szCs w:val="24"/>
              </w:rPr>
              <w:t>3</w:t>
            </w:r>
          </w:p>
        </w:tc>
        <w:tc>
          <w:tcPr>
            <w:tcW w:w="3096" w:type="dxa"/>
            <w:shd w:val="clear" w:color="auto" w:fill="FFFF00"/>
          </w:tcPr>
          <w:p w:rsidR="00F60D29" w:rsidRPr="00F60D29" w:rsidRDefault="00F60D29" w:rsidP="009C1E21">
            <w:pPr>
              <w:spacing w:after="200" w:line="360" w:lineRule="auto"/>
              <w:jc w:val="center"/>
              <w:rPr>
                <w:b/>
                <w:sz w:val="24"/>
                <w:szCs w:val="24"/>
              </w:rPr>
            </w:pPr>
            <w:r w:rsidRPr="00F60D29">
              <w:rPr>
                <w:b/>
                <w:sz w:val="24"/>
                <w:szCs w:val="24"/>
              </w:rPr>
              <w:t>4</w:t>
            </w:r>
          </w:p>
        </w:tc>
      </w:tr>
      <w:tr w:rsidR="00F60D29" w:rsidRPr="00F60D29" w:rsidTr="009C1E21">
        <w:tc>
          <w:tcPr>
            <w:tcW w:w="2016" w:type="dxa"/>
          </w:tcPr>
          <w:p w:rsidR="00F60D29" w:rsidRPr="00F60D29" w:rsidRDefault="00F60D29" w:rsidP="00F60D29">
            <w:pPr>
              <w:spacing w:after="200" w:line="360" w:lineRule="auto"/>
              <w:jc w:val="both"/>
              <w:rPr>
                <w:b/>
                <w:sz w:val="24"/>
                <w:szCs w:val="24"/>
              </w:rPr>
            </w:pPr>
            <w:r w:rsidRPr="00F60D29">
              <w:rPr>
                <w:b/>
                <w:sz w:val="24"/>
                <w:szCs w:val="24"/>
              </w:rPr>
              <w:t>Ketepatan konsep</w:t>
            </w:r>
          </w:p>
        </w:tc>
        <w:tc>
          <w:tcPr>
            <w:tcW w:w="1800" w:type="dxa"/>
          </w:tcPr>
          <w:p w:rsidR="00F60D29" w:rsidRPr="009C1E21" w:rsidRDefault="00F60D29" w:rsidP="009C1E21">
            <w:pPr>
              <w:spacing w:after="200" w:line="360" w:lineRule="auto"/>
              <w:rPr>
                <w:sz w:val="24"/>
                <w:szCs w:val="24"/>
              </w:rPr>
            </w:pPr>
            <w:r w:rsidRPr="009C1E21">
              <w:rPr>
                <w:sz w:val="24"/>
                <w:szCs w:val="24"/>
              </w:rPr>
              <w:t>Banyak salah</w:t>
            </w:r>
          </w:p>
        </w:tc>
        <w:tc>
          <w:tcPr>
            <w:tcW w:w="1800" w:type="dxa"/>
          </w:tcPr>
          <w:p w:rsidR="00F60D29" w:rsidRPr="009C1E21" w:rsidRDefault="00F60D29" w:rsidP="009C1E21">
            <w:pPr>
              <w:spacing w:after="200" w:line="360" w:lineRule="auto"/>
              <w:rPr>
                <w:sz w:val="24"/>
                <w:szCs w:val="24"/>
              </w:rPr>
            </w:pPr>
            <w:r w:rsidRPr="009C1E21">
              <w:rPr>
                <w:sz w:val="24"/>
                <w:szCs w:val="24"/>
              </w:rPr>
              <w:t>Sebagian benar</w:t>
            </w:r>
          </w:p>
        </w:tc>
        <w:tc>
          <w:tcPr>
            <w:tcW w:w="1800" w:type="dxa"/>
          </w:tcPr>
          <w:p w:rsidR="00F60D29" w:rsidRPr="009C1E21" w:rsidRDefault="00F60D29" w:rsidP="009C1E21">
            <w:pPr>
              <w:spacing w:after="200" w:line="360" w:lineRule="auto"/>
              <w:rPr>
                <w:sz w:val="24"/>
                <w:szCs w:val="24"/>
              </w:rPr>
            </w:pPr>
            <w:r w:rsidRPr="009C1E21">
              <w:rPr>
                <w:sz w:val="24"/>
                <w:szCs w:val="24"/>
              </w:rPr>
              <w:t>Benar</w:t>
            </w:r>
          </w:p>
        </w:tc>
        <w:tc>
          <w:tcPr>
            <w:tcW w:w="3096" w:type="dxa"/>
          </w:tcPr>
          <w:p w:rsidR="00F60D29" w:rsidRPr="009C1E21" w:rsidRDefault="00F60D29" w:rsidP="009C1E21">
            <w:pPr>
              <w:spacing w:after="200" w:line="360" w:lineRule="auto"/>
              <w:rPr>
                <w:sz w:val="24"/>
                <w:szCs w:val="24"/>
              </w:rPr>
            </w:pPr>
            <w:r w:rsidRPr="009C1E21">
              <w:rPr>
                <w:sz w:val="24"/>
                <w:szCs w:val="24"/>
              </w:rPr>
              <w:t>Akurat dan hubungan jelas</w:t>
            </w:r>
          </w:p>
        </w:tc>
      </w:tr>
      <w:tr w:rsidR="00F60D29" w:rsidRPr="00F60D29" w:rsidTr="009C1E21">
        <w:tc>
          <w:tcPr>
            <w:tcW w:w="2016" w:type="dxa"/>
          </w:tcPr>
          <w:p w:rsidR="00F60D29" w:rsidRPr="00F60D29" w:rsidRDefault="00F60D29" w:rsidP="00F60D29">
            <w:pPr>
              <w:spacing w:after="200" w:line="360" w:lineRule="auto"/>
              <w:jc w:val="both"/>
              <w:rPr>
                <w:b/>
                <w:sz w:val="24"/>
                <w:szCs w:val="24"/>
              </w:rPr>
            </w:pPr>
            <w:r w:rsidRPr="00F60D29">
              <w:rPr>
                <w:b/>
                <w:sz w:val="24"/>
                <w:szCs w:val="24"/>
              </w:rPr>
              <w:t>Analisis pola hidup</w:t>
            </w:r>
          </w:p>
        </w:tc>
        <w:tc>
          <w:tcPr>
            <w:tcW w:w="1800" w:type="dxa"/>
          </w:tcPr>
          <w:p w:rsidR="00F60D29" w:rsidRPr="009C1E21" w:rsidRDefault="00F60D29" w:rsidP="009C1E21">
            <w:pPr>
              <w:spacing w:after="200" w:line="360" w:lineRule="auto"/>
              <w:rPr>
                <w:sz w:val="24"/>
                <w:szCs w:val="24"/>
              </w:rPr>
            </w:pPr>
            <w:r w:rsidRPr="009C1E21">
              <w:rPr>
                <w:sz w:val="24"/>
                <w:szCs w:val="24"/>
              </w:rPr>
              <w:t>Tidak terkait</w:t>
            </w:r>
          </w:p>
        </w:tc>
        <w:tc>
          <w:tcPr>
            <w:tcW w:w="1800" w:type="dxa"/>
          </w:tcPr>
          <w:p w:rsidR="00F60D29" w:rsidRPr="009C1E21" w:rsidRDefault="00F60D29" w:rsidP="009C1E21">
            <w:pPr>
              <w:spacing w:after="200" w:line="360" w:lineRule="auto"/>
              <w:rPr>
                <w:sz w:val="24"/>
                <w:szCs w:val="24"/>
              </w:rPr>
            </w:pPr>
            <w:r w:rsidRPr="009C1E21">
              <w:rPr>
                <w:sz w:val="24"/>
                <w:szCs w:val="24"/>
              </w:rPr>
              <w:t>Hubungan lemah</w:t>
            </w:r>
          </w:p>
        </w:tc>
        <w:tc>
          <w:tcPr>
            <w:tcW w:w="1800" w:type="dxa"/>
          </w:tcPr>
          <w:p w:rsidR="00F60D29" w:rsidRPr="009C1E21" w:rsidRDefault="00F60D29" w:rsidP="009C1E21">
            <w:pPr>
              <w:spacing w:after="200" w:line="360" w:lineRule="auto"/>
              <w:rPr>
                <w:sz w:val="24"/>
                <w:szCs w:val="24"/>
              </w:rPr>
            </w:pPr>
            <w:r w:rsidRPr="009C1E21">
              <w:rPr>
                <w:sz w:val="24"/>
                <w:szCs w:val="24"/>
              </w:rPr>
              <w:t>Hubungan cukup jelas</w:t>
            </w:r>
          </w:p>
        </w:tc>
        <w:tc>
          <w:tcPr>
            <w:tcW w:w="3096" w:type="dxa"/>
          </w:tcPr>
          <w:p w:rsidR="00F60D29" w:rsidRPr="009C1E21" w:rsidRDefault="00F60D29" w:rsidP="009C1E21">
            <w:pPr>
              <w:spacing w:after="200" w:line="360" w:lineRule="auto"/>
              <w:rPr>
                <w:sz w:val="24"/>
                <w:szCs w:val="24"/>
              </w:rPr>
            </w:pPr>
            <w:r w:rsidRPr="009C1E21">
              <w:rPr>
                <w:sz w:val="24"/>
                <w:szCs w:val="24"/>
              </w:rPr>
              <w:t>Mendalam dan berbasis bukti</w:t>
            </w:r>
          </w:p>
        </w:tc>
      </w:tr>
      <w:tr w:rsidR="00F60D29" w:rsidRPr="00F60D29" w:rsidTr="009C1E21">
        <w:tc>
          <w:tcPr>
            <w:tcW w:w="2016" w:type="dxa"/>
          </w:tcPr>
          <w:p w:rsidR="00F60D29" w:rsidRPr="00F60D29" w:rsidRDefault="00F60D29" w:rsidP="00F60D29">
            <w:pPr>
              <w:spacing w:after="200" w:line="360" w:lineRule="auto"/>
              <w:jc w:val="both"/>
              <w:rPr>
                <w:b/>
                <w:sz w:val="24"/>
                <w:szCs w:val="24"/>
              </w:rPr>
            </w:pPr>
            <w:r w:rsidRPr="00F60D29">
              <w:rPr>
                <w:b/>
                <w:sz w:val="24"/>
                <w:szCs w:val="24"/>
              </w:rPr>
              <w:t>Sumber/bukti</w:t>
            </w:r>
          </w:p>
        </w:tc>
        <w:tc>
          <w:tcPr>
            <w:tcW w:w="1800" w:type="dxa"/>
          </w:tcPr>
          <w:p w:rsidR="00F60D29" w:rsidRPr="009C1E21" w:rsidRDefault="00F60D29" w:rsidP="009C1E21">
            <w:pPr>
              <w:spacing w:after="200" w:line="360" w:lineRule="auto"/>
              <w:rPr>
                <w:sz w:val="24"/>
                <w:szCs w:val="24"/>
              </w:rPr>
            </w:pPr>
            <w:r w:rsidRPr="009C1E21">
              <w:rPr>
                <w:sz w:val="24"/>
                <w:szCs w:val="24"/>
              </w:rPr>
              <w:t>Tidak ada</w:t>
            </w:r>
          </w:p>
        </w:tc>
        <w:tc>
          <w:tcPr>
            <w:tcW w:w="1800" w:type="dxa"/>
          </w:tcPr>
          <w:p w:rsidR="00F60D29" w:rsidRPr="009C1E21" w:rsidRDefault="00F60D29" w:rsidP="009C1E21">
            <w:pPr>
              <w:spacing w:after="200" w:line="360" w:lineRule="auto"/>
              <w:rPr>
                <w:sz w:val="24"/>
                <w:szCs w:val="24"/>
              </w:rPr>
            </w:pPr>
            <w:r w:rsidRPr="009C1E21">
              <w:rPr>
                <w:sz w:val="24"/>
                <w:szCs w:val="24"/>
              </w:rPr>
              <w:t>1 sumber/kurang tepercaya</w:t>
            </w:r>
          </w:p>
        </w:tc>
        <w:tc>
          <w:tcPr>
            <w:tcW w:w="1800" w:type="dxa"/>
          </w:tcPr>
          <w:p w:rsidR="00F60D29" w:rsidRPr="009C1E21" w:rsidRDefault="00F60D29" w:rsidP="009C1E21">
            <w:pPr>
              <w:spacing w:after="200" w:line="360" w:lineRule="auto"/>
              <w:rPr>
                <w:sz w:val="24"/>
                <w:szCs w:val="24"/>
              </w:rPr>
            </w:pPr>
            <w:r w:rsidRPr="009C1E21">
              <w:rPr>
                <w:sz w:val="24"/>
                <w:szCs w:val="24"/>
              </w:rPr>
              <w:t>≥2 sumber</w:t>
            </w:r>
          </w:p>
        </w:tc>
        <w:tc>
          <w:tcPr>
            <w:tcW w:w="3096" w:type="dxa"/>
          </w:tcPr>
          <w:p w:rsidR="00F60D29" w:rsidRPr="009C1E21" w:rsidRDefault="00F60D29" w:rsidP="009C1E21">
            <w:pPr>
              <w:spacing w:after="200" w:line="360" w:lineRule="auto"/>
              <w:rPr>
                <w:sz w:val="24"/>
                <w:szCs w:val="24"/>
              </w:rPr>
            </w:pPr>
            <w:r w:rsidRPr="009C1E21">
              <w:rPr>
                <w:sz w:val="24"/>
                <w:szCs w:val="24"/>
              </w:rPr>
              <w:t>≥2 tepercaya dan digunakan tepat</w:t>
            </w:r>
          </w:p>
        </w:tc>
      </w:tr>
      <w:tr w:rsidR="00F60D29" w:rsidRPr="00F60D29" w:rsidTr="009C1E21">
        <w:tc>
          <w:tcPr>
            <w:tcW w:w="2016" w:type="dxa"/>
          </w:tcPr>
          <w:p w:rsidR="00F60D29" w:rsidRPr="00F60D29" w:rsidRDefault="00F60D29" w:rsidP="00F60D29">
            <w:pPr>
              <w:spacing w:after="200" w:line="360" w:lineRule="auto"/>
              <w:jc w:val="both"/>
              <w:rPr>
                <w:b/>
                <w:sz w:val="24"/>
                <w:szCs w:val="24"/>
              </w:rPr>
            </w:pPr>
            <w:r w:rsidRPr="00F60D29">
              <w:rPr>
                <w:b/>
                <w:sz w:val="24"/>
                <w:szCs w:val="24"/>
              </w:rPr>
              <w:t>Penyajian</w:t>
            </w:r>
          </w:p>
        </w:tc>
        <w:tc>
          <w:tcPr>
            <w:tcW w:w="1800" w:type="dxa"/>
          </w:tcPr>
          <w:p w:rsidR="00F60D29" w:rsidRPr="009C1E21" w:rsidRDefault="00F60D29" w:rsidP="009C1E21">
            <w:pPr>
              <w:spacing w:after="200" w:line="360" w:lineRule="auto"/>
              <w:rPr>
                <w:sz w:val="24"/>
                <w:szCs w:val="24"/>
              </w:rPr>
            </w:pPr>
            <w:r w:rsidRPr="009C1E21">
              <w:rPr>
                <w:sz w:val="24"/>
                <w:szCs w:val="24"/>
              </w:rPr>
              <w:t>Tidak siap</w:t>
            </w:r>
          </w:p>
        </w:tc>
        <w:tc>
          <w:tcPr>
            <w:tcW w:w="1800" w:type="dxa"/>
          </w:tcPr>
          <w:p w:rsidR="00F60D29" w:rsidRPr="009C1E21" w:rsidRDefault="00F60D29" w:rsidP="009C1E21">
            <w:pPr>
              <w:spacing w:after="200" w:line="360" w:lineRule="auto"/>
              <w:rPr>
                <w:sz w:val="24"/>
                <w:szCs w:val="24"/>
              </w:rPr>
            </w:pPr>
            <w:r w:rsidRPr="009C1E21">
              <w:rPr>
                <w:sz w:val="24"/>
                <w:szCs w:val="24"/>
              </w:rPr>
              <w:t>Kurang runtut</w:t>
            </w:r>
          </w:p>
        </w:tc>
        <w:tc>
          <w:tcPr>
            <w:tcW w:w="1800" w:type="dxa"/>
          </w:tcPr>
          <w:p w:rsidR="00F60D29" w:rsidRPr="009C1E21" w:rsidRDefault="00F60D29" w:rsidP="009C1E21">
            <w:pPr>
              <w:spacing w:after="200" w:line="360" w:lineRule="auto"/>
              <w:rPr>
                <w:sz w:val="24"/>
                <w:szCs w:val="24"/>
              </w:rPr>
            </w:pPr>
            <w:r w:rsidRPr="009C1E21">
              <w:rPr>
                <w:sz w:val="24"/>
                <w:szCs w:val="24"/>
              </w:rPr>
              <w:t>Runtut</w:t>
            </w:r>
          </w:p>
        </w:tc>
        <w:tc>
          <w:tcPr>
            <w:tcW w:w="3096" w:type="dxa"/>
          </w:tcPr>
          <w:p w:rsidR="00F60D29" w:rsidRPr="009C1E21" w:rsidRDefault="00F60D29" w:rsidP="009C1E21">
            <w:pPr>
              <w:spacing w:after="200" w:line="360" w:lineRule="auto"/>
              <w:rPr>
                <w:sz w:val="24"/>
                <w:szCs w:val="24"/>
              </w:rPr>
            </w:pPr>
            <w:r w:rsidRPr="009C1E21">
              <w:rPr>
                <w:sz w:val="24"/>
                <w:szCs w:val="24"/>
              </w:rPr>
              <w:t>Sangat jelas, kolaboratif, responsif</w:t>
            </w:r>
          </w:p>
        </w:tc>
      </w:tr>
    </w:tbl>
    <w:p w:rsidR="00F60D29" w:rsidRPr="00F60D29" w:rsidRDefault="00F60D29" w:rsidP="00F60D29">
      <w:pPr>
        <w:spacing w:after="200" w:line="360" w:lineRule="auto"/>
        <w:jc w:val="both"/>
        <w:rPr>
          <w:b/>
          <w:sz w:val="24"/>
          <w:szCs w:val="24"/>
        </w:rPr>
      </w:pPr>
    </w:p>
    <w:p w:rsidR="009C1E21" w:rsidRDefault="00F60D29" w:rsidP="00F60D29">
      <w:pPr>
        <w:spacing w:after="200" w:line="360" w:lineRule="auto"/>
        <w:jc w:val="both"/>
        <w:rPr>
          <w:b/>
          <w:i/>
          <w:sz w:val="24"/>
          <w:szCs w:val="24"/>
        </w:rPr>
      </w:pPr>
      <w:r w:rsidRPr="00F60D29">
        <w:rPr>
          <w:b/>
          <w:i/>
          <w:sz w:val="24"/>
          <w:szCs w:val="24"/>
        </w:rPr>
        <w:t>Daftar sumber:</w:t>
      </w:r>
    </w:p>
    <w:p w:rsidR="00F60D29" w:rsidRPr="00F60D29" w:rsidRDefault="00F60D29" w:rsidP="00F60D29">
      <w:pPr>
        <w:spacing w:after="200" w:line="360" w:lineRule="auto"/>
        <w:jc w:val="both"/>
        <w:rPr>
          <w:b/>
          <w:sz w:val="24"/>
          <w:szCs w:val="24"/>
        </w:rPr>
      </w:pPr>
      <w:r w:rsidRPr="00F60D29">
        <w:rPr>
          <w:b/>
          <w:i/>
          <w:sz w:val="24"/>
          <w:szCs w:val="24"/>
        </w:rPr>
        <w:br/>
        <w:t>1. __________________________________________________________________</w:t>
      </w:r>
      <w:r w:rsidRPr="00F60D29">
        <w:rPr>
          <w:b/>
          <w:i/>
          <w:sz w:val="24"/>
          <w:szCs w:val="24"/>
        </w:rPr>
        <w:lastRenderedPageBreak/>
        <w:t>________________</w:t>
      </w:r>
      <w:r w:rsidRPr="00F60D29">
        <w:rPr>
          <w:b/>
          <w:i/>
          <w:sz w:val="24"/>
          <w:szCs w:val="24"/>
        </w:rPr>
        <w:br/>
        <w:t>2. __________________________________________________________________________________</w:t>
      </w:r>
      <w:r w:rsidRPr="00F60D29">
        <w:rPr>
          <w:b/>
          <w:i/>
          <w:sz w:val="24"/>
          <w:szCs w:val="24"/>
        </w:rPr>
        <w:br/>
        <w:t>3. __________________________________________________________________________________</w:t>
      </w:r>
    </w:p>
    <w:p w:rsidR="00F60D29" w:rsidRPr="004B50AE" w:rsidRDefault="00F60D29" w:rsidP="007A2A2D">
      <w:pPr>
        <w:spacing w:after="200" w:line="360" w:lineRule="auto"/>
        <w:jc w:val="both"/>
        <w:rPr>
          <w:b/>
          <w:sz w:val="24"/>
          <w:szCs w:val="24"/>
          <w:lang w:val="id-ID"/>
        </w:rPr>
      </w:pPr>
    </w:p>
    <w:p w:rsidR="004B50AE" w:rsidRDefault="004B50AE" w:rsidP="007A2A2D">
      <w:pPr>
        <w:spacing w:after="200" w:line="360" w:lineRule="auto"/>
        <w:jc w:val="both"/>
        <w:rPr>
          <w:sz w:val="24"/>
          <w:szCs w:val="24"/>
          <w:lang w:val="id-ID"/>
        </w:rPr>
      </w:pPr>
    </w:p>
    <w:p w:rsidR="004B50AE" w:rsidRDefault="004B50AE" w:rsidP="007A2A2D">
      <w:pPr>
        <w:spacing w:after="200" w:line="360" w:lineRule="auto"/>
        <w:jc w:val="both"/>
        <w:rPr>
          <w:sz w:val="24"/>
          <w:szCs w:val="24"/>
          <w:lang w:val="id-ID"/>
        </w:rPr>
      </w:pPr>
    </w:p>
    <w:p w:rsidR="004B50AE" w:rsidRDefault="004B50AE" w:rsidP="007A2A2D">
      <w:pPr>
        <w:spacing w:after="200" w:line="360" w:lineRule="auto"/>
        <w:jc w:val="both"/>
        <w:rPr>
          <w:sz w:val="24"/>
          <w:szCs w:val="24"/>
          <w:lang w:val="id-ID"/>
        </w:rPr>
      </w:pPr>
    </w:p>
    <w:p w:rsidR="004B50AE" w:rsidRDefault="004B50AE" w:rsidP="007A2A2D">
      <w:pPr>
        <w:spacing w:after="200" w:line="360" w:lineRule="auto"/>
        <w:jc w:val="both"/>
        <w:rPr>
          <w:sz w:val="24"/>
          <w:szCs w:val="24"/>
          <w:lang w:val="id-ID"/>
        </w:rPr>
      </w:pPr>
    </w:p>
    <w:p w:rsidR="004B50AE" w:rsidRPr="004B50AE" w:rsidRDefault="004B50AE" w:rsidP="007A2A2D">
      <w:pPr>
        <w:spacing w:after="200" w:line="360" w:lineRule="auto"/>
        <w:jc w:val="both"/>
        <w:rPr>
          <w:sz w:val="24"/>
          <w:szCs w:val="24"/>
          <w:lang w:val="id-ID"/>
        </w:rPr>
      </w:pPr>
    </w:p>
    <w:sectPr w:rsidR="004B50AE" w:rsidRPr="004B50AE">
      <w:headerReference w:type="default" r:id="rId75"/>
      <w:footerReference w:type="default" r:id="rId76"/>
      <w:headerReference w:type="first" r:id="rId77"/>
      <w:footerReference w:type="first" r:id="rId78"/>
      <w:pgSz w:w="11906" w:h="16838"/>
      <w:pgMar w:top="1984" w:right="1701" w:bottom="1701" w:left="2268" w:header="1701" w:footer="141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7F97" w:rsidRDefault="00E37F97" w:rsidP="00B250AB">
      <w:r>
        <w:separator/>
      </w:r>
    </w:p>
  </w:endnote>
  <w:endnote w:type="continuationSeparator" w:id="0">
    <w:p w:rsidR="00E37F97" w:rsidRDefault="00E37F97" w:rsidP="00B25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379" w:rsidRDefault="00E36379">
    <w:pPr>
      <w:pStyle w:val="Footer"/>
      <w:jc w:val="center"/>
    </w:pPr>
    <w:r>
      <w:rPr>
        <w:i/>
        <w:iCs/>
        <w:sz w:val="24"/>
        <w:szCs w:val="24"/>
      </w:rPr>
      <w:fldChar w:fldCharType="begin"/>
    </w:r>
    <w:r>
      <w:rPr>
        <w:i/>
        <w:iCs/>
        <w:sz w:val="24"/>
        <w:szCs w:val="24"/>
      </w:rPr>
      <w:instrText xml:space="preserve"> PAGE </w:instrText>
    </w:r>
    <w:r>
      <w:rPr>
        <w:i/>
        <w:iCs/>
        <w:sz w:val="24"/>
        <w:szCs w:val="24"/>
      </w:rPr>
      <w:fldChar w:fldCharType="separate"/>
    </w:r>
    <w:r w:rsidR="00EC259E">
      <w:rPr>
        <w:i/>
        <w:iCs/>
        <w:noProof/>
        <w:sz w:val="24"/>
        <w:szCs w:val="24"/>
      </w:rPr>
      <w:t>vi</w:t>
    </w:r>
    <w:r>
      <w:rPr>
        <w:i/>
        <w:iCs/>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379" w:rsidRDefault="00E3637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379" w:rsidRDefault="00E36379">
    <w:pPr>
      <w:pStyle w:val="Footer"/>
      <w:jc w:val="center"/>
    </w:pPr>
    <w:r>
      <w:rPr>
        <w:sz w:val="24"/>
        <w:szCs w:val="24"/>
      </w:rPr>
      <w:fldChar w:fldCharType="begin"/>
    </w:r>
    <w:r>
      <w:rPr>
        <w:sz w:val="24"/>
        <w:szCs w:val="24"/>
      </w:rPr>
      <w:instrText xml:space="preserve"> PAGE </w:instrText>
    </w:r>
    <w:r>
      <w:rPr>
        <w:sz w:val="24"/>
        <w:szCs w:val="24"/>
      </w:rPr>
      <w:fldChar w:fldCharType="separate"/>
    </w:r>
    <w:r w:rsidR="00EC259E">
      <w:rPr>
        <w:noProof/>
        <w:sz w:val="24"/>
        <w:szCs w:val="24"/>
      </w:rPr>
      <w:t>7</w:t>
    </w:r>
    <w:r>
      <w:rPr>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379" w:rsidRDefault="00E3637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379" w:rsidRDefault="00E36379">
    <w:pPr>
      <w:pStyle w:val="Footer"/>
      <w:jc w:val="center"/>
    </w:pPr>
    <w:r>
      <w:rPr>
        <w:sz w:val="24"/>
        <w:szCs w:val="24"/>
      </w:rPr>
      <w:fldChar w:fldCharType="begin"/>
    </w:r>
    <w:r>
      <w:rPr>
        <w:sz w:val="24"/>
        <w:szCs w:val="24"/>
      </w:rPr>
      <w:instrText xml:space="preserve"> PAGE </w:instrText>
    </w:r>
    <w:r>
      <w:rPr>
        <w:sz w:val="24"/>
        <w:szCs w:val="24"/>
      </w:rPr>
      <w:fldChar w:fldCharType="separate"/>
    </w:r>
    <w:r w:rsidR="00EC259E">
      <w:rPr>
        <w:noProof/>
        <w:sz w:val="24"/>
        <w:szCs w:val="24"/>
      </w:rPr>
      <w:t>85</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7F97" w:rsidRDefault="00E37F97" w:rsidP="00B250AB">
      <w:r>
        <w:separator/>
      </w:r>
    </w:p>
  </w:footnote>
  <w:footnote w:type="continuationSeparator" w:id="0">
    <w:p w:rsidR="00E37F97" w:rsidRDefault="00E37F97" w:rsidP="00B250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379" w:rsidRDefault="00E36379">
    <w:pPr>
      <w:pStyle w:val="Header"/>
      <w:jc w:val="right"/>
    </w:pPr>
    <w:r>
      <w:rPr>
        <w:sz w:val="24"/>
        <w:szCs w:val="24"/>
      </w:rPr>
      <w:fldChar w:fldCharType="begin"/>
    </w:r>
    <w:r>
      <w:rPr>
        <w:sz w:val="24"/>
        <w:szCs w:val="24"/>
      </w:rPr>
      <w:instrText xml:space="preserve"> PAGE </w:instrText>
    </w:r>
    <w:r>
      <w:rPr>
        <w:sz w:val="24"/>
        <w:szCs w:val="24"/>
      </w:rPr>
      <w:fldChar w:fldCharType="separate"/>
    </w:r>
    <w:r w:rsidR="00EC259E">
      <w:rPr>
        <w:noProof/>
        <w:sz w:val="24"/>
        <w:szCs w:val="24"/>
      </w:rPr>
      <w:t>84</w:t>
    </w:r>
    <w:r>
      <w:rPr>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379" w:rsidRDefault="00E3637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379" w:rsidRDefault="00E36379">
    <w:pPr>
      <w:pStyle w:val="Header"/>
      <w:jc w:val="right"/>
    </w:pPr>
    <w:r>
      <w:rPr>
        <w:sz w:val="24"/>
        <w:szCs w:val="24"/>
      </w:rPr>
      <w:fldChar w:fldCharType="begin"/>
    </w:r>
    <w:r>
      <w:rPr>
        <w:sz w:val="24"/>
        <w:szCs w:val="24"/>
      </w:rPr>
      <w:instrText xml:space="preserve"> PAGE </w:instrText>
    </w:r>
    <w:r>
      <w:rPr>
        <w:sz w:val="24"/>
        <w:szCs w:val="24"/>
      </w:rPr>
      <w:fldChar w:fldCharType="separate"/>
    </w:r>
    <w:r w:rsidR="00EC259E">
      <w:rPr>
        <w:noProof/>
        <w:sz w:val="24"/>
        <w:szCs w:val="24"/>
      </w:rPr>
      <w:t>150</w:t>
    </w:r>
    <w:r>
      <w:rPr>
        <w:sz w:val="24"/>
        <w:szCs w:val="24"/>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379" w:rsidRDefault="00E363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41BDD"/>
    <w:multiLevelType w:val="multilevel"/>
    <w:tmpl w:val="4E4404D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31C6A5D"/>
    <w:multiLevelType w:val="hybridMultilevel"/>
    <w:tmpl w:val="5D02B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9F0872"/>
    <w:multiLevelType w:val="hybridMultilevel"/>
    <w:tmpl w:val="5CB61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6847E3"/>
    <w:multiLevelType w:val="hybridMultilevel"/>
    <w:tmpl w:val="2A603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D3A09C6"/>
    <w:multiLevelType w:val="multilevel"/>
    <w:tmpl w:val="488C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945739"/>
    <w:multiLevelType w:val="hybridMultilevel"/>
    <w:tmpl w:val="715E7FC8"/>
    <w:lvl w:ilvl="0" w:tplc="8A1E46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0634090"/>
    <w:multiLevelType w:val="hybridMultilevel"/>
    <w:tmpl w:val="14F0A7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7D30957"/>
    <w:multiLevelType w:val="hybridMultilevel"/>
    <w:tmpl w:val="1F7C24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3D75ED"/>
    <w:multiLevelType w:val="hybridMultilevel"/>
    <w:tmpl w:val="B7780C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B315E9"/>
    <w:multiLevelType w:val="hybridMultilevel"/>
    <w:tmpl w:val="7592CD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8BB439A"/>
    <w:multiLevelType w:val="multilevel"/>
    <w:tmpl w:val="7360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CBE33D5"/>
    <w:multiLevelType w:val="multilevel"/>
    <w:tmpl w:val="48A65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D1D67A7"/>
    <w:multiLevelType w:val="hybridMultilevel"/>
    <w:tmpl w:val="912A97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D3D123D"/>
    <w:multiLevelType w:val="hybridMultilevel"/>
    <w:tmpl w:val="D64A69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3EA86EF8"/>
    <w:multiLevelType w:val="multilevel"/>
    <w:tmpl w:val="F592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A55BB1"/>
    <w:multiLevelType w:val="hybridMultilevel"/>
    <w:tmpl w:val="C0565C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38A4632"/>
    <w:multiLevelType w:val="hybridMultilevel"/>
    <w:tmpl w:val="52CCD8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43D8719B"/>
    <w:multiLevelType w:val="hybridMultilevel"/>
    <w:tmpl w:val="0D4A3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A2592D"/>
    <w:multiLevelType w:val="hybridMultilevel"/>
    <w:tmpl w:val="C42A1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A696A9C"/>
    <w:multiLevelType w:val="hybridMultilevel"/>
    <w:tmpl w:val="644071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4DC82597"/>
    <w:multiLevelType w:val="hybridMultilevel"/>
    <w:tmpl w:val="79924A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6673197B"/>
    <w:multiLevelType w:val="hybridMultilevel"/>
    <w:tmpl w:val="747E96B6"/>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6A1F0522"/>
    <w:multiLevelType w:val="hybridMultilevel"/>
    <w:tmpl w:val="9356F50A"/>
    <w:lvl w:ilvl="0" w:tplc="CFA8EAAE">
      <w:start w:val="1"/>
      <w:numFmt w:val="bullet"/>
      <w:lvlText w:val=""/>
      <w:lvlJc w:val="left"/>
      <w:pPr>
        <w:ind w:left="750" w:hanging="39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F100DEB"/>
    <w:multiLevelType w:val="hybridMultilevel"/>
    <w:tmpl w:val="57A254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F2B1872"/>
    <w:multiLevelType w:val="hybridMultilevel"/>
    <w:tmpl w:val="06E001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70AC45B2"/>
    <w:multiLevelType w:val="hybridMultilevel"/>
    <w:tmpl w:val="209E98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73625047"/>
    <w:multiLevelType w:val="hybridMultilevel"/>
    <w:tmpl w:val="0EAADC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74733590"/>
    <w:multiLevelType w:val="hybridMultilevel"/>
    <w:tmpl w:val="291803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75F74376"/>
    <w:multiLevelType w:val="hybridMultilevel"/>
    <w:tmpl w:val="5EF0A12E"/>
    <w:lvl w:ilvl="0" w:tplc="1CDA42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B5545FF"/>
    <w:multiLevelType w:val="multilevel"/>
    <w:tmpl w:val="4642C4AA"/>
    <w:lvl w:ilvl="0">
      <w:start w:val="1"/>
      <w:numFmt w:val="decimal"/>
      <w:lvlText w:val="%1."/>
      <w:lvlJc w:val="left"/>
      <w:pPr>
        <w:tabs>
          <w:tab w:val="num" w:pos="360"/>
        </w:tabs>
        <w:ind w:left="360" w:hanging="360"/>
      </w:pPr>
      <w:rPr>
        <w:rFonts w:hint="default"/>
        <w:sz w:val="24"/>
        <w:szCs w:val="24"/>
      </w:rPr>
    </w:lvl>
    <w:lvl w:ilvl="1">
      <w:start w:val="1"/>
      <w:numFmt w:val="decimal"/>
      <w:lvlText w:val="%2."/>
      <w:lvlJc w:val="left"/>
      <w:pPr>
        <w:tabs>
          <w:tab w:val="num" w:pos="1080"/>
        </w:tabs>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nsid w:val="7BD56846"/>
    <w:multiLevelType w:val="hybridMultilevel"/>
    <w:tmpl w:val="79C86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7C4711AD"/>
    <w:multiLevelType w:val="hybridMultilevel"/>
    <w:tmpl w:val="A6DCE6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7D3B0A84"/>
    <w:multiLevelType w:val="multilevel"/>
    <w:tmpl w:val="4E4404D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nsid w:val="7E9D2082"/>
    <w:multiLevelType w:val="multilevel"/>
    <w:tmpl w:val="A7F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8"/>
  </w:num>
  <w:num w:numId="3">
    <w:abstractNumId w:val="4"/>
  </w:num>
  <w:num w:numId="4">
    <w:abstractNumId w:val="14"/>
  </w:num>
  <w:num w:numId="5">
    <w:abstractNumId w:val="11"/>
  </w:num>
  <w:num w:numId="6">
    <w:abstractNumId w:val="10"/>
  </w:num>
  <w:num w:numId="7">
    <w:abstractNumId w:val="33"/>
  </w:num>
  <w:num w:numId="8">
    <w:abstractNumId w:val="27"/>
  </w:num>
  <w:num w:numId="9">
    <w:abstractNumId w:val="2"/>
  </w:num>
  <w:num w:numId="10">
    <w:abstractNumId w:val="23"/>
  </w:num>
  <w:num w:numId="11">
    <w:abstractNumId w:val="7"/>
  </w:num>
  <w:num w:numId="12">
    <w:abstractNumId w:val="0"/>
  </w:num>
  <w:num w:numId="13">
    <w:abstractNumId w:val="32"/>
  </w:num>
  <w:num w:numId="14">
    <w:abstractNumId w:val="29"/>
  </w:num>
  <w:num w:numId="15">
    <w:abstractNumId w:val="31"/>
  </w:num>
  <w:num w:numId="16">
    <w:abstractNumId w:val="21"/>
  </w:num>
  <w:num w:numId="17">
    <w:abstractNumId w:val="16"/>
  </w:num>
  <w:num w:numId="18">
    <w:abstractNumId w:val="20"/>
  </w:num>
  <w:num w:numId="19">
    <w:abstractNumId w:val="19"/>
  </w:num>
  <w:num w:numId="20">
    <w:abstractNumId w:val="15"/>
  </w:num>
  <w:num w:numId="21">
    <w:abstractNumId w:val="30"/>
  </w:num>
  <w:num w:numId="22">
    <w:abstractNumId w:val="3"/>
  </w:num>
  <w:num w:numId="23">
    <w:abstractNumId w:val="8"/>
  </w:num>
  <w:num w:numId="24">
    <w:abstractNumId w:val="12"/>
  </w:num>
  <w:num w:numId="25">
    <w:abstractNumId w:val="24"/>
  </w:num>
  <w:num w:numId="26">
    <w:abstractNumId w:val="26"/>
  </w:num>
  <w:num w:numId="27">
    <w:abstractNumId w:val="22"/>
  </w:num>
  <w:num w:numId="28">
    <w:abstractNumId w:val="6"/>
  </w:num>
  <w:num w:numId="29">
    <w:abstractNumId w:val="25"/>
  </w:num>
  <w:num w:numId="30">
    <w:abstractNumId w:val="9"/>
  </w:num>
  <w:num w:numId="31">
    <w:abstractNumId w:val="17"/>
  </w:num>
  <w:num w:numId="32">
    <w:abstractNumId w:val="1"/>
  </w:num>
  <w:num w:numId="33">
    <w:abstractNumId w:val="13"/>
  </w:num>
  <w:num w:numId="34">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103"/>
    <w:rsid w:val="0002018F"/>
    <w:rsid w:val="00033A6F"/>
    <w:rsid w:val="0003528A"/>
    <w:rsid w:val="0008744B"/>
    <w:rsid w:val="0009236C"/>
    <w:rsid w:val="000B1081"/>
    <w:rsid w:val="0010291D"/>
    <w:rsid w:val="00102DE9"/>
    <w:rsid w:val="001049EF"/>
    <w:rsid w:val="00135BA8"/>
    <w:rsid w:val="00183391"/>
    <w:rsid w:val="001C48F9"/>
    <w:rsid w:val="002279EE"/>
    <w:rsid w:val="002628B3"/>
    <w:rsid w:val="0026706B"/>
    <w:rsid w:val="00282D01"/>
    <w:rsid w:val="002C3928"/>
    <w:rsid w:val="002E57AA"/>
    <w:rsid w:val="00304AB9"/>
    <w:rsid w:val="00364B17"/>
    <w:rsid w:val="0036688C"/>
    <w:rsid w:val="003A57D6"/>
    <w:rsid w:val="003C35D4"/>
    <w:rsid w:val="003D4351"/>
    <w:rsid w:val="003E43D1"/>
    <w:rsid w:val="003F5055"/>
    <w:rsid w:val="004208DA"/>
    <w:rsid w:val="00424C32"/>
    <w:rsid w:val="004351B9"/>
    <w:rsid w:val="004868DD"/>
    <w:rsid w:val="004B50AE"/>
    <w:rsid w:val="004F5D62"/>
    <w:rsid w:val="00513C34"/>
    <w:rsid w:val="00523C54"/>
    <w:rsid w:val="00524103"/>
    <w:rsid w:val="0053320B"/>
    <w:rsid w:val="00581860"/>
    <w:rsid w:val="005A2CF4"/>
    <w:rsid w:val="005B5E26"/>
    <w:rsid w:val="005C4010"/>
    <w:rsid w:val="005F38F5"/>
    <w:rsid w:val="006502B4"/>
    <w:rsid w:val="0065507B"/>
    <w:rsid w:val="00657DA2"/>
    <w:rsid w:val="006653C8"/>
    <w:rsid w:val="00677D54"/>
    <w:rsid w:val="006B1BDC"/>
    <w:rsid w:val="006D40B7"/>
    <w:rsid w:val="006F5A9C"/>
    <w:rsid w:val="00700C2E"/>
    <w:rsid w:val="00712BD8"/>
    <w:rsid w:val="0071483F"/>
    <w:rsid w:val="00723420"/>
    <w:rsid w:val="0072420C"/>
    <w:rsid w:val="00731367"/>
    <w:rsid w:val="00743641"/>
    <w:rsid w:val="00771C87"/>
    <w:rsid w:val="00784CB4"/>
    <w:rsid w:val="007A2A2D"/>
    <w:rsid w:val="007B7C97"/>
    <w:rsid w:val="007D7521"/>
    <w:rsid w:val="007E1C15"/>
    <w:rsid w:val="00810386"/>
    <w:rsid w:val="0086282C"/>
    <w:rsid w:val="008744AC"/>
    <w:rsid w:val="008907EA"/>
    <w:rsid w:val="008A5647"/>
    <w:rsid w:val="008C6200"/>
    <w:rsid w:val="008D5397"/>
    <w:rsid w:val="00903242"/>
    <w:rsid w:val="00932EA7"/>
    <w:rsid w:val="00934462"/>
    <w:rsid w:val="0094439A"/>
    <w:rsid w:val="0095484B"/>
    <w:rsid w:val="00975172"/>
    <w:rsid w:val="00977FF0"/>
    <w:rsid w:val="009C1E21"/>
    <w:rsid w:val="009D7A63"/>
    <w:rsid w:val="009F4C53"/>
    <w:rsid w:val="00A009F5"/>
    <w:rsid w:val="00A1157D"/>
    <w:rsid w:val="00A3382D"/>
    <w:rsid w:val="00A35551"/>
    <w:rsid w:val="00A87071"/>
    <w:rsid w:val="00AF36B6"/>
    <w:rsid w:val="00AF4C35"/>
    <w:rsid w:val="00B14A0E"/>
    <w:rsid w:val="00B250AB"/>
    <w:rsid w:val="00B44B97"/>
    <w:rsid w:val="00B53AC5"/>
    <w:rsid w:val="00BA7D35"/>
    <w:rsid w:val="00BC3F4C"/>
    <w:rsid w:val="00BE73C6"/>
    <w:rsid w:val="00BF1846"/>
    <w:rsid w:val="00C10D5A"/>
    <w:rsid w:val="00C1510F"/>
    <w:rsid w:val="00C15616"/>
    <w:rsid w:val="00C20A27"/>
    <w:rsid w:val="00C33A89"/>
    <w:rsid w:val="00CA7DA1"/>
    <w:rsid w:val="00CB7DCE"/>
    <w:rsid w:val="00CC25C5"/>
    <w:rsid w:val="00CF5AB3"/>
    <w:rsid w:val="00D3043E"/>
    <w:rsid w:val="00D53BF5"/>
    <w:rsid w:val="00D60653"/>
    <w:rsid w:val="00DC45CF"/>
    <w:rsid w:val="00E04635"/>
    <w:rsid w:val="00E36379"/>
    <w:rsid w:val="00E37F97"/>
    <w:rsid w:val="00E54BD5"/>
    <w:rsid w:val="00EA6661"/>
    <w:rsid w:val="00EB0B76"/>
    <w:rsid w:val="00EC259E"/>
    <w:rsid w:val="00F21345"/>
    <w:rsid w:val="00F421D0"/>
    <w:rsid w:val="00F60D29"/>
    <w:rsid w:val="00F72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FBFA005-4DD8-4E70-A923-EA8502801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977FF0"/>
    <w:pPr>
      <w:keepNext/>
      <w:keepLines/>
      <w:spacing w:after="1280" w:line="360" w:lineRule="auto"/>
      <w:jc w:val="center"/>
      <w:outlineLvl w:val="0"/>
    </w:pPr>
    <w:rPr>
      <w:b/>
      <w:bCs/>
      <w:color w:val="000000"/>
      <w:sz w:val="26"/>
      <w:szCs w:val="26"/>
      <w:lang w:val="id-ID"/>
    </w:rPr>
  </w:style>
  <w:style w:type="paragraph" w:styleId="Heading2">
    <w:name w:val="heading 2"/>
    <w:basedOn w:val="Normal"/>
    <w:next w:val="Normal"/>
    <w:link w:val="Heading2Char"/>
    <w:uiPriority w:val="9"/>
    <w:qFormat/>
    <w:pPr>
      <w:keepNext/>
      <w:keepLines/>
      <w:spacing w:before="240" w:after="240" w:line="360" w:lineRule="auto"/>
      <w:jc w:val="both"/>
      <w:outlineLvl w:val="1"/>
    </w:pPr>
    <w:rPr>
      <w:b/>
      <w:bCs/>
      <w:color w:val="000000"/>
      <w:sz w:val="24"/>
      <w:szCs w:val="24"/>
    </w:rPr>
  </w:style>
  <w:style w:type="paragraph" w:styleId="Heading3">
    <w:name w:val="heading 3"/>
    <w:basedOn w:val="Normal"/>
    <w:next w:val="Normal"/>
    <w:link w:val="Heading3Char"/>
    <w:uiPriority w:val="9"/>
    <w:qFormat/>
    <w:pPr>
      <w:keepNext/>
      <w:keepLines/>
      <w:spacing w:before="120" w:after="120" w:line="360" w:lineRule="auto"/>
      <w:jc w:val="both"/>
      <w:outlineLvl w:val="2"/>
    </w:pPr>
    <w:rPr>
      <w:b/>
      <w:bCs/>
      <w:color w:val="000000"/>
      <w:sz w:val="24"/>
      <w:szCs w:val="24"/>
    </w:rPr>
  </w:style>
  <w:style w:type="paragraph" w:styleId="Heading4">
    <w:name w:val="heading 4"/>
    <w:basedOn w:val="Normal"/>
    <w:next w:val="Normal"/>
    <w:link w:val="Heading4Char"/>
    <w:uiPriority w:val="9"/>
    <w:qFormat/>
    <w:pPr>
      <w:keepNext/>
      <w:keepLines/>
      <w:spacing w:before="240" w:after="240" w:line="360" w:lineRule="auto"/>
      <w:jc w:val="both"/>
      <w:outlineLvl w:val="3"/>
    </w:pPr>
    <w:rPr>
      <w:b/>
      <w:bCs/>
      <w:i/>
      <w:iCs/>
      <w:color w:val="000000"/>
      <w:sz w:val="24"/>
      <w:szCs w:val="24"/>
    </w:rPr>
  </w:style>
  <w:style w:type="paragraph" w:styleId="Heading5">
    <w:name w:val="heading 5"/>
    <w:link w:val="Heading5Char"/>
    <w:uiPriority w:val="9"/>
    <w:qFormat/>
    <w:pPr>
      <w:outlineLvl w:val="4"/>
    </w:pPr>
    <w:rPr>
      <w:color w:val="2E74B5"/>
    </w:rPr>
  </w:style>
  <w:style w:type="paragraph" w:styleId="Heading6">
    <w:name w:val="heading 6"/>
    <w:link w:val="Heading6Char"/>
    <w:uiPriority w:val="9"/>
    <w:qFormat/>
    <w:pPr>
      <w:outlineLvl w:val="5"/>
    </w:pPr>
    <w:rPr>
      <w:color w:val="1F4D78"/>
    </w:rPr>
  </w:style>
  <w:style w:type="paragraph" w:styleId="Heading7">
    <w:name w:val="heading 7"/>
    <w:basedOn w:val="Normal"/>
    <w:next w:val="Normal"/>
    <w:link w:val="Heading7Char"/>
    <w:uiPriority w:val="9"/>
    <w:semiHidden/>
    <w:unhideWhenUsed/>
    <w:qFormat/>
    <w:rsid w:val="007A2A2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D"/>
      <w14:ligatures w14:val="standardContextual"/>
    </w:rPr>
  </w:style>
  <w:style w:type="paragraph" w:styleId="Heading8">
    <w:name w:val="heading 8"/>
    <w:basedOn w:val="Normal"/>
    <w:next w:val="Normal"/>
    <w:link w:val="Heading8Char"/>
    <w:uiPriority w:val="9"/>
    <w:semiHidden/>
    <w:unhideWhenUsed/>
    <w:qFormat/>
    <w:rsid w:val="007A2A2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D"/>
      <w14:ligatures w14:val="standardContextual"/>
    </w:rPr>
  </w:style>
  <w:style w:type="paragraph" w:styleId="Heading9">
    <w:name w:val="heading 9"/>
    <w:basedOn w:val="Normal"/>
    <w:next w:val="Normal"/>
    <w:link w:val="Heading9Char"/>
    <w:uiPriority w:val="9"/>
    <w:semiHidden/>
    <w:unhideWhenUsed/>
    <w:qFormat/>
    <w:rsid w:val="007A2A2D"/>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selectable-text">
    <w:name w:val="selectable-text"/>
    <w:basedOn w:val="DefaultParagraphFont"/>
    <w:rsid w:val="004208DA"/>
  </w:style>
  <w:style w:type="paragraph" w:styleId="NormalWeb">
    <w:name w:val="Normal (Web)"/>
    <w:basedOn w:val="Normal"/>
    <w:uiPriority w:val="99"/>
    <w:semiHidden/>
    <w:unhideWhenUsed/>
    <w:rsid w:val="00F21345"/>
    <w:pPr>
      <w:spacing w:before="100" w:beforeAutospacing="1" w:after="100" w:afterAutospacing="1"/>
    </w:pPr>
    <w:rPr>
      <w:sz w:val="24"/>
      <w:szCs w:val="24"/>
    </w:rPr>
  </w:style>
  <w:style w:type="character" w:styleId="Emphasis">
    <w:name w:val="Emphasis"/>
    <w:basedOn w:val="DefaultParagraphFont"/>
    <w:uiPriority w:val="20"/>
    <w:qFormat/>
    <w:rsid w:val="00F21345"/>
    <w:rPr>
      <w:i/>
      <w:iCs/>
    </w:rPr>
  </w:style>
  <w:style w:type="character" w:customStyle="1" w:styleId="selectable-text1">
    <w:name w:val="selectable-text1"/>
    <w:basedOn w:val="DefaultParagraphFont"/>
    <w:rsid w:val="00C1510F"/>
  </w:style>
  <w:style w:type="paragraph" w:customStyle="1" w:styleId="w6asjqtextbase">
    <w:name w:val="w6asjq_textbase"/>
    <w:basedOn w:val="Normal"/>
    <w:rsid w:val="00102DE9"/>
    <w:pPr>
      <w:spacing w:before="100" w:beforeAutospacing="1" w:after="100" w:afterAutospacing="1"/>
    </w:pPr>
    <w:rPr>
      <w:sz w:val="24"/>
      <w:szCs w:val="24"/>
    </w:rPr>
  </w:style>
  <w:style w:type="paragraph" w:styleId="Header">
    <w:name w:val="header"/>
    <w:basedOn w:val="Normal"/>
    <w:link w:val="HeaderChar"/>
    <w:uiPriority w:val="99"/>
    <w:unhideWhenUsed/>
    <w:rsid w:val="00B250AB"/>
    <w:pPr>
      <w:tabs>
        <w:tab w:val="center" w:pos="4680"/>
        <w:tab w:val="right" w:pos="9360"/>
      </w:tabs>
    </w:pPr>
  </w:style>
  <w:style w:type="character" w:customStyle="1" w:styleId="HeaderChar">
    <w:name w:val="Header Char"/>
    <w:basedOn w:val="DefaultParagraphFont"/>
    <w:link w:val="Header"/>
    <w:uiPriority w:val="99"/>
    <w:rsid w:val="00B250AB"/>
  </w:style>
  <w:style w:type="paragraph" w:styleId="Footer">
    <w:name w:val="footer"/>
    <w:basedOn w:val="Normal"/>
    <w:link w:val="FooterChar"/>
    <w:uiPriority w:val="99"/>
    <w:unhideWhenUsed/>
    <w:rsid w:val="00B250AB"/>
    <w:pPr>
      <w:tabs>
        <w:tab w:val="center" w:pos="4680"/>
        <w:tab w:val="right" w:pos="9360"/>
      </w:tabs>
    </w:pPr>
  </w:style>
  <w:style w:type="character" w:customStyle="1" w:styleId="FooterChar">
    <w:name w:val="Footer Char"/>
    <w:basedOn w:val="DefaultParagraphFont"/>
    <w:link w:val="Footer"/>
    <w:uiPriority w:val="99"/>
    <w:rsid w:val="00B250AB"/>
  </w:style>
  <w:style w:type="character" w:customStyle="1" w:styleId="Heading7Char">
    <w:name w:val="Heading 7 Char"/>
    <w:basedOn w:val="DefaultParagraphFont"/>
    <w:link w:val="Heading7"/>
    <w:uiPriority w:val="9"/>
    <w:semiHidden/>
    <w:rsid w:val="007A2A2D"/>
    <w:rPr>
      <w:rFonts w:asciiTheme="minorHAnsi" w:eastAsiaTheme="majorEastAsia" w:hAnsiTheme="minorHAnsi" w:cstheme="majorBidi"/>
      <w:color w:val="595959" w:themeColor="text1" w:themeTint="A6"/>
      <w:kern w:val="2"/>
      <w:sz w:val="24"/>
      <w:szCs w:val="24"/>
      <w:lang w:val="en-ID"/>
      <w14:ligatures w14:val="standardContextual"/>
    </w:rPr>
  </w:style>
  <w:style w:type="character" w:customStyle="1" w:styleId="Heading8Char">
    <w:name w:val="Heading 8 Char"/>
    <w:basedOn w:val="DefaultParagraphFont"/>
    <w:link w:val="Heading8"/>
    <w:uiPriority w:val="9"/>
    <w:semiHidden/>
    <w:rsid w:val="007A2A2D"/>
    <w:rPr>
      <w:rFonts w:asciiTheme="minorHAnsi" w:eastAsiaTheme="majorEastAsia" w:hAnsiTheme="minorHAnsi" w:cstheme="majorBidi"/>
      <w:i/>
      <w:iCs/>
      <w:color w:val="272727" w:themeColor="text1" w:themeTint="D8"/>
      <w:kern w:val="2"/>
      <w:sz w:val="24"/>
      <w:szCs w:val="24"/>
      <w:lang w:val="en-ID"/>
      <w14:ligatures w14:val="standardContextual"/>
    </w:rPr>
  </w:style>
  <w:style w:type="character" w:customStyle="1" w:styleId="Heading9Char">
    <w:name w:val="Heading 9 Char"/>
    <w:basedOn w:val="DefaultParagraphFont"/>
    <w:link w:val="Heading9"/>
    <w:uiPriority w:val="9"/>
    <w:semiHidden/>
    <w:rsid w:val="007A2A2D"/>
    <w:rPr>
      <w:rFonts w:asciiTheme="minorHAnsi" w:eastAsiaTheme="majorEastAsia" w:hAnsiTheme="minorHAnsi" w:cstheme="majorBidi"/>
      <w:color w:val="272727" w:themeColor="text1" w:themeTint="D8"/>
      <w:kern w:val="2"/>
      <w:sz w:val="24"/>
      <w:szCs w:val="24"/>
      <w:lang w:val="en-ID"/>
      <w14:ligatures w14:val="standardContextual"/>
    </w:rPr>
  </w:style>
  <w:style w:type="character" w:customStyle="1" w:styleId="Heading1Char">
    <w:name w:val="Heading 1 Char"/>
    <w:basedOn w:val="DefaultParagraphFont"/>
    <w:link w:val="Heading1"/>
    <w:uiPriority w:val="9"/>
    <w:rsid w:val="00977FF0"/>
    <w:rPr>
      <w:b/>
      <w:bCs/>
      <w:color w:val="000000"/>
      <w:sz w:val="26"/>
      <w:szCs w:val="26"/>
      <w:lang w:val="id-ID"/>
    </w:rPr>
  </w:style>
  <w:style w:type="character" w:customStyle="1" w:styleId="Heading2Char">
    <w:name w:val="Heading 2 Char"/>
    <w:basedOn w:val="DefaultParagraphFont"/>
    <w:link w:val="Heading2"/>
    <w:uiPriority w:val="9"/>
    <w:rsid w:val="007A2A2D"/>
    <w:rPr>
      <w:color w:val="2E74B5"/>
      <w:sz w:val="26"/>
      <w:szCs w:val="26"/>
    </w:rPr>
  </w:style>
  <w:style w:type="character" w:customStyle="1" w:styleId="Heading3Char">
    <w:name w:val="Heading 3 Char"/>
    <w:basedOn w:val="DefaultParagraphFont"/>
    <w:link w:val="Heading3"/>
    <w:uiPriority w:val="9"/>
    <w:rsid w:val="007A2A2D"/>
    <w:rPr>
      <w:color w:val="1F4D78"/>
      <w:sz w:val="24"/>
      <w:szCs w:val="24"/>
    </w:rPr>
  </w:style>
  <w:style w:type="character" w:customStyle="1" w:styleId="Heading4Char">
    <w:name w:val="Heading 4 Char"/>
    <w:basedOn w:val="DefaultParagraphFont"/>
    <w:link w:val="Heading4"/>
    <w:uiPriority w:val="9"/>
    <w:rsid w:val="007A2A2D"/>
    <w:rPr>
      <w:i/>
      <w:iCs/>
      <w:color w:val="2E74B5"/>
    </w:rPr>
  </w:style>
  <w:style w:type="character" w:customStyle="1" w:styleId="Heading5Char">
    <w:name w:val="Heading 5 Char"/>
    <w:basedOn w:val="DefaultParagraphFont"/>
    <w:link w:val="Heading5"/>
    <w:uiPriority w:val="9"/>
    <w:rsid w:val="007A2A2D"/>
    <w:rPr>
      <w:color w:val="2E74B5"/>
    </w:rPr>
  </w:style>
  <w:style w:type="character" w:customStyle="1" w:styleId="Heading6Char">
    <w:name w:val="Heading 6 Char"/>
    <w:basedOn w:val="DefaultParagraphFont"/>
    <w:link w:val="Heading6"/>
    <w:uiPriority w:val="9"/>
    <w:rsid w:val="007A2A2D"/>
    <w:rPr>
      <w:color w:val="1F4D78"/>
    </w:rPr>
  </w:style>
  <w:style w:type="character" w:customStyle="1" w:styleId="TitleChar">
    <w:name w:val="Title Char"/>
    <w:basedOn w:val="DefaultParagraphFont"/>
    <w:link w:val="Title"/>
    <w:uiPriority w:val="10"/>
    <w:rsid w:val="007A2A2D"/>
    <w:rPr>
      <w:sz w:val="56"/>
      <w:szCs w:val="56"/>
    </w:rPr>
  </w:style>
  <w:style w:type="paragraph" w:styleId="Subtitle">
    <w:name w:val="Subtitle"/>
    <w:basedOn w:val="Normal"/>
    <w:next w:val="Normal"/>
    <w:link w:val="SubtitleChar"/>
    <w:uiPriority w:val="11"/>
    <w:qFormat/>
    <w:rsid w:val="007A2A2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7A2A2D"/>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paragraph" w:styleId="Quote">
    <w:name w:val="Quote"/>
    <w:basedOn w:val="Normal"/>
    <w:next w:val="Normal"/>
    <w:link w:val="QuoteChar"/>
    <w:uiPriority w:val="29"/>
    <w:qFormat/>
    <w:rsid w:val="007A2A2D"/>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D"/>
      <w14:ligatures w14:val="standardContextual"/>
    </w:rPr>
  </w:style>
  <w:style w:type="character" w:customStyle="1" w:styleId="QuoteChar">
    <w:name w:val="Quote Char"/>
    <w:basedOn w:val="DefaultParagraphFont"/>
    <w:link w:val="Quote"/>
    <w:uiPriority w:val="29"/>
    <w:rsid w:val="007A2A2D"/>
    <w:rPr>
      <w:rFonts w:asciiTheme="minorHAnsi" w:eastAsiaTheme="minorHAnsi" w:hAnsiTheme="minorHAnsi" w:cstheme="minorBidi"/>
      <w:i/>
      <w:iCs/>
      <w:color w:val="404040" w:themeColor="text1" w:themeTint="BF"/>
      <w:kern w:val="2"/>
      <w:sz w:val="24"/>
      <w:szCs w:val="24"/>
      <w:lang w:val="en-ID"/>
      <w14:ligatures w14:val="standardContextual"/>
    </w:rPr>
  </w:style>
  <w:style w:type="character" w:styleId="IntenseEmphasis">
    <w:name w:val="Intense Emphasis"/>
    <w:basedOn w:val="DefaultParagraphFont"/>
    <w:uiPriority w:val="21"/>
    <w:qFormat/>
    <w:rsid w:val="007A2A2D"/>
    <w:rPr>
      <w:i/>
      <w:iCs/>
      <w:color w:val="2E74B5" w:themeColor="accent1" w:themeShade="BF"/>
    </w:rPr>
  </w:style>
  <w:style w:type="paragraph" w:styleId="IntenseQuote">
    <w:name w:val="Intense Quote"/>
    <w:basedOn w:val="Normal"/>
    <w:next w:val="Normal"/>
    <w:link w:val="IntenseQuoteChar"/>
    <w:uiPriority w:val="30"/>
    <w:qFormat/>
    <w:rsid w:val="007A2A2D"/>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sz w:val="24"/>
      <w:szCs w:val="24"/>
      <w:lang w:val="en-ID"/>
      <w14:ligatures w14:val="standardContextual"/>
    </w:rPr>
  </w:style>
  <w:style w:type="character" w:customStyle="1" w:styleId="IntenseQuoteChar">
    <w:name w:val="Intense Quote Char"/>
    <w:basedOn w:val="DefaultParagraphFont"/>
    <w:link w:val="IntenseQuote"/>
    <w:uiPriority w:val="30"/>
    <w:rsid w:val="007A2A2D"/>
    <w:rPr>
      <w:rFonts w:asciiTheme="minorHAnsi" w:eastAsiaTheme="minorHAnsi" w:hAnsiTheme="minorHAnsi" w:cstheme="minorBidi"/>
      <w:i/>
      <w:iCs/>
      <w:color w:val="2E74B5" w:themeColor="accent1" w:themeShade="BF"/>
      <w:kern w:val="2"/>
      <w:sz w:val="24"/>
      <w:szCs w:val="24"/>
      <w:lang w:val="en-ID"/>
      <w14:ligatures w14:val="standardContextual"/>
    </w:rPr>
  </w:style>
  <w:style w:type="character" w:styleId="IntenseReference">
    <w:name w:val="Intense Reference"/>
    <w:basedOn w:val="DefaultParagraphFont"/>
    <w:uiPriority w:val="32"/>
    <w:qFormat/>
    <w:rsid w:val="007A2A2D"/>
    <w:rPr>
      <w:b/>
      <w:bCs/>
      <w:smallCaps/>
      <w:color w:val="2E74B5" w:themeColor="accent1" w:themeShade="BF"/>
      <w:spacing w:val="5"/>
    </w:rPr>
  </w:style>
  <w:style w:type="character" w:customStyle="1" w:styleId="UnresolvedMention">
    <w:name w:val="Unresolved Mention"/>
    <w:basedOn w:val="DefaultParagraphFont"/>
    <w:uiPriority w:val="99"/>
    <w:semiHidden/>
    <w:unhideWhenUsed/>
    <w:rsid w:val="007A2A2D"/>
    <w:rPr>
      <w:color w:val="605E5C"/>
      <w:shd w:val="clear" w:color="auto" w:fill="E1DFDD"/>
    </w:rPr>
  </w:style>
  <w:style w:type="numbering" w:customStyle="1" w:styleId="NoList1">
    <w:name w:val="No List1"/>
    <w:next w:val="NoList"/>
    <w:uiPriority w:val="99"/>
    <w:semiHidden/>
    <w:unhideWhenUsed/>
    <w:rsid w:val="007A2A2D"/>
  </w:style>
  <w:style w:type="paragraph" w:customStyle="1" w:styleId="msonormal0">
    <w:name w:val="msonormal"/>
    <w:basedOn w:val="Normal"/>
    <w:rsid w:val="007A2A2D"/>
    <w:pPr>
      <w:spacing w:before="100" w:beforeAutospacing="1" w:after="100" w:afterAutospacing="1"/>
    </w:pPr>
    <w:rPr>
      <w:sz w:val="24"/>
      <w:szCs w:val="24"/>
      <w:lang w:val="en-ID" w:eastAsia="en-ID"/>
    </w:rPr>
  </w:style>
  <w:style w:type="character" w:styleId="Strong">
    <w:name w:val="Strong"/>
    <w:basedOn w:val="DefaultParagraphFont"/>
    <w:uiPriority w:val="22"/>
    <w:qFormat/>
    <w:rsid w:val="007A2A2D"/>
    <w:rPr>
      <w:b/>
      <w:bCs/>
    </w:rPr>
  </w:style>
  <w:style w:type="character" w:customStyle="1" w:styleId="katex">
    <w:name w:val="katex"/>
    <w:basedOn w:val="DefaultParagraphFont"/>
    <w:rsid w:val="007A2A2D"/>
  </w:style>
  <w:style w:type="numbering" w:customStyle="1" w:styleId="NoList2">
    <w:name w:val="No List2"/>
    <w:next w:val="NoList"/>
    <w:uiPriority w:val="99"/>
    <w:semiHidden/>
    <w:unhideWhenUsed/>
    <w:rsid w:val="007A2A2D"/>
  </w:style>
  <w:style w:type="character" w:styleId="HTMLCode">
    <w:name w:val="HTML Code"/>
    <w:basedOn w:val="DefaultParagraphFont"/>
    <w:uiPriority w:val="99"/>
    <w:semiHidden/>
    <w:unhideWhenUsed/>
    <w:rsid w:val="007A2A2D"/>
    <w:rPr>
      <w:rFonts w:ascii="Courier New" w:eastAsia="Times New Roman" w:hAnsi="Courier New" w:cs="Courier New"/>
      <w:sz w:val="20"/>
      <w:szCs w:val="20"/>
    </w:rPr>
  </w:style>
  <w:style w:type="paragraph" w:customStyle="1" w:styleId="Tabeljudul">
    <w:name w:val="Tabel_judul"/>
    <w:basedOn w:val="Normal"/>
    <w:qFormat/>
    <w:pPr>
      <w:keepNext/>
      <w:keepLines/>
      <w:spacing w:before="120" w:after="120"/>
      <w:ind w:left="1276" w:hanging="1276"/>
      <w:jc w:val="both"/>
    </w:pPr>
    <w:rPr>
      <w:sz w:val="24"/>
      <w:szCs w:val="24"/>
    </w:rPr>
  </w:style>
  <w:style w:type="paragraph" w:customStyle="1" w:styleId="Gambarjudul">
    <w:name w:val="Gambar_judul"/>
    <w:basedOn w:val="Normal"/>
    <w:autoRedefine/>
    <w:qFormat/>
    <w:rsid w:val="008D5397"/>
    <w:pPr>
      <w:keepLines/>
      <w:spacing w:before="120" w:after="120"/>
      <w:ind w:left="1276" w:hanging="1276"/>
      <w:jc w:val="center"/>
    </w:pPr>
    <w:rPr>
      <w:bCs/>
      <w:sz w:val="22"/>
      <w:szCs w:val="22"/>
    </w:rPr>
  </w:style>
  <w:style w:type="table" w:styleId="GridTable1Light">
    <w:name w:val="Grid Table 1 Light"/>
    <w:basedOn w:val="TableNormal"/>
    <w:uiPriority w:val="46"/>
    <w:rsid w:val="00C33A89"/>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C33A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ampiranjudul">
    <w:name w:val="Lampiran_judul"/>
    <w:basedOn w:val="Normal"/>
    <w:next w:val="Normal"/>
    <w:qFormat/>
    <w:pPr>
      <w:keepNext/>
      <w:pageBreakBefore/>
      <w:spacing w:after="200" w:line="276" w:lineRule="auto"/>
      <w:jc w:val="center"/>
    </w:pPr>
    <w:rPr>
      <w:b/>
      <w:bCs/>
      <w:sz w:val="24"/>
      <w:szCs w:val="24"/>
    </w:rPr>
  </w:style>
  <w:style w:type="paragraph" w:styleId="TOC1">
    <w:name w:val="toc 1"/>
    <w:basedOn w:val="Normal"/>
    <w:next w:val="Normal"/>
    <w:autoRedefine/>
    <w:uiPriority w:val="39"/>
    <w:unhideWhenUsed/>
    <w:rsid w:val="007E1C15"/>
    <w:pPr>
      <w:spacing w:after="100"/>
    </w:pPr>
  </w:style>
  <w:style w:type="paragraph" w:styleId="TOC2">
    <w:name w:val="toc 2"/>
    <w:basedOn w:val="Normal"/>
    <w:next w:val="Normal"/>
    <w:autoRedefine/>
    <w:uiPriority w:val="39"/>
    <w:unhideWhenUsed/>
    <w:rsid w:val="007E1C15"/>
    <w:pPr>
      <w:spacing w:after="100"/>
      <w:ind w:left="200"/>
    </w:pPr>
  </w:style>
  <w:style w:type="paragraph" w:styleId="TOC3">
    <w:name w:val="toc 3"/>
    <w:basedOn w:val="Normal"/>
    <w:next w:val="Normal"/>
    <w:autoRedefine/>
    <w:uiPriority w:val="39"/>
    <w:unhideWhenUsed/>
    <w:rsid w:val="007E1C15"/>
    <w:pPr>
      <w:spacing w:after="100"/>
      <w:ind w:left="400"/>
    </w:pPr>
  </w:style>
  <w:style w:type="character" w:customStyle="1" w:styleId="w6asjqtextbase1">
    <w:name w:val="w6asjq_textbase1"/>
    <w:basedOn w:val="DefaultParagraphFont"/>
    <w:rsid w:val="00F421D0"/>
  </w:style>
  <w:style w:type="paragraph" w:styleId="HTMLPreformatted">
    <w:name w:val="HTML Preformatted"/>
    <w:basedOn w:val="Normal"/>
    <w:link w:val="HTMLPreformattedChar"/>
    <w:uiPriority w:val="99"/>
    <w:unhideWhenUsed/>
    <w:rsid w:val="00F42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F421D0"/>
    <w:rPr>
      <w:rFonts w:ascii="Courier New" w:hAnsi="Courier New" w:cs="Courier New"/>
    </w:rPr>
  </w:style>
  <w:style w:type="character" w:styleId="FollowedHyperlink">
    <w:name w:val="FollowedHyperlink"/>
    <w:basedOn w:val="DefaultParagraphFont"/>
    <w:uiPriority w:val="99"/>
    <w:semiHidden/>
    <w:unhideWhenUsed/>
    <w:rsid w:val="00F421D0"/>
    <w:rPr>
      <w:color w:val="954F72" w:themeColor="followedHyperlink"/>
      <w:u w:val="single"/>
    </w:rPr>
  </w:style>
  <w:style w:type="table" w:styleId="TableGridLight">
    <w:name w:val="Grid Table Light"/>
    <w:basedOn w:val="TableNormal"/>
    <w:uiPriority w:val="40"/>
    <w:rsid w:val="004B50AE"/>
    <w:rPr>
      <w:sz w:val="24"/>
      <w:szCs w:val="24"/>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TOC4">
    <w:name w:val="toc 4"/>
    <w:basedOn w:val="Normal"/>
    <w:next w:val="Normal"/>
    <w:autoRedefine/>
    <w:uiPriority w:val="39"/>
    <w:unhideWhenUsed/>
    <w:rsid w:val="00977FF0"/>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977FF0"/>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977FF0"/>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77FF0"/>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77FF0"/>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77FF0"/>
    <w:pPr>
      <w:spacing w:after="100" w:line="259" w:lineRule="auto"/>
      <w:ind w:left="1760"/>
    </w:pPr>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977FF0"/>
    <w:pPr>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ableofFigures">
    <w:name w:val="table of figures"/>
    <w:basedOn w:val="Normal"/>
    <w:next w:val="Normal"/>
    <w:uiPriority w:val="99"/>
    <w:unhideWhenUsed/>
    <w:rsid w:val="00932EA7"/>
  </w:style>
  <w:style w:type="paragraph" w:styleId="Caption">
    <w:name w:val="caption"/>
    <w:basedOn w:val="Normal"/>
    <w:next w:val="Normal"/>
    <w:uiPriority w:val="35"/>
    <w:unhideWhenUsed/>
    <w:qFormat/>
    <w:rsid w:val="003C35D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335073">
      <w:bodyDiv w:val="1"/>
      <w:marLeft w:val="0"/>
      <w:marRight w:val="0"/>
      <w:marTop w:val="0"/>
      <w:marBottom w:val="0"/>
      <w:divBdr>
        <w:top w:val="none" w:sz="0" w:space="0" w:color="auto"/>
        <w:left w:val="none" w:sz="0" w:space="0" w:color="auto"/>
        <w:bottom w:val="none" w:sz="0" w:space="0" w:color="auto"/>
        <w:right w:val="none" w:sz="0" w:space="0" w:color="auto"/>
      </w:divBdr>
    </w:div>
    <w:div w:id="152962799">
      <w:bodyDiv w:val="1"/>
      <w:marLeft w:val="0"/>
      <w:marRight w:val="0"/>
      <w:marTop w:val="0"/>
      <w:marBottom w:val="0"/>
      <w:divBdr>
        <w:top w:val="none" w:sz="0" w:space="0" w:color="auto"/>
        <w:left w:val="none" w:sz="0" w:space="0" w:color="auto"/>
        <w:bottom w:val="none" w:sz="0" w:space="0" w:color="auto"/>
        <w:right w:val="none" w:sz="0" w:space="0" w:color="auto"/>
      </w:divBdr>
    </w:div>
    <w:div w:id="413288204">
      <w:bodyDiv w:val="1"/>
      <w:marLeft w:val="0"/>
      <w:marRight w:val="0"/>
      <w:marTop w:val="0"/>
      <w:marBottom w:val="0"/>
      <w:divBdr>
        <w:top w:val="none" w:sz="0" w:space="0" w:color="auto"/>
        <w:left w:val="none" w:sz="0" w:space="0" w:color="auto"/>
        <w:bottom w:val="none" w:sz="0" w:space="0" w:color="auto"/>
        <w:right w:val="none" w:sz="0" w:space="0" w:color="auto"/>
      </w:divBdr>
    </w:div>
    <w:div w:id="588925965">
      <w:bodyDiv w:val="1"/>
      <w:marLeft w:val="0"/>
      <w:marRight w:val="0"/>
      <w:marTop w:val="0"/>
      <w:marBottom w:val="0"/>
      <w:divBdr>
        <w:top w:val="none" w:sz="0" w:space="0" w:color="auto"/>
        <w:left w:val="none" w:sz="0" w:space="0" w:color="auto"/>
        <w:bottom w:val="none" w:sz="0" w:space="0" w:color="auto"/>
        <w:right w:val="none" w:sz="0" w:space="0" w:color="auto"/>
      </w:divBdr>
      <w:divsChild>
        <w:div w:id="1811940503">
          <w:marLeft w:val="0"/>
          <w:marRight w:val="0"/>
          <w:marTop w:val="0"/>
          <w:marBottom w:val="0"/>
          <w:divBdr>
            <w:top w:val="none" w:sz="0" w:space="0" w:color="auto"/>
            <w:left w:val="none" w:sz="0" w:space="0" w:color="auto"/>
            <w:bottom w:val="none" w:sz="0" w:space="0" w:color="auto"/>
            <w:right w:val="none" w:sz="0" w:space="0" w:color="auto"/>
          </w:divBdr>
          <w:divsChild>
            <w:div w:id="1507474142">
              <w:marLeft w:val="0"/>
              <w:marRight w:val="0"/>
              <w:marTop w:val="0"/>
              <w:marBottom w:val="0"/>
              <w:divBdr>
                <w:top w:val="none" w:sz="0" w:space="0" w:color="auto"/>
                <w:left w:val="none" w:sz="0" w:space="0" w:color="auto"/>
                <w:bottom w:val="none" w:sz="0" w:space="0" w:color="auto"/>
                <w:right w:val="none" w:sz="0" w:space="0" w:color="auto"/>
              </w:divBdr>
              <w:divsChild>
                <w:div w:id="1374036243">
                  <w:marLeft w:val="0"/>
                  <w:marRight w:val="0"/>
                  <w:marTop w:val="0"/>
                  <w:marBottom w:val="0"/>
                  <w:divBdr>
                    <w:top w:val="none" w:sz="0" w:space="0" w:color="auto"/>
                    <w:left w:val="none" w:sz="0" w:space="0" w:color="auto"/>
                    <w:bottom w:val="none" w:sz="0" w:space="0" w:color="auto"/>
                    <w:right w:val="none" w:sz="0" w:space="0" w:color="auto"/>
                  </w:divBdr>
                  <w:divsChild>
                    <w:div w:id="851070623">
                      <w:marLeft w:val="0"/>
                      <w:marRight w:val="0"/>
                      <w:marTop w:val="0"/>
                      <w:marBottom w:val="0"/>
                      <w:divBdr>
                        <w:top w:val="none" w:sz="0" w:space="0" w:color="auto"/>
                        <w:left w:val="none" w:sz="0" w:space="0" w:color="auto"/>
                        <w:bottom w:val="none" w:sz="0" w:space="0" w:color="auto"/>
                        <w:right w:val="none" w:sz="0" w:space="0" w:color="auto"/>
                      </w:divBdr>
                      <w:divsChild>
                        <w:div w:id="902982531">
                          <w:marLeft w:val="0"/>
                          <w:marRight w:val="0"/>
                          <w:marTop w:val="0"/>
                          <w:marBottom w:val="0"/>
                          <w:divBdr>
                            <w:top w:val="none" w:sz="0" w:space="0" w:color="auto"/>
                            <w:left w:val="none" w:sz="0" w:space="0" w:color="auto"/>
                            <w:bottom w:val="none" w:sz="0" w:space="0" w:color="auto"/>
                            <w:right w:val="none" w:sz="0" w:space="0" w:color="auto"/>
                          </w:divBdr>
                          <w:divsChild>
                            <w:div w:id="18137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396304">
      <w:bodyDiv w:val="1"/>
      <w:marLeft w:val="0"/>
      <w:marRight w:val="0"/>
      <w:marTop w:val="0"/>
      <w:marBottom w:val="0"/>
      <w:divBdr>
        <w:top w:val="none" w:sz="0" w:space="0" w:color="auto"/>
        <w:left w:val="none" w:sz="0" w:space="0" w:color="auto"/>
        <w:bottom w:val="none" w:sz="0" w:space="0" w:color="auto"/>
        <w:right w:val="none" w:sz="0" w:space="0" w:color="auto"/>
      </w:divBdr>
    </w:div>
    <w:div w:id="722679204">
      <w:bodyDiv w:val="1"/>
      <w:marLeft w:val="0"/>
      <w:marRight w:val="0"/>
      <w:marTop w:val="0"/>
      <w:marBottom w:val="0"/>
      <w:divBdr>
        <w:top w:val="none" w:sz="0" w:space="0" w:color="auto"/>
        <w:left w:val="none" w:sz="0" w:space="0" w:color="auto"/>
        <w:bottom w:val="none" w:sz="0" w:space="0" w:color="auto"/>
        <w:right w:val="none" w:sz="0" w:space="0" w:color="auto"/>
      </w:divBdr>
      <w:divsChild>
        <w:div w:id="2146310080">
          <w:marLeft w:val="0"/>
          <w:marRight w:val="0"/>
          <w:marTop w:val="0"/>
          <w:marBottom w:val="0"/>
          <w:divBdr>
            <w:top w:val="none" w:sz="0" w:space="0" w:color="auto"/>
            <w:left w:val="none" w:sz="0" w:space="0" w:color="auto"/>
            <w:bottom w:val="none" w:sz="0" w:space="0" w:color="auto"/>
            <w:right w:val="none" w:sz="0" w:space="0" w:color="auto"/>
          </w:divBdr>
          <w:divsChild>
            <w:div w:id="443578263">
              <w:marLeft w:val="0"/>
              <w:marRight w:val="0"/>
              <w:marTop w:val="0"/>
              <w:marBottom w:val="0"/>
              <w:divBdr>
                <w:top w:val="none" w:sz="0" w:space="0" w:color="auto"/>
                <w:left w:val="none" w:sz="0" w:space="0" w:color="auto"/>
                <w:bottom w:val="none" w:sz="0" w:space="0" w:color="auto"/>
                <w:right w:val="none" w:sz="0" w:space="0" w:color="auto"/>
              </w:divBdr>
              <w:divsChild>
                <w:div w:id="979270315">
                  <w:marLeft w:val="0"/>
                  <w:marRight w:val="0"/>
                  <w:marTop w:val="0"/>
                  <w:marBottom w:val="0"/>
                  <w:divBdr>
                    <w:top w:val="none" w:sz="0" w:space="0" w:color="auto"/>
                    <w:left w:val="none" w:sz="0" w:space="0" w:color="auto"/>
                    <w:bottom w:val="none" w:sz="0" w:space="0" w:color="auto"/>
                    <w:right w:val="none" w:sz="0" w:space="0" w:color="auto"/>
                  </w:divBdr>
                  <w:divsChild>
                    <w:div w:id="1236667157">
                      <w:marLeft w:val="0"/>
                      <w:marRight w:val="0"/>
                      <w:marTop w:val="0"/>
                      <w:marBottom w:val="0"/>
                      <w:divBdr>
                        <w:top w:val="none" w:sz="0" w:space="0" w:color="auto"/>
                        <w:left w:val="none" w:sz="0" w:space="0" w:color="auto"/>
                        <w:bottom w:val="none" w:sz="0" w:space="0" w:color="auto"/>
                        <w:right w:val="none" w:sz="0" w:space="0" w:color="auto"/>
                      </w:divBdr>
                      <w:divsChild>
                        <w:div w:id="1059792447">
                          <w:marLeft w:val="0"/>
                          <w:marRight w:val="0"/>
                          <w:marTop w:val="0"/>
                          <w:marBottom w:val="0"/>
                          <w:divBdr>
                            <w:top w:val="none" w:sz="0" w:space="0" w:color="auto"/>
                            <w:left w:val="none" w:sz="0" w:space="0" w:color="auto"/>
                            <w:bottom w:val="none" w:sz="0" w:space="0" w:color="auto"/>
                            <w:right w:val="none" w:sz="0" w:space="0" w:color="auto"/>
                          </w:divBdr>
                          <w:divsChild>
                            <w:div w:id="722217752">
                              <w:marLeft w:val="0"/>
                              <w:marRight w:val="0"/>
                              <w:marTop w:val="0"/>
                              <w:marBottom w:val="0"/>
                              <w:divBdr>
                                <w:top w:val="none" w:sz="0" w:space="0" w:color="auto"/>
                                <w:left w:val="none" w:sz="0" w:space="0" w:color="auto"/>
                                <w:bottom w:val="none" w:sz="0" w:space="0" w:color="auto"/>
                                <w:right w:val="none" w:sz="0" w:space="0" w:color="auto"/>
                              </w:divBdr>
                              <w:divsChild>
                                <w:div w:id="71896520">
                                  <w:marLeft w:val="0"/>
                                  <w:marRight w:val="0"/>
                                  <w:marTop w:val="0"/>
                                  <w:marBottom w:val="0"/>
                                  <w:divBdr>
                                    <w:top w:val="none" w:sz="0" w:space="0" w:color="auto"/>
                                    <w:left w:val="none" w:sz="0" w:space="0" w:color="auto"/>
                                    <w:bottom w:val="none" w:sz="0" w:space="0" w:color="auto"/>
                                    <w:right w:val="none" w:sz="0" w:space="0" w:color="auto"/>
                                  </w:divBdr>
                                  <w:divsChild>
                                    <w:div w:id="254676533">
                                      <w:marLeft w:val="0"/>
                                      <w:marRight w:val="0"/>
                                      <w:marTop w:val="0"/>
                                      <w:marBottom w:val="0"/>
                                      <w:divBdr>
                                        <w:top w:val="none" w:sz="0" w:space="0" w:color="auto"/>
                                        <w:left w:val="none" w:sz="0" w:space="0" w:color="auto"/>
                                        <w:bottom w:val="none" w:sz="0" w:space="0" w:color="auto"/>
                                        <w:right w:val="none" w:sz="0" w:space="0" w:color="auto"/>
                                      </w:divBdr>
                                      <w:divsChild>
                                        <w:div w:id="30016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9791401">
      <w:bodyDiv w:val="1"/>
      <w:marLeft w:val="0"/>
      <w:marRight w:val="0"/>
      <w:marTop w:val="0"/>
      <w:marBottom w:val="0"/>
      <w:divBdr>
        <w:top w:val="none" w:sz="0" w:space="0" w:color="auto"/>
        <w:left w:val="none" w:sz="0" w:space="0" w:color="auto"/>
        <w:bottom w:val="none" w:sz="0" w:space="0" w:color="auto"/>
        <w:right w:val="none" w:sz="0" w:space="0" w:color="auto"/>
      </w:divBdr>
    </w:div>
    <w:div w:id="896935485">
      <w:bodyDiv w:val="1"/>
      <w:marLeft w:val="0"/>
      <w:marRight w:val="0"/>
      <w:marTop w:val="0"/>
      <w:marBottom w:val="0"/>
      <w:divBdr>
        <w:top w:val="none" w:sz="0" w:space="0" w:color="auto"/>
        <w:left w:val="none" w:sz="0" w:space="0" w:color="auto"/>
        <w:bottom w:val="none" w:sz="0" w:space="0" w:color="auto"/>
        <w:right w:val="none" w:sz="0" w:space="0" w:color="auto"/>
      </w:divBdr>
      <w:divsChild>
        <w:div w:id="842403322">
          <w:marLeft w:val="0"/>
          <w:marRight w:val="0"/>
          <w:marTop w:val="0"/>
          <w:marBottom w:val="0"/>
          <w:divBdr>
            <w:top w:val="none" w:sz="0" w:space="0" w:color="auto"/>
            <w:left w:val="none" w:sz="0" w:space="0" w:color="auto"/>
            <w:bottom w:val="none" w:sz="0" w:space="0" w:color="auto"/>
            <w:right w:val="none" w:sz="0" w:space="0" w:color="auto"/>
          </w:divBdr>
          <w:divsChild>
            <w:div w:id="927736642">
              <w:marLeft w:val="0"/>
              <w:marRight w:val="0"/>
              <w:marTop w:val="0"/>
              <w:marBottom w:val="0"/>
              <w:divBdr>
                <w:top w:val="none" w:sz="0" w:space="0" w:color="auto"/>
                <w:left w:val="none" w:sz="0" w:space="0" w:color="auto"/>
                <w:bottom w:val="none" w:sz="0" w:space="0" w:color="auto"/>
                <w:right w:val="none" w:sz="0" w:space="0" w:color="auto"/>
              </w:divBdr>
              <w:divsChild>
                <w:div w:id="203904641">
                  <w:marLeft w:val="0"/>
                  <w:marRight w:val="0"/>
                  <w:marTop w:val="0"/>
                  <w:marBottom w:val="0"/>
                  <w:divBdr>
                    <w:top w:val="none" w:sz="0" w:space="0" w:color="auto"/>
                    <w:left w:val="none" w:sz="0" w:space="0" w:color="auto"/>
                    <w:bottom w:val="none" w:sz="0" w:space="0" w:color="auto"/>
                    <w:right w:val="none" w:sz="0" w:space="0" w:color="auto"/>
                  </w:divBdr>
                  <w:divsChild>
                    <w:div w:id="1043211524">
                      <w:marLeft w:val="0"/>
                      <w:marRight w:val="0"/>
                      <w:marTop w:val="0"/>
                      <w:marBottom w:val="0"/>
                      <w:divBdr>
                        <w:top w:val="none" w:sz="0" w:space="0" w:color="auto"/>
                        <w:left w:val="none" w:sz="0" w:space="0" w:color="auto"/>
                        <w:bottom w:val="none" w:sz="0" w:space="0" w:color="auto"/>
                        <w:right w:val="none" w:sz="0" w:space="0" w:color="auto"/>
                      </w:divBdr>
                      <w:divsChild>
                        <w:div w:id="2055537949">
                          <w:marLeft w:val="0"/>
                          <w:marRight w:val="0"/>
                          <w:marTop w:val="0"/>
                          <w:marBottom w:val="0"/>
                          <w:divBdr>
                            <w:top w:val="none" w:sz="0" w:space="0" w:color="auto"/>
                            <w:left w:val="none" w:sz="0" w:space="0" w:color="auto"/>
                            <w:bottom w:val="none" w:sz="0" w:space="0" w:color="auto"/>
                            <w:right w:val="none" w:sz="0" w:space="0" w:color="auto"/>
                          </w:divBdr>
                          <w:divsChild>
                            <w:div w:id="19840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93289">
      <w:bodyDiv w:val="1"/>
      <w:marLeft w:val="0"/>
      <w:marRight w:val="0"/>
      <w:marTop w:val="0"/>
      <w:marBottom w:val="0"/>
      <w:divBdr>
        <w:top w:val="none" w:sz="0" w:space="0" w:color="auto"/>
        <w:left w:val="none" w:sz="0" w:space="0" w:color="auto"/>
        <w:bottom w:val="none" w:sz="0" w:space="0" w:color="auto"/>
        <w:right w:val="none" w:sz="0" w:space="0" w:color="auto"/>
      </w:divBdr>
    </w:div>
    <w:div w:id="1044132307">
      <w:bodyDiv w:val="1"/>
      <w:marLeft w:val="0"/>
      <w:marRight w:val="0"/>
      <w:marTop w:val="0"/>
      <w:marBottom w:val="0"/>
      <w:divBdr>
        <w:top w:val="none" w:sz="0" w:space="0" w:color="auto"/>
        <w:left w:val="none" w:sz="0" w:space="0" w:color="auto"/>
        <w:bottom w:val="none" w:sz="0" w:space="0" w:color="auto"/>
        <w:right w:val="none" w:sz="0" w:space="0" w:color="auto"/>
      </w:divBdr>
    </w:div>
    <w:div w:id="1066685889">
      <w:bodyDiv w:val="1"/>
      <w:marLeft w:val="0"/>
      <w:marRight w:val="0"/>
      <w:marTop w:val="0"/>
      <w:marBottom w:val="0"/>
      <w:divBdr>
        <w:top w:val="none" w:sz="0" w:space="0" w:color="auto"/>
        <w:left w:val="none" w:sz="0" w:space="0" w:color="auto"/>
        <w:bottom w:val="none" w:sz="0" w:space="0" w:color="auto"/>
        <w:right w:val="none" w:sz="0" w:space="0" w:color="auto"/>
      </w:divBdr>
    </w:div>
    <w:div w:id="1119378474">
      <w:bodyDiv w:val="1"/>
      <w:marLeft w:val="0"/>
      <w:marRight w:val="0"/>
      <w:marTop w:val="0"/>
      <w:marBottom w:val="0"/>
      <w:divBdr>
        <w:top w:val="none" w:sz="0" w:space="0" w:color="auto"/>
        <w:left w:val="none" w:sz="0" w:space="0" w:color="auto"/>
        <w:bottom w:val="none" w:sz="0" w:space="0" w:color="auto"/>
        <w:right w:val="none" w:sz="0" w:space="0" w:color="auto"/>
      </w:divBdr>
    </w:div>
    <w:div w:id="1142036089">
      <w:bodyDiv w:val="1"/>
      <w:marLeft w:val="0"/>
      <w:marRight w:val="0"/>
      <w:marTop w:val="0"/>
      <w:marBottom w:val="0"/>
      <w:divBdr>
        <w:top w:val="none" w:sz="0" w:space="0" w:color="auto"/>
        <w:left w:val="none" w:sz="0" w:space="0" w:color="auto"/>
        <w:bottom w:val="none" w:sz="0" w:space="0" w:color="auto"/>
        <w:right w:val="none" w:sz="0" w:space="0" w:color="auto"/>
      </w:divBdr>
    </w:div>
    <w:div w:id="1194029305">
      <w:bodyDiv w:val="1"/>
      <w:marLeft w:val="0"/>
      <w:marRight w:val="0"/>
      <w:marTop w:val="0"/>
      <w:marBottom w:val="0"/>
      <w:divBdr>
        <w:top w:val="none" w:sz="0" w:space="0" w:color="auto"/>
        <w:left w:val="none" w:sz="0" w:space="0" w:color="auto"/>
        <w:bottom w:val="none" w:sz="0" w:space="0" w:color="auto"/>
        <w:right w:val="none" w:sz="0" w:space="0" w:color="auto"/>
      </w:divBdr>
    </w:div>
    <w:div w:id="1313212692">
      <w:bodyDiv w:val="1"/>
      <w:marLeft w:val="0"/>
      <w:marRight w:val="0"/>
      <w:marTop w:val="0"/>
      <w:marBottom w:val="0"/>
      <w:divBdr>
        <w:top w:val="none" w:sz="0" w:space="0" w:color="auto"/>
        <w:left w:val="none" w:sz="0" w:space="0" w:color="auto"/>
        <w:bottom w:val="none" w:sz="0" w:space="0" w:color="auto"/>
        <w:right w:val="none" w:sz="0" w:space="0" w:color="auto"/>
      </w:divBdr>
      <w:divsChild>
        <w:div w:id="1720474162">
          <w:marLeft w:val="1800"/>
          <w:marRight w:val="0"/>
          <w:marTop w:val="0"/>
          <w:marBottom w:val="0"/>
          <w:divBdr>
            <w:top w:val="none" w:sz="0" w:space="0" w:color="auto"/>
            <w:left w:val="none" w:sz="0" w:space="0" w:color="auto"/>
            <w:bottom w:val="none" w:sz="0" w:space="0" w:color="auto"/>
            <w:right w:val="none" w:sz="0" w:space="0" w:color="auto"/>
          </w:divBdr>
        </w:div>
      </w:divsChild>
    </w:div>
    <w:div w:id="1328246025">
      <w:bodyDiv w:val="1"/>
      <w:marLeft w:val="0"/>
      <w:marRight w:val="0"/>
      <w:marTop w:val="0"/>
      <w:marBottom w:val="0"/>
      <w:divBdr>
        <w:top w:val="none" w:sz="0" w:space="0" w:color="auto"/>
        <w:left w:val="none" w:sz="0" w:space="0" w:color="auto"/>
        <w:bottom w:val="none" w:sz="0" w:space="0" w:color="auto"/>
        <w:right w:val="none" w:sz="0" w:space="0" w:color="auto"/>
      </w:divBdr>
    </w:div>
    <w:div w:id="1349405132">
      <w:bodyDiv w:val="1"/>
      <w:marLeft w:val="0"/>
      <w:marRight w:val="0"/>
      <w:marTop w:val="0"/>
      <w:marBottom w:val="0"/>
      <w:divBdr>
        <w:top w:val="none" w:sz="0" w:space="0" w:color="auto"/>
        <w:left w:val="none" w:sz="0" w:space="0" w:color="auto"/>
        <w:bottom w:val="none" w:sz="0" w:space="0" w:color="auto"/>
        <w:right w:val="none" w:sz="0" w:space="0" w:color="auto"/>
      </w:divBdr>
    </w:div>
    <w:div w:id="1369451991">
      <w:bodyDiv w:val="1"/>
      <w:marLeft w:val="0"/>
      <w:marRight w:val="0"/>
      <w:marTop w:val="0"/>
      <w:marBottom w:val="0"/>
      <w:divBdr>
        <w:top w:val="none" w:sz="0" w:space="0" w:color="auto"/>
        <w:left w:val="none" w:sz="0" w:space="0" w:color="auto"/>
        <w:bottom w:val="none" w:sz="0" w:space="0" w:color="auto"/>
        <w:right w:val="none" w:sz="0" w:space="0" w:color="auto"/>
      </w:divBdr>
    </w:div>
    <w:div w:id="1378041378">
      <w:bodyDiv w:val="1"/>
      <w:marLeft w:val="0"/>
      <w:marRight w:val="0"/>
      <w:marTop w:val="0"/>
      <w:marBottom w:val="0"/>
      <w:divBdr>
        <w:top w:val="none" w:sz="0" w:space="0" w:color="auto"/>
        <w:left w:val="none" w:sz="0" w:space="0" w:color="auto"/>
        <w:bottom w:val="none" w:sz="0" w:space="0" w:color="auto"/>
        <w:right w:val="none" w:sz="0" w:space="0" w:color="auto"/>
      </w:divBdr>
    </w:div>
    <w:div w:id="1431972852">
      <w:bodyDiv w:val="1"/>
      <w:marLeft w:val="0"/>
      <w:marRight w:val="0"/>
      <w:marTop w:val="0"/>
      <w:marBottom w:val="0"/>
      <w:divBdr>
        <w:top w:val="none" w:sz="0" w:space="0" w:color="auto"/>
        <w:left w:val="none" w:sz="0" w:space="0" w:color="auto"/>
        <w:bottom w:val="none" w:sz="0" w:space="0" w:color="auto"/>
        <w:right w:val="none" w:sz="0" w:space="0" w:color="auto"/>
      </w:divBdr>
    </w:div>
    <w:div w:id="1691295091">
      <w:bodyDiv w:val="1"/>
      <w:marLeft w:val="0"/>
      <w:marRight w:val="0"/>
      <w:marTop w:val="0"/>
      <w:marBottom w:val="0"/>
      <w:divBdr>
        <w:top w:val="none" w:sz="0" w:space="0" w:color="auto"/>
        <w:left w:val="none" w:sz="0" w:space="0" w:color="auto"/>
        <w:bottom w:val="none" w:sz="0" w:space="0" w:color="auto"/>
        <w:right w:val="none" w:sz="0" w:space="0" w:color="auto"/>
      </w:divBdr>
    </w:div>
    <w:div w:id="1709066036">
      <w:bodyDiv w:val="1"/>
      <w:marLeft w:val="0"/>
      <w:marRight w:val="0"/>
      <w:marTop w:val="0"/>
      <w:marBottom w:val="0"/>
      <w:divBdr>
        <w:top w:val="none" w:sz="0" w:space="0" w:color="auto"/>
        <w:left w:val="none" w:sz="0" w:space="0" w:color="auto"/>
        <w:bottom w:val="none" w:sz="0" w:space="0" w:color="auto"/>
        <w:right w:val="none" w:sz="0" w:space="0" w:color="auto"/>
      </w:divBdr>
    </w:div>
    <w:div w:id="1980567895">
      <w:bodyDiv w:val="1"/>
      <w:marLeft w:val="0"/>
      <w:marRight w:val="0"/>
      <w:marTop w:val="0"/>
      <w:marBottom w:val="0"/>
      <w:divBdr>
        <w:top w:val="none" w:sz="0" w:space="0" w:color="auto"/>
        <w:left w:val="none" w:sz="0" w:space="0" w:color="auto"/>
        <w:bottom w:val="none" w:sz="0" w:space="0" w:color="auto"/>
        <w:right w:val="none" w:sz="0" w:space="0" w:color="auto"/>
      </w:divBdr>
    </w:div>
    <w:div w:id="2083479852">
      <w:bodyDiv w:val="1"/>
      <w:marLeft w:val="0"/>
      <w:marRight w:val="0"/>
      <w:marTop w:val="0"/>
      <w:marBottom w:val="0"/>
      <w:divBdr>
        <w:top w:val="none" w:sz="0" w:space="0" w:color="auto"/>
        <w:left w:val="none" w:sz="0" w:space="0" w:color="auto"/>
        <w:bottom w:val="none" w:sz="0" w:space="0" w:color="auto"/>
        <w:right w:val="none" w:sz="0" w:space="0" w:color="auto"/>
      </w:divBdr>
      <w:divsChild>
        <w:div w:id="1416587158">
          <w:marLeft w:val="1800"/>
          <w:marRight w:val="0"/>
          <w:marTop w:val="0"/>
          <w:marBottom w:val="0"/>
          <w:divBdr>
            <w:top w:val="none" w:sz="0" w:space="0" w:color="auto"/>
            <w:left w:val="none" w:sz="0" w:space="0" w:color="auto"/>
            <w:bottom w:val="none" w:sz="0" w:space="0" w:color="auto"/>
            <w:right w:val="none" w:sz="0" w:space="0" w:color="auto"/>
          </w:divBdr>
        </w:div>
      </w:divsChild>
    </w:div>
    <w:div w:id="21212179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search?q=https://doi.org/10.37567/jie.v10i1.2955" TargetMode="External"/><Relationship Id="rId21" Type="http://schemas.openxmlformats.org/officeDocument/2006/relationships/image" Target="media/image13.jpeg"/><Relationship Id="rId42" Type="http://schemas.openxmlformats.org/officeDocument/2006/relationships/hyperlink" Target="https://jppipa.unram.ac.id/index.php/jppipa/article/view/13673%5bjppipa.unram.ac" TargetMode="External"/><Relationship Id="rId47" Type="http://schemas.openxmlformats.org/officeDocument/2006/relationships/hyperlink" Target="https://doi.org/10.26740/bioedu.v13n1.p30-38" TargetMode="External"/><Relationship Id="rId63" Type="http://schemas.openxmlformats.org/officeDocument/2006/relationships/hyperlink" Target="https://books.google.com/books/about/MEDIA_PEMBELAJARAN.html?id=i96KEQAAQBAJ" TargetMode="External"/><Relationship Id="rId68" Type="http://schemas.openxmlformats.org/officeDocument/2006/relationships/hyperlink" Target="https://www.google.com/search?q=https://ejournal.dzakylearn.or.id/index.php/FOCUS" TargetMode="External"/><Relationship Id="rId16" Type="http://schemas.openxmlformats.org/officeDocument/2006/relationships/image" Target="media/image8.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www.google.com/search?q=https://ejournal.uncen.ac.id/index.php/PJPE/article/view/3120" TargetMode="External"/><Relationship Id="rId37" Type="http://schemas.openxmlformats.org/officeDocument/2006/relationships/hyperlink" Target="https://doi.org/10.23969/biosfer.v9i1.14613" TargetMode="External"/><Relationship Id="rId40" Type="http://schemas.openxmlformats.org/officeDocument/2006/relationships/hyperlink" Target="https://www.google.com/search?q=https://doi.org/10.26740/bioedu.v13n3.p533-542" TargetMode="External"/><Relationship Id="rId45" Type="http://schemas.openxmlformats.org/officeDocument/2006/relationships/hyperlink" Target="https://www.google.com/search?q=https://doi.org/10.26740/bioedu.v12n3.p654-663" TargetMode="External"/><Relationship Id="rId53" Type="http://schemas.openxmlformats.org/officeDocument/2006/relationships/hyperlink" Target="https://www.google.com/search?q=https://doi.org/10.1187/cbe.06-11-0203" TargetMode="External"/><Relationship Id="rId58" Type="http://schemas.openxmlformats.org/officeDocument/2006/relationships/hyperlink" Target="https://www.google.com/search?q=https://doi.org/10.1016/j.ijer.2021.101731" TargetMode="External"/><Relationship Id="rId66" Type="http://schemas.openxmlformats.org/officeDocument/2006/relationships/hyperlink" Target="https://doi.org/10.22437/bio.v9i1.19292" TargetMode="External"/><Relationship Id="rId74" Type="http://schemas.openxmlformats.org/officeDocument/2006/relationships/footer" Target="footer3.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33477/al-alam.v4i2.13983" TargetMode="External"/><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www.google.com/search?q=https://doi.org/10.24036/edubioprena.v2i2.148" TargetMode="External"/><Relationship Id="rId30" Type="http://schemas.openxmlformats.org/officeDocument/2006/relationships/hyperlink" Target="https://doi.org/10.1007/s10459-015-9645-6" TargetMode="External"/><Relationship Id="rId35" Type="http://schemas.openxmlformats.org/officeDocument/2006/relationships/hyperlink" Target="https://doi.org/10.1023/B:EDPR.0000034022.16470.f3" TargetMode="External"/><Relationship Id="rId43" Type="http://schemas.openxmlformats.org/officeDocument/2006/relationships/hyperlink" Target="https://doi.org/10.1111/j.2044-8279.1976.tb02980.x" TargetMode="External"/><Relationship Id="rId48" Type="http://schemas.openxmlformats.org/officeDocument/2006/relationships/hyperlink" Target="https://www.google.com/search?q=https://doi.org/10.26740/bioedu.v12n3.p683-694" TargetMode="External"/><Relationship Id="rId56" Type="http://schemas.openxmlformats.org/officeDocument/2006/relationships/hyperlink" Target="https://doi.org/10.24114/paedagogi.v11i2.66767" TargetMode="External"/><Relationship Id="rId64" Type="http://schemas.openxmlformats.org/officeDocument/2006/relationships/hyperlink" Target="https://doi.org/10.26740/bioedu.v14n1.p188-201" TargetMode="External"/><Relationship Id="rId69" Type="http://schemas.openxmlformats.org/officeDocument/2006/relationships/hyperlink" Target="https://www.google.com/search?q=https://journalversa.com/s/index.php/jpi/article/view/184" TargetMode="External"/><Relationship Id="rId77" Type="http://schemas.openxmlformats.org/officeDocument/2006/relationships/header" Target="header4.xml"/><Relationship Id="rId8" Type="http://schemas.openxmlformats.org/officeDocument/2006/relationships/image" Target="media/image1.undefined"/><Relationship Id="rId51" Type="http://schemas.openxmlformats.org/officeDocument/2006/relationships/hyperlink" Target="https://doi.org/10.24815/jpsi.v10i4.26108" TargetMode="External"/><Relationship Id="rId72" Type="http://schemas.openxmlformats.org/officeDocument/2006/relationships/footer" Target="footer2.xm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52562/jdle.v3i2.751" TargetMode="External"/><Relationship Id="rId38" Type="http://schemas.openxmlformats.org/officeDocument/2006/relationships/hyperlink" Target="https://doi.org/10.20961/jdc.v7i1.71718" TargetMode="External"/><Relationship Id="rId46" Type="http://schemas.openxmlformats.org/officeDocument/2006/relationships/hyperlink" Target="https://doi.org/10.21831/edubio.v10i1.20619" TargetMode="External"/><Relationship Id="rId59" Type="http://schemas.openxmlformats.org/officeDocument/2006/relationships/hyperlink" Target="https://ejournal.unesa.ac.id/index.php/bioedu" TargetMode="External"/><Relationship Id="rId67" Type="http://schemas.openxmlformats.org/officeDocument/2006/relationships/hyperlink" Target="https://doi.org/10.29303/jipp.v9i2.2141" TargetMode="External"/><Relationship Id="rId20" Type="http://schemas.openxmlformats.org/officeDocument/2006/relationships/image" Target="media/image12.png"/><Relationship Id="rId41" Type="http://schemas.openxmlformats.org/officeDocument/2006/relationships/hyperlink" Target="https://www.google.com/search?q=https://doi.org/10.21831/jeb.v10i2.22417" TargetMode="External"/><Relationship Id="rId54" Type="http://schemas.openxmlformats.org/officeDocument/2006/relationships/hyperlink" Target="https://doi.org/10.1187/cbe.08-03-0032" TargetMode="External"/><Relationship Id="rId62" Type="http://schemas.openxmlformats.org/officeDocument/2006/relationships/hyperlink" Target="https://www.google.com/search?q=https://doi.org/10.33394/bioscientist.v13i2.15839" TargetMode="External"/><Relationship Id="rId70" Type="http://schemas.openxmlformats.org/officeDocument/2006/relationships/hyperlink" Target="https://doi.org/10.30659/jp-sa.3.3.197-204" TargetMode="External"/><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1007/978-0-387-09506-6" TargetMode="External"/><Relationship Id="rId36" Type="http://schemas.openxmlformats.org/officeDocument/2006/relationships/hyperlink" Target="https://doi.org/10.7771/1541-5015.1004" TargetMode="External"/><Relationship Id="rId49" Type="http://schemas.openxmlformats.org/officeDocument/2006/relationships/hyperlink" Target="https://doi.org/10.21009/risenologi.101.04" TargetMode="External"/><Relationship Id="rId57" Type="http://schemas.openxmlformats.org/officeDocument/2006/relationships/hyperlink" Target="https://www.google.com/search?q=https://doi.org/10.31949/be.v6i2.3317" TargetMode="External"/><Relationship Id="rId10" Type="http://schemas.openxmlformats.org/officeDocument/2006/relationships/image" Target="media/image2.jpeg"/><Relationship Id="rId31" Type="http://schemas.openxmlformats.org/officeDocument/2006/relationships/hyperlink" Target="https://doi.org/10.15575/bioeduin.v16i2.54583" TargetMode="External"/><Relationship Id="rId44" Type="http://schemas.openxmlformats.org/officeDocument/2006/relationships/hyperlink" Target="https://doi.org/10.25157/jwp.v10i2.11293" TargetMode="External"/><Relationship Id="rId52" Type="http://schemas.openxmlformats.org/officeDocument/2006/relationships/hyperlink" Target="https://ejournal.unesa.ac.id/index.php/bioedu" TargetMode="External"/><Relationship Id="rId60" Type="http://schemas.openxmlformats.org/officeDocument/2006/relationships/hyperlink" Target="https://ejournal.unesa.ac.id/index.php/bioedu" TargetMode="External"/><Relationship Id="rId65" Type="http://schemas.openxmlformats.org/officeDocument/2006/relationships/hyperlink" Target="https://doi.org/10.22437/biodik.v10i2.34041" TargetMode="External"/><Relationship Id="rId73" Type="http://schemas.openxmlformats.org/officeDocument/2006/relationships/header" Target="header2.xml"/><Relationship Id="rId78"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yperlink" Target="https://doi.org/10.32502/didaktikabiologi.v8i1.63" TargetMode="External"/><Relationship Id="rId34" Type="http://schemas.openxmlformats.org/officeDocument/2006/relationships/hyperlink" Target="https://doi.org/10.15575/jipai.v1i1.11042" TargetMode="External"/><Relationship Id="rId50" Type="http://schemas.openxmlformats.org/officeDocument/2006/relationships/hyperlink" Target="https://doi.org/10.34312/jjec.v5i1.15991" TargetMode="External"/><Relationship Id="rId55" Type="http://schemas.openxmlformats.org/officeDocument/2006/relationships/hyperlink" Target="https://ejournal.unesa.ac.id/index.php/bioedu" TargetMode="External"/><Relationship Id="rId76"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hyperlink" Target="https://doi.org/10.21009/biosferjpb.594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59BEE-280E-4AA4-8ADB-A0AC874F2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30733</Words>
  <Characters>175184</Characters>
  <Application>Microsoft Office Word</Application>
  <DocSecurity>0</DocSecurity>
  <Lines>1459</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Personal</cp:lastModifiedBy>
  <cp:revision>6</cp:revision>
  <dcterms:created xsi:type="dcterms:W3CDTF">2026-10-14T13:36:00Z</dcterms:created>
  <dcterms:modified xsi:type="dcterms:W3CDTF">2026-10-14T15:32:00Z</dcterms:modified>
</cp:coreProperties>
</file>