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E8F5" w14:textId="669AD763" w:rsidR="00500439" w:rsidRPr="00500439" w:rsidRDefault="00500439" w:rsidP="00500439">
      <w:pPr>
        <w:rPr>
          <w:color w:val="156082" w:themeColor="accent1"/>
          <w:sz w:val="32"/>
          <w:szCs w:val="32"/>
          <w:u w:val="single"/>
        </w:rPr>
      </w:pPr>
      <w:r w:rsidRPr="00500439">
        <w:rPr>
          <w:color w:val="156082" w:themeColor="accent1"/>
          <w:sz w:val="32"/>
          <w:szCs w:val="32"/>
          <w:u w:val="single"/>
        </w:rPr>
        <w:t>Nome: Beatriz Rios   Turma: DEV (tarde)</w:t>
      </w:r>
    </w:p>
    <w:p w14:paraId="79F7CF4C" w14:textId="2617EEE7" w:rsidR="00B6185B" w:rsidRPr="00282761" w:rsidRDefault="00B6185B" w:rsidP="00B6185B">
      <w:pPr>
        <w:jc w:val="center"/>
        <w:rPr>
          <w:color w:val="FF0000"/>
          <w:sz w:val="32"/>
          <w:szCs w:val="32"/>
          <w:u w:val="single"/>
        </w:rPr>
      </w:pPr>
      <w:r w:rsidRPr="00282761">
        <w:rPr>
          <w:color w:val="FF0000"/>
          <w:sz w:val="32"/>
          <w:szCs w:val="32"/>
          <w:u w:val="single"/>
        </w:rPr>
        <w:t>FEEDBACK AULAS PRÁTICAS DE REDES</w:t>
      </w:r>
    </w:p>
    <w:p w14:paraId="39440524" w14:textId="77777777" w:rsidR="00B6185B" w:rsidRDefault="00B6185B" w:rsidP="00B6185B"/>
    <w:p w14:paraId="361B403C" w14:textId="32D8911E" w:rsidR="00B6185B" w:rsidRPr="00282761" w:rsidRDefault="00B6185B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 xml:space="preserve">Sobre as aulas práticas de redes foi muito interativo, interessante e relevante para o aprendizado de qualquer aluno de DEV e TI, </w:t>
      </w:r>
    </w:p>
    <w:p w14:paraId="4E7C1A1C" w14:textId="77777777" w:rsidR="00B6185B" w:rsidRPr="00282761" w:rsidRDefault="00B6185B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>que queira ser um futuro profissional na área, além de ter sido divertido e dinâmico.</w:t>
      </w:r>
    </w:p>
    <w:p w14:paraId="0A02759F" w14:textId="70922AD1" w:rsidR="00B6185B" w:rsidRPr="00282761" w:rsidRDefault="00B6185B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 xml:space="preserve"> Podemos aprender como funciona um cabo de internet tipo 5 e 6, e sua estrutura, aprendemos sobre a ordem de cores padrão para </w:t>
      </w:r>
    </w:p>
    <w:p w14:paraId="1B671940" w14:textId="16B18902" w:rsidR="00B6185B" w:rsidRDefault="00B6185B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 xml:space="preserve">conectar em algum roteador, ou </w:t>
      </w:r>
      <w:r w:rsidRPr="00282761">
        <w:rPr>
          <w:sz w:val="28"/>
          <w:szCs w:val="28"/>
        </w:rPr>
        <w:t>switch</w:t>
      </w:r>
      <w:r w:rsidRPr="00282761">
        <w:rPr>
          <w:sz w:val="28"/>
          <w:szCs w:val="28"/>
        </w:rPr>
        <w:t>.</w:t>
      </w:r>
    </w:p>
    <w:p w14:paraId="57D370CF" w14:textId="3FB58922" w:rsidR="005C1F50" w:rsidRPr="00282761" w:rsidRDefault="005C1F50" w:rsidP="00B6185B">
      <w:pPr>
        <w:rPr>
          <w:sz w:val="28"/>
          <w:szCs w:val="28"/>
        </w:rPr>
      </w:pPr>
      <w:r>
        <w:rPr>
          <w:sz w:val="28"/>
          <w:szCs w:val="28"/>
        </w:rPr>
        <w:t>Há vários tipos de cabos, sendo o tipo 7 o mais caro., e o tipo 6 mais usado.</w:t>
      </w:r>
    </w:p>
    <w:p w14:paraId="79B1C7EB" w14:textId="4A71F3A8" w:rsidR="006A31EA" w:rsidRPr="00282761" w:rsidRDefault="00B6185B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 xml:space="preserve"> Em uma das aulas aprendemos a desencapar o fio tipo 6, e podemos ver sua estrutura por dentro, com uma</w:t>
      </w:r>
      <w:r w:rsidRPr="00282761">
        <w:rPr>
          <w:sz w:val="28"/>
          <w:szCs w:val="28"/>
        </w:rPr>
        <w:t xml:space="preserve"> peça comprida que estende em todo o fio (tipo 6) feita de silicone para organizar os fios coloridos, lembrando que o fio tipo 5 não tem essa peça de silicone no fio.</w:t>
      </w:r>
    </w:p>
    <w:p w14:paraId="008FD55B" w14:textId="0B3A33DB" w:rsidR="00B6185B" w:rsidRPr="00282761" w:rsidRDefault="00B6185B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 xml:space="preserve">O padrão de cores mais usado é o padrão A, </w:t>
      </w:r>
      <w:r w:rsidR="008038F9" w:rsidRPr="00282761">
        <w:rPr>
          <w:sz w:val="28"/>
          <w:szCs w:val="28"/>
        </w:rPr>
        <w:t>que é nessa ordem</w:t>
      </w:r>
      <w:r w:rsidRPr="00282761">
        <w:rPr>
          <w:sz w:val="28"/>
          <w:szCs w:val="28"/>
        </w:rPr>
        <w:t>:</w:t>
      </w:r>
      <w:r w:rsidR="008038F9" w:rsidRPr="00282761">
        <w:rPr>
          <w:sz w:val="28"/>
          <w:szCs w:val="28"/>
        </w:rPr>
        <w:t xml:space="preserve"> </w:t>
      </w:r>
      <w:r w:rsidRPr="00282761">
        <w:rPr>
          <w:sz w:val="28"/>
          <w:szCs w:val="28"/>
        </w:rPr>
        <w:t xml:space="preserve">verde-branco, verde, laranja-branco, azul, branco-azul, laranja, </w:t>
      </w:r>
      <w:r w:rsidR="008038F9" w:rsidRPr="00282761">
        <w:rPr>
          <w:sz w:val="28"/>
          <w:szCs w:val="28"/>
        </w:rPr>
        <w:t>marrom-branco e marrom</w:t>
      </w:r>
      <w:r w:rsidRPr="00282761">
        <w:rPr>
          <w:sz w:val="28"/>
          <w:szCs w:val="28"/>
        </w:rPr>
        <w:t>.</w:t>
      </w:r>
    </w:p>
    <w:p w14:paraId="267CB839" w14:textId="20CBD2A3" w:rsidR="008038F9" w:rsidRPr="00282761" w:rsidRDefault="008038F9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>Lembrando que tem a ordem de cores padrão B, porém esse não foi explorado na prática, apenas mencionado.</w:t>
      </w:r>
    </w:p>
    <w:p w14:paraId="05891369" w14:textId="28B01FE7" w:rsidR="008038F9" w:rsidRDefault="008038F9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t>Depois de separar fio por fio colocando, na ordem certa de cores</w:t>
      </w:r>
      <w:r w:rsidR="00282761" w:rsidRPr="00282761">
        <w:rPr>
          <w:sz w:val="28"/>
          <w:szCs w:val="28"/>
        </w:rPr>
        <w:t xml:space="preserve"> </w:t>
      </w:r>
      <w:r w:rsidRPr="00282761">
        <w:rPr>
          <w:sz w:val="28"/>
          <w:szCs w:val="28"/>
        </w:rPr>
        <w:t xml:space="preserve">(padrão A), em seguida colocamos o conector RJ45, e fizemos o teste se está funcionando ou não em uma máquina, se estiver algum fio fora de ordem a máquina irá avisar qual está errado, lembrando que se for usar </w:t>
      </w:r>
      <w:r w:rsidR="00282761" w:rsidRPr="00282761">
        <w:rPr>
          <w:sz w:val="28"/>
          <w:szCs w:val="28"/>
        </w:rPr>
        <w:t>um cabo</w:t>
      </w:r>
      <w:r w:rsidRPr="00282761">
        <w:rPr>
          <w:sz w:val="28"/>
          <w:szCs w:val="28"/>
        </w:rPr>
        <w:t xml:space="preserve"> que estiver com o padrão errado ele não irá funcionar.</w:t>
      </w:r>
    </w:p>
    <w:p w14:paraId="04404238" w14:textId="2EACF8AB" w:rsidR="00282761" w:rsidRPr="00282761" w:rsidRDefault="00282761" w:rsidP="00B6185B">
      <w:pPr>
        <w:rPr>
          <w:sz w:val="28"/>
          <w:szCs w:val="28"/>
        </w:rPr>
      </w:pPr>
      <w:r>
        <w:rPr>
          <w:sz w:val="28"/>
          <w:szCs w:val="28"/>
        </w:rPr>
        <w:t>em uma outra aula trabalhando com o mesmo tipo de cabo, conectamos no cabo um conector T568A/B, fazendo o mesmo processo de desencapamento do fio, cortando a peça de silicone, e organizando na ordem de cores de acordo com o conector.</w:t>
      </w:r>
    </w:p>
    <w:p w14:paraId="04AF8E22" w14:textId="5DEC724F" w:rsidR="003113F2" w:rsidRDefault="008038F9" w:rsidP="00B6185B">
      <w:pPr>
        <w:rPr>
          <w:sz w:val="28"/>
          <w:szCs w:val="28"/>
        </w:rPr>
      </w:pPr>
      <w:r w:rsidRPr="00282761">
        <w:rPr>
          <w:sz w:val="28"/>
          <w:szCs w:val="28"/>
        </w:rPr>
        <w:lastRenderedPageBreak/>
        <w:t xml:space="preserve">Na segunda aula prática aprofundamos na área de redes, com o tema fibra óptica, </w:t>
      </w:r>
      <w:r w:rsidR="00282761">
        <w:rPr>
          <w:sz w:val="28"/>
          <w:szCs w:val="28"/>
        </w:rPr>
        <w:t>aprendemos para que ele serve, e sua estrutura, que contém a capa protetora,</w:t>
      </w:r>
      <w:r w:rsidR="003113F2">
        <w:rPr>
          <w:sz w:val="28"/>
          <w:szCs w:val="28"/>
        </w:rPr>
        <w:t xml:space="preserve"> casca e núcleo.  </w:t>
      </w:r>
    </w:p>
    <w:p w14:paraId="7E55E045" w14:textId="4BD85BA8" w:rsidR="003113F2" w:rsidRDefault="003113F2" w:rsidP="00B6185B">
      <w:pPr>
        <w:rPr>
          <w:sz w:val="28"/>
          <w:szCs w:val="28"/>
        </w:rPr>
      </w:pPr>
      <w:r>
        <w:rPr>
          <w:sz w:val="28"/>
          <w:szCs w:val="28"/>
        </w:rPr>
        <w:t>Sua capa protetora consiste em um tipo de plástico, a casca em verniz com um tipo de gel, e núcleo em vidro.</w:t>
      </w:r>
    </w:p>
    <w:p w14:paraId="496F8381" w14:textId="79075E6D" w:rsidR="003113F2" w:rsidRDefault="003113F2" w:rsidP="00B6185B">
      <w:pPr>
        <w:rPr>
          <w:sz w:val="28"/>
          <w:szCs w:val="28"/>
        </w:rPr>
      </w:pPr>
      <w:r>
        <w:rPr>
          <w:sz w:val="28"/>
          <w:szCs w:val="28"/>
        </w:rPr>
        <w:t>Na aula o professor desencapou o cabo de fibra óptica mostrando toda a sua estrutura, e que dentro da capa protetora há dozes fios finos, um de cada cor protegidos cada um com sua casca e cada um com seu núcleo.</w:t>
      </w:r>
    </w:p>
    <w:p w14:paraId="165D36FB" w14:textId="406CC697" w:rsidR="003113F2" w:rsidRDefault="003113F2" w:rsidP="00B6185B">
      <w:pPr>
        <w:rPr>
          <w:sz w:val="28"/>
          <w:szCs w:val="28"/>
        </w:rPr>
      </w:pPr>
      <w:r>
        <w:rPr>
          <w:sz w:val="28"/>
          <w:szCs w:val="28"/>
        </w:rPr>
        <w:t xml:space="preserve">Em seguida de trio em trio, fomos descascar a casca desse mesmo fio, deixando o núcleo a mostra, </w:t>
      </w:r>
      <w:r w:rsidR="005C1F50">
        <w:rPr>
          <w:sz w:val="28"/>
          <w:szCs w:val="28"/>
        </w:rPr>
        <w:t>em seguida colocamos o fio descascado colocamos numa máquina de corta em um ângulo de 90°, em outra máquina para soldar o fio.</w:t>
      </w:r>
    </w:p>
    <w:p w14:paraId="4A24F06A" w14:textId="4185ADE3" w:rsidR="005C1F50" w:rsidRPr="00282761" w:rsidRDefault="005C1F50" w:rsidP="00B6185B">
      <w:pPr>
        <w:rPr>
          <w:sz w:val="28"/>
          <w:szCs w:val="28"/>
        </w:rPr>
      </w:pPr>
      <w:r>
        <w:rPr>
          <w:sz w:val="28"/>
          <w:szCs w:val="28"/>
        </w:rPr>
        <w:t>Em resumo nas aulas práticas até momento tem sido divertidas, de uma alta aprendizagem e com grandes conhecimentos.</w:t>
      </w:r>
    </w:p>
    <w:p w14:paraId="3777350B" w14:textId="77777777" w:rsidR="008038F9" w:rsidRPr="00282761" w:rsidRDefault="008038F9" w:rsidP="00B6185B">
      <w:pPr>
        <w:rPr>
          <w:sz w:val="28"/>
          <w:szCs w:val="28"/>
        </w:rPr>
      </w:pPr>
    </w:p>
    <w:sectPr w:rsidR="008038F9" w:rsidRPr="002827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5B"/>
    <w:rsid w:val="00282761"/>
    <w:rsid w:val="003113F2"/>
    <w:rsid w:val="00500439"/>
    <w:rsid w:val="005A79BE"/>
    <w:rsid w:val="005C1F50"/>
    <w:rsid w:val="006A31EA"/>
    <w:rsid w:val="008038F9"/>
    <w:rsid w:val="00B6185B"/>
    <w:rsid w:val="00C720C1"/>
    <w:rsid w:val="00F1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DD05"/>
  <w15:chartTrackingRefBased/>
  <w15:docId w15:val="{A83E1F1A-3EC2-4FDF-8268-FC50A68A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18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8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8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8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18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8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8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386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850  Escola SENAI - Votuporanga</dc:creator>
  <cp:keywords/>
  <dc:description/>
  <cp:lastModifiedBy>CFP 850  Escola SENAI - Votuporanga</cp:lastModifiedBy>
  <cp:revision>1</cp:revision>
  <dcterms:created xsi:type="dcterms:W3CDTF">2025-02-26T17:00:00Z</dcterms:created>
  <dcterms:modified xsi:type="dcterms:W3CDTF">2025-02-26T18:59:00Z</dcterms:modified>
</cp:coreProperties>
</file>