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09E164B7" w:rsidP="09E164B7" w:rsidRDefault="09E164B7" w14:paraId="21FC277A" w14:textId="0E69CDC8">
      <w:pPr>
        <w:pStyle w:val="Normal"/>
        <w:rPr>
          <w:rFonts w:ascii="Times New Roman" w:hAnsi="Times New Roman" w:eastAsia="Times New Roman" w:cs="Times New Roman"/>
          <w:b w:val="1"/>
          <w:bCs w:val="1"/>
        </w:rPr>
      </w:pPr>
    </w:p>
    <w:p w:rsidR="75565D82" w:rsidP="09E164B7" w:rsidRDefault="75565D82" w14:paraId="357FAD3E" w14:textId="5CAFCD3F">
      <w:pPr>
        <w:pStyle w:val="Normal"/>
        <w:rPr>
          <w:rFonts w:ascii="Times New Roman" w:hAnsi="Times New Roman" w:eastAsia="Times New Roman" w:cs="Times New Roman"/>
          <w:b w:val="1"/>
          <w:bCs w:val="1"/>
          <w:sz w:val="24"/>
          <w:szCs w:val="24"/>
        </w:rPr>
      </w:pPr>
      <w:r w:rsidRPr="09E164B7" w:rsidR="75565D82">
        <w:rPr>
          <w:rFonts w:ascii="Times New Roman" w:hAnsi="Times New Roman" w:eastAsia="Times New Roman" w:cs="Times New Roman"/>
          <w:b w:val="1"/>
          <w:bCs w:val="1"/>
          <w:sz w:val="24"/>
          <w:szCs w:val="24"/>
        </w:rPr>
        <w:t xml:space="preserve">Discente: Beatriz Saito </w:t>
      </w:r>
      <w:r w:rsidRPr="09E164B7" w:rsidR="75565D82">
        <w:rPr>
          <w:rFonts w:ascii="Times New Roman" w:hAnsi="Times New Roman" w:eastAsia="Times New Roman" w:cs="Times New Roman"/>
          <w:b w:val="1"/>
          <w:bCs w:val="1"/>
          <w:sz w:val="24"/>
          <w:szCs w:val="24"/>
        </w:rPr>
        <w:t>Gobira</w:t>
      </w:r>
    </w:p>
    <w:p w:rsidR="75565D82" w:rsidP="09E164B7" w:rsidRDefault="75565D82" w14:paraId="78AF7307" w14:textId="398C889E">
      <w:pPr>
        <w:pStyle w:val="Normal"/>
        <w:rPr>
          <w:rFonts w:ascii="Times New Roman" w:hAnsi="Times New Roman" w:eastAsia="Times New Roman" w:cs="Times New Roman"/>
          <w:b w:val="1"/>
          <w:bCs w:val="1"/>
          <w:sz w:val="24"/>
          <w:szCs w:val="24"/>
        </w:rPr>
      </w:pPr>
      <w:r w:rsidRPr="09E164B7" w:rsidR="75565D82">
        <w:rPr>
          <w:rFonts w:ascii="Times New Roman" w:hAnsi="Times New Roman" w:eastAsia="Times New Roman" w:cs="Times New Roman"/>
          <w:b w:val="1"/>
          <w:bCs w:val="1"/>
          <w:sz w:val="24"/>
          <w:szCs w:val="24"/>
        </w:rPr>
        <w:t>Docente: Eduardo Hiroshi Nakamura</w:t>
      </w:r>
    </w:p>
    <w:p w:rsidR="75565D82" w:rsidP="09E164B7" w:rsidRDefault="75565D82" w14:paraId="1C3BA77B" w14:textId="5AAF56B1">
      <w:pPr>
        <w:pStyle w:val="Normal"/>
        <w:rPr>
          <w:rFonts w:ascii="Times New Roman" w:hAnsi="Times New Roman" w:eastAsia="Times New Roman" w:cs="Times New Roman"/>
          <w:b w:val="1"/>
          <w:bCs w:val="1"/>
          <w:sz w:val="24"/>
          <w:szCs w:val="24"/>
        </w:rPr>
      </w:pPr>
      <w:r w:rsidRPr="09E164B7" w:rsidR="75565D82">
        <w:rPr>
          <w:rFonts w:ascii="Times New Roman" w:hAnsi="Times New Roman" w:eastAsia="Times New Roman" w:cs="Times New Roman"/>
          <w:b w:val="1"/>
          <w:bCs w:val="1"/>
          <w:sz w:val="24"/>
          <w:szCs w:val="24"/>
        </w:rPr>
        <w:t>Unidade Curricular: Segurança de computadores</w:t>
      </w:r>
    </w:p>
    <w:p w:rsidR="09E164B7" w:rsidP="09E164B7" w:rsidRDefault="09E164B7" w14:paraId="2108BCB1" w14:textId="58E3E087">
      <w:pPr>
        <w:pStyle w:val="Normal"/>
        <w:rPr>
          <w:rFonts w:ascii="Times New Roman" w:hAnsi="Times New Roman" w:eastAsia="Times New Roman" w:cs="Times New Roman"/>
          <w:b w:val="1"/>
          <w:bCs w:val="1"/>
          <w:sz w:val="24"/>
          <w:szCs w:val="24"/>
        </w:rPr>
      </w:pPr>
    </w:p>
    <w:p w:rsidR="75565D82" w:rsidP="09E164B7" w:rsidRDefault="75565D82" w14:paraId="27A93B34" w14:textId="4FE42979">
      <w:pPr>
        <w:pStyle w:val="Normal"/>
        <w:jc w:val="center"/>
        <w:rPr>
          <w:rFonts w:ascii="Times New Roman" w:hAnsi="Times New Roman" w:eastAsia="Times New Roman" w:cs="Times New Roman"/>
          <w:b w:val="1"/>
          <w:bCs w:val="1"/>
          <w:sz w:val="32"/>
          <w:szCs w:val="32"/>
        </w:rPr>
      </w:pPr>
      <w:r w:rsidRPr="09E164B7" w:rsidR="75565D82">
        <w:rPr>
          <w:rFonts w:ascii="Times New Roman" w:hAnsi="Times New Roman" w:eastAsia="Times New Roman" w:cs="Times New Roman"/>
          <w:b w:val="1"/>
          <w:bCs w:val="1"/>
          <w:sz w:val="32"/>
          <w:szCs w:val="32"/>
        </w:rPr>
        <w:t xml:space="preserve">Trabalho três - </w:t>
      </w:r>
      <w:r w:rsidRPr="09E164B7" w:rsidR="1BF48846">
        <w:rPr>
          <w:rFonts w:ascii="Times New Roman" w:hAnsi="Times New Roman" w:eastAsia="Times New Roman" w:cs="Times New Roman"/>
          <w:b w:val="1"/>
          <w:bCs w:val="1"/>
          <w:sz w:val="32"/>
          <w:szCs w:val="32"/>
        </w:rPr>
        <w:t>B</w:t>
      </w:r>
      <w:r w:rsidRPr="09E164B7" w:rsidR="75565D82">
        <w:rPr>
          <w:rFonts w:ascii="Times New Roman" w:hAnsi="Times New Roman" w:eastAsia="Times New Roman" w:cs="Times New Roman"/>
          <w:b w:val="1"/>
          <w:bCs w:val="1"/>
          <w:sz w:val="32"/>
          <w:szCs w:val="32"/>
        </w:rPr>
        <w:t>ackup</w:t>
      </w:r>
    </w:p>
    <w:p w:rsidR="09E164B7" w:rsidP="09E164B7" w:rsidRDefault="09E164B7" w14:paraId="6877EE1C" w14:textId="7BE0D382">
      <w:pPr>
        <w:pStyle w:val="Normal"/>
        <w:jc w:val="center"/>
        <w:rPr>
          <w:rFonts w:ascii="Times New Roman" w:hAnsi="Times New Roman" w:eastAsia="Times New Roman" w:cs="Times New Roman"/>
          <w:b w:val="1"/>
          <w:bCs w:val="1"/>
          <w:sz w:val="32"/>
          <w:szCs w:val="32"/>
        </w:rPr>
      </w:pPr>
    </w:p>
    <w:p w:rsidR="75565D82" w:rsidP="09E164B7" w:rsidRDefault="75565D82" w14:paraId="577E6FF2" w14:textId="2FB45373">
      <w:pPr>
        <w:pStyle w:val="ListParagraph"/>
        <w:numPr>
          <w:ilvl w:val="0"/>
          <w:numId w:val="1"/>
        </w:numPr>
        <w:rPr>
          <w:rFonts w:ascii="Times New Roman" w:hAnsi="Times New Roman" w:eastAsia="Times New Roman" w:cs="Times New Roman"/>
          <w:b w:val="1"/>
          <w:bCs w:val="1"/>
          <w:sz w:val="24"/>
          <w:szCs w:val="24"/>
        </w:rPr>
      </w:pPr>
      <w:r w:rsidRPr="09E164B7" w:rsidR="75565D82">
        <w:rPr>
          <w:rFonts w:ascii="Times New Roman" w:hAnsi="Times New Roman" w:eastAsia="Times New Roman" w:cs="Times New Roman"/>
          <w:b w:val="1"/>
          <w:bCs w:val="1"/>
          <w:sz w:val="24"/>
          <w:szCs w:val="24"/>
        </w:rPr>
        <w:t>Diferencie Backup Espelhado/</w:t>
      </w:r>
      <w:r w:rsidRPr="09E164B7" w:rsidR="75565D82">
        <w:rPr>
          <w:rFonts w:ascii="Times New Roman" w:hAnsi="Times New Roman" w:eastAsia="Times New Roman" w:cs="Times New Roman"/>
          <w:b w:val="1"/>
          <w:bCs w:val="1"/>
          <w:sz w:val="24"/>
          <w:szCs w:val="24"/>
        </w:rPr>
        <w:t>Mirros</w:t>
      </w:r>
      <w:r w:rsidRPr="09E164B7" w:rsidR="75565D82">
        <w:rPr>
          <w:rFonts w:ascii="Times New Roman" w:hAnsi="Times New Roman" w:eastAsia="Times New Roman" w:cs="Times New Roman"/>
          <w:b w:val="1"/>
          <w:bCs w:val="1"/>
          <w:sz w:val="24"/>
          <w:szCs w:val="24"/>
        </w:rPr>
        <w:t xml:space="preserve"> de um Local. (2,0)</w:t>
      </w:r>
    </w:p>
    <w:p w:rsidR="6391C316" w:rsidP="09E164B7" w:rsidRDefault="6391C316" w14:paraId="4169A965" w14:textId="38D3954A">
      <w:pPr>
        <w:pStyle w:val="Normal"/>
        <w:ind w:left="720"/>
        <w:rPr>
          <w:rFonts w:ascii="Times New Roman" w:hAnsi="Times New Roman" w:eastAsia="Times New Roman" w:cs="Times New Roman"/>
          <w:color w:val="auto"/>
          <w:sz w:val="24"/>
          <w:szCs w:val="24"/>
        </w:rPr>
      </w:pPr>
      <w:r w:rsidRPr="09E164B7" w:rsidR="6391C316">
        <w:rPr>
          <w:rFonts w:ascii="Times New Roman" w:hAnsi="Times New Roman" w:eastAsia="Times New Roman" w:cs="Times New Roman"/>
          <w:i w:val="1"/>
          <w:iCs w:val="1"/>
          <w:sz w:val="24"/>
          <w:szCs w:val="24"/>
        </w:rPr>
        <w:t>Backup espelhado/</w:t>
      </w:r>
      <w:r w:rsidRPr="09E164B7" w:rsidR="6391C316">
        <w:rPr>
          <w:rFonts w:ascii="Times New Roman" w:hAnsi="Times New Roman" w:eastAsia="Times New Roman" w:cs="Times New Roman"/>
          <w:i w:val="1"/>
          <w:iCs w:val="1"/>
          <w:sz w:val="24"/>
          <w:szCs w:val="24"/>
        </w:rPr>
        <w:t>mirros</w:t>
      </w:r>
      <w:r w:rsidRPr="09E164B7" w:rsidR="6391C316">
        <w:rPr>
          <w:rFonts w:ascii="Times New Roman" w:hAnsi="Times New Roman" w:eastAsia="Times New Roman" w:cs="Times New Roman"/>
          <w:i w:val="1"/>
          <w:iCs w:val="1"/>
          <w:sz w:val="24"/>
          <w:szCs w:val="24"/>
        </w:rPr>
        <w:t xml:space="preserve"> </w:t>
      </w:r>
      <w:r w:rsidRPr="09E164B7" w:rsidR="6391C316">
        <w:rPr>
          <w:rFonts w:ascii="Times New Roman" w:hAnsi="Times New Roman" w:eastAsia="Times New Roman" w:cs="Times New Roman"/>
          <w:sz w:val="24"/>
          <w:szCs w:val="24"/>
        </w:rPr>
        <w:t xml:space="preserve">faz uma </w:t>
      </w:r>
      <w:r w:rsidRPr="09E164B7" w:rsidR="395170A6">
        <w:rPr>
          <w:rFonts w:ascii="Times New Roman" w:hAnsi="Times New Roman" w:eastAsia="Times New Roman" w:cs="Times New Roman"/>
          <w:sz w:val="24"/>
          <w:szCs w:val="24"/>
        </w:rPr>
        <w:t>cópia</w:t>
      </w:r>
      <w:r w:rsidRPr="09E164B7" w:rsidR="6391C316">
        <w:rPr>
          <w:rFonts w:ascii="Times New Roman" w:hAnsi="Times New Roman" w:eastAsia="Times New Roman" w:cs="Times New Roman"/>
          <w:sz w:val="24"/>
          <w:szCs w:val="24"/>
        </w:rPr>
        <w:t xml:space="preserve"> exata dos dados, contudo ele não mantém </w:t>
      </w:r>
      <w:r w:rsidRPr="09E164B7" w:rsidR="6647F8B3">
        <w:rPr>
          <w:rFonts w:ascii="Times New Roman" w:hAnsi="Times New Roman" w:eastAsia="Times New Roman" w:cs="Times New Roman"/>
          <w:sz w:val="24"/>
          <w:szCs w:val="24"/>
        </w:rPr>
        <w:t>as a versão antiga do arquivo salva</w:t>
      </w:r>
      <w:r w:rsidRPr="09E164B7" w:rsidR="27A31382">
        <w:rPr>
          <w:rFonts w:ascii="Times New Roman" w:hAnsi="Times New Roman" w:eastAsia="Times New Roman" w:cs="Times New Roman"/>
          <w:sz w:val="24"/>
          <w:szCs w:val="24"/>
        </w:rPr>
        <w:t>. S</w:t>
      </w:r>
      <w:r w:rsidRPr="09E164B7" w:rsidR="6647F8B3">
        <w:rPr>
          <w:rFonts w:ascii="Times New Roman" w:hAnsi="Times New Roman" w:eastAsia="Times New Roman" w:cs="Times New Roman"/>
          <w:sz w:val="24"/>
          <w:szCs w:val="24"/>
        </w:rPr>
        <w:t>ua vantagem é a rápida restauração dos dados</w:t>
      </w:r>
      <w:r w:rsidRPr="09E164B7" w:rsidR="55B8D0E4">
        <w:rPr>
          <w:rFonts w:ascii="Times New Roman" w:hAnsi="Times New Roman" w:eastAsia="Times New Roman" w:cs="Times New Roman"/>
          <w:sz w:val="24"/>
          <w:szCs w:val="24"/>
        </w:rPr>
        <w:t xml:space="preserve">, mas ela não oferece proteção contra exclusões/edições acidentais </w:t>
      </w:r>
      <w:r w:rsidRPr="09E164B7" w:rsidR="41EA0A85">
        <w:rPr>
          <w:rFonts w:ascii="Times New Roman" w:hAnsi="Times New Roman" w:eastAsia="Times New Roman" w:cs="Times New Roman"/>
          <w:sz w:val="24"/>
          <w:szCs w:val="24"/>
        </w:rPr>
        <w:t>dos dados</w:t>
      </w:r>
      <w:r w:rsidRPr="09E164B7" w:rsidR="55B8D0E4">
        <w:rPr>
          <w:rFonts w:ascii="Times New Roman" w:hAnsi="Times New Roman" w:eastAsia="Times New Roman" w:cs="Times New Roman"/>
          <w:sz w:val="24"/>
          <w:szCs w:val="24"/>
        </w:rPr>
        <w:t xml:space="preserve"> pois tudo está </w:t>
      </w:r>
      <w:r w:rsidRPr="09E164B7" w:rsidR="55B8D0E4">
        <w:rPr>
          <w:rFonts w:ascii="Times New Roman" w:hAnsi="Times New Roman" w:eastAsia="Times New Roman" w:cs="Times New Roman"/>
          <w:color w:val="auto"/>
          <w:sz w:val="24"/>
          <w:szCs w:val="24"/>
        </w:rPr>
        <w:t>sendo feito em tempo rea</w:t>
      </w:r>
      <w:r w:rsidRPr="09E164B7" w:rsidR="683A12F0">
        <w:rPr>
          <w:rFonts w:ascii="Times New Roman" w:hAnsi="Times New Roman" w:eastAsia="Times New Roman" w:cs="Times New Roman"/>
          <w:color w:val="auto"/>
          <w:sz w:val="24"/>
          <w:szCs w:val="24"/>
        </w:rPr>
        <w:t>l.</w:t>
      </w:r>
    </w:p>
    <w:p w:rsidR="3BDEB714" w:rsidP="09E164B7" w:rsidRDefault="3BDEB714" w14:paraId="6AB4620C" w14:textId="64996022">
      <w:pPr>
        <w:pStyle w:val="Normal"/>
        <w:ind w:left="720"/>
        <w:rPr>
          <w:rFonts w:ascii="Times New Roman" w:hAnsi="Times New Roman" w:eastAsia="Times New Roman" w:cs="Times New Roman"/>
          <w:b w:val="0"/>
          <w:bCs w:val="0"/>
          <w:i w:val="0"/>
          <w:iCs w:val="0"/>
          <w:caps w:val="0"/>
          <w:smallCaps w:val="0"/>
          <w:noProof w:val="0"/>
          <w:color w:val="auto"/>
          <w:sz w:val="24"/>
          <w:szCs w:val="24"/>
          <w:lang w:val="pt-BR"/>
        </w:rPr>
      </w:pPr>
      <w:r w:rsidRPr="09E164B7" w:rsidR="3BDEB714">
        <w:rPr>
          <w:rFonts w:ascii="Times New Roman" w:hAnsi="Times New Roman" w:eastAsia="Times New Roman" w:cs="Times New Roman"/>
          <w:b w:val="0"/>
          <w:bCs w:val="0"/>
          <w:i w:val="0"/>
          <w:iCs w:val="0"/>
          <w:caps w:val="0"/>
          <w:smallCaps w:val="0"/>
          <w:noProof w:val="0"/>
          <w:color w:val="auto"/>
          <w:sz w:val="24"/>
          <w:szCs w:val="24"/>
          <w:lang w:val="pt-BR"/>
        </w:rPr>
        <w:t>Backup Local é aquele que mantém um arquivo em um hardware de armazenamento, seja ele um servidor físico, HD externo ou dispositivos móveis que estejam no mesmo local que os dados de origem. Sua vantagem seria o fácil acesso à recuperação de dados perdidos, porém a desvantagem é o caso de perda ou dano físico do dispositivo de armazenamento.</w:t>
      </w:r>
    </w:p>
    <w:p w:rsidR="75565D82" w:rsidP="09E164B7" w:rsidRDefault="75565D82" w14:paraId="43D05C0D" w14:textId="2725D16E">
      <w:pPr>
        <w:pStyle w:val="ListParagraph"/>
        <w:numPr>
          <w:ilvl w:val="0"/>
          <w:numId w:val="1"/>
        </w:numPr>
        <w:rPr>
          <w:rFonts w:ascii="Times New Roman" w:hAnsi="Times New Roman" w:eastAsia="Times New Roman" w:cs="Times New Roman"/>
          <w:b w:val="1"/>
          <w:bCs w:val="1"/>
          <w:i w:val="0"/>
          <w:iCs w:val="0"/>
          <w:caps w:val="0"/>
          <w:smallCaps w:val="0"/>
          <w:noProof w:val="0"/>
          <w:sz w:val="24"/>
          <w:szCs w:val="24"/>
          <w:lang w:val="pt-BR"/>
        </w:rPr>
      </w:pPr>
      <w:r w:rsidRPr="09E164B7" w:rsidR="75565D82">
        <w:rPr>
          <w:rFonts w:ascii="Times New Roman" w:hAnsi="Times New Roman" w:eastAsia="Times New Roman" w:cs="Times New Roman"/>
          <w:b w:val="1"/>
          <w:bCs w:val="1"/>
          <w:i w:val="0"/>
          <w:iCs w:val="0"/>
          <w:caps w:val="0"/>
          <w:smallCaps w:val="0"/>
          <w:noProof w:val="0"/>
          <w:sz w:val="24"/>
          <w:szCs w:val="24"/>
          <w:lang w:val="pt-BR"/>
        </w:rPr>
        <w:t xml:space="preserve">Diferencie Backup Completo/Full, Incremental e </w:t>
      </w:r>
      <w:r w:rsidRPr="09E164B7" w:rsidR="75565D82">
        <w:rPr>
          <w:rFonts w:ascii="Times New Roman" w:hAnsi="Times New Roman" w:eastAsia="Times New Roman" w:cs="Times New Roman"/>
          <w:b w:val="1"/>
          <w:bCs w:val="1"/>
          <w:i w:val="0"/>
          <w:iCs w:val="0"/>
          <w:caps w:val="0"/>
          <w:smallCaps w:val="0"/>
          <w:noProof w:val="0"/>
          <w:sz w:val="24"/>
          <w:szCs w:val="24"/>
          <w:lang w:val="pt-BR"/>
        </w:rPr>
        <w:t>Diferencial. (</w:t>
      </w:r>
      <w:r w:rsidRPr="09E164B7" w:rsidR="75565D82">
        <w:rPr>
          <w:rFonts w:ascii="Times New Roman" w:hAnsi="Times New Roman" w:eastAsia="Times New Roman" w:cs="Times New Roman"/>
          <w:b w:val="1"/>
          <w:bCs w:val="1"/>
          <w:i w:val="0"/>
          <w:iCs w:val="0"/>
          <w:caps w:val="0"/>
          <w:smallCaps w:val="0"/>
          <w:noProof w:val="0"/>
          <w:sz w:val="24"/>
          <w:szCs w:val="24"/>
          <w:lang w:val="pt-BR"/>
        </w:rPr>
        <w:t>3.0)</w:t>
      </w:r>
    </w:p>
    <w:p w:rsidR="5DB37BE9" w:rsidP="09E164B7" w:rsidRDefault="5DB37BE9" w14:paraId="499A6B6E" w14:textId="256D6845">
      <w:pPr>
        <w:pStyle w:val="Normal"/>
        <w:ind w:left="720"/>
        <w:rPr>
          <w:rFonts w:ascii="Times New Roman" w:hAnsi="Times New Roman" w:eastAsia="Times New Roman" w:cs="Times New Roman"/>
          <w:b w:val="0"/>
          <w:bCs w:val="0"/>
          <w:i w:val="0"/>
          <w:iCs w:val="0"/>
          <w:caps w:val="0"/>
          <w:smallCaps w:val="0"/>
          <w:noProof w:val="0"/>
          <w:sz w:val="24"/>
          <w:szCs w:val="24"/>
          <w:lang w:val="pt-BR"/>
        </w:rPr>
      </w:pPr>
      <w:r w:rsidRPr="09E164B7" w:rsidR="5DB37BE9">
        <w:rPr>
          <w:rFonts w:ascii="Times New Roman" w:hAnsi="Times New Roman" w:eastAsia="Times New Roman" w:cs="Times New Roman"/>
          <w:b w:val="0"/>
          <w:bCs w:val="0"/>
          <w:i w:val="0"/>
          <w:iCs w:val="0"/>
          <w:caps w:val="0"/>
          <w:smallCaps w:val="0"/>
          <w:noProof w:val="0"/>
          <w:sz w:val="24"/>
          <w:szCs w:val="24"/>
          <w:lang w:val="pt-BR"/>
        </w:rPr>
        <w:t xml:space="preserve">Backup Completo </w:t>
      </w:r>
      <w:r w:rsidRPr="09E164B7" w:rsidR="75443D4F">
        <w:rPr>
          <w:rFonts w:ascii="Times New Roman" w:hAnsi="Times New Roman" w:eastAsia="Times New Roman" w:cs="Times New Roman"/>
          <w:b w:val="0"/>
          <w:bCs w:val="0"/>
          <w:i w:val="0"/>
          <w:iCs w:val="0"/>
          <w:caps w:val="0"/>
          <w:smallCaps w:val="0"/>
          <w:noProof w:val="0"/>
          <w:sz w:val="24"/>
          <w:szCs w:val="24"/>
          <w:lang w:val="pt-BR"/>
        </w:rPr>
        <w:t xml:space="preserve">faz uma </w:t>
      </w:r>
      <w:r w:rsidRPr="09E164B7" w:rsidR="52172BDE">
        <w:rPr>
          <w:rFonts w:ascii="Times New Roman" w:hAnsi="Times New Roman" w:eastAsia="Times New Roman" w:cs="Times New Roman"/>
          <w:b w:val="0"/>
          <w:bCs w:val="0"/>
          <w:i w:val="0"/>
          <w:iCs w:val="0"/>
          <w:caps w:val="0"/>
          <w:smallCaps w:val="0"/>
          <w:noProof w:val="0"/>
          <w:sz w:val="24"/>
          <w:szCs w:val="24"/>
          <w:lang w:val="pt-BR"/>
        </w:rPr>
        <w:t>cópia</w:t>
      </w:r>
      <w:r w:rsidRPr="09E164B7" w:rsidR="75443D4F">
        <w:rPr>
          <w:rFonts w:ascii="Times New Roman" w:hAnsi="Times New Roman" w:eastAsia="Times New Roman" w:cs="Times New Roman"/>
          <w:b w:val="0"/>
          <w:bCs w:val="0"/>
          <w:i w:val="0"/>
          <w:iCs w:val="0"/>
          <w:caps w:val="0"/>
          <w:smallCaps w:val="0"/>
          <w:noProof w:val="0"/>
          <w:sz w:val="24"/>
          <w:szCs w:val="24"/>
          <w:lang w:val="pt-BR"/>
        </w:rPr>
        <w:t xml:space="preserve"> completa de todos os dados para outro ambiente, isso oferece uma recuperação mais rápida </w:t>
      </w:r>
      <w:r w:rsidRPr="09E164B7" w:rsidR="4EB44BA6">
        <w:rPr>
          <w:rFonts w:ascii="Times New Roman" w:hAnsi="Times New Roman" w:eastAsia="Times New Roman" w:cs="Times New Roman"/>
          <w:b w:val="0"/>
          <w:bCs w:val="0"/>
          <w:i w:val="0"/>
          <w:iCs w:val="0"/>
          <w:caps w:val="0"/>
          <w:smallCaps w:val="0"/>
          <w:noProof w:val="0"/>
          <w:sz w:val="24"/>
          <w:szCs w:val="24"/>
          <w:lang w:val="pt-BR"/>
        </w:rPr>
        <w:t>pois todos os dados estarão agrupados em um conjunto unificado, contudo isso consumirá um grande espaço de armazenamento.</w:t>
      </w:r>
    </w:p>
    <w:p w:rsidR="2E06BE3F" w:rsidP="09E164B7" w:rsidRDefault="2E06BE3F" w14:paraId="3FE98F06" w14:textId="7A96DA41">
      <w:pPr>
        <w:pStyle w:val="Normal"/>
        <w:ind w:left="720"/>
        <w:rPr>
          <w:rFonts w:ascii="Times New Roman" w:hAnsi="Times New Roman" w:eastAsia="Times New Roman" w:cs="Times New Roman"/>
          <w:b w:val="0"/>
          <w:bCs w:val="0"/>
          <w:i w:val="0"/>
          <w:iCs w:val="0"/>
          <w:caps w:val="0"/>
          <w:smallCaps w:val="0"/>
          <w:noProof w:val="0"/>
          <w:sz w:val="24"/>
          <w:szCs w:val="24"/>
          <w:lang w:val="pt-BR"/>
        </w:rPr>
      </w:pPr>
      <w:r w:rsidRPr="09E164B7" w:rsidR="2E06BE3F">
        <w:rPr>
          <w:rFonts w:ascii="Times New Roman" w:hAnsi="Times New Roman" w:eastAsia="Times New Roman" w:cs="Times New Roman"/>
          <w:b w:val="0"/>
          <w:bCs w:val="0"/>
          <w:i w:val="0"/>
          <w:iCs w:val="0"/>
          <w:caps w:val="0"/>
          <w:smallCaps w:val="0"/>
          <w:noProof w:val="0"/>
          <w:sz w:val="24"/>
          <w:szCs w:val="24"/>
          <w:lang w:val="pt-BR"/>
        </w:rPr>
        <w:t xml:space="preserve">Backup Incremental </w:t>
      </w:r>
      <w:r w:rsidRPr="09E164B7" w:rsidR="0D8FE26B">
        <w:rPr>
          <w:rFonts w:ascii="Times New Roman" w:hAnsi="Times New Roman" w:eastAsia="Times New Roman" w:cs="Times New Roman"/>
          <w:b w:val="0"/>
          <w:bCs w:val="0"/>
          <w:i w:val="0"/>
          <w:iCs w:val="0"/>
          <w:caps w:val="0"/>
          <w:smallCaps w:val="0"/>
          <w:noProof w:val="0"/>
          <w:sz w:val="24"/>
          <w:szCs w:val="24"/>
          <w:lang w:val="pt-BR"/>
        </w:rPr>
        <w:t>faz apenas uma cópia segura dos arquivos que foram criados ou alterados desde o último backup realizado.</w:t>
      </w:r>
      <w:r w:rsidRPr="09E164B7" w:rsidR="0A2668C4">
        <w:rPr>
          <w:rFonts w:ascii="Times New Roman" w:hAnsi="Times New Roman" w:eastAsia="Times New Roman" w:cs="Times New Roman"/>
          <w:b w:val="0"/>
          <w:bCs w:val="0"/>
          <w:i w:val="0"/>
          <w:iCs w:val="0"/>
          <w:caps w:val="0"/>
          <w:smallCaps w:val="0"/>
          <w:noProof w:val="0"/>
          <w:sz w:val="24"/>
          <w:szCs w:val="24"/>
          <w:lang w:val="pt-BR"/>
        </w:rPr>
        <w:t xml:space="preserve"> Isso faz </w:t>
      </w:r>
      <w:r w:rsidRPr="09E164B7" w:rsidR="0A2668C4">
        <w:rPr>
          <w:rFonts w:ascii="Times New Roman" w:hAnsi="Times New Roman" w:eastAsia="Times New Roman" w:cs="Times New Roman"/>
          <w:b w:val="0"/>
          <w:bCs w:val="0"/>
          <w:i w:val="0"/>
          <w:iCs w:val="0"/>
          <w:caps w:val="0"/>
          <w:smallCaps w:val="0"/>
          <w:noProof w:val="0"/>
          <w:sz w:val="24"/>
          <w:szCs w:val="24"/>
          <w:lang w:val="pt-BR"/>
        </w:rPr>
        <w:t>c</w:t>
      </w:r>
      <w:r w:rsidRPr="09E164B7" w:rsidR="5B242ACC">
        <w:rPr>
          <w:rFonts w:ascii="Times New Roman" w:hAnsi="Times New Roman" w:eastAsia="Times New Roman" w:cs="Times New Roman"/>
          <w:b w:val="0"/>
          <w:bCs w:val="0"/>
          <w:i w:val="0"/>
          <w:iCs w:val="0"/>
          <w:caps w:val="0"/>
          <w:smallCaps w:val="0"/>
          <w:noProof w:val="0"/>
          <w:sz w:val="24"/>
          <w:szCs w:val="24"/>
          <w:lang w:val="pt-BR"/>
        </w:rPr>
        <w:t>o</w:t>
      </w:r>
      <w:r w:rsidRPr="09E164B7" w:rsidR="0A2668C4">
        <w:rPr>
          <w:rFonts w:ascii="Times New Roman" w:hAnsi="Times New Roman" w:eastAsia="Times New Roman" w:cs="Times New Roman"/>
          <w:b w:val="0"/>
          <w:bCs w:val="0"/>
          <w:i w:val="0"/>
          <w:iCs w:val="0"/>
          <w:caps w:val="0"/>
          <w:smallCaps w:val="0"/>
          <w:noProof w:val="0"/>
          <w:sz w:val="24"/>
          <w:szCs w:val="24"/>
          <w:lang w:val="pt-BR"/>
        </w:rPr>
        <w:t>m</w:t>
      </w:r>
      <w:r w:rsidRPr="09E164B7" w:rsidR="0A2668C4">
        <w:rPr>
          <w:rFonts w:ascii="Times New Roman" w:hAnsi="Times New Roman" w:eastAsia="Times New Roman" w:cs="Times New Roman"/>
          <w:b w:val="0"/>
          <w:bCs w:val="0"/>
          <w:i w:val="0"/>
          <w:iCs w:val="0"/>
          <w:caps w:val="0"/>
          <w:smallCaps w:val="0"/>
          <w:noProof w:val="0"/>
          <w:sz w:val="24"/>
          <w:szCs w:val="24"/>
          <w:lang w:val="pt-BR"/>
        </w:rPr>
        <w:t xml:space="preserve"> que ele utilize menos espaço de armazenamento em comparação com o backup completo e seja executado em menor tempo também,</w:t>
      </w:r>
      <w:r w:rsidRPr="09E164B7" w:rsidR="4C34C79C">
        <w:rPr>
          <w:rFonts w:ascii="Times New Roman" w:hAnsi="Times New Roman" w:eastAsia="Times New Roman" w:cs="Times New Roman"/>
          <w:b w:val="0"/>
          <w:bCs w:val="0"/>
          <w:i w:val="0"/>
          <w:iCs w:val="0"/>
          <w:caps w:val="0"/>
          <w:smallCaps w:val="0"/>
          <w:noProof w:val="0"/>
          <w:sz w:val="24"/>
          <w:szCs w:val="24"/>
          <w:lang w:val="pt-BR"/>
        </w:rPr>
        <w:t xml:space="preserve"> todavia o processo de restauração pode ser mais lento pois ele necessita do último backup completo e de todos </w:t>
      </w:r>
      <w:r w:rsidRPr="09E164B7" w:rsidR="7C577E4E">
        <w:rPr>
          <w:rFonts w:ascii="Times New Roman" w:hAnsi="Times New Roman" w:eastAsia="Times New Roman" w:cs="Times New Roman"/>
          <w:b w:val="0"/>
          <w:bCs w:val="0"/>
          <w:i w:val="0"/>
          <w:iCs w:val="0"/>
          <w:caps w:val="0"/>
          <w:smallCaps w:val="0"/>
          <w:noProof w:val="0"/>
          <w:sz w:val="24"/>
          <w:szCs w:val="24"/>
          <w:lang w:val="pt-BR"/>
        </w:rPr>
        <w:t>dos backups</w:t>
      </w:r>
      <w:r w:rsidRPr="09E164B7" w:rsidR="4C34C79C">
        <w:rPr>
          <w:rFonts w:ascii="Times New Roman" w:hAnsi="Times New Roman" w:eastAsia="Times New Roman" w:cs="Times New Roman"/>
          <w:b w:val="0"/>
          <w:bCs w:val="0"/>
          <w:i w:val="0"/>
          <w:iCs w:val="0"/>
          <w:caps w:val="0"/>
          <w:smallCaps w:val="0"/>
          <w:noProof w:val="0"/>
          <w:sz w:val="24"/>
          <w:szCs w:val="24"/>
          <w:lang w:val="pt-BR"/>
        </w:rPr>
        <w:t xml:space="preserve"> </w:t>
      </w:r>
      <w:r w:rsidRPr="09E164B7" w:rsidR="2744A361">
        <w:rPr>
          <w:rFonts w:ascii="Times New Roman" w:hAnsi="Times New Roman" w:eastAsia="Times New Roman" w:cs="Times New Roman"/>
          <w:b w:val="0"/>
          <w:bCs w:val="0"/>
          <w:i w:val="0"/>
          <w:iCs w:val="0"/>
          <w:caps w:val="0"/>
          <w:smallCaps w:val="0"/>
          <w:noProof w:val="0"/>
          <w:sz w:val="24"/>
          <w:szCs w:val="24"/>
          <w:lang w:val="pt-BR"/>
        </w:rPr>
        <w:t>incrementais</w:t>
      </w:r>
      <w:r w:rsidRPr="09E164B7" w:rsidR="4C34C79C">
        <w:rPr>
          <w:rFonts w:ascii="Times New Roman" w:hAnsi="Times New Roman" w:eastAsia="Times New Roman" w:cs="Times New Roman"/>
          <w:b w:val="0"/>
          <w:bCs w:val="0"/>
          <w:i w:val="0"/>
          <w:iCs w:val="0"/>
          <w:caps w:val="0"/>
          <w:smallCaps w:val="0"/>
          <w:noProof w:val="0"/>
          <w:sz w:val="24"/>
          <w:szCs w:val="24"/>
          <w:lang w:val="pt-BR"/>
        </w:rPr>
        <w:t xml:space="preserve"> subsequen</w:t>
      </w:r>
      <w:r w:rsidRPr="09E164B7" w:rsidR="54D923BA">
        <w:rPr>
          <w:rFonts w:ascii="Times New Roman" w:hAnsi="Times New Roman" w:eastAsia="Times New Roman" w:cs="Times New Roman"/>
          <w:b w:val="0"/>
          <w:bCs w:val="0"/>
          <w:i w:val="0"/>
          <w:iCs w:val="0"/>
          <w:caps w:val="0"/>
          <w:smallCaps w:val="0"/>
          <w:noProof w:val="0"/>
          <w:sz w:val="24"/>
          <w:szCs w:val="24"/>
          <w:lang w:val="pt-BR"/>
        </w:rPr>
        <w:t>tes.</w:t>
      </w:r>
    </w:p>
    <w:p w:rsidR="75565D82" w:rsidP="09E164B7" w:rsidRDefault="75565D82" w14:paraId="10B6CC24" w14:textId="1D29BCBE">
      <w:pPr>
        <w:pStyle w:val="ListParagraph"/>
        <w:numPr>
          <w:ilvl w:val="0"/>
          <w:numId w:val="1"/>
        </w:numPr>
        <w:rPr>
          <w:rFonts w:ascii="Times New Roman" w:hAnsi="Times New Roman" w:eastAsia="Times New Roman" w:cs="Times New Roman"/>
          <w:b w:val="0"/>
          <w:bCs w:val="0"/>
          <w:i w:val="0"/>
          <w:iCs w:val="0"/>
          <w:caps w:val="0"/>
          <w:smallCaps w:val="0"/>
          <w:noProof w:val="0"/>
          <w:sz w:val="24"/>
          <w:szCs w:val="24"/>
          <w:lang w:val="pt-BR"/>
        </w:rPr>
      </w:pPr>
      <w:r w:rsidRPr="09E164B7" w:rsidR="75565D82">
        <w:rPr>
          <w:rFonts w:ascii="Times New Roman" w:hAnsi="Times New Roman" w:eastAsia="Times New Roman" w:cs="Times New Roman"/>
          <w:b w:val="0"/>
          <w:bCs w:val="0"/>
          <w:i w:val="0"/>
          <w:iCs w:val="0"/>
          <w:caps w:val="0"/>
          <w:smallCaps w:val="0"/>
          <w:noProof w:val="0"/>
          <w:sz w:val="24"/>
          <w:szCs w:val="24"/>
          <w:lang w:val="pt-BR"/>
        </w:rPr>
        <w:t>I</w:t>
      </w:r>
      <w:r w:rsidRPr="09E164B7" w:rsidR="75565D82">
        <w:rPr>
          <w:rFonts w:ascii="Times New Roman" w:hAnsi="Times New Roman" w:eastAsia="Times New Roman" w:cs="Times New Roman"/>
          <w:b w:val="1"/>
          <w:bCs w:val="1"/>
          <w:i w:val="0"/>
          <w:iCs w:val="0"/>
          <w:caps w:val="0"/>
          <w:smallCaps w:val="0"/>
          <w:noProof w:val="0"/>
          <w:sz w:val="24"/>
          <w:szCs w:val="24"/>
          <w:lang w:val="pt-BR"/>
        </w:rPr>
        <w:t>dentifique se cada um dos métodos: Completo, Espelhado, Incremental e Diferencial podem ser aplicados no software BACULA? Cite o link que justifica a sua resposta. (2.8)</w:t>
      </w:r>
    </w:p>
    <w:p w:rsidR="45434B1C" w:rsidP="09E164B7" w:rsidRDefault="45434B1C" w14:paraId="0F9D6052" w14:textId="76BB0A5F">
      <w:pPr>
        <w:pStyle w:val="Normal"/>
        <w:ind w:left="720"/>
        <w:rPr>
          <w:rFonts w:ascii="Times New Roman" w:hAnsi="Times New Roman" w:eastAsia="Times New Roman" w:cs="Times New Roman"/>
          <w:b w:val="0"/>
          <w:bCs w:val="0"/>
          <w:i w:val="0"/>
          <w:iCs w:val="0"/>
          <w:caps w:val="0"/>
          <w:smallCaps w:val="0"/>
          <w:noProof w:val="0"/>
          <w:sz w:val="24"/>
          <w:szCs w:val="24"/>
          <w:lang w:val="pt-BR"/>
        </w:rPr>
      </w:pPr>
      <w:r w:rsidRPr="09E164B7" w:rsidR="45434B1C">
        <w:rPr>
          <w:rFonts w:ascii="Times New Roman" w:hAnsi="Times New Roman" w:eastAsia="Times New Roman" w:cs="Times New Roman"/>
          <w:b w:val="0"/>
          <w:bCs w:val="0"/>
          <w:i w:val="0"/>
          <w:iCs w:val="0"/>
          <w:caps w:val="0"/>
          <w:smallCaps w:val="0"/>
          <w:noProof w:val="0"/>
          <w:sz w:val="24"/>
          <w:szCs w:val="24"/>
          <w:lang w:val="pt-BR"/>
        </w:rPr>
        <w:t>l</w:t>
      </w:r>
    </w:p>
    <w:p w:rsidR="75565D82" w:rsidP="09E164B7" w:rsidRDefault="75565D82" w14:paraId="4F6EDFE0" w14:textId="76A65A06">
      <w:pPr>
        <w:pStyle w:val="ListParagraph"/>
        <w:numPr>
          <w:ilvl w:val="0"/>
          <w:numId w:val="1"/>
        </w:numPr>
        <w:rPr>
          <w:rFonts w:ascii="Times New Roman" w:hAnsi="Times New Roman" w:eastAsia="Times New Roman" w:cs="Times New Roman"/>
          <w:b w:val="1"/>
          <w:bCs w:val="1"/>
          <w:i w:val="0"/>
          <w:iCs w:val="0"/>
          <w:caps w:val="0"/>
          <w:smallCaps w:val="0"/>
          <w:noProof w:val="0"/>
          <w:sz w:val="24"/>
          <w:szCs w:val="24"/>
          <w:lang w:val="pt-BR"/>
        </w:rPr>
      </w:pPr>
      <w:r w:rsidRPr="09E164B7" w:rsidR="75565D82">
        <w:rPr>
          <w:rFonts w:ascii="Times New Roman" w:hAnsi="Times New Roman" w:eastAsia="Times New Roman" w:cs="Times New Roman"/>
          <w:b w:val="1"/>
          <w:bCs w:val="1"/>
          <w:i w:val="0"/>
          <w:iCs w:val="0"/>
          <w:caps w:val="0"/>
          <w:smallCaps w:val="0"/>
          <w:noProof w:val="0"/>
          <w:sz w:val="24"/>
          <w:szCs w:val="24"/>
          <w:lang w:val="pt-BR"/>
        </w:rPr>
        <w:t xml:space="preserve">Cite como o programa RSYNC pode ser usado no contexto de </w:t>
      </w:r>
      <w:r w:rsidRPr="09E164B7" w:rsidR="75565D82">
        <w:rPr>
          <w:rFonts w:ascii="Times New Roman" w:hAnsi="Times New Roman" w:eastAsia="Times New Roman" w:cs="Times New Roman"/>
          <w:b w:val="1"/>
          <w:bCs w:val="1"/>
          <w:i w:val="0"/>
          <w:iCs w:val="0"/>
          <w:caps w:val="0"/>
          <w:smallCaps w:val="0"/>
          <w:noProof w:val="0"/>
          <w:sz w:val="24"/>
          <w:szCs w:val="24"/>
          <w:lang w:val="pt-BR"/>
        </w:rPr>
        <w:t>Backup. (</w:t>
      </w:r>
      <w:r w:rsidRPr="09E164B7" w:rsidR="75565D82">
        <w:rPr>
          <w:rFonts w:ascii="Times New Roman" w:hAnsi="Times New Roman" w:eastAsia="Times New Roman" w:cs="Times New Roman"/>
          <w:b w:val="1"/>
          <w:bCs w:val="1"/>
          <w:i w:val="0"/>
          <w:iCs w:val="0"/>
          <w:caps w:val="0"/>
          <w:smallCaps w:val="0"/>
          <w:noProof w:val="0"/>
          <w:sz w:val="24"/>
          <w:szCs w:val="24"/>
          <w:lang w:val="pt-BR"/>
        </w:rPr>
        <w:t>2.2)</w:t>
      </w:r>
    </w:p>
    <w:p w:rsidR="20A6DD4C" w:rsidP="09E164B7" w:rsidRDefault="20A6DD4C" w14:paraId="128C95FF" w14:textId="37797C43">
      <w:pPr>
        <w:pStyle w:val="Normal"/>
        <w:ind w:left="720"/>
        <w:rPr>
          <w:rFonts w:ascii="Times New Roman" w:hAnsi="Times New Roman" w:eastAsia="Times New Roman" w:cs="Times New Roman"/>
          <w:b w:val="0"/>
          <w:bCs w:val="0"/>
          <w:i w:val="0"/>
          <w:iCs w:val="0"/>
          <w:caps w:val="0"/>
          <w:smallCaps w:val="0"/>
          <w:noProof w:val="0"/>
          <w:sz w:val="24"/>
          <w:szCs w:val="24"/>
          <w:lang w:val="pt-BR"/>
        </w:rPr>
      </w:pPr>
      <w:r w:rsidRPr="09E164B7" w:rsidR="20A6DD4C">
        <w:rPr>
          <w:rFonts w:ascii="Times New Roman" w:hAnsi="Times New Roman" w:eastAsia="Times New Roman" w:cs="Times New Roman"/>
          <w:b w:val="0"/>
          <w:bCs w:val="0"/>
          <w:i w:val="0"/>
          <w:iCs w:val="0"/>
          <w:caps w:val="0"/>
          <w:smallCaps w:val="0"/>
          <w:noProof w:val="0"/>
          <w:sz w:val="24"/>
          <w:szCs w:val="24"/>
          <w:lang w:val="pt-BR"/>
        </w:rPr>
        <w:t>O RSYNC em geral é uma ferramenta para sincronização remota e local</w:t>
      </w:r>
      <w:r w:rsidRPr="09E164B7" w:rsidR="0883B0AA">
        <w:rPr>
          <w:rFonts w:ascii="Times New Roman" w:hAnsi="Times New Roman" w:eastAsia="Times New Roman" w:cs="Times New Roman"/>
          <w:b w:val="0"/>
          <w:bCs w:val="0"/>
          <w:i w:val="0"/>
          <w:iCs w:val="0"/>
          <w:caps w:val="0"/>
          <w:smallCaps w:val="0"/>
          <w:noProof w:val="0"/>
          <w:sz w:val="24"/>
          <w:szCs w:val="24"/>
          <w:lang w:val="pt-BR"/>
        </w:rPr>
        <w:t xml:space="preserve"> que utiliza algoritmo que minimiza a quantidade de dados copiados ao mover apenas as porções de arquivos alterados.</w:t>
      </w:r>
    </w:p>
    <w:p w:rsidR="65F5F884" w:rsidP="09E164B7" w:rsidRDefault="65F5F884" w14:paraId="1E51A45D" w14:textId="63785A7E">
      <w:pPr>
        <w:pStyle w:val="Normal"/>
        <w:ind w:left="720"/>
        <w:rPr>
          <w:rFonts w:ascii="Times New Roman" w:hAnsi="Times New Roman" w:eastAsia="Times New Roman" w:cs="Times New Roman"/>
          <w:b w:val="0"/>
          <w:bCs w:val="0"/>
          <w:i w:val="0"/>
          <w:iCs w:val="0"/>
          <w:caps w:val="0"/>
          <w:smallCaps w:val="0"/>
          <w:noProof w:val="0"/>
          <w:sz w:val="24"/>
          <w:szCs w:val="24"/>
          <w:lang w:val="pt-BR"/>
        </w:rPr>
      </w:pPr>
      <w:r w:rsidRPr="09E164B7" w:rsidR="65F5F884">
        <w:rPr>
          <w:rFonts w:ascii="Times New Roman" w:hAnsi="Times New Roman" w:eastAsia="Times New Roman" w:cs="Times New Roman"/>
          <w:b w:val="0"/>
          <w:bCs w:val="0"/>
          <w:i w:val="0"/>
          <w:iCs w:val="0"/>
          <w:caps w:val="0"/>
          <w:smallCaps w:val="0"/>
          <w:noProof w:val="0"/>
          <w:sz w:val="24"/>
          <w:szCs w:val="24"/>
          <w:lang w:val="pt-BR"/>
        </w:rPr>
        <w:t xml:space="preserve">A </w:t>
      </w:r>
      <w:r w:rsidRPr="09E164B7" w:rsidR="6440F6CD">
        <w:rPr>
          <w:rFonts w:ascii="Times New Roman" w:hAnsi="Times New Roman" w:eastAsia="Times New Roman" w:cs="Times New Roman"/>
          <w:b w:val="0"/>
          <w:bCs w:val="0"/>
          <w:i w:val="0"/>
          <w:iCs w:val="0"/>
          <w:caps w:val="0"/>
          <w:smallCaps w:val="0"/>
          <w:noProof w:val="0"/>
          <w:sz w:val="24"/>
          <w:szCs w:val="24"/>
          <w:lang w:val="pt-BR"/>
        </w:rPr>
        <w:t>função</w:t>
      </w:r>
      <w:r w:rsidRPr="09E164B7" w:rsidR="65F5F884">
        <w:rPr>
          <w:rFonts w:ascii="Times New Roman" w:hAnsi="Times New Roman" w:eastAsia="Times New Roman" w:cs="Times New Roman"/>
          <w:b w:val="0"/>
          <w:bCs w:val="0"/>
          <w:i w:val="0"/>
          <w:iCs w:val="0"/>
          <w:caps w:val="0"/>
          <w:smallCaps w:val="0"/>
          <w:noProof w:val="0"/>
          <w:sz w:val="24"/>
          <w:szCs w:val="24"/>
          <w:lang w:val="pt-BR"/>
        </w:rPr>
        <w:t xml:space="preserve"> backup do RSYNC é utilizada para backups de arquivos importantes, ele utiliza conjuntos </w:t>
      </w:r>
      <w:r w:rsidRPr="09E164B7" w:rsidR="21F61B8F">
        <w:rPr>
          <w:rFonts w:ascii="Times New Roman" w:hAnsi="Times New Roman" w:eastAsia="Times New Roman" w:cs="Times New Roman"/>
          <w:b w:val="0"/>
          <w:bCs w:val="0"/>
          <w:i w:val="0"/>
          <w:iCs w:val="0"/>
          <w:caps w:val="0"/>
          <w:smallCaps w:val="0"/>
          <w:noProof w:val="0"/>
          <w:sz w:val="24"/>
          <w:szCs w:val="24"/>
          <w:lang w:val="pt-BR"/>
        </w:rPr>
        <w:t>especificados</w:t>
      </w:r>
      <w:r w:rsidRPr="09E164B7" w:rsidR="65F5F884">
        <w:rPr>
          <w:rFonts w:ascii="Times New Roman" w:hAnsi="Times New Roman" w:eastAsia="Times New Roman" w:cs="Times New Roman"/>
          <w:b w:val="0"/>
          <w:bCs w:val="0"/>
          <w:i w:val="0"/>
          <w:iCs w:val="0"/>
          <w:caps w:val="0"/>
          <w:smallCaps w:val="0"/>
          <w:noProof w:val="0"/>
          <w:sz w:val="24"/>
          <w:szCs w:val="24"/>
          <w:lang w:val="pt-BR"/>
        </w:rPr>
        <w:t xml:space="preserve"> de </w:t>
      </w:r>
      <w:r w:rsidRPr="09E164B7" w:rsidR="618AC130">
        <w:rPr>
          <w:rFonts w:ascii="Times New Roman" w:hAnsi="Times New Roman" w:eastAsia="Times New Roman" w:cs="Times New Roman"/>
          <w:b w:val="0"/>
          <w:bCs w:val="0"/>
          <w:i w:val="0"/>
          <w:iCs w:val="0"/>
          <w:caps w:val="0"/>
          <w:smallCaps w:val="0"/>
          <w:noProof w:val="0"/>
          <w:sz w:val="24"/>
          <w:szCs w:val="24"/>
          <w:lang w:val="pt-BR"/>
        </w:rPr>
        <w:t>um diretório</w:t>
      </w:r>
      <w:r w:rsidRPr="09E164B7" w:rsidR="65F5F884">
        <w:rPr>
          <w:rFonts w:ascii="Times New Roman" w:hAnsi="Times New Roman" w:eastAsia="Times New Roman" w:cs="Times New Roman"/>
          <w:b w:val="0"/>
          <w:bCs w:val="0"/>
          <w:i w:val="0"/>
          <w:iCs w:val="0"/>
          <w:caps w:val="0"/>
          <w:smallCaps w:val="0"/>
          <w:noProof w:val="0"/>
          <w:sz w:val="24"/>
          <w:szCs w:val="24"/>
          <w:lang w:val="pt-BR"/>
        </w:rPr>
        <w:t xml:space="preserve"> (passados p</w:t>
      </w:r>
      <w:r w:rsidRPr="09E164B7" w:rsidR="45486B1D">
        <w:rPr>
          <w:rFonts w:ascii="Times New Roman" w:hAnsi="Times New Roman" w:eastAsia="Times New Roman" w:cs="Times New Roman"/>
          <w:b w:val="0"/>
          <w:bCs w:val="0"/>
          <w:i w:val="0"/>
          <w:iCs w:val="0"/>
          <w:caps w:val="0"/>
          <w:smallCaps w:val="0"/>
          <w:noProof w:val="0"/>
          <w:sz w:val="24"/>
          <w:szCs w:val="24"/>
          <w:lang w:val="pt-BR"/>
        </w:rPr>
        <w:t>elo remetente) que diz onde deve ser armazenado</w:t>
      </w:r>
      <w:r w:rsidRPr="09E164B7" w:rsidR="0AA3C510">
        <w:rPr>
          <w:rFonts w:ascii="Times New Roman" w:hAnsi="Times New Roman" w:eastAsia="Times New Roman" w:cs="Times New Roman"/>
          <w:b w:val="0"/>
          <w:bCs w:val="0"/>
          <w:i w:val="0"/>
          <w:iCs w:val="0"/>
          <w:caps w:val="0"/>
          <w:smallCaps w:val="0"/>
          <w:noProof w:val="0"/>
          <w:sz w:val="24"/>
          <w:szCs w:val="24"/>
          <w:lang w:val="pt-BR"/>
        </w:rPr>
        <w:t>.</w:t>
      </w:r>
    </w:p>
    <w:p w:rsidR="0AA3C510" w:rsidP="09E164B7" w:rsidRDefault="0AA3C510" w14:paraId="50A74415" w14:textId="189DA8A5">
      <w:pPr>
        <w:pStyle w:val="Normal"/>
        <w:ind w:left="720"/>
        <w:rPr>
          <w:rFonts w:ascii="Times New Roman" w:hAnsi="Times New Roman" w:eastAsia="Times New Roman" w:cs="Times New Roman"/>
          <w:b w:val="0"/>
          <w:bCs w:val="0"/>
          <w:i w:val="0"/>
          <w:iCs w:val="0"/>
          <w:caps w:val="0"/>
          <w:smallCaps w:val="0"/>
          <w:noProof w:val="0"/>
          <w:sz w:val="24"/>
          <w:szCs w:val="24"/>
          <w:lang w:val="pt-BR"/>
        </w:rPr>
      </w:pPr>
      <w:r w:rsidRPr="09E164B7" w:rsidR="0AA3C510">
        <w:rPr>
          <w:rFonts w:ascii="Times New Roman" w:hAnsi="Times New Roman" w:eastAsia="Times New Roman" w:cs="Times New Roman"/>
          <w:b w:val="0"/>
          <w:bCs w:val="0"/>
          <w:i w:val="0"/>
          <w:iCs w:val="0"/>
          <w:caps w:val="0"/>
          <w:smallCaps w:val="0"/>
          <w:noProof w:val="0"/>
          <w:sz w:val="24"/>
          <w:szCs w:val="24"/>
          <w:lang w:val="pt-BR"/>
        </w:rPr>
        <w:t>Ex</w:t>
      </w:r>
      <w:r w:rsidRPr="09E164B7" w:rsidR="03ED504F">
        <w:rPr>
          <w:rFonts w:ascii="Times New Roman" w:hAnsi="Times New Roman" w:eastAsia="Times New Roman" w:cs="Times New Roman"/>
          <w:b w:val="0"/>
          <w:bCs w:val="0"/>
          <w:i w:val="0"/>
          <w:iCs w:val="0"/>
          <w:caps w:val="0"/>
          <w:smallCaps w:val="0"/>
          <w:noProof w:val="0"/>
          <w:sz w:val="24"/>
          <w:szCs w:val="24"/>
          <w:lang w:val="pt-BR"/>
        </w:rPr>
        <w:t>emplo</w:t>
      </w:r>
      <w:r w:rsidRPr="09E164B7" w:rsidR="0AA3C510">
        <w:rPr>
          <w:rFonts w:ascii="Times New Roman" w:hAnsi="Times New Roman" w:eastAsia="Times New Roman" w:cs="Times New Roman"/>
          <w:b w:val="0"/>
          <w:bCs w:val="0"/>
          <w:i w:val="0"/>
          <w:iCs w:val="0"/>
          <w:caps w:val="0"/>
          <w:smallCaps w:val="0"/>
          <w:noProof w:val="0"/>
          <w:sz w:val="24"/>
          <w:szCs w:val="24"/>
          <w:lang w:val="pt-BR"/>
        </w:rPr>
        <w:t xml:space="preserve"> de como utilizar no prompt:</w:t>
      </w:r>
      <w:r>
        <w:br/>
      </w:r>
      <w:r w:rsidRPr="09E164B7" w:rsidR="50D4D114">
        <w:rPr>
          <w:rFonts w:ascii="Times New Roman" w:hAnsi="Times New Roman" w:eastAsia="Times New Roman" w:cs="Times New Roman"/>
          <w:b w:val="0"/>
          <w:bCs w:val="0"/>
          <w:i w:val="0"/>
          <w:iCs w:val="0"/>
          <w:caps w:val="0"/>
          <w:smallCaps w:val="0"/>
          <w:noProof w:val="0"/>
          <w:sz w:val="24"/>
          <w:szCs w:val="24"/>
          <w:lang w:val="pt-BR"/>
        </w:rPr>
        <w:t>rsync -a --delete --backup --backup-</w:t>
      </w:r>
      <w:r w:rsidRPr="09E164B7" w:rsidR="50D4D114">
        <w:rPr>
          <w:rFonts w:ascii="Times New Roman" w:hAnsi="Times New Roman" w:eastAsia="Times New Roman" w:cs="Times New Roman"/>
          <w:b w:val="0"/>
          <w:bCs w:val="0"/>
          <w:i w:val="0"/>
          <w:iCs w:val="0"/>
          <w:caps w:val="0"/>
          <w:smallCaps w:val="0"/>
          <w:noProof w:val="0"/>
          <w:sz w:val="24"/>
          <w:szCs w:val="24"/>
          <w:lang w:val="pt-BR"/>
        </w:rPr>
        <w:t>dir</w:t>
      </w:r>
      <w:r w:rsidRPr="09E164B7" w:rsidR="50D4D114">
        <w:rPr>
          <w:rFonts w:ascii="Times New Roman" w:hAnsi="Times New Roman" w:eastAsia="Times New Roman" w:cs="Times New Roman"/>
          <w:b w:val="0"/>
          <w:bCs w:val="0"/>
          <w:i w:val="0"/>
          <w:iCs w:val="0"/>
          <w:caps w:val="0"/>
          <w:smallCaps w:val="0"/>
          <w:noProof w:val="0"/>
          <w:sz w:val="24"/>
          <w:szCs w:val="24"/>
          <w:lang w:val="pt-BR"/>
        </w:rPr>
        <w:t>=/path/</w:t>
      </w:r>
      <w:r w:rsidRPr="09E164B7" w:rsidR="50D4D114">
        <w:rPr>
          <w:rFonts w:ascii="Times New Roman" w:hAnsi="Times New Roman" w:eastAsia="Times New Roman" w:cs="Times New Roman"/>
          <w:b w:val="0"/>
          <w:bCs w:val="0"/>
          <w:i w:val="0"/>
          <w:iCs w:val="0"/>
          <w:caps w:val="0"/>
          <w:smallCaps w:val="0"/>
          <w:noProof w:val="0"/>
          <w:sz w:val="24"/>
          <w:szCs w:val="24"/>
          <w:lang w:val="pt-BR"/>
        </w:rPr>
        <w:t>to</w:t>
      </w:r>
      <w:r w:rsidRPr="09E164B7" w:rsidR="50D4D114">
        <w:rPr>
          <w:rFonts w:ascii="Times New Roman" w:hAnsi="Times New Roman" w:eastAsia="Times New Roman" w:cs="Times New Roman"/>
          <w:b w:val="0"/>
          <w:bCs w:val="0"/>
          <w:i w:val="0"/>
          <w:iCs w:val="0"/>
          <w:caps w:val="0"/>
          <w:smallCaps w:val="0"/>
          <w:noProof w:val="0"/>
          <w:sz w:val="24"/>
          <w:szCs w:val="24"/>
          <w:lang w:val="pt-BR"/>
        </w:rPr>
        <w:t>/backups /path/</w:t>
      </w:r>
      <w:r w:rsidRPr="09E164B7" w:rsidR="50D4D114">
        <w:rPr>
          <w:rFonts w:ascii="Times New Roman" w:hAnsi="Times New Roman" w:eastAsia="Times New Roman" w:cs="Times New Roman"/>
          <w:b w:val="0"/>
          <w:bCs w:val="0"/>
          <w:i w:val="0"/>
          <w:iCs w:val="0"/>
          <w:caps w:val="0"/>
          <w:smallCaps w:val="0"/>
          <w:noProof w:val="0"/>
          <w:sz w:val="24"/>
          <w:szCs w:val="24"/>
          <w:lang w:val="pt-BR"/>
        </w:rPr>
        <w:t>to</w:t>
      </w:r>
      <w:r w:rsidRPr="09E164B7" w:rsidR="50D4D114">
        <w:rPr>
          <w:rFonts w:ascii="Times New Roman" w:hAnsi="Times New Roman" w:eastAsia="Times New Roman" w:cs="Times New Roman"/>
          <w:b w:val="0"/>
          <w:bCs w:val="0"/>
          <w:i w:val="0"/>
          <w:iCs w:val="0"/>
          <w:caps w:val="0"/>
          <w:smallCaps w:val="0"/>
          <w:noProof w:val="0"/>
          <w:sz w:val="24"/>
          <w:szCs w:val="24"/>
          <w:lang w:val="pt-BR"/>
        </w:rPr>
        <w:t>/</w:t>
      </w:r>
      <w:r w:rsidRPr="09E164B7" w:rsidR="50D4D114">
        <w:rPr>
          <w:rFonts w:ascii="Times New Roman" w:hAnsi="Times New Roman" w:eastAsia="Times New Roman" w:cs="Times New Roman"/>
          <w:b w:val="0"/>
          <w:bCs w:val="0"/>
          <w:i w:val="0"/>
          <w:iCs w:val="0"/>
          <w:caps w:val="0"/>
          <w:smallCaps w:val="0"/>
          <w:noProof w:val="0"/>
          <w:sz w:val="24"/>
          <w:szCs w:val="24"/>
          <w:lang w:val="pt-BR"/>
        </w:rPr>
        <w:t>source</w:t>
      </w:r>
      <w:r w:rsidRPr="09E164B7" w:rsidR="50D4D114">
        <w:rPr>
          <w:rFonts w:ascii="Times New Roman" w:hAnsi="Times New Roman" w:eastAsia="Times New Roman" w:cs="Times New Roman"/>
          <w:b w:val="0"/>
          <w:bCs w:val="0"/>
          <w:i w:val="0"/>
          <w:iCs w:val="0"/>
          <w:caps w:val="0"/>
          <w:smallCaps w:val="0"/>
          <w:noProof w:val="0"/>
          <w:sz w:val="24"/>
          <w:szCs w:val="24"/>
          <w:lang w:val="pt-BR"/>
        </w:rPr>
        <w:t xml:space="preserve"> </w:t>
      </w:r>
      <w:r w:rsidRPr="09E164B7" w:rsidR="50D4D114">
        <w:rPr>
          <w:rFonts w:ascii="Times New Roman" w:hAnsi="Times New Roman" w:eastAsia="Times New Roman" w:cs="Times New Roman"/>
          <w:b w:val="0"/>
          <w:bCs w:val="0"/>
          <w:i w:val="0"/>
          <w:iCs w:val="0"/>
          <w:caps w:val="0"/>
          <w:smallCaps w:val="0"/>
          <w:noProof w:val="0"/>
          <w:sz w:val="24"/>
          <w:szCs w:val="24"/>
          <w:lang w:val="pt-BR"/>
        </w:rPr>
        <w:t>destination</w:t>
      </w:r>
    </w:p>
    <w:p w:rsidR="09E164B7" w:rsidP="09E164B7" w:rsidRDefault="09E164B7" w14:paraId="3069367B" w14:textId="4AC46589">
      <w:pPr>
        <w:pStyle w:val="Normal"/>
        <w:ind w:left="0"/>
        <w:rPr>
          <w:rFonts w:ascii="Times New Roman" w:hAnsi="Times New Roman" w:eastAsia="Times New Roman" w:cs="Times New Roman"/>
          <w:b w:val="0"/>
          <w:bCs w:val="0"/>
          <w:i w:val="0"/>
          <w:iCs w:val="0"/>
          <w:caps w:val="0"/>
          <w:smallCaps w:val="0"/>
          <w:noProof w:val="0"/>
          <w:sz w:val="24"/>
          <w:szCs w:val="24"/>
          <w:u w:val="single"/>
          <w:lang w:val="pt-BR"/>
        </w:rPr>
      </w:pPr>
    </w:p>
    <w:p w:rsidR="42E435AF" w:rsidP="09E164B7" w:rsidRDefault="42E435AF" w14:paraId="62C7972F" w14:textId="62AD2123">
      <w:pPr>
        <w:pStyle w:val="Normal"/>
        <w:ind w:left="0"/>
        <w:rPr>
          <w:rFonts w:ascii="Times New Roman" w:hAnsi="Times New Roman" w:eastAsia="Times New Roman" w:cs="Times New Roman"/>
          <w:b w:val="0"/>
          <w:bCs w:val="0"/>
          <w:i w:val="0"/>
          <w:iCs w:val="0"/>
          <w:caps w:val="0"/>
          <w:smallCaps w:val="0"/>
          <w:noProof w:val="0"/>
          <w:sz w:val="24"/>
          <w:szCs w:val="24"/>
          <w:u w:val="single"/>
          <w:lang w:val="pt-BR"/>
        </w:rPr>
      </w:pPr>
      <w:r w:rsidRPr="09E164B7" w:rsidR="42E435AF">
        <w:rPr>
          <w:rFonts w:ascii="Times New Roman" w:hAnsi="Times New Roman" w:eastAsia="Times New Roman" w:cs="Times New Roman"/>
          <w:b w:val="0"/>
          <w:bCs w:val="0"/>
          <w:i w:val="0"/>
          <w:iCs w:val="0"/>
          <w:caps w:val="0"/>
          <w:smallCaps w:val="0"/>
          <w:noProof w:val="0"/>
          <w:sz w:val="24"/>
          <w:szCs w:val="24"/>
          <w:u w:val="single"/>
          <w:lang w:val="pt-BR"/>
        </w:rPr>
        <w:t>Referências:</w:t>
      </w:r>
    </w:p>
    <w:p w:rsidR="42E435AF" w:rsidP="09E164B7" w:rsidRDefault="42E435AF" w14:paraId="075F6EC6" w14:textId="10276141">
      <w:pPr>
        <w:pStyle w:val="Normal"/>
        <w:ind w:left="0"/>
        <w:rPr>
          <w:rFonts w:ascii="Times New Roman" w:hAnsi="Times New Roman" w:eastAsia="Times New Roman" w:cs="Times New Roman"/>
          <w:b w:val="0"/>
          <w:bCs w:val="0"/>
          <w:i w:val="0"/>
          <w:iCs w:val="0"/>
          <w:caps w:val="0"/>
          <w:smallCaps w:val="0"/>
          <w:noProof w:val="0"/>
          <w:sz w:val="24"/>
          <w:szCs w:val="24"/>
          <w:lang w:val="pt-BR"/>
        </w:rPr>
      </w:pPr>
      <w:hyperlink r:id="Rfbba150b06bd48b7">
        <w:r w:rsidRPr="09E164B7" w:rsidR="42E435AF">
          <w:rPr>
            <w:rStyle w:val="Hyperlink"/>
            <w:rFonts w:ascii="Times New Roman" w:hAnsi="Times New Roman" w:eastAsia="Times New Roman" w:cs="Times New Roman"/>
            <w:b w:val="0"/>
            <w:bCs w:val="0"/>
            <w:i w:val="0"/>
            <w:iCs w:val="0"/>
            <w:caps w:val="0"/>
            <w:smallCaps w:val="0"/>
            <w:noProof w:val="0"/>
            <w:sz w:val="24"/>
            <w:szCs w:val="24"/>
            <w:lang w:val="pt-BR"/>
          </w:rPr>
          <w:t>https://www.br2bconsulting.com.br/post/9-tipos-de-backup</w:t>
        </w:r>
      </w:hyperlink>
    </w:p>
    <w:p w:rsidR="03E521A3" w:rsidP="09E164B7" w:rsidRDefault="03E521A3" w14:paraId="48FD4AF1" w14:textId="172F428D">
      <w:pPr>
        <w:pStyle w:val="Normal"/>
        <w:ind w:left="0"/>
        <w:rPr>
          <w:rFonts w:ascii="Times New Roman" w:hAnsi="Times New Roman" w:eastAsia="Times New Roman" w:cs="Times New Roman"/>
          <w:b w:val="0"/>
          <w:bCs w:val="0"/>
          <w:i w:val="0"/>
          <w:iCs w:val="0"/>
          <w:caps w:val="0"/>
          <w:smallCaps w:val="0"/>
          <w:noProof w:val="0"/>
          <w:sz w:val="24"/>
          <w:szCs w:val="24"/>
          <w:lang w:val="pt-BR"/>
        </w:rPr>
      </w:pPr>
      <w:hyperlink r:id="Ree00a93722d74554">
        <w:r w:rsidRPr="09E164B7" w:rsidR="03E521A3">
          <w:rPr>
            <w:rStyle w:val="Hyperlink"/>
            <w:rFonts w:ascii="Times New Roman" w:hAnsi="Times New Roman" w:eastAsia="Times New Roman" w:cs="Times New Roman"/>
            <w:b w:val="0"/>
            <w:bCs w:val="0"/>
            <w:i w:val="0"/>
            <w:iCs w:val="0"/>
            <w:caps w:val="0"/>
            <w:smallCaps w:val="0"/>
            <w:noProof w:val="0"/>
            <w:sz w:val="24"/>
            <w:szCs w:val="24"/>
            <w:lang w:val="pt-BR"/>
          </w:rPr>
          <w:t>https://www.valuehost.com.br/blog/backup-tipos/</w:t>
        </w:r>
      </w:hyperlink>
    </w:p>
    <w:p w:rsidR="633FC2E7" w:rsidP="09E164B7" w:rsidRDefault="633FC2E7" w14:paraId="5A53C630" w14:textId="6C5F68C9">
      <w:pPr>
        <w:pStyle w:val="Normal"/>
        <w:ind w:left="0"/>
        <w:rPr>
          <w:rFonts w:ascii="Times New Roman" w:hAnsi="Times New Roman" w:eastAsia="Times New Roman" w:cs="Times New Roman"/>
          <w:b w:val="0"/>
          <w:bCs w:val="0"/>
          <w:i w:val="0"/>
          <w:iCs w:val="0"/>
          <w:caps w:val="0"/>
          <w:smallCaps w:val="0"/>
          <w:noProof w:val="0"/>
          <w:sz w:val="24"/>
          <w:szCs w:val="24"/>
          <w:lang w:val="pt-BR"/>
        </w:rPr>
      </w:pPr>
      <w:hyperlink r:id="R26f6cb42883b427b">
        <w:r w:rsidRPr="09E164B7" w:rsidR="633FC2E7">
          <w:rPr>
            <w:rStyle w:val="Hyperlink"/>
            <w:rFonts w:ascii="Times New Roman" w:hAnsi="Times New Roman" w:eastAsia="Times New Roman" w:cs="Times New Roman"/>
            <w:b w:val="0"/>
            <w:bCs w:val="0"/>
            <w:i w:val="0"/>
            <w:iCs w:val="0"/>
            <w:caps w:val="0"/>
            <w:smallCaps w:val="0"/>
            <w:noProof w:val="0"/>
            <w:sz w:val="24"/>
            <w:szCs w:val="24"/>
            <w:lang w:val="pt-BR"/>
          </w:rPr>
          <w:t>https://www.digitalocean.com/community/tutorials/how-to-use-rsync-to-sync-local-and-remote-directories-pt</w:t>
        </w:r>
      </w:hyperlink>
    </w:p>
    <w:p w:rsidR="09E164B7" w:rsidP="09E164B7" w:rsidRDefault="09E164B7" w14:paraId="1E6151AE" w14:textId="6CB20B5B">
      <w:pPr>
        <w:pStyle w:val="Normal"/>
        <w:ind w:left="0"/>
        <w:rPr>
          <w:rFonts w:ascii="Times New Roman" w:hAnsi="Times New Roman" w:eastAsia="Times New Roman" w:cs="Times New Roman"/>
          <w:b w:val="0"/>
          <w:bCs w:val="0"/>
          <w:i w:val="0"/>
          <w:iCs w:val="0"/>
          <w:caps w:val="0"/>
          <w:smallCaps w:val="0"/>
          <w:noProof w:val="0"/>
          <w:sz w:val="24"/>
          <w:szCs w:val="24"/>
          <w:lang w:val="pt-BR"/>
        </w:rPr>
      </w:pPr>
    </w:p>
    <w:p w:rsidR="09E164B7" w:rsidP="09E164B7" w:rsidRDefault="09E164B7" w14:paraId="59F70FA6" w14:textId="3C2BF756">
      <w:pPr>
        <w:pStyle w:val="Normal"/>
        <w:ind w:left="0"/>
        <w:rPr>
          <w:rFonts w:ascii="Times New Roman" w:hAnsi="Times New Roman" w:eastAsia="Times New Roman" w:cs="Times New Roman"/>
          <w:b w:val="0"/>
          <w:bCs w:val="0"/>
          <w:i w:val="0"/>
          <w:iCs w:val="0"/>
          <w:caps w:val="0"/>
          <w:smallCaps w:val="0"/>
          <w:noProof w:val="0"/>
          <w:sz w:val="24"/>
          <w:szCs w:val="24"/>
          <w:lang w:val="pt-BR"/>
        </w:rPr>
      </w:pPr>
    </w:p>
    <w:p w:rsidR="09E164B7" w:rsidP="09E164B7" w:rsidRDefault="09E164B7" w14:paraId="0265B049" w14:textId="556DE432">
      <w:pPr>
        <w:pStyle w:val="Normal"/>
        <w:ind w:left="0"/>
        <w:rPr>
          <w:rFonts w:ascii="Times New Roman" w:hAnsi="Times New Roman" w:eastAsia="Times New Roman" w:cs="Times New Roman"/>
          <w:b w:val="0"/>
          <w:bCs w:val="0"/>
          <w:i w:val="0"/>
          <w:iCs w:val="0"/>
          <w:caps w:val="0"/>
          <w:smallCaps w:val="0"/>
          <w:noProof w:val="0"/>
          <w:sz w:val="24"/>
          <w:szCs w:val="24"/>
          <w:lang w:val="pt-BR"/>
        </w:rPr>
      </w:pPr>
    </w:p>
    <w:sectPr>
      <w:pgSz w:w="11906" w:h="16838" w:orient="portrait"/>
      <w:pgMar w:top="1440" w:right="1440" w:bottom="1440" w:left="1440" w:header="720" w:footer="720" w:gutter="0"/>
      <w:cols w:space="720"/>
      <w:docGrid w:linePitch="360"/>
      <w:headerReference w:type="default" r:id="R9d764fe2852e43ea"/>
      <w:footerReference w:type="default" r:id="R7e4781ddd43a449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09E164B7" w:rsidTr="09E164B7" w14:paraId="78EE5A83">
      <w:trPr>
        <w:trHeight w:val="300"/>
      </w:trPr>
      <w:tc>
        <w:tcPr>
          <w:tcW w:w="3005" w:type="dxa"/>
          <w:tcMar/>
        </w:tcPr>
        <w:p w:rsidR="09E164B7" w:rsidP="09E164B7" w:rsidRDefault="09E164B7" w14:paraId="5FEE8F60" w14:textId="2979D01D">
          <w:pPr>
            <w:pStyle w:val="Header"/>
            <w:bidi w:val="0"/>
            <w:ind w:left="-115"/>
            <w:jc w:val="left"/>
          </w:pPr>
        </w:p>
      </w:tc>
      <w:tc>
        <w:tcPr>
          <w:tcW w:w="3005" w:type="dxa"/>
          <w:tcMar/>
        </w:tcPr>
        <w:p w:rsidR="09E164B7" w:rsidP="09E164B7" w:rsidRDefault="09E164B7" w14:paraId="43FAAE1D" w14:textId="0738E441">
          <w:pPr>
            <w:pStyle w:val="Header"/>
            <w:bidi w:val="0"/>
            <w:jc w:val="center"/>
          </w:pPr>
        </w:p>
      </w:tc>
      <w:tc>
        <w:tcPr>
          <w:tcW w:w="3005" w:type="dxa"/>
          <w:tcMar/>
        </w:tcPr>
        <w:p w:rsidR="09E164B7" w:rsidP="09E164B7" w:rsidRDefault="09E164B7" w14:paraId="51E2129B" w14:textId="1A9E5FA2">
          <w:pPr>
            <w:pStyle w:val="Header"/>
            <w:bidi w:val="0"/>
            <w:ind w:right="-115"/>
            <w:jc w:val="right"/>
          </w:pPr>
        </w:p>
      </w:tc>
    </w:tr>
  </w:tbl>
  <w:p w:rsidR="09E164B7" w:rsidP="09E164B7" w:rsidRDefault="09E164B7" w14:paraId="166C1891" w14:textId="53082202">
    <w:pPr>
      <w:pStyle w:val="Footer"/>
      <w:bidi w:val="0"/>
    </w:pPr>
  </w:p>
</w:ftr>
</file>

<file path=word/header.xml><?xml version="1.0" encoding="utf-8"?>
<w:hdr xmlns:w14="http://schemas.microsoft.com/office/word/2010/wordml" xmlns:wp="http://schemas.openxmlformats.org/drawingml/2006/wordprocessingDrawing" xmlns:wp14="http://schemas.microsoft.com/office/word/2010/wordprocessingDrawing" xmlns:a="http://schemas.openxmlformats.org/drawingml/2006/main" xmlns:pic="http://schemas.openxmlformats.org/drawingml/2006/picture" xmlns:r="http://schemas.openxmlformats.org/officeDocument/2006/relationships" xmlns:a14="http://schemas.microsoft.com/office/drawing/2010/main"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09E164B7" w:rsidTr="09E164B7" w14:paraId="7246E700">
      <w:trPr>
        <w:trHeight w:val="300"/>
      </w:trPr>
      <w:tc>
        <w:tcPr>
          <w:tcW w:w="3005" w:type="dxa"/>
          <w:tcMar/>
        </w:tcPr>
        <w:p w:rsidR="09E164B7" w:rsidP="09E164B7" w:rsidRDefault="09E164B7" w14:paraId="69D198B1" w14:textId="24F610BA">
          <w:pPr>
            <w:pStyle w:val="Header"/>
            <w:bidi w:val="0"/>
            <w:ind w:left="-115"/>
            <w:jc w:val="left"/>
          </w:pPr>
          <w:r w:rsidR="09E164B7">
            <w:drawing>
              <wp:inline wp14:editId="6EFFCF68" wp14:anchorId="1CE2ECD7">
                <wp:extent cx="5608701" cy="446032"/>
                <wp:effectExtent l="0" t="0" r="0" b="0"/>
                <wp:docPr id="969315212" name="" title=""/>
                <wp:cNvGraphicFramePr>
                  <a:graphicFrameLocks noChangeAspect="1"/>
                </wp:cNvGraphicFramePr>
                <a:graphic>
                  <a:graphicData uri="http://schemas.openxmlformats.org/drawingml/2006/picture">
                    <pic:pic>
                      <pic:nvPicPr>
                        <pic:cNvPr id="0" name=""/>
                        <pic:cNvPicPr/>
                      </pic:nvPicPr>
                      <pic:blipFill>
                        <a:blip r:embed="Rb1d9e4ae08ba4ce7">
                          <a:extLst>
                            <a:ext xmlns:a="http://schemas.openxmlformats.org/drawingml/2006/main" uri="{28A0092B-C50C-407E-A947-70E740481C1C}">
                              <a14:useLocalDpi val="0"/>
                            </a:ext>
                          </a:extLst>
                        </a:blip>
                        <a:stretch>
                          <a:fillRect/>
                        </a:stretch>
                      </pic:blipFill>
                      <pic:spPr>
                        <a:xfrm>
                          <a:off x="0" y="0"/>
                          <a:ext cx="5608701" cy="446032"/>
                        </a:xfrm>
                        <a:prstGeom prst="rect">
                          <a:avLst/>
                        </a:prstGeom>
                      </pic:spPr>
                    </pic:pic>
                  </a:graphicData>
                </a:graphic>
              </wp:inline>
            </w:drawing>
          </w:r>
        </w:p>
      </w:tc>
      <w:tc>
        <w:tcPr>
          <w:tcW w:w="3005" w:type="dxa"/>
          <w:tcMar/>
        </w:tcPr>
        <w:p w:rsidR="09E164B7" w:rsidP="09E164B7" w:rsidRDefault="09E164B7" w14:paraId="16436E8D" w14:textId="3FE816D7">
          <w:pPr>
            <w:pStyle w:val="Header"/>
            <w:bidi w:val="0"/>
            <w:jc w:val="center"/>
          </w:pPr>
        </w:p>
      </w:tc>
      <w:tc>
        <w:tcPr>
          <w:tcW w:w="3005" w:type="dxa"/>
          <w:tcMar/>
        </w:tcPr>
        <w:p w:rsidR="09E164B7" w:rsidP="09E164B7" w:rsidRDefault="09E164B7" w14:paraId="6F121A3E" w14:textId="383B5B32">
          <w:pPr>
            <w:pStyle w:val="Header"/>
            <w:bidi w:val="0"/>
            <w:ind w:right="-115"/>
            <w:jc w:val="right"/>
          </w:pPr>
        </w:p>
      </w:tc>
    </w:tr>
  </w:tbl>
  <w:p w:rsidR="09E164B7" w:rsidP="09E164B7" w:rsidRDefault="09E164B7" w14:paraId="399E5D8B" w14:textId="317D3E98">
    <w:pPr>
      <w:pStyle w:val="Header"/>
      <w:bidi w:val="0"/>
    </w:pPr>
  </w:p>
</w:hdr>
</file>

<file path=word/numbering.xml><?xml version="1.0" encoding="utf-8"?>
<w:numbering xmlns:w="http://schemas.openxmlformats.org/wordprocessingml/2006/main">
  <w:abstractNum xmlns:w="http://schemas.openxmlformats.org/wordprocessingml/2006/main" w:abstractNumId="1">
    <w:nsid w:val="4f10935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02EFF4C"/>
    <w:rsid w:val="03E521A3"/>
    <w:rsid w:val="03ED504F"/>
    <w:rsid w:val="05787A69"/>
    <w:rsid w:val="06A385EC"/>
    <w:rsid w:val="0883B0AA"/>
    <w:rsid w:val="0960161F"/>
    <w:rsid w:val="09E164B7"/>
    <w:rsid w:val="0A2668C4"/>
    <w:rsid w:val="0AA3C510"/>
    <w:rsid w:val="0D19B739"/>
    <w:rsid w:val="0D8FE26B"/>
    <w:rsid w:val="0DD7D8ED"/>
    <w:rsid w:val="10944C14"/>
    <w:rsid w:val="110F79AF"/>
    <w:rsid w:val="12145DAC"/>
    <w:rsid w:val="12301C75"/>
    <w:rsid w:val="13CBECD6"/>
    <w:rsid w:val="14A2C8C6"/>
    <w:rsid w:val="1596065D"/>
    <w:rsid w:val="17038D98"/>
    <w:rsid w:val="17DA6988"/>
    <w:rsid w:val="189F5DF9"/>
    <w:rsid w:val="191A69EA"/>
    <w:rsid w:val="19720B09"/>
    <w:rsid w:val="1BF48846"/>
    <w:rsid w:val="1ED398EA"/>
    <w:rsid w:val="1F70A4BB"/>
    <w:rsid w:val="1FE14C8D"/>
    <w:rsid w:val="202EFF4C"/>
    <w:rsid w:val="20A6DD4C"/>
    <w:rsid w:val="21F61B8F"/>
    <w:rsid w:val="2410DF22"/>
    <w:rsid w:val="25041CB9"/>
    <w:rsid w:val="26DEAACF"/>
    <w:rsid w:val="26FD228F"/>
    <w:rsid w:val="2744A361"/>
    <w:rsid w:val="27A31382"/>
    <w:rsid w:val="2C02C8AA"/>
    <w:rsid w:val="2D171C24"/>
    <w:rsid w:val="2E06BE3F"/>
    <w:rsid w:val="2EB2EC85"/>
    <w:rsid w:val="33865DA8"/>
    <w:rsid w:val="339903DD"/>
    <w:rsid w:val="35136FD1"/>
    <w:rsid w:val="36A4D60D"/>
    <w:rsid w:val="36BDFE6A"/>
    <w:rsid w:val="36D0A49F"/>
    <w:rsid w:val="382015E7"/>
    <w:rsid w:val="395170A6"/>
    <w:rsid w:val="39BBE648"/>
    <w:rsid w:val="3A084561"/>
    <w:rsid w:val="3AA09285"/>
    <w:rsid w:val="3BDEB714"/>
    <w:rsid w:val="3C20D9FA"/>
    <w:rsid w:val="3CA2DA52"/>
    <w:rsid w:val="3D3FE623"/>
    <w:rsid w:val="3E3EAAB3"/>
    <w:rsid w:val="3EDBB684"/>
    <w:rsid w:val="41EA0A85"/>
    <w:rsid w:val="42E435AF"/>
    <w:rsid w:val="4494C3DA"/>
    <w:rsid w:val="45434B1C"/>
    <w:rsid w:val="45486B1D"/>
    <w:rsid w:val="4C32CEE4"/>
    <w:rsid w:val="4C34C79C"/>
    <w:rsid w:val="4EB44BA6"/>
    <w:rsid w:val="50D4D114"/>
    <w:rsid w:val="52172BDE"/>
    <w:rsid w:val="52438C75"/>
    <w:rsid w:val="52E2B139"/>
    <w:rsid w:val="54D923BA"/>
    <w:rsid w:val="55B8D0E4"/>
    <w:rsid w:val="560FE7D6"/>
    <w:rsid w:val="56881887"/>
    <w:rsid w:val="58544B01"/>
    <w:rsid w:val="5B242ACC"/>
    <w:rsid w:val="5D0E93C7"/>
    <w:rsid w:val="5D2B2CB2"/>
    <w:rsid w:val="5DB37BE9"/>
    <w:rsid w:val="5E2A3C54"/>
    <w:rsid w:val="5E4EB5D3"/>
    <w:rsid w:val="5F86A56C"/>
    <w:rsid w:val="605F5CE6"/>
    <w:rsid w:val="618AC130"/>
    <w:rsid w:val="633FC2E7"/>
    <w:rsid w:val="6391C316"/>
    <w:rsid w:val="6440F6CD"/>
    <w:rsid w:val="6471983E"/>
    <w:rsid w:val="65F5F884"/>
    <w:rsid w:val="6638634B"/>
    <w:rsid w:val="6647F8B3"/>
    <w:rsid w:val="683A12F0"/>
    <w:rsid w:val="696599E8"/>
    <w:rsid w:val="6991687A"/>
    <w:rsid w:val="6A6CAFAA"/>
    <w:rsid w:val="6C8E7C72"/>
    <w:rsid w:val="6FB44AE5"/>
    <w:rsid w:val="6FC61D34"/>
    <w:rsid w:val="75443D4F"/>
    <w:rsid w:val="75565D82"/>
    <w:rsid w:val="7A285952"/>
    <w:rsid w:val="7A8D2877"/>
    <w:rsid w:val="7C28F8D8"/>
    <w:rsid w:val="7C577E4E"/>
    <w:rsid w:val="7DC4C93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EFF4C"/>
  <w15:chartTrackingRefBased/>
  <w15:docId w15:val="{B4186BFE-91B5-4D12-A053-0BE896D10E3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br2bconsulting.com.br/post/9-tipos-de-backup" TargetMode="External" Id="Rfbba150b06bd48b7" /><Relationship Type="http://schemas.openxmlformats.org/officeDocument/2006/relationships/hyperlink" Target="https://www.valuehost.com.br/blog/backup-tipos/" TargetMode="External" Id="Ree00a93722d74554" /><Relationship Type="http://schemas.openxmlformats.org/officeDocument/2006/relationships/hyperlink" Target="https://www.digitalocean.com/community/tutorials/how-to-use-rsync-to-sync-local-and-remote-directories-pt" TargetMode="External" Id="R26f6cb42883b427b" /><Relationship Type="http://schemas.openxmlformats.org/officeDocument/2006/relationships/header" Target="header.xml" Id="R9d764fe2852e43ea" /><Relationship Type="http://schemas.openxmlformats.org/officeDocument/2006/relationships/footer" Target="footer.xml" Id="R7e4781ddd43a449e" /><Relationship Type="http://schemas.openxmlformats.org/officeDocument/2006/relationships/numbering" Target="numbering.xml" Id="R6e73c6aa95c34444" /></Relationships>
</file>

<file path=word/_rels/header.xml.rels>&#65279;<?xml version="1.0" encoding="utf-8"?><Relationships xmlns="http://schemas.openxmlformats.org/package/2006/relationships"><Relationship Type="http://schemas.openxmlformats.org/officeDocument/2006/relationships/image" Target="/media/image.png" Id="Rb1d9e4ae08ba4ce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2024-03-05T15:20:36.3804890Z</dcterms:created>
  <dcterms:modified xsi:type="dcterms:W3CDTF">2024-03-05T22:20:43.9499688Z</dcterms:modified>
  <dc:creator>Beatriz Gobira</dc:creator>
  <lastModifiedBy>Beatriz Gobira</lastModifiedBy>
</coreProperties>
</file>