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331" w14:textId="77777777" w:rsidR="000E523D" w:rsidRPr="000E523D" w:rsidRDefault="000E523D" w:rsidP="000E523D">
      <w:pPr>
        <w:spacing w:after="0" w:line="256" w:lineRule="auto"/>
        <w:jc w:val="right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  <w:r w:rsidRPr="000E523D">
        <w:rPr>
          <w:rFonts w:ascii="Calibri" w:eastAsia="Calibri" w:hAnsi="Calibri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E5B56" wp14:editId="46E2CA22">
                <wp:simplePos x="0" y="0"/>
                <wp:positionH relativeFrom="page">
                  <wp:align>right</wp:align>
                </wp:positionH>
                <wp:positionV relativeFrom="paragraph">
                  <wp:posOffset>452755</wp:posOffset>
                </wp:positionV>
                <wp:extent cx="7775575" cy="2128520"/>
                <wp:effectExtent l="0" t="0" r="0" b="5080"/>
                <wp:wrapNone/>
                <wp:docPr id="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5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F50B1D" w14:textId="1232544F" w:rsidR="00936B7D" w:rsidRPr="00936B7D" w:rsidRDefault="00936B7D" w:rsidP="000E523D">
                            <w:pPr>
                              <w:rPr>
                                <w:color w:val="FFFFFF" w:themeColor="background1"/>
                                <w:sz w:val="56"/>
                                <w:szCs w:val="24"/>
                                <w:lang w:val="es-ES"/>
                              </w:rPr>
                            </w:pPr>
                            <w:r w:rsidRPr="00936B7D">
                              <w:rPr>
                                <w:color w:val="FFFFFF" w:themeColor="background1"/>
                                <w:sz w:val="56"/>
                                <w:szCs w:val="24"/>
                                <w:lang w:val="es-ES"/>
                              </w:rPr>
                              <w:t xml:space="preserve">Proyecto: Programa de Reciclaje Comunitario </w:t>
                            </w:r>
                          </w:p>
                          <w:p w14:paraId="4C4E39A2" w14:textId="0B6979E9" w:rsidR="000E523D" w:rsidRPr="00936B7D" w:rsidRDefault="000E523D" w:rsidP="000E523D">
                            <w:pPr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936B7D"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  <w:t xml:space="preserve">Semana: </w:t>
                            </w:r>
                            <w:r w:rsidR="00000873"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  <w:t>8</w:t>
                            </w:r>
                          </w:p>
                          <w:p w14:paraId="7005CFC5" w14:textId="77777777" w:rsidR="000E523D" w:rsidRDefault="000E523D" w:rsidP="000E523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5B56" id="Rectángulo 4" o:spid="_x0000_s1026" style="position:absolute;left:0;text-align:left;margin-left:561.05pt;margin-top:35.65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" fillcolor="#203864" stroked="f" strokeweight="1pt">
                <v:textbox inset="22mm">
                  <w:txbxContent>
                    <w:p w14:paraId="1EF50B1D" w14:textId="1232544F" w:rsidR="00936B7D" w:rsidRPr="00936B7D" w:rsidRDefault="00936B7D" w:rsidP="000E523D">
                      <w:pPr>
                        <w:rPr>
                          <w:color w:val="FFFFFF" w:themeColor="background1"/>
                          <w:sz w:val="56"/>
                          <w:szCs w:val="24"/>
                          <w:lang w:val="es-ES"/>
                        </w:rPr>
                      </w:pPr>
                      <w:r w:rsidRPr="00936B7D">
                        <w:rPr>
                          <w:color w:val="FFFFFF" w:themeColor="background1"/>
                          <w:sz w:val="56"/>
                          <w:szCs w:val="24"/>
                          <w:lang w:val="es-ES"/>
                        </w:rPr>
                        <w:t xml:space="preserve">Proyecto: Programa de Reciclaje Comunitario </w:t>
                      </w:r>
                    </w:p>
                    <w:p w14:paraId="4C4E39A2" w14:textId="0B6979E9" w:rsidR="000E523D" w:rsidRPr="00936B7D" w:rsidRDefault="000E523D" w:rsidP="000E523D">
                      <w:pPr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</w:pPr>
                      <w:r w:rsidRPr="00936B7D"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  <w:t xml:space="preserve">Semana: </w:t>
                      </w:r>
                      <w:r w:rsidR="00000873"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  <w:t>8</w:t>
                      </w:r>
                    </w:p>
                    <w:p w14:paraId="7005CFC5" w14:textId="77777777" w:rsidR="000E523D" w:rsidRDefault="000E523D" w:rsidP="000E523D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E523D">
        <w:rPr>
          <w:rFonts w:ascii="Calibri" w:eastAsia="Calibri" w:hAnsi="Calibri" w:cs="Arial"/>
          <w:noProof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0571647E" wp14:editId="6A28E161">
            <wp:simplePos x="0" y="0"/>
            <wp:positionH relativeFrom="margin">
              <wp:posOffset>3253740</wp:posOffset>
            </wp:positionH>
            <wp:positionV relativeFrom="topMargin">
              <wp:align>bottom</wp:align>
            </wp:positionV>
            <wp:extent cx="3041650" cy="676275"/>
            <wp:effectExtent l="0" t="0" r="6350" b="9525"/>
            <wp:wrapSquare wrapText="bothSides"/>
            <wp:docPr id="2074539971" name="Imagen 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523D">
        <w:rPr>
          <w:rFonts w:ascii="Calibri" w:eastAsia="Calibri" w:hAnsi="Calibri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B3B80" wp14:editId="7006819A">
                <wp:simplePos x="0" y="0"/>
                <wp:positionH relativeFrom="column">
                  <wp:posOffset>-1151255</wp:posOffset>
                </wp:positionH>
                <wp:positionV relativeFrom="paragraph">
                  <wp:posOffset>-899795</wp:posOffset>
                </wp:positionV>
                <wp:extent cx="2030095" cy="10057765"/>
                <wp:effectExtent l="0" t="0" r="8255" b="635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77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922A8" id="Rectángulo 2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" fillcolor="#f2f2f2" stroked="f" strokeweight="1pt">
                <v:textbox inset="22mm"/>
              </v:rect>
            </w:pict>
          </mc:Fallback>
        </mc:AlternateContent>
      </w:r>
      <w:r w:rsidRPr="000E523D">
        <w:rPr>
          <w:rFonts w:ascii="Calibri" w:eastAsia="Calibri" w:hAnsi="Calibri" w:cs="Arial"/>
          <w:noProof/>
          <w:kern w:val="0"/>
          <w14:ligatures w14:val="none"/>
        </w:rPr>
        <w:drawing>
          <wp:anchor distT="0" distB="0" distL="114300" distR="114300" simplePos="0" relativeHeight="251662336" behindDoc="0" locked="0" layoutInCell="1" allowOverlap="1" wp14:anchorId="44A6E48F" wp14:editId="519B2647">
            <wp:simplePos x="0" y="0"/>
            <wp:positionH relativeFrom="column">
              <wp:posOffset>-661035</wp:posOffset>
            </wp:positionH>
            <wp:positionV relativeFrom="paragraph">
              <wp:posOffset>-680720</wp:posOffset>
            </wp:positionV>
            <wp:extent cx="2695575" cy="714375"/>
            <wp:effectExtent l="0" t="0" r="9525" b="9525"/>
            <wp:wrapNone/>
            <wp:docPr id="122605193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1935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548E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</w:p>
    <w:p w14:paraId="7D95CFE8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</w:p>
    <w:p w14:paraId="7755EF17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BFBFBF"/>
          <w:kern w:val="0"/>
          <w:sz w:val="52"/>
          <w:lang w:val="es-ES"/>
          <w14:ligatures w14:val="none"/>
        </w:rPr>
      </w:pPr>
    </w:p>
    <w:p w14:paraId="36C23047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BFBFBF"/>
          <w:kern w:val="0"/>
          <w:sz w:val="52"/>
          <w:lang w:val="es-ES"/>
          <w14:ligatures w14:val="none"/>
        </w:rPr>
      </w:pPr>
    </w:p>
    <w:p w14:paraId="52C2F56C" w14:textId="77777777" w:rsidR="000E523D" w:rsidRPr="000E523D" w:rsidRDefault="000E523D" w:rsidP="000E523D">
      <w:pPr>
        <w:spacing w:after="0" w:line="256" w:lineRule="auto"/>
        <w:ind w:left="2127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Nombre de estudiantes:</w:t>
      </w:r>
    </w:p>
    <w:p w14:paraId="1C4E2413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>Beatriz Adriana Quijada_61851282</w:t>
      </w:r>
    </w:p>
    <w:p w14:paraId="7CCABFB2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092904DB" w14:textId="77777777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Sede de estudio:</w:t>
      </w:r>
    </w:p>
    <w:p w14:paraId="05ABFC56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  <w:proofErr w:type="spellStart"/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>Ceutec</w:t>
      </w:r>
      <w:proofErr w:type="spellEnd"/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 xml:space="preserve"> SAP</w:t>
      </w:r>
    </w:p>
    <w:p w14:paraId="31FC1A41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2F87ED21" w14:textId="374ECB25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Docente: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Pr="000E523D">
        <w:rPr>
          <w:rFonts w:ascii="Calibri" w:eastAsia="Calibri" w:hAnsi="Calibri" w:cs="Calibri"/>
          <w:bCs/>
          <w:kern w:val="0"/>
          <w:sz w:val="32"/>
          <w:lang w:val="es-ES"/>
          <w14:ligatures w14:val="none"/>
        </w:rPr>
        <w:t>Elvin Bobadilla</w:t>
      </w:r>
    </w:p>
    <w:p w14:paraId="0CA0E9B3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14324249" w14:textId="744A1C8B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Sección: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Pr="000E523D">
        <w:rPr>
          <w:rFonts w:ascii="Calibri" w:eastAsia="Calibri" w:hAnsi="Calibri" w:cs="Calibri"/>
          <w:bCs/>
          <w:kern w:val="0"/>
          <w:sz w:val="32"/>
          <w:lang w:val="es-ES"/>
          <w14:ligatures w14:val="none"/>
        </w:rPr>
        <w:t>74</w:t>
      </w:r>
    </w:p>
    <w:p w14:paraId="67259E38" w14:textId="77777777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</w:p>
    <w:p w14:paraId="2933B0EC" w14:textId="3B7DA820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Fecha de entrega: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="004D45F0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12/02/24</w:t>
      </w:r>
    </w:p>
    <w:p w14:paraId="3F171AC3" w14:textId="77777777" w:rsidR="000E523D" w:rsidRPr="000E523D" w:rsidRDefault="000E523D" w:rsidP="000E52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419"/>
          <w14:ligatures w14:val="none"/>
        </w:rPr>
      </w:pPr>
    </w:p>
    <w:p w14:paraId="746A7A30" w14:textId="77777777" w:rsidR="000E523D" w:rsidRPr="000E523D" w:rsidRDefault="000E523D" w:rsidP="000E52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419"/>
          <w14:ligatures w14:val="none"/>
        </w:rPr>
      </w:pPr>
    </w:p>
    <w:p w14:paraId="33DE6AFD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76BB46F2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099DA65B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0003AF07" w14:textId="77777777" w:rsidR="000E523D" w:rsidRPr="000E523D" w:rsidRDefault="000E523D" w:rsidP="000E523D">
      <w:pPr>
        <w:spacing w:line="256" w:lineRule="auto"/>
        <w:rPr>
          <w:rFonts w:ascii="Arial" w:eastAsia="Calibri" w:hAnsi="Arial" w:cs="Arial"/>
          <w:kern w:val="0"/>
          <w14:ligatures w14:val="none"/>
        </w:rPr>
      </w:pPr>
    </w:p>
    <w:p w14:paraId="23FF6041" w14:textId="77777777" w:rsidR="009A3E65" w:rsidRDefault="009A3E65" w:rsidP="000E523D"/>
    <w:p w14:paraId="48DF60BC" w14:textId="77777777" w:rsidR="000E523D" w:rsidRDefault="000E523D" w:rsidP="000E523D"/>
    <w:p w14:paraId="53EB5E2F" w14:textId="77777777" w:rsidR="000E523D" w:rsidRDefault="000E523D" w:rsidP="000E523D"/>
    <w:p w14:paraId="77E224AA" w14:textId="77777777" w:rsidR="000E523D" w:rsidRDefault="000E523D" w:rsidP="00936B7D">
      <w:pPr>
        <w:pStyle w:val="Ttulo2"/>
      </w:pPr>
      <w:r>
        <w:lastRenderedPageBreak/>
        <w:t>1.</w:t>
      </w:r>
      <w:r>
        <w:tab/>
        <w:t>Objetivos del Sistema</w:t>
      </w:r>
    </w:p>
    <w:p w14:paraId="5CDEFF3D" w14:textId="2EC51210" w:rsidR="00936B7D" w:rsidRDefault="00936B7D" w:rsidP="00936B7D">
      <w:pPr>
        <w:pStyle w:val="Prrafodelista"/>
        <w:numPr>
          <w:ilvl w:val="0"/>
          <w:numId w:val="1"/>
        </w:numPr>
      </w:pPr>
      <w:r>
        <w:t>Plataforma Interactiva: Crear una plataforma en línea que facilite la participación de la comunidad, permitiendo a los residentes registrar y seguir su contribución al reciclaje, así como acceder a información relevante sobre prácticas sostenibles.</w:t>
      </w:r>
    </w:p>
    <w:p w14:paraId="71F2A0B2" w14:textId="597C11EC" w:rsidR="00936B7D" w:rsidRDefault="00936B7D" w:rsidP="00936B7D">
      <w:pPr>
        <w:pStyle w:val="Prrafodelista"/>
        <w:numPr>
          <w:ilvl w:val="0"/>
          <w:numId w:val="1"/>
        </w:numPr>
      </w:pPr>
      <w:r>
        <w:t>Campañas Educativas: Desarrollar campañas de concienciación a través de la plataforma para informar a la comunidad sobre los beneficios del reciclaje, proporcionando recursos educativos, tutoriales y noticias relacionadas con la conservación del medio ambiente.</w:t>
      </w:r>
    </w:p>
    <w:p w14:paraId="1525B85D" w14:textId="55593D28" w:rsidR="00936B7D" w:rsidRDefault="00936B7D" w:rsidP="00936B7D">
      <w:pPr>
        <w:pStyle w:val="Prrafodelista"/>
        <w:numPr>
          <w:ilvl w:val="0"/>
          <w:numId w:val="1"/>
        </w:numPr>
      </w:pPr>
      <w:r>
        <w:t>Sistema de Recompensas: Implementar un sistema de recompensas para incentivar la participación continua en el programa de reciclaje, reconociendo y premiando a aquellos que contribuyen de manera significativa a la causa ambiental.</w:t>
      </w:r>
    </w:p>
    <w:p w14:paraId="1DBFD980" w14:textId="61CD1EDC" w:rsidR="000E523D" w:rsidRDefault="000E523D" w:rsidP="00936B7D">
      <w:pPr>
        <w:pStyle w:val="Ttulo2"/>
      </w:pPr>
      <w:r>
        <w:t>2.</w:t>
      </w:r>
      <w:r>
        <w:tab/>
        <w:t>Alcance del Sistema</w:t>
      </w:r>
    </w:p>
    <w:p w14:paraId="6407C9C8" w14:textId="77777777" w:rsidR="000E523D" w:rsidRDefault="000E523D" w:rsidP="000E523D">
      <w:r>
        <w:t>Defina el alcance en base a los productos que entregará. (Sistema, documentos, presentación)</w:t>
      </w:r>
    </w:p>
    <w:p w14:paraId="73CA23BD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Sistema de Participación:</w:t>
      </w:r>
    </w:p>
    <w:p w14:paraId="2CC9F0EA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5A2C002C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Plataforma web interactiva accesible desde navegadores.</w:t>
      </w:r>
    </w:p>
    <w:p w14:paraId="650F768B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Sistema de registro de usuarios con perfiles individuales.</w:t>
      </w:r>
    </w:p>
    <w:p w14:paraId="1D43952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Funcionalidades para que los residentes registren y gestionen su contribución al reciclaje.</w:t>
      </w:r>
    </w:p>
    <w:p w14:paraId="44BEC1A7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Herramientas de seguimiento de participación y estadísticas personales.</w:t>
      </w:r>
    </w:p>
    <w:p w14:paraId="6518097E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Documentos Educativos:</w:t>
      </w:r>
    </w:p>
    <w:p w14:paraId="66312134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05D3C074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Documentos educativos sobre los beneficios del reciclaje.</w:t>
      </w:r>
    </w:p>
    <w:p w14:paraId="278ADF9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Tutoriales interactivos en formato multimedia.</w:t>
      </w:r>
    </w:p>
    <w:p w14:paraId="15B02EDF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Sección de noticias y actualizaciones sobre prácticas sostenibles y conservación del medio ambiente.</w:t>
      </w:r>
    </w:p>
    <w:p w14:paraId="2302EF64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Campañas Educativas:</w:t>
      </w:r>
    </w:p>
    <w:p w14:paraId="42A682A7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08EF2AC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Campañas multimedia a través de la plataforma.</w:t>
      </w:r>
    </w:p>
    <w:p w14:paraId="5A4882D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Contenido visual y de video educativo.</w:t>
      </w:r>
    </w:p>
    <w:p w14:paraId="2AD01938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Calendario de campañas y eventos de concienciación.</w:t>
      </w:r>
    </w:p>
    <w:p w14:paraId="0C644C25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Sistema de Recompensas:</w:t>
      </w:r>
    </w:p>
    <w:p w14:paraId="7EC9CFE6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1F39AE0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lastRenderedPageBreak/>
        <w:t>Sistema de puntos para registrar y cuantificar la participación.</w:t>
      </w:r>
    </w:p>
    <w:p w14:paraId="02D72089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Catálogo de recompensas disponibles.</w:t>
      </w:r>
    </w:p>
    <w:p w14:paraId="1207EC42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Módulo de gestión de recompensas para la asignación y seguimiento.</w:t>
      </w:r>
    </w:p>
    <w:p w14:paraId="54FF5434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Certificados o reconocimientos virtuales para los participantes destacados.</w:t>
      </w:r>
    </w:p>
    <w:p w14:paraId="624E3085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Presentación y Capacitación:</w:t>
      </w:r>
    </w:p>
    <w:p w14:paraId="6CA85227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10649B5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Presentación de la plataforma a la comunidad.</w:t>
      </w:r>
    </w:p>
    <w:p w14:paraId="7EA7B469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Sesiones de capacitación para explicar el funcionamiento del sistema y las recompensas.</w:t>
      </w:r>
    </w:p>
    <w:p w14:paraId="02C12A9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Material de capacitación en formato digital.</w:t>
      </w:r>
    </w:p>
    <w:p w14:paraId="478C9649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Mantenimiento y Soporte:</w:t>
      </w:r>
    </w:p>
    <w:p w14:paraId="776E52C6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5E6A681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Documentación de mantenimiento y actualizaciones periódicas.</w:t>
      </w:r>
    </w:p>
    <w:p w14:paraId="3329403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Sistema de soporte para resolver consultas y problemas técnicos.</w:t>
      </w:r>
    </w:p>
    <w:p w14:paraId="3E910249" w14:textId="77777777" w:rsidR="00A354FD" w:rsidRDefault="00A354FD" w:rsidP="000E523D"/>
    <w:p w14:paraId="19D4E609" w14:textId="77777777" w:rsidR="000E523D" w:rsidRDefault="000E523D" w:rsidP="006A6906">
      <w:pPr>
        <w:pStyle w:val="Ttulo2"/>
      </w:pPr>
      <w:r>
        <w:t>3.</w:t>
      </w:r>
      <w:r>
        <w:tab/>
        <w:t xml:space="preserve">Plan de Trabajo </w:t>
      </w:r>
    </w:p>
    <w:p w14:paraId="7569C733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 xml:space="preserve">Semana 1-2: Configuración del Entorno y Desarrollo </w:t>
      </w:r>
      <w:proofErr w:type="spellStart"/>
      <w:r w:rsidRPr="006A6906">
        <w:rPr>
          <w:b/>
          <w:bCs/>
        </w:rPr>
        <w:t>Backend</w:t>
      </w:r>
      <w:proofErr w:type="spellEnd"/>
      <w:r w:rsidRPr="006A6906">
        <w:rPr>
          <w:b/>
          <w:bCs/>
        </w:rPr>
        <w:t>:</w:t>
      </w:r>
    </w:p>
    <w:p w14:paraId="760BE097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Configuración de Node.js, Express y MongoDB.</w:t>
      </w:r>
    </w:p>
    <w:p w14:paraId="40B404CE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Desarrollo de modelos y rutas para usuarios y participación.</w:t>
      </w:r>
    </w:p>
    <w:p w14:paraId="552927BB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 xml:space="preserve">Semana 3-4: Desarrollo </w:t>
      </w:r>
      <w:proofErr w:type="spellStart"/>
      <w:r w:rsidRPr="006A6906">
        <w:rPr>
          <w:b/>
          <w:bCs/>
        </w:rPr>
        <w:t>Frontend</w:t>
      </w:r>
      <w:proofErr w:type="spellEnd"/>
      <w:r w:rsidRPr="006A6906">
        <w:rPr>
          <w:b/>
          <w:bCs/>
        </w:rPr>
        <w:t xml:space="preserve"> con Angular:</w:t>
      </w:r>
    </w:p>
    <w:p w14:paraId="26E6030F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 xml:space="preserve">Implementación de servicios para la comunicación con el </w:t>
      </w:r>
      <w:proofErr w:type="spellStart"/>
      <w:r w:rsidRPr="006A6906">
        <w:t>backend</w:t>
      </w:r>
      <w:proofErr w:type="spellEnd"/>
      <w:r w:rsidRPr="006A6906">
        <w:t>.</w:t>
      </w:r>
    </w:p>
    <w:p w14:paraId="61100CEC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5-6: Campañas y Recompensas:</w:t>
      </w:r>
    </w:p>
    <w:p w14:paraId="3FCC9599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Desarrollo de funcionalidades relacionadas con campañas y recompensas.</w:t>
      </w:r>
    </w:p>
    <w:p w14:paraId="2693DC96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7-8: Pruebas y Optimización:</w:t>
      </w:r>
    </w:p>
    <w:p w14:paraId="11821D58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Implementación de pruebas unitarias y de integración.</w:t>
      </w:r>
    </w:p>
    <w:p w14:paraId="47AC6AF2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Optimización de rendimiento y corrección de errores.</w:t>
      </w:r>
    </w:p>
    <w:p w14:paraId="3C8FA5AC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9: Despliegue y Entrenamiento:</w:t>
      </w:r>
    </w:p>
    <w:p w14:paraId="6DD39691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Despliegue del sistema en un entorno de producción.</w:t>
      </w:r>
    </w:p>
    <w:p w14:paraId="694425C5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Sesiones de entrenamiento para usuarios y administradores.</w:t>
      </w:r>
    </w:p>
    <w:p w14:paraId="2A796D6E" w14:textId="2B3CC6FD" w:rsidR="000E523D" w:rsidRDefault="00936B7D" w:rsidP="00936B7D">
      <w:pPr>
        <w:pStyle w:val="Ttulo2"/>
      </w:pPr>
      <w:r>
        <w:lastRenderedPageBreak/>
        <w:t>3</w:t>
      </w:r>
      <w:r w:rsidR="000E523D">
        <w:t xml:space="preserve">. Requerimientos para el sistema. </w:t>
      </w:r>
    </w:p>
    <w:p w14:paraId="0F67E19E" w14:textId="77777777" w:rsidR="000E523D" w:rsidRDefault="000E523D" w:rsidP="000E523D">
      <w:r>
        <w:t>Elabore un Modelo de Requerimientos en el que defina en forma general cada uno de los requerimientos planteados-funcionales. Enfóquese en las salidas y las entradas que tendrá el sistema. Elabore los modelos de Casos de uso necesarios para satisfacer los requerimientos planteados del Sistema. elaboración de la interfaz (lado del cliente).</w:t>
      </w:r>
    </w:p>
    <w:p w14:paraId="40CB6A8A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Modelo de Requerimientos - Funcionales:</w:t>
      </w:r>
    </w:p>
    <w:p w14:paraId="56C30613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Registro de Participantes:</w:t>
      </w:r>
    </w:p>
    <w:p w14:paraId="12CCEDDB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5ACDB410" w14:textId="100A2A64" w:rsidR="003E5AF5" w:rsidRPr="003E5AF5" w:rsidRDefault="003E5AF5" w:rsidP="003E5AF5">
      <w:pPr>
        <w:numPr>
          <w:ilvl w:val="2"/>
          <w:numId w:val="5"/>
        </w:numPr>
      </w:pPr>
      <w:r w:rsidRPr="003E5AF5">
        <w:t>Datos del usuario (nombre, dirección, correo electrónico).</w:t>
      </w:r>
    </w:p>
    <w:p w14:paraId="2081AAEC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2986E2C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registro.</w:t>
      </w:r>
    </w:p>
    <w:p w14:paraId="36B77564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Sistema de Puntos y Contribuciones:</w:t>
      </w:r>
    </w:p>
    <w:p w14:paraId="371F4988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4654B5D5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Registro de acciones de reciclaje por parte de los participantes.</w:t>
      </w:r>
    </w:p>
    <w:p w14:paraId="3AD07489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A138289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Actualización del puntaje del participante.</w:t>
      </w:r>
    </w:p>
    <w:p w14:paraId="0983A8A6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Estadísticas de participación.</w:t>
      </w:r>
    </w:p>
    <w:p w14:paraId="1AE9AAD8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Contenido Educativo y Campañas:</w:t>
      </w:r>
    </w:p>
    <w:p w14:paraId="114BDF56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26C3A8EE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Acceso a documentos educativos y tutoriales.</w:t>
      </w:r>
    </w:p>
    <w:p w14:paraId="3B347F43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8030E25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Visualización de contenido educativo.</w:t>
      </w:r>
    </w:p>
    <w:p w14:paraId="5842955B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Información sobre campañas y eventos.</w:t>
      </w:r>
    </w:p>
    <w:p w14:paraId="0D689DD3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Sistema de Recompensas:</w:t>
      </w:r>
    </w:p>
    <w:p w14:paraId="017B725C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77DEEA91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Selección de recompensas por parte de los participantes.</w:t>
      </w:r>
    </w:p>
    <w:p w14:paraId="3DD9B0E4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363F5B7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selección.</w:t>
      </w:r>
    </w:p>
    <w:p w14:paraId="0CD653F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Certificados virtuales.</w:t>
      </w:r>
    </w:p>
    <w:p w14:paraId="1560B09C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Interfaz de Usuario Intuitiva:</w:t>
      </w:r>
    </w:p>
    <w:p w14:paraId="3963FDC8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4C0BA278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Interacción del usuario con la plataforma.</w:t>
      </w:r>
    </w:p>
    <w:p w14:paraId="7564B400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lastRenderedPageBreak/>
        <w:t>Salidas:</w:t>
      </w:r>
    </w:p>
    <w:p w14:paraId="335A5F1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Diseño de interfaz fácil de usar.</w:t>
      </w:r>
    </w:p>
    <w:p w14:paraId="2CFF796F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acciones.</w:t>
      </w:r>
    </w:p>
    <w:p w14:paraId="5FE25D02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Casos de Uso:</w:t>
      </w:r>
    </w:p>
    <w:p w14:paraId="0A16ECB9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Registrar Participante:</w:t>
      </w:r>
    </w:p>
    <w:p w14:paraId="2C84244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646FFAE0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Datos del usuario.</w:t>
      </w:r>
    </w:p>
    <w:p w14:paraId="36F849BA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6E31430D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Confirmación de registro.</w:t>
      </w:r>
    </w:p>
    <w:p w14:paraId="72E64BCC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Realizar Acción de Reciclaje:</w:t>
      </w:r>
    </w:p>
    <w:p w14:paraId="07F6B78A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1EEBE84D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Tipo de material reciclado, cantidad.</w:t>
      </w:r>
    </w:p>
    <w:p w14:paraId="5B3B8A2B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1630764E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Actualización del puntaje del participante.</w:t>
      </w:r>
    </w:p>
    <w:p w14:paraId="5C374A47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Acceder a Contenido Educativo:</w:t>
      </w:r>
    </w:p>
    <w:p w14:paraId="50296B9F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601286D4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Selección de documentos o tutoriales.</w:t>
      </w:r>
    </w:p>
    <w:p w14:paraId="41CB6B9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33EACA35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Visualización del contenido educativo.</w:t>
      </w:r>
    </w:p>
    <w:p w14:paraId="515C2AFF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Seleccionar Recompensa:</w:t>
      </w:r>
    </w:p>
    <w:p w14:paraId="57EA470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51B317C7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Elección de una recompensa.</w:t>
      </w:r>
    </w:p>
    <w:p w14:paraId="5EA41764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582238F5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Confirmación de selección.</w:t>
      </w:r>
    </w:p>
    <w:p w14:paraId="33F002D8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Certificado virtual.</w:t>
      </w:r>
    </w:p>
    <w:p w14:paraId="19A9EB44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Elaboración de la Interfaz (Lado del Cliente):</w:t>
      </w:r>
    </w:p>
    <w:p w14:paraId="26B35E88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Página de Inicio:</w:t>
      </w:r>
    </w:p>
    <w:p w14:paraId="4A3E3E2E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50E43C15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Formulario de registro.</w:t>
      </w:r>
    </w:p>
    <w:p w14:paraId="5EE1D582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Destacados de campañas y recompensas.</w:t>
      </w:r>
    </w:p>
    <w:p w14:paraId="18C8BAF0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Perfil del Participante:</w:t>
      </w:r>
    </w:p>
    <w:p w14:paraId="67B85370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lastRenderedPageBreak/>
        <w:t>Componentes:</w:t>
      </w:r>
    </w:p>
    <w:p w14:paraId="2565F01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Información del usuario.</w:t>
      </w:r>
    </w:p>
    <w:p w14:paraId="52B96F1C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Puntaje y estadísticas de participación.</w:t>
      </w:r>
    </w:p>
    <w:p w14:paraId="2EE87890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Acciones de reciclaje recientes.</w:t>
      </w:r>
    </w:p>
    <w:p w14:paraId="2765FBAA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Contenido Educativo:</w:t>
      </w:r>
    </w:p>
    <w:p w14:paraId="0E7469F3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231143C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Sección con documentos y tutoriales.</w:t>
      </w:r>
    </w:p>
    <w:p w14:paraId="6862F5F9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Calendario de campañas.</w:t>
      </w:r>
    </w:p>
    <w:p w14:paraId="37833DE1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Catálogo de Recompensas:</w:t>
      </w:r>
    </w:p>
    <w:p w14:paraId="40E9B435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60B33C6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Lista de recompensas disponibles.</w:t>
      </w:r>
    </w:p>
    <w:p w14:paraId="5722265F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Detalles de cada recompensa.</w:t>
      </w:r>
    </w:p>
    <w:p w14:paraId="5426DF41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Registro de Acción de Reciclaje:</w:t>
      </w:r>
    </w:p>
    <w:p w14:paraId="724FAB29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756628F8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Formulario para ingresar tipo y cantidad de material reciclado.</w:t>
      </w:r>
    </w:p>
    <w:p w14:paraId="6B3EB3A4" w14:textId="07BF4B93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Certificados:</w:t>
      </w:r>
    </w:p>
    <w:p w14:paraId="5F7E9D07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17FD0480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Certificados virtuales.</w:t>
      </w:r>
    </w:p>
    <w:p w14:paraId="256E58D4" w14:textId="77777777" w:rsidR="003E5AF5" w:rsidRDefault="003E5AF5" w:rsidP="000E523D"/>
    <w:p w14:paraId="662971E8" w14:textId="77777777" w:rsidR="00E530E9" w:rsidRDefault="00E530E9" w:rsidP="000E523D"/>
    <w:p w14:paraId="6B69E5F1" w14:textId="77777777" w:rsidR="00E530E9" w:rsidRDefault="00E530E9" w:rsidP="000E523D"/>
    <w:p w14:paraId="223DB9A0" w14:textId="77777777" w:rsidR="00E530E9" w:rsidRDefault="00E530E9" w:rsidP="000E523D"/>
    <w:p w14:paraId="67467C0D" w14:textId="77777777" w:rsidR="00E530E9" w:rsidRDefault="00E530E9" w:rsidP="000E523D"/>
    <w:p w14:paraId="4840205E" w14:textId="77777777" w:rsidR="00E530E9" w:rsidRDefault="00E530E9" w:rsidP="000E523D"/>
    <w:p w14:paraId="67AAB4D8" w14:textId="77777777" w:rsidR="00E530E9" w:rsidRDefault="00E530E9" w:rsidP="000E523D"/>
    <w:p w14:paraId="6C450BE4" w14:textId="77777777" w:rsidR="00E530E9" w:rsidRDefault="00E530E9" w:rsidP="000E523D"/>
    <w:p w14:paraId="284110C3" w14:textId="77777777" w:rsidR="00E530E9" w:rsidRDefault="00E530E9" w:rsidP="000E523D"/>
    <w:p w14:paraId="47C54FA3" w14:textId="77777777" w:rsidR="00E530E9" w:rsidRDefault="00E530E9" w:rsidP="000E523D"/>
    <w:p w14:paraId="792D7C8D" w14:textId="77777777" w:rsidR="00E530E9" w:rsidRDefault="00E530E9" w:rsidP="000E523D"/>
    <w:p w14:paraId="1F4716E8" w14:textId="0E21BF11" w:rsidR="000E523D" w:rsidRDefault="00936B7D" w:rsidP="00936B7D">
      <w:pPr>
        <w:pStyle w:val="Ttulo2"/>
      </w:pPr>
      <w:r>
        <w:lastRenderedPageBreak/>
        <w:t>4</w:t>
      </w:r>
      <w:r w:rsidR="000E523D">
        <w:t xml:space="preserve">. Conjunto de tablas-colecciones de la base de datos. </w:t>
      </w:r>
    </w:p>
    <w:p w14:paraId="05469814" w14:textId="77777777" w:rsidR="000E523D" w:rsidRDefault="000E523D" w:rsidP="000E523D">
      <w:r>
        <w:t xml:space="preserve">Elabore el diagrama de las tablas-colecciones indexadas de la base de datos que utilizara en el Sistema y que servirá de base para la integración de los datos. </w:t>
      </w:r>
    </w:p>
    <w:p w14:paraId="0737EEC1" w14:textId="77777777" w:rsidR="004D45F0" w:rsidRDefault="004D45F0" w:rsidP="000E523D"/>
    <w:p w14:paraId="2E11B850" w14:textId="46112E0E" w:rsidR="004D45F0" w:rsidRDefault="00E530E9" w:rsidP="000E523D">
      <w:r w:rsidRPr="00E530E9">
        <w:rPr>
          <w:noProof/>
        </w:rPr>
        <w:drawing>
          <wp:inline distT="0" distB="0" distL="0" distR="0" wp14:anchorId="1C20BB49" wp14:editId="3E8FFA9F">
            <wp:extent cx="5358063" cy="5190950"/>
            <wp:effectExtent l="0" t="0" r="0" b="0"/>
            <wp:docPr id="9752789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8966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476" cy="52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1A27" w14:textId="77777777" w:rsidR="00000873" w:rsidRDefault="00000873" w:rsidP="000E523D"/>
    <w:p w14:paraId="1F74B939" w14:textId="77777777" w:rsidR="0097725B" w:rsidRDefault="0097725B" w:rsidP="000E523D"/>
    <w:p w14:paraId="031F16E0" w14:textId="77777777" w:rsidR="0097725B" w:rsidRDefault="0097725B" w:rsidP="000E523D"/>
    <w:p w14:paraId="2813E9E2" w14:textId="77777777" w:rsidR="0097725B" w:rsidRDefault="0097725B" w:rsidP="000E523D"/>
    <w:p w14:paraId="68684459" w14:textId="77777777" w:rsidR="0097725B" w:rsidRDefault="0097725B" w:rsidP="000E523D"/>
    <w:p w14:paraId="07A2B3D5" w14:textId="77777777" w:rsidR="0097725B" w:rsidRDefault="0097725B" w:rsidP="000E523D"/>
    <w:p w14:paraId="42B9F6DD" w14:textId="77777777" w:rsidR="0097725B" w:rsidRDefault="0097725B" w:rsidP="000E523D"/>
    <w:p w14:paraId="23C36254" w14:textId="25D1005C" w:rsidR="00000873" w:rsidRDefault="00000873" w:rsidP="00000873">
      <w:pPr>
        <w:pStyle w:val="Ttulo2"/>
        <w:numPr>
          <w:ilvl w:val="0"/>
          <w:numId w:val="6"/>
        </w:numPr>
      </w:pPr>
      <w:r>
        <w:lastRenderedPageBreak/>
        <w:t>Modelo de Clases.</w:t>
      </w:r>
    </w:p>
    <w:p w14:paraId="19966C85" w14:textId="0801D91B" w:rsidR="00000873" w:rsidRDefault="00000873" w:rsidP="00323B17">
      <w:r>
        <w:t>Desarrolle el modelo de clases, defina los atributos y operaciones que</w:t>
      </w:r>
      <w:r w:rsidR="00323B17">
        <w:t xml:space="preserve"> </w:t>
      </w:r>
      <w:r>
        <w:t>pertenecen a cada clase. También debería plantear las clases asociación del</w:t>
      </w:r>
      <w:r w:rsidR="00323B17">
        <w:t xml:space="preserve"> </w:t>
      </w:r>
      <w:r>
        <w:t>lado del servidor.</w:t>
      </w:r>
    </w:p>
    <w:p w14:paraId="35CFC0FC" w14:textId="392D8525" w:rsidR="00C10278" w:rsidRDefault="00C10278" w:rsidP="00323B17">
      <w:r w:rsidRPr="00C10278">
        <w:drawing>
          <wp:inline distT="0" distB="0" distL="0" distR="0" wp14:anchorId="2259B6E2" wp14:editId="25EFD26F">
            <wp:extent cx="5400040" cy="1945640"/>
            <wp:effectExtent l="0" t="0" r="0" b="0"/>
            <wp:docPr id="642658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58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4F7D" w14:textId="77777777" w:rsidR="00000873" w:rsidRPr="00000873" w:rsidRDefault="00000873" w:rsidP="00000873">
      <w:r w:rsidRPr="00000873">
        <w:t>Clase Usuario:</w:t>
      </w:r>
    </w:p>
    <w:p w14:paraId="012D5F55" w14:textId="77777777" w:rsidR="00000873" w:rsidRPr="00000873" w:rsidRDefault="00000873" w:rsidP="00000873">
      <w:pPr>
        <w:numPr>
          <w:ilvl w:val="0"/>
          <w:numId w:val="8"/>
        </w:numPr>
      </w:pPr>
      <w:r w:rsidRPr="00000873">
        <w:t>Atributos:</w:t>
      </w:r>
    </w:p>
    <w:p w14:paraId="44AEE917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id: Identificador único del usuario.</w:t>
      </w:r>
    </w:p>
    <w:p w14:paraId="0530ED74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nombre: Nombre del usuario.</w:t>
      </w:r>
    </w:p>
    <w:p w14:paraId="41122EC4" w14:textId="77777777" w:rsidR="00000873" w:rsidRPr="00000873" w:rsidRDefault="00000873" w:rsidP="00000873">
      <w:pPr>
        <w:numPr>
          <w:ilvl w:val="1"/>
          <w:numId w:val="8"/>
        </w:numPr>
      </w:pPr>
      <w:proofErr w:type="spellStart"/>
      <w:r w:rsidRPr="00000873">
        <w:t>correoElectronico</w:t>
      </w:r>
      <w:proofErr w:type="spellEnd"/>
      <w:r w:rsidRPr="00000873">
        <w:t>: Correo electrónico del usuario.</w:t>
      </w:r>
    </w:p>
    <w:p w14:paraId="7198F4CF" w14:textId="77777777" w:rsidR="00000873" w:rsidRDefault="00000873" w:rsidP="00000873">
      <w:pPr>
        <w:numPr>
          <w:ilvl w:val="1"/>
          <w:numId w:val="8"/>
        </w:numPr>
      </w:pPr>
      <w:proofErr w:type="spellStart"/>
      <w:r w:rsidRPr="00000873">
        <w:t>direccion</w:t>
      </w:r>
      <w:proofErr w:type="spellEnd"/>
      <w:r w:rsidRPr="00000873">
        <w:t>: Dirección del usuario.</w:t>
      </w:r>
    </w:p>
    <w:p w14:paraId="06558DD7" w14:textId="51D01B31" w:rsidR="0097725B" w:rsidRPr="00000873" w:rsidRDefault="0097725B" w:rsidP="00000873">
      <w:pPr>
        <w:numPr>
          <w:ilvl w:val="1"/>
          <w:numId w:val="8"/>
        </w:numPr>
      </w:pPr>
      <w:r>
        <w:t>Contraseña: contraseña del usuario</w:t>
      </w:r>
    </w:p>
    <w:p w14:paraId="13F4A0B6" w14:textId="77777777" w:rsidR="00000873" w:rsidRPr="00000873" w:rsidRDefault="00000873" w:rsidP="00000873">
      <w:pPr>
        <w:numPr>
          <w:ilvl w:val="1"/>
          <w:numId w:val="8"/>
        </w:numPr>
      </w:pPr>
      <w:proofErr w:type="spellStart"/>
      <w:r w:rsidRPr="00000873">
        <w:t>puntosAcumulados</w:t>
      </w:r>
      <w:proofErr w:type="spellEnd"/>
      <w:r w:rsidRPr="00000873">
        <w:t>: Puntos acumulados por el usuario por participar en acciones de reciclaje.</w:t>
      </w:r>
    </w:p>
    <w:p w14:paraId="2AC6352B" w14:textId="77777777" w:rsidR="00000873" w:rsidRPr="00000873" w:rsidRDefault="00000873" w:rsidP="00000873">
      <w:pPr>
        <w:numPr>
          <w:ilvl w:val="0"/>
          <w:numId w:val="8"/>
        </w:numPr>
      </w:pPr>
      <w:r w:rsidRPr="00000873">
        <w:t>Operaciones:</w:t>
      </w:r>
    </w:p>
    <w:p w14:paraId="10F27E4D" w14:textId="77777777" w:rsidR="00000873" w:rsidRPr="00000873" w:rsidRDefault="00000873" w:rsidP="00000873">
      <w:pPr>
        <w:numPr>
          <w:ilvl w:val="1"/>
          <w:numId w:val="8"/>
        </w:numPr>
      </w:pPr>
      <w:proofErr w:type="gramStart"/>
      <w:r w:rsidRPr="00000873">
        <w:t>registrar(</w:t>
      </w:r>
      <w:proofErr w:type="gramEnd"/>
      <w:r w:rsidRPr="00000873">
        <w:t>): Método para registrar un nuevo usuario en el sistema.</w:t>
      </w:r>
    </w:p>
    <w:p w14:paraId="41E414FB" w14:textId="77777777" w:rsidR="00000873" w:rsidRPr="00000873" w:rsidRDefault="00000873" w:rsidP="00000873">
      <w:pPr>
        <w:numPr>
          <w:ilvl w:val="1"/>
          <w:numId w:val="8"/>
        </w:numPr>
      </w:pPr>
      <w:proofErr w:type="spellStart"/>
      <w:proofErr w:type="gramStart"/>
      <w:r w:rsidRPr="00000873">
        <w:t>iniciarSesion</w:t>
      </w:r>
      <w:proofErr w:type="spellEnd"/>
      <w:r w:rsidRPr="00000873">
        <w:t>(</w:t>
      </w:r>
      <w:proofErr w:type="gramEnd"/>
      <w:r w:rsidRPr="00000873">
        <w:t>): Método para que un usuario inicie sesión en el sistema.</w:t>
      </w:r>
    </w:p>
    <w:p w14:paraId="6605C62F" w14:textId="77777777" w:rsidR="00000873" w:rsidRPr="00000873" w:rsidRDefault="00000873" w:rsidP="00000873">
      <w:pPr>
        <w:numPr>
          <w:ilvl w:val="1"/>
          <w:numId w:val="8"/>
        </w:numPr>
      </w:pPr>
      <w:proofErr w:type="spellStart"/>
      <w:proofErr w:type="gramStart"/>
      <w:r w:rsidRPr="00000873">
        <w:t>obtenerPuntosAcumulados</w:t>
      </w:r>
      <w:proofErr w:type="spellEnd"/>
      <w:r w:rsidRPr="00000873">
        <w:t>(</w:t>
      </w:r>
      <w:proofErr w:type="gramEnd"/>
      <w:r w:rsidRPr="00000873">
        <w:t>): Método para obtener los puntos acumulados por el usuario.</w:t>
      </w:r>
    </w:p>
    <w:p w14:paraId="0690F396" w14:textId="77777777" w:rsidR="00000873" w:rsidRPr="00000873" w:rsidRDefault="00000873" w:rsidP="00000873">
      <w:r w:rsidRPr="00000873">
        <w:t xml:space="preserve">Clase </w:t>
      </w:r>
      <w:proofErr w:type="spellStart"/>
      <w:r w:rsidRPr="00000873">
        <w:t>AccionReciclaje</w:t>
      </w:r>
      <w:proofErr w:type="spellEnd"/>
      <w:r w:rsidRPr="00000873">
        <w:t>:</w:t>
      </w:r>
    </w:p>
    <w:p w14:paraId="01DD744C" w14:textId="77777777" w:rsidR="00000873" w:rsidRPr="00000873" w:rsidRDefault="00000873" w:rsidP="00000873">
      <w:pPr>
        <w:numPr>
          <w:ilvl w:val="0"/>
          <w:numId w:val="9"/>
        </w:numPr>
      </w:pPr>
      <w:r w:rsidRPr="00000873">
        <w:t>Atributos:</w:t>
      </w:r>
    </w:p>
    <w:p w14:paraId="27C340EE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id: Identificador único de la acción de reciclaje.</w:t>
      </w:r>
    </w:p>
    <w:p w14:paraId="089EC295" w14:textId="77777777" w:rsidR="00000873" w:rsidRPr="00000873" w:rsidRDefault="00000873" w:rsidP="00000873">
      <w:pPr>
        <w:numPr>
          <w:ilvl w:val="1"/>
          <w:numId w:val="9"/>
        </w:numPr>
      </w:pPr>
      <w:proofErr w:type="spellStart"/>
      <w:r w:rsidRPr="00000873">
        <w:t>idUsuario</w:t>
      </w:r>
      <w:proofErr w:type="spellEnd"/>
      <w:r w:rsidRPr="00000873">
        <w:t>: Identificador del usuario que realizó la acción.</w:t>
      </w:r>
    </w:p>
    <w:p w14:paraId="4D9B899F" w14:textId="77777777" w:rsidR="00000873" w:rsidRPr="00000873" w:rsidRDefault="00000873" w:rsidP="00000873">
      <w:pPr>
        <w:numPr>
          <w:ilvl w:val="1"/>
          <w:numId w:val="9"/>
        </w:numPr>
      </w:pPr>
      <w:proofErr w:type="spellStart"/>
      <w:r w:rsidRPr="00000873">
        <w:t>tipoMaterial</w:t>
      </w:r>
      <w:proofErr w:type="spellEnd"/>
      <w:r w:rsidRPr="00000873">
        <w:t>: Tipo de material reciclado (papel, plástico, vidrio, etc.).</w:t>
      </w:r>
    </w:p>
    <w:p w14:paraId="62FB7B24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cantidad: Cantidad de material reciclado en la acción.</w:t>
      </w:r>
    </w:p>
    <w:p w14:paraId="64B000DF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fecha: Fecha en que se realizó la acción de reciclaje.</w:t>
      </w:r>
    </w:p>
    <w:p w14:paraId="4F1E6153" w14:textId="77777777" w:rsidR="00000873" w:rsidRPr="00000873" w:rsidRDefault="00000873" w:rsidP="00000873">
      <w:pPr>
        <w:numPr>
          <w:ilvl w:val="0"/>
          <w:numId w:val="9"/>
        </w:numPr>
      </w:pPr>
      <w:r w:rsidRPr="00000873">
        <w:t>Operaciones:</w:t>
      </w:r>
    </w:p>
    <w:p w14:paraId="5B887FB9" w14:textId="77777777" w:rsidR="00000873" w:rsidRPr="00000873" w:rsidRDefault="00000873" w:rsidP="00000873">
      <w:pPr>
        <w:numPr>
          <w:ilvl w:val="1"/>
          <w:numId w:val="9"/>
        </w:numPr>
      </w:pPr>
      <w:proofErr w:type="gramStart"/>
      <w:r w:rsidRPr="00000873">
        <w:lastRenderedPageBreak/>
        <w:t>registrar(</w:t>
      </w:r>
      <w:proofErr w:type="gramEnd"/>
      <w:r w:rsidRPr="00000873">
        <w:t>): Método para registrar una nueva acción de reciclaje.</w:t>
      </w:r>
    </w:p>
    <w:p w14:paraId="1E98BC7E" w14:textId="77777777" w:rsidR="00000873" w:rsidRPr="00000873" w:rsidRDefault="00000873" w:rsidP="00000873">
      <w:pPr>
        <w:numPr>
          <w:ilvl w:val="1"/>
          <w:numId w:val="9"/>
        </w:numPr>
      </w:pPr>
      <w:proofErr w:type="spellStart"/>
      <w:r w:rsidRPr="00000873">
        <w:t>obtenerPorUsuario</w:t>
      </w:r>
      <w:proofErr w:type="spellEnd"/>
      <w:r w:rsidRPr="00000873">
        <w:t>(</w:t>
      </w:r>
      <w:proofErr w:type="spellStart"/>
      <w:r w:rsidRPr="00000873">
        <w:t>idUsuario</w:t>
      </w:r>
      <w:proofErr w:type="spellEnd"/>
      <w:r w:rsidRPr="00000873">
        <w:t>): Método para obtener todas las acciones de reciclaje realizadas por un usuario específico.</w:t>
      </w:r>
    </w:p>
    <w:p w14:paraId="6483F0E8" w14:textId="77777777" w:rsidR="00000873" w:rsidRPr="00000873" w:rsidRDefault="00000873" w:rsidP="00000873">
      <w:r w:rsidRPr="00000873">
        <w:t>Clase Recompensa:</w:t>
      </w:r>
    </w:p>
    <w:p w14:paraId="34BDEAE5" w14:textId="77777777" w:rsidR="00000873" w:rsidRPr="00000873" w:rsidRDefault="00000873" w:rsidP="00000873">
      <w:pPr>
        <w:numPr>
          <w:ilvl w:val="0"/>
          <w:numId w:val="10"/>
        </w:numPr>
      </w:pPr>
      <w:r w:rsidRPr="00000873">
        <w:t>Atributos:</w:t>
      </w:r>
    </w:p>
    <w:p w14:paraId="74E91B45" w14:textId="77777777" w:rsidR="00000873" w:rsidRPr="00000873" w:rsidRDefault="00000873" w:rsidP="00000873">
      <w:pPr>
        <w:numPr>
          <w:ilvl w:val="1"/>
          <w:numId w:val="10"/>
        </w:numPr>
      </w:pPr>
      <w:r w:rsidRPr="00000873">
        <w:t>id: Identificador único de la recompensa.</w:t>
      </w:r>
    </w:p>
    <w:p w14:paraId="2DC81C3B" w14:textId="77777777" w:rsidR="00000873" w:rsidRPr="00000873" w:rsidRDefault="00000873" w:rsidP="00000873">
      <w:pPr>
        <w:numPr>
          <w:ilvl w:val="1"/>
          <w:numId w:val="10"/>
        </w:numPr>
      </w:pPr>
      <w:r w:rsidRPr="00000873">
        <w:t>nombre: Nombre de la recompensa.</w:t>
      </w:r>
    </w:p>
    <w:p w14:paraId="70EFC824" w14:textId="77777777" w:rsidR="00000873" w:rsidRPr="00000873" w:rsidRDefault="00000873" w:rsidP="00000873">
      <w:pPr>
        <w:numPr>
          <w:ilvl w:val="1"/>
          <w:numId w:val="10"/>
        </w:numPr>
      </w:pPr>
      <w:proofErr w:type="spellStart"/>
      <w:r w:rsidRPr="00000873">
        <w:t>puntosRequeridos</w:t>
      </w:r>
      <w:proofErr w:type="spellEnd"/>
      <w:r w:rsidRPr="00000873">
        <w:t>: Puntos requeridos para canjear la recompensa.</w:t>
      </w:r>
    </w:p>
    <w:p w14:paraId="39DDFC92" w14:textId="77777777" w:rsidR="00000873" w:rsidRPr="00000873" w:rsidRDefault="00000873" w:rsidP="00000873">
      <w:pPr>
        <w:numPr>
          <w:ilvl w:val="0"/>
          <w:numId w:val="10"/>
        </w:numPr>
      </w:pPr>
      <w:r w:rsidRPr="00000873">
        <w:t>Operaciones:</w:t>
      </w:r>
    </w:p>
    <w:p w14:paraId="142F51AC" w14:textId="77777777" w:rsidR="00000873" w:rsidRPr="00000873" w:rsidRDefault="00000873" w:rsidP="00000873">
      <w:pPr>
        <w:numPr>
          <w:ilvl w:val="1"/>
          <w:numId w:val="10"/>
        </w:numPr>
      </w:pPr>
      <w:proofErr w:type="gramStart"/>
      <w:r w:rsidRPr="00000873">
        <w:t>listar(</w:t>
      </w:r>
      <w:proofErr w:type="gramEnd"/>
      <w:r w:rsidRPr="00000873">
        <w:t>): Método para listar todas las recompensas disponibles.</w:t>
      </w:r>
    </w:p>
    <w:p w14:paraId="765CE4C9" w14:textId="77777777" w:rsidR="00000873" w:rsidRPr="00000873" w:rsidRDefault="00000873" w:rsidP="00000873">
      <w:pPr>
        <w:numPr>
          <w:ilvl w:val="1"/>
          <w:numId w:val="10"/>
        </w:numPr>
      </w:pPr>
      <w:proofErr w:type="gramStart"/>
      <w:r w:rsidRPr="00000873">
        <w:t>canjear(</w:t>
      </w:r>
      <w:proofErr w:type="spellStart"/>
      <w:proofErr w:type="gramEnd"/>
      <w:r w:rsidRPr="00000873">
        <w:t>idUsuario</w:t>
      </w:r>
      <w:proofErr w:type="spellEnd"/>
      <w:r w:rsidRPr="00000873">
        <w:t xml:space="preserve">, </w:t>
      </w:r>
      <w:proofErr w:type="spellStart"/>
      <w:r w:rsidRPr="00000873">
        <w:t>idRecompensa</w:t>
      </w:r>
      <w:proofErr w:type="spellEnd"/>
      <w:r w:rsidRPr="00000873">
        <w:t>): Método para que un usuario canjee una recompensa específica.</w:t>
      </w:r>
    </w:p>
    <w:p w14:paraId="64C1E0CA" w14:textId="77777777" w:rsidR="00000873" w:rsidRPr="00000873" w:rsidRDefault="00000873" w:rsidP="00000873">
      <w:r w:rsidRPr="00000873">
        <w:t xml:space="preserve">Clase </w:t>
      </w:r>
      <w:proofErr w:type="spellStart"/>
      <w:r w:rsidRPr="00000873">
        <w:t>CampanaEducativa</w:t>
      </w:r>
      <w:proofErr w:type="spellEnd"/>
      <w:r w:rsidRPr="00000873">
        <w:t>:</w:t>
      </w:r>
    </w:p>
    <w:p w14:paraId="7CD98344" w14:textId="77777777" w:rsidR="00000873" w:rsidRPr="00000873" w:rsidRDefault="00000873" w:rsidP="00000873">
      <w:pPr>
        <w:numPr>
          <w:ilvl w:val="0"/>
          <w:numId w:val="11"/>
        </w:numPr>
      </w:pPr>
      <w:r w:rsidRPr="00000873">
        <w:t>Atributos:</w:t>
      </w:r>
    </w:p>
    <w:p w14:paraId="3F8DB865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id: Identificador único de la campaña educativa.</w:t>
      </w:r>
    </w:p>
    <w:p w14:paraId="3AE7DBB9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nombre: Nombre de la campaña educativa.</w:t>
      </w:r>
    </w:p>
    <w:p w14:paraId="6BE52AA9" w14:textId="77777777" w:rsidR="00000873" w:rsidRPr="00000873" w:rsidRDefault="00000873" w:rsidP="00000873">
      <w:pPr>
        <w:numPr>
          <w:ilvl w:val="1"/>
          <w:numId w:val="11"/>
        </w:numPr>
      </w:pPr>
      <w:proofErr w:type="spellStart"/>
      <w:r w:rsidRPr="00000873">
        <w:t>descripcion</w:t>
      </w:r>
      <w:proofErr w:type="spellEnd"/>
      <w:r w:rsidRPr="00000873">
        <w:t>: Descripción de la campaña educativa.</w:t>
      </w:r>
    </w:p>
    <w:p w14:paraId="51A28928" w14:textId="77777777" w:rsidR="00000873" w:rsidRPr="00000873" w:rsidRDefault="00000873" w:rsidP="00000873">
      <w:pPr>
        <w:numPr>
          <w:ilvl w:val="1"/>
          <w:numId w:val="11"/>
        </w:numPr>
      </w:pPr>
      <w:proofErr w:type="spellStart"/>
      <w:r w:rsidRPr="00000873">
        <w:t>fechaInicio</w:t>
      </w:r>
      <w:proofErr w:type="spellEnd"/>
      <w:r w:rsidRPr="00000873">
        <w:t>: Fecha de inicio de la campaña educativa.</w:t>
      </w:r>
    </w:p>
    <w:p w14:paraId="6374B5CC" w14:textId="77777777" w:rsidR="00000873" w:rsidRPr="00000873" w:rsidRDefault="00000873" w:rsidP="00000873">
      <w:pPr>
        <w:numPr>
          <w:ilvl w:val="1"/>
          <w:numId w:val="11"/>
        </w:numPr>
      </w:pPr>
      <w:proofErr w:type="spellStart"/>
      <w:r w:rsidRPr="00000873">
        <w:t>fechaFin</w:t>
      </w:r>
      <w:proofErr w:type="spellEnd"/>
      <w:r w:rsidRPr="00000873">
        <w:t>: Fecha de finalización de la campaña educativa.</w:t>
      </w:r>
    </w:p>
    <w:p w14:paraId="0F6F2D07" w14:textId="77777777" w:rsidR="00000873" w:rsidRPr="00000873" w:rsidRDefault="00000873" w:rsidP="00000873">
      <w:pPr>
        <w:numPr>
          <w:ilvl w:val="0"/>
          <w:numId w:val="11"/>
        </w:numPr>
      </w:pPr>
      <w:r w:rsidRPr="00000873">
        <w:t>Operaciones:</w:t>
      </w:r>
    </w:p>
    <w:p w14:paraId="371F17D2" w14:textId="77777777" w:rsidR="00000873" w:rsidRPr="00000873" w:rsidRDefault="00000873" w:rsidP="00000873">
      <w:pPr>
        <w:numPr>
          <w:ilvl w:val="1"/>
          <w:numId w:val="11"/>
        </w:numPr>
      </w:pPr>
      <w:proofErr w:type="gramStart"/>
      <w:r w:rsidRPr="00000873">
        <w:t>listar(</w:t>
      </w:r>
      <w:proofErr w:type="gramEnd"/>
      <w:r w:rsidRPr="00000873">
        <w:t>): Método para listar todas las campañas educativas disponibles.</w:t>
      </w:r>
    </w:p>
    <w:p w14:paraId="3EE1A88F" w14:textId="77777777" w:rsidR="00000873" w:rsidRPr="00000873" w:rsidRDefault="00000873" w:rsidP="00000873">
      <w:pPr>
        <w:numPr>
          <w:ilvl w:val="1"/>
          <w:numId w:val="11"/>
        </w:numPr>
      </w:pPr>
      <w:proofErr w:type="gramStart"/>
      <w:r w:rsidRPr="00000873">
        <w:t>participar(</w:t>
      </w:r>
      <w:proofErr w:type="spellStart"/>
      <w:proofErr w:type="gramEnd"/>
      <w:r w:rsidRPr="00000873">
        <w:t>idUsuario</w:t>
      </w:r>
      <w:proofErr w:type="spellEnd"/>
      <w:r w:rsidRPr="00000873">
        <w:t xml:space="preserve">, </w:t>
      </w:r>
      <w:proofErr w:type="spellStart"/>
      <w:r w:rsidRPr="00000873">
        <w:t>idCampana</w:t>
      </w:r>
      <w:proofErr w:type="spellEnd"/>
      <w:r w:rsidRPr="00000873">
        <w:t>): Método para que un usuario participe en una campaña educativa.</w:t>
      </w:r>
    </w:p>
    <w:p w14:paraId="720C448C" w14:textId="77777777" w:rsidR="00000873" w:rsidRPr="00000873" w:rsidRDefault="00000873" w:rsidP="00000873">
      <w:r w:rsidRPr="00000873">
        <w:t xml:space="preserve">Clase </w:t>
      </w:r>
      <w:proofErr w:type="spellStart"/>
      <w:r w:rsidRPr="00000873">
        <w:t>RegistroActividad</w:t>
      </w:r>
      <w:proofErr w:type="spellEnd"/>
      <w:r w:rsidRPr="00000873">
        <w:t>:</w:t>
      </w:r>
    </w:p>
    <w:p w14:paraId="5BAE9D74" w14:textId="77777777" w:rsidR="00000873" w:rsidRPr="00000873" w:rsidRDefault="00000873" w:rsidP="00000873">
      <w:pPr>
        <w:numPr>
          <w:ilvl w:val="0"/>
          <w:numId w:val="12"/>
        </w:numPr>
      </w:pPr>
      <w:r w:rsidRPr="00000873">
        <w:t>Atributos:</w:t>
      </w:r>
    </w:p>
    <w:p w14:paraId="54DB48E0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id: Identificador único del registro de actividad.</w:t>
      </w:r>
    </w:p>
    <w:p w14:paraId="7B879C21" w14:textId="77777777" w:rsidR="00000873" w:rsidRPr="00000873" w:rsidRDefault="00000873" w:rsidP="00000873">
      <w:pPr>
        <w:numPr>
          <w:ilvl w:val="1"/>
          <w:numId w:val="12"/>
        </w:numPr>
      </w:pPr>
      <w:proofErr w:type="spellStart"/>
      <w:r w:rsidRPr="00000873">
        <w:t>idUsuario</w:t>
      </w:r>
      <w:proofErr w:type="spellEnd"/>
      <w:r w:rsidRPr="00000873">
        <w:t>: Identificador del usuario asociado al registro de actividad.</w:t>
      </w:r>
    </w:p>
    <w:p w14:paraId="1C7D8744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actividad: Descripción de la actividad realizada.</w:t>
      </w:r>
    </w:p>
    <w:p w14:paraId="16BAF720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fecha: Fecha en que se realizó la actividad.</w:t>
      </w:r>
    </w:p>
    <w:p w14:paraId="1DA73BAD" w14:textId="77777777" w:rsidR="00000873" w:rsidRPr="00000873" w:rsidRDefault="00000873" w:rsidP="00000873">
      <w:pPr>
        <w:numPr>
          <w:ilvl w:val="0"/>
          <w:numId w:val="12"/>
        </w:numPr>
      </w:pPr>
      <w:r w:rsidRPr="00000873">
        <w:t>Operaciones:</w:t>
      </w:r>
    </w:p>
    <w:p w14:paraId="33A92667" w14:textId="77777777" w:rsidR="00000873" w:rsidRPr="00000873" w:rsidRDefault="00000873" w:rsidP="00000873">
      <w:pPr>
        <w:numPr>
          <w:ilvl w:val="1"/>
          <w:numId w:val="12"/>
        </w:numPr>
      </w:pPr>
      <w:proofErr w:type="gramStart"/>
      <w:r w:rsidRPr="00000873">
        <w:t>registrar(</w:t>
      </w:r>
      <w:proofErr w:type="gramEnd"/>
      <w:r w:rsidRPr="00000873">
        <w:t>): Método para registrar una nueva actividad en el sistema.</w:t>
      </w:r>
    </w:p>
    <w:p w14:paraId="7B330CFD" w14:textId="77777777" w:rsidR="00000873" w:rsidRPr="00000873" w:rsidRDefault="00000873" w:rsidP="00000873">
      <w:pPr>
        <w:numPr>
          <w:ilvl w:val="1"/>
          <w:numId w:val="12"/>
        </w:numPr>
      </w:pPr>
      <w:proofErr w:type="spellStart"/>
      <w:r w:rsidRPr="00000873">
        <w:lastRenderedPageBreak/>
        <w:t>obtenerPorUsuario</w:t>
      </w:r>
      <w:proofErr w:type="spellEnd"/>
      <w:r w:rsidRPr="00000873">
        <w:t>(</w:t>
      </w:r>
      <w:proofErr w:type="spellStart"/>
      <w:r w:rsidRPr="00000873">
        <w:t>idUsuario</w:t>
      </w:r>
      <w:proofErr w:type="spellEnd"/>
      <w:r w:rsidRPr="00000873">
        <w:t>): Método para obtener todas las actividades registradas por un usuario específico.</w:t>
      </w:r>
    </w:p>
    <w:p w14:paraId="7086425D" w14:textId="77777777" w:rsidR="00000873" w:rsidRPr="00000873" w:rsidRDefault="00000873" w:rsidP="00000873">
      <w:pPr>
        <w:rPr>
          <w:b/>
          <w:bCs/>
        </w:rPr>
      </w:pPr>
      <w:r w:rsidRPr="00000873">
        <w:rPr>
          <w:b/>
          <w:bCs/>
        </w:rPr>
        <w:t>Asociaciones del Lado del Servidor:</w:t>
      </w:r>
    </w:p>
    <w:p w14:paraId="69ACDEBF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 xml:space="preserve">Usuario tiene muchas </w:t>
      </w:r>
      <w:proofErr w:type="spellStart"/>
      <w:r w:rsidRPr="00000873">
        <w:t>AccionReciclaje</w:t>
      </w:r>
      <w:proofErr w:type="spellEnd"/>
      <w:r w:rsidRPr="00000873">
        <w:t xml:space="preserve"> (relación uno a muchos).</w:t>
      </w:r>
    </w:p>
    <w:p w14:paraId="27EA340F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 xml:space="preserve">Usuario tiene muchas </w:t>
      </w:r>
      <w:proofErr w:type="spellStart"/>
      <w:r w:rsidRPr="00000873">
        <w:t>RegistroActividad</w:t>
      </w:r>
      <w:proofErr w:type="spellEnd"/>
      <w:r w:rsidRPr="00000873">
        <w:t xml:space="preserve"> (relación uno a muchos).</w:t>
      </w:r>
    </w:p>
    <w:p w14:paraId="5EDBE1CA" w14:textId="77777777" w:rsidR="00000873" w:rsidRPr="00000873" w:rsidRDefault="00000873" w:rsidP="00000873">
      <w:pPr>
        <w:numPr>
          <w:ilvl w:val="0"/>
          <w:numId w:val="13"/>
        </w:numPr>
      </w:pPr>
      <w:proofErr w:type="spellStart"/>
      <w:r w:rsidRPr="00000873">
        <w:t>AccionReciclaje</w:t>
      </w:r>
      <w:proofErr w:type="spellEnd"/>
      <w:r w:rsidRPr="00000873">
        <w:t xml:space="preserve"> pertenece a Usuario (relación muchos a uno).</w:t>
      </w:r>
    </w:p>
    <w:p w14:paraId="3471E105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>Recompensa tiene muchas Usuario (relación muchos a muchos).</w:t>
      </w:r>
    </w:p>
    <w:p w14:paraId="0FD2401B" w14:textId="77777777" w:rsidR="00000873" w:rsidRPr="00000873" w:rsidRDefault="00000873" w:rsidP="00000873">
      <w:pPr>
        <w:numPr>
          <w:ilvl w:val="0"/>
          <w:numId w:val="13"/>
        </w:numPr>
      </w:pPr>
      <w:proofErr w:type="spellStart"/>
      <w:r w:rsidRPr="00000873">
        <w:t>CampanaEducativa</w:t>
      </w:r>
      <w:proofErr w:type="spellEnd"/>
      <w:r w:rsidRPr="00000873">
        <w:t xml:space="preserve"> tiene muchas Usuario (relación muchos a muchos).</w:t>
      </w:r>
    </w:p>
    <w:p w14:paraId="62F4EBE9" w14:textId="77777777" w:rsidR="00000873" w:rsidRDefault="00000873" w:rsidP="00000873"/>
    <w:p w14:paraId="3ACDE13D" w14:textId="16B58316" w:rsidR="00000873" w:rsidRDefault="00000873" w:rsidP="00000873">
      <w:pPr>
        <w:pStyle w:val="Ttulo2"/>
      </w:pPr>
      <w:r>
        <w:t>6. Glosario del Proyecto.</w:t>
      </w:r>
    </w:p>
    <w:p w14:paraId="0044E9EC" w14:textId="03B80A52" w:rsidR="000E523D" w:rsidRDefault="00000873" w:rsidP="00323B17">
      <w:r>
        <w:t>Detalle la definición que tiene cada uno de los términos utilizados en los</w:t>
      </w:r>
      <w:r w:rsidR="00323B17">
        <w:t xml:space="preserve"> </w:t>
      </w:r>
      <w:r>
        <w:t>procesos del sistema y que son específicos de éste. Puede definir varias</w:t>
      </w:r>
      <w:r w:rsidR="00323B17">
        <w:t xml:space="preserve"> </w:t>
      </w:r>
      <w:r>
        <w:t>categorías.</w:t>
      </w:r>
    </w:p>
    <w:p w14:paraId="2B9D3994" w14:textId="373F19CB" w:rsidR="0097725B" w:rsidRDefault="0097725B" w:rsidP="0097725B">
      <w:proofErr w:type="spellStart"/>
      <w:r>
        <w:t>NgModule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NgModule</w:t>
      </w:r>
      <w:proofErr w:type="spellEnd"/>
      <w:r>
        <w:t xml:space="preserve"> es una clase decoradora en Angular que se utiliza para definir un módulo, que agrupa componentes, directivas, servicios y otros constructores relacionados que forman un contexto de compilación y tiempo de ejecución para una aplicación de Angular.</w:t>
      </w:r>
    </w:p>
    <w:p w14:paraId="769E05DF" w14:textId="3C6AED20" w:rsidR="0097725B" w:rsidRDefault="0097725B" w:rsidP="0097725B">
      <w:proofErr w:type="spellStart"/>
      <w:r>
        <w:t>Await</w:t>
      </w:r>
      <w:proofErr w:type="spellEnd"/>
      <w:r>
        <w:t>:</w:t>
      </w:r>
      <w:r>
        <w:t xml:space="preserve"> </w:t>
      </w:r>
      <w:r>
        <w:t>Definición: La palabra clave '</w:t>
      </w:r>
      <w:proofErr w:type="spellStart"/>
      <w:r>
        <w:t>await</w:t>
      </w:r>
      <w:proofErr w:type="spellEnd"/>
      <w:r>
        <w:t>' se utiliza en JavaScript para pausar la ejecución de una función asíncrona hasta que una promesa sea resuelta, devolviendo el valor resuelto de la promesa.</w:t>
      </w:r>
    </w:p>
    <w:p w14:paraId="6CAD4BEB" w14:textId="61C1EEE1" w:rsidR="0097725B" w:rsidRDefault="0097725B" w:rsidP="0097725B">
      <w:proofErr w:type="spellStart"/>
      <w:r>
        <w:t>TestBed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TestBed</w:t>
      </w:r>
      <w:proofErr w:type="spellEnd"/>
      <w:r>
        <w:t xml:space="preserve"> es una utilidad de Angular para configurar y manipular entornos de prueba para componentes de Angular, servicios y otros constructores.</w:t>
      </w:r>
    </w:p>
    <w:p w14:paraId="78AEDB87" w14:textId="5D449FE4" w:rsidR="0097725B" w:rsidRDefault="0097725B" w:rsidP="0097725B">
      <w:proofErr w:type="spellStart"/>
      <w:r>
        <w:t>FormGroup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FormGroup</w:t>
      </w:r>
      <w:proofErr w:type="spellEnd"/>
      <w:r>
        <w:t xml:space="preserve"> es una clase en Angular que representa un grupo de controles de formulario, como </w:t>
      </w:r>
      <w:proofErr w:type="spellStart"/>
      <w:r>
        <w:t>FormControl</w:t>
      </w:r>
      <w:proofErr w:type="spellEnd"/>
      <w:r>
        <w:t>, y proporciona métodos para trabajar con ellos como un conjunto.</w:t>
      </w:r>
    </w:p>
    <w:p w14:paraId="4ED9E904" w14:textId="53A39F13" w:rsidR="0097725B" w:rsidRDefault="0097725B" w:rsidP="0097725B">
      <w:r>
        <w:t>Fixture:</w:t>
      </w:r>
      <w:r>
        <w:t xml:space="preserve"> </w:t>
      </w:r>
      <w:r>
        <w:t>Definición: En el contexto de pruebas unitarias en Angular, Fixture es un objeto que proporciona acceso al componente bajo prueba y permite realizar acciones y aserciones en él durante las pruebas.</w:t>
      </w:r>
    </w:p>
    <w:p w14:paraId="73F34AA6" w14:textId="1174D799" w:rsidR="0097725B" w:rsidRDefault="0097725B" w:rsidP="0097725B">
      <w:proofErr w:type="spellStart"/>
      <w:r>
        <w:t>SubmitForm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SubmitForm</w:t>
      </w:r>
      <w:proofErr w:type="spellEnd"/>
      <w:r>
        <w:t xml:space="preserve"> es una función o método que se utiliza para enviar datos de un formulario HTML a un servidor o para realizar alguna acción específica en respuesta a la presentación del formulario.</w:t>
      </w:r>
    </w:p>
    <w:p w14:paraId="57696656" w14:textId="6EB27745" w:rsidR="0097725B" w:rsidRDefault="0097725B" w:rsidP="0097725B">
      <w:proofErr w:type="spellStart"/>
      <w:r>
        <w:t>OnInit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OnInit</w:t>
      </w:r>
      <w:proofErr w:type="spellEnd"/>
      <w:r>
        <w:t xml:space="preserve"> es una interfaz en Angular que define un método '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)', el cual se ejecuta una vez que Angular ha inicializado completamente un componente.</w:t>
      </w:r>
    </w:p>
    <w:p w14:paraId="13F679F6" w14:textId="0922AEED" w:rsidR="0097725B" w:rsidRDefault="0097725B" w:rsidP="0097725B">
      <w:proofErr w:type="spellStart"/>
      <w:r>
        <w:t>Private</w:t>
      </w:r>
      <w:proofErr w:type="spellEnd"/>
      <w:r>
        <w:t xml:space="preserve"> </w:t>
      </w:r>
      <w:proofErr w:type="spellStart"/>
      <w:r>
        <w:t>fb</w:t>
      </w:r>
      <w:proofErr w:type="spellEnd"/>
      <w:r>
        <w:t>:</w:t>
      </w:r>
      <w:r>
        <w:t xml:space="preserve"> </w:t>
      </w:r>
      <w:r>
        <w:t>Definición: '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' probablemente se refiere a la convención de nomenclatura comúnmente utilizada en Angular para hacer referencia a un </w:t>
      </w:r>
      <w:proofErr w:type="spellStart"/>
      <w:r>
        <w:t>FormGroup</w:t>
      </w:r>
      <w:proofErr w:type="spellEnd"/>
      <w:r>
        <w:t>, donde '</w:t>
      </w:r>
      <w:proofErr w:type="spellStart"/>
      <w:r>
        <w:t>fb</w:t>
      </w:r>
      <w:proofErr w:type="spellEnd"/>
      <w:r>
        <w:t>' representa '</w:t>
      </w:r>
      <w:proofErr w:type="spellStart"/>
      <w:r>
        <w:t>FormBuilder</w:t>
      </w:r>
      <w:proofErr w:type="spellEnd"/>
      <w:r>
        <w:t xml:space="preserve">', una utilidad de Angular para construir instancias de </w:t>
      </w:r>
      <w:proofErr w:type="spellStart"/>
      <w:r>
        <w:t>FormGroup</w:t>
      </w:r>
      <w:proofErr w:type="spellEnd"/>
      <w:r>
        <w:t>.</w:t>
      </w:r>
    </w:p>
    <w:p w14:paraId="0F1CFDDF" w14:textId="2F439C44" w:rsidR="0097725B" w:rsidRDefault="0097725B" w:rsidP="0097725B">
      <w:proofErr w:type="spellStart"/>
      <w:r>
        <w:lastRenderedPageBreak/>
        <w:t>ngOnInit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ngOnInit</w:t>
      </w:r>
      <w:proofErr w:type="spellEnd"/>
      <w:r>
        <w:t xml:space="preserve"> es un ciclo de vida de componente en Angular que se ejecuta después de que Angular ha inicializado completamente las propiedades del componente.</w:t>
      </w:r>
    </w:p>
    <w:p w14:paraId="1D15AE13" w14:textId="1E6D19CE" w:rsidR="0097725B" w:rsidRDefault="0097725B" w:rsidP="0097725B">
      <w:proofErr w:type="spellStart"/>
      <w:r>
        <w:t>Navigate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Navigate</w:t>
      </w:r>
      <w:proofErr w:type="spellEnd"/>
      <w:r>
        <w:t xml:space="preserve"> es un término que se utiliza comúnmente en aplicaciones web para referirse al proceso de cambiar de una página a otra dentro de la misma aplicación, generalmente utilizando enlaces, botones o funciones de navegación programáticas.</w:t>
      </w:r>
    </w:p>
    <w:p w14:paraId="529AD527" w14:textId="548673A2" w:rsidR="0097725B" w:rsidRDefault="0097725B" w:rsidP="0097725B">
      <w:proofErr w:type="spellStart"/>
      <w:r>
        <w:t>forRoot</w:t>
      </w:r>
      <w:proofErr w:type="spellEnd"/>
      <w:r>
        <w:t>:</w:t>
      </w:r>
      <w:r>
        <w:t xml:space="preserve"> </w:t>
      </w:r>
      <w:r>
        <w:t xml:space="preserve">Definición: </w:t>
      </w:r>
      <w:proofErr w:type="spellStart"/>
      <w:r>
        <w:t>forRoot</w:t>
      </w:r>
      <w:proofErr w:type="spellEnd"/>
      <w:r>
        <w:t xml:space="preserve"> es un método estático utilizado en la definición de módulos de Angular para proporcionar configuraciones globales a un módulo y sus dependencias.</w:t>
      </w:r>
    </w:p>
    <w:p w14:paraId="035B1B32" w14:textId="77777777" w:rsidR="0097725B" w:rsidRDefault="0097725B" w:rsidP="0097725B"/>
    <w:p w14:paraId="73104CE3" w14:textId="77777777" w:rsidR="0097725B" w:rsidRDefault="0097725B" w:rsidP="0097725B"/>
    <w:sdt>
      <w:sdtPr>
        <w:rPr>
          <w:lang w:val="es-ES"/>
        </w:rPr>
        <w:id w:val="-82209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HN"/>
        </w:rPr>
      </w:sdtEndPr>
      <w:sdtContent>
        <w:p w14:paraId="445DBA6E" w14:textId="60686582" w:rsidR="0097725B" w:rsidRDefault="0097725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51E16C52" w14:textId="37AFF82C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 xml:space="preserve">Angular - </w:t>
              </w:r>
              <w:proofErr w:type="spellStart"/>
              <w:r w:rsidRPr="0097725B">
                <w:rPr>
                  <w:lang w:val="en-US"/>
                </w:rPr>
                <w:t>NgModule</w:t>
              </w:r>
              <w:proofErr w:type="spellEnd"/>
              <w:r w:rsidRPr="0097725B">
                <w:rPr>
                  <w:lang w:val="en-US"/>
                </w:rPr>
                <w:t xml:space="preserve"> documentation (</w:t>
              </w:r>
              <w:hyperlink r:id="rId10" w:history="1">
                <w:r w:rsidRPr="0097725B">
                  <w:rPr>
                    <w:rStyle w:val="Hipervnculo"/>
                    <w:lang w:val="en-US"/>
                  </w:rPr>
                  <w:t>https://angular.io/guide/architecture-modules</w:t>
                </w:r>
              </w:hyperlink>
              <w:r w:rsidRPr="0097725B">
                <w:rPr>
                  <w:lang w:val="en-US"/>
                </w:rPr>
                <w:t>)</w:t>
              </w:r>
            </w:p>
            <w:p w14:paraId="47BC5B70" w14:textId="74D093DC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>MDN Web Docs - await (</w:t>
              </w:r>
              <w:hyperlink r:id="rId11" w:history="1">
                <w:r w:rsidRPr="0097725B">
                  <w:rPr>
                    <w:rStyle w:val="Hipervnculo"/>
                    <w:lang w:val="en-US"/>
                  </w:rPr>
                  <w:t>https://developer.mozilla.org/en-US/docs/Web/JavaScript/Reference/Operators/await</w:t>
                </w:r>
              </w:hyperlink>
              <w:r w:rsidRPr="0097725B">
                <w:rPr>
                  <w:lang w:val="en-US"/>
                </w:rPr>
                <w:t>)</w:t>
              </w:r>
            </w:p>
            <w:p w14:paraId="6CEAEAB5" w14:textId="00C56400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 xml:space="preserve">Angular - </w:t>
              </w:r>
              <w:proofErr w:type="spellStart"/>
              <w:r w:rsidRPr="0097725B">
                <w:rPr>
                  <w:lang w:val="en-US"/>
                </w:rPr>
                <w:t>TestBed</w:t>
              </w:r>
              <w:proofErr w:type="spellEnd"/>
              <w:r w:rsidRPr="0097725B">
                <w:rPr>
                  <w:lang w:val="en-US"/>
                </w:rPr>
                <w:t xml:space="preserve"> documentation (https://angular.io/api/core/testing/TestBed)</w:t>
              </w:r>
            </w:p>
            <w:p w14:paraId="7DD1DC8B" w14:textId="2F99F7E4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 xml:space="preserve">Angular - </w:t>
              </w:r>
              <w:proofErr w:type="spellStart"/>
              <w:r w:rsidRPr="0097725B">
                <w:rPr>
                  <w:lang w:val="en-US"/>
                </w:rPr>
                <w:t>FormGroup</w:t>
              </w:r>
              <w:proofErr w:type="spellEnd"/>
              <w:r w:rsidRPr="0097725B">
                <w:rPr>
                  <w:lang w:val="en-US"/>
                </w:rPr>
                <w:t xml:space="preserve"> documentation (</w:t>
              </w:r>
              <w:hyperlink r:id="rId12" w:history="1">
                <w:r w:rsidRPr="0097725B">
                  <w:rPr>
                    <w:rStyle w:val="Hipervnculo"/>
                    <w:lang w:val="en-US"/>
                  </w:rPr>
                  <w:t>https://angular.io/api/forms/FormGroup</w:t>
                </w:r>
              </w:hyperlink>
              <w:r w:rsidRPr="0097725B">
                <w:rPr>
                  <w:lang w:val="en-US"/>
                </w:rPr>
                <w:t>)</w:t>
              </w:r>
            </w:p>
            <w:p w14:paraId="2A97D5FF" w14:textId="40C7BFE5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>Angular - ComponentFixture documentation (</w:t>
              </w:r>
              <w:hyperlink r:id="rId13" w:history="1">
                <w:r w:rsidRPr="0097725B">
                  <w:rPr>
                    <w:rStyle w:val="Hipervnculo"/>
                    <w:lang w:val="en-US"/>
                  </w:rPr>
                  <w:t>https://angular.io/api/core/testing/ComponentFixture</w:t>
                </w:r>
              </w:hyperlink>
              <w:r w:rsidRPr="0097725B">
                <w:rPr>
                  <w:lang w:val="en-US"/>
                </w:rPr>
                <w:t>)</w:t>
              </w:r>
            </w:p>
            <w:p w14:paraId="79B57FA1" w14:textId="4F4CC2FE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 xml:space="preserve"> Angular - </w:t>
              </w:r>
              <w:proofErr w:type="spellStart"/>
              <w:r w:rsidRPr="0097725B">
                <w:rPr>
                  <w:lang w:val="en-US"/>
                </w:rPr>
                <w:t>OnInit</w:t>
              </w:r>
              <w:proofErr w:type="spellEnd"/>
              <w:r w:rsidRPr="0097725B">
                <w:rPr>
                  <w:lang w:val="en-US"/>
                </w:rPr>
                <w:t xml:space="preserve"> documentation (</w:t>
              </w:r>
              <w:hyperlink r:id="rId14" w:history="1">
                <w:r w:rsidRPr="0097725B">
                  <w:rPr>
                    <w:rStyle w:val="Hipervnculo"/>
                    <w:lang w:val="en-US"/>
                  </w:rPr>
                  <w:t>https://angular.io/api/core/OnInit</w:t>
                </w:r>
              </w:hyperlink>
              <w:r w:rsidRPr="0097725B">
                <w:rPr>
                  <w:lang w:val="en-US"/>
                </w:rPr>
                <w:t>)</w:t>
              </w:r>
            </w:p>
            <w:p w14:paraId="073219AB" w14:textId="4EE170B3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 xml:space="preserve">Angular - </w:t>
              </w:r>
              <w:proofErr w:type="spellStart"/>
              <w:r w:rsidRPr="0097725B">
                <w:rPr>
                  <w:lang w:val="en-US"/>
                </w:rPr>
                <w:t>FormBuilder</w:t>
              </w:r>
              <w:proofErr w:type="spellEnd"/>
              <w:r w:rsidRPr="0097725B">
                <w:rPr>
                  <w:lang w:val="en-US"/>
                </w:rPr>
                <w:t xml:space="preserve"> documentation (https://angular.io/api/forms/FormBuilder)</w:t>
              </w:r>
            </w:p>
            <w:p w14:paraId="6F74E68C" w14:textId="4C8E0E46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 xml:space="preserve"> Angular - </w:t>
              </w:r>
              <w:proofErr w:type="spellStart"/>
              <w:r w:rsidRPr="0097725B">
                <w:rPr>
                  <w:lang w:val="en-US"/>
                </w:rPr>
                <w:t>ngOnInit</w:t>
              </w:r>
              <w:proofErr w:type="spellEnd"/>
              <w:r w:rsidRPr="0097725B">
                <w:rPr>
                  <w:lang w:val="en-US"/>
                </w:rPr>
                <w:t xml:space="preserve"> documentation (</w:t>
              </w:r>
              <w:hyperlink r:id="rId15" w:history="1">
                <w:r w:rsidRPr="0097725B">
                  <w:rPr>
                    <w:rStyle w:val="Hipervnculo"/>
                    <w:lang w:val="en-US"/>
                  </w:rPr>
                  <w:t>https://angular.io/api/core/OnInit</w:t>
                </w:r>
              </w:hyperlink>
              <w:r w:rsidRPr="0097725B">
                <w:rPr>
                  <w:lang w:val="en-US"/>
                </w:rPr>
                <w:t>)</w:t>
              </w:r>
            </w:p>
            <w:p w14:paraId="31BD7B73" w14:textId="00C67A3C" w:rsidR="0097725B" w:rsidRPr="0097725B" w:rsidRDefault="0097725B" w:rsidP="0097725B">
              <w:pPr>
                <w:rPr>
                  <w:lang w:val="en-US"/>
                </w:rPr>
              </w:pPr>
              <w:r w:rsidRPr="0097725B">
                <w:rPr>
                  <w:lang w:val="en-US"/>
                </w:rPr>
                <w:t xml:space="preserve">Angular - Configuring </w:t>
              </w:r>
              <w:proofErr w:type="spellStart"/>
              <w:r w:rsidRPr="0097725B">
                <w:rPr>
                  <w:lang w:val="en-US"/>
                </w:rPr>
                <w:t>NgModule</w:t>
              </w:r>
              <w:proofErr w:type="spellEnd"/>
              <w:r w:rsidRPr="0097725B">
                <w:rPr>
                  <w:lang w:val="en-US"/>
                </w:rPr>
                <w:t xml:space="preserve"> (</w:t>
              </w:r>
              <w:hyperlink r:id="rId16" w:history="1">
                <w:r w:rsidRPr="0097725B">
                  <w:rPr>
                    <w:rStyle w:val="Hipervnculo"/>
                    <w:lang w:val="en-US"/>
                  </w:rPr>
                  <w:t>https://angular.io/guide/providers#creating-a-core-module-with-services</w:t>
                </w:r>
              </w:hyperlink>
              <w:r w:rsidRPr="0097725B">
                <w:rPr>
                  <w:lang w:val="en-US"/>
                </w:rPr>
                <w:t>)</w:t>
              </w:r>
            </w:p>
            <w:p w14:paraId="7B958B41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313FAAC8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0A186074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156CE59F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4A298713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5A93F3E8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76DD4263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4FAA6B1B" w14:textId="77777777" w:rsidR="0097725B" w:rsidRPr="0097725B" w:rsidRDefault="0097725B" w:rsidP="0097725B">
              <w:pPr>
                <w:rPr>
                  <w:lang w:val="en-US"/>
                </w:rPr>
              </w:pPr>
            </w:p>
            <w:p w14:paraId="09DA3086" w14:textId="594C0B5D" w:rsidR="0097725B" w:rsidRPr="00000873" w:rsidRDefault="0097725B" w:rsidP="0097725B"/>
          </w:sdtContent>
        </w:sdt>
      </w:sdtContent>
    </w:sdt>
    <w:sectPr w:rsidR="0097725B" w:rsidRPr="00000873" w:rsidSect="00747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63"/>
    <w:multiLevelType w:val="multilevel"/>
    <w:tmpl w:val="CE16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E2351"/>
    <w:multiLevelType w:val="multilevel"/>
    <w:tmpl w:val="0964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13B9F"/>
    <w:multiLevelType w:val="multilevel"/>
    <w:tmpl w:val="E124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D0DF8"/>
    <w:multiLevelType w:val="multilevel"/>
    <w:tmpl w:val="2132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C737C"/>
    <w:multiLevelType w:val="multilevel"/>
    <w:tmpl w:val="7F2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D1027"/>
    <w:multiLevelType w:val="multilevel"/>
    <w:tmpl w:val="BCA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E1C63"/>
    <w:multiLevelType w:val="multilevel"/>
    <w:tmpl w:val="5A6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A20FF"/>
    <w:multiLevelType w:val="multilevel"/>
    <w:tmpl w:val="2AF6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D7921"/>
    <w:multiLevelType w:val="multilevel"/>
    <w:tmpl w:val="7FD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A837E0"/>
    <w:multiLevelType w:val="multilevel"/>
    <w:tmpl w:val="742E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60BC4"/>
    <w:multiLevelType w:val="multilevel"/>
    <w:tmpl w:val="2FBA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F58DB"/>
    <w:multiLevelType w:val="multilevel"/>
    <w:tmpl w:val="2424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9A6BD7"/>
    <w:multiLevelType w:val="multilevel"/>
    <w:tmpl w:val="F15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9467F4"/>
    <w:multiLevelType w:val="hybridMultilevel"/>
    <w:tmpl w:val="A1EA2D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64EF1"/>
    <w:multiLevelType w:val="multilevel"/>
    <w:tmpl w:val="81A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0F3AC0"/>
    <w:multiLevelType w:val="multilevel"/>
    <w:tmpl w:val="3E0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711B0"/>
    <w:multiLevelType w:val="multilevel"/>
    <w:tmpl w:val="64BE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D005F"/>
    <w:multiLevelType w:val="hybridMultilevel"/>
    <w:tmpl w:val="21D4351E"/>
    <w:lvl w:ilvl="0" w:tplc="8168FF1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54348">
    <w:abstractNumId w:val="13"/>
  </w:num>
  <w:num w:numId="2" w16cid:durableId="1614705222">
    <w:abstractNumId w:val="17"/>
  </w:num>
  <w:num w:numId="3" w16cid:durableId="371196619">
    <w:abstractNumId w:val="2"/>
  </w:num>
  <w:num w:numId="4" w16cid:durableId="1711223819">
    <w:abstractNumId w:val="3"/>
  </w:num>
  <w:num w:numId="5" w16cid:durableId="392774107">
    <w:abstractNumId w:val="5"/>
  </w:num>
  <w:num w:numId="6" w16cid:durableId="883492516">
    <w:abstractNumId w:val="9"/>
  </w:num>
  <w:num w:numId="7" w16cid:durableId="1167402368">
    <w:abstractNumId w:val="16"/>
  </w:num>
  <w:num w:numId="8" w16cid:durableId="2060467790">
    <w:abstractNumId w:val="11"/>
  </w:num>
  <w:num w:numId="9" w16cid:durableId="302853865">
    <w:abstractNumId w:val="0"/>
  </w:num>
  <w:num w:numId="10" w16cid:durableId="1957447859">
    <w:abstractNumId w:val="14"/>
  </w:num>
  <w:num w:numId="11" w16cid:durableId="979309805">
    <w:abstractNumId w:val="8"/>
  </w:num>
  <w:num w:numId="12" w16cid:durableId="181435405">
    <w:abstractNumId w:val="15"/>
  </w:num>
  <w:num w:numId="13" w16cid:durableId="1295719066">
    <w:abstractNumId w:val="12"/>
  </w:num>
  <w:num w:numId="14" w16cid:durableId="747073383">
    <w:abstractNumId w:val="10"/>
  </w:num>
  <w:num w:numId="15" w16cid:durableId="1336883728">
    <w:abstractNumId w:val="1"/>
  </w:num>
  <w:num w:numId="16" w16cid:durableId="2031488381">
    <w:abstractNumId w:val="7"/>
  </w:num>
  <w:num w:numId="17" w16cid:durableId="1744717125">
    <w:abstractNumId w:val="4"/>
  </w:num>
  <w:num w:numId="18" w16cid:durableId="26851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D"/>
    <w:rsid w:val="00000873"/>
    <w:rsid w:val="00032F78"/>
    <w:rsid w:val="000E523D"/>
    <w:rsid w:val="001C0AB4"/>
    <w:rsid w:val="00323B17"/>
    <w:rsid w:val="003472ED"/>
    <w:rsid w:val="00383AA0"/>
    <w:rsid w:val="003A1F2B"/>
    <w:rsid w:val="003E5AF5"/>
    <w:rsid w:val="00447DE7"/>
    <w:rsid w:val="00490221"/>
    <w:rsid w:val="004C061A"/>
    <w:rsid w:val="004D45F0"/>
    <w:rsid w:val="006532BD"/>
    <w:rsid w:val="006A6906"/>
    <w:rsid w:val="0074782F"/>
    <w:rsid w:val="007A589D"/>
    <w:rsid w:val="00844FFA"/>
    <w:rsid w:val="008857C6"/>
    <w:rsid w:val="00936B7D"/>
    <w:rsid w:val="0097725B"/>
    <w:rsid w:val="009A3E65"/>
    <w:rsid w:val="00A27527"/>
    <w:rsid w:val="00A354FD"/>
    <w:rsid w:val="00A602BD"/>
    <w:rsid w:val="00A70B68"/>
    <w:rsid w:val="00A96320"/>
    <w:rsid w:val="00B52C6A"/>
    <w:rsid w:val="00B634B1"/>
    <w:rsid w:val="00C10278"/>
    <w:rsid w:val="00CE0AFC"/>
    <w:rsid w:val="00CF2DEF"/>
    <w:rsid w:val="00E5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3097"/>
  <w15:chartTrackingRefBased/>
  <w15:docId w15:val="{D2CBA5F4-CFFC-46F2-B52D-DA9D033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5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52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72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gular.io/api/core/testing/ComponentFixtu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ngular.io/api/forms/FormGrou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providers#creating-a-core-module-with-servi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Operators/awa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re/OnInit" TargetMode="External"/><Relationship Id="rId10" Type="http://schemas.openxmlformats.org/officeDocument/2006/relationships/hyperlink" Target="https://angular.io/guide/architecture-modu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ngular.io/api/core/OnIn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18C1-FDE7-4169-B097-419F49D9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1904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ADRIANA QUIJADA CHAVARRIA</dc:creator>
  <cp:keywords/>
  <dc:description/>
  <cp:lastModifiedBy>BEATRIZ ADRIANA QUIJADA CHAVARRIA</cp:lastModifiedBy>
  <cp:revision>10</cp:revision>
  <dcterms:created xsi:type="dcterms:W3CDTF">2024-01-24T21:43:00Z</dcterms:created>
  <dcterms:modified xsi:type="dcterms:W3CDTF">2024-03-08T00:51:00Z</dcterms:modified>
</cp:coreProperties>
</file>