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331" w14:textId="77777777" w:rsidR="000E523D" w:rsidRPr="000E523D" w:rsidRDefault="000E523D" w:rsidP="000E523D">
      <w:pPr>
        <w:spacing w:after="0" w:line="256" w:lineRule="auto"/>
        <w:jc w:val="right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  <w:r w:rsidRPr="000E523D">
        <w:rPr>
          <w:rFonts w:ascii="Calibri" w:eastAsia="Calibri" w:hAnsi="Calibri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E5B56" wp14:editId="46E2CA22">
                <wp:simplePos x="0" y="0"/>
                <wp:positionH relativeFrom="page">
                  <wp:align>right</wp:align>
                </wp:positionH>
                <wp:positionV relativeFrom="paragraph">
                  <wp:posOffset>452755</wp:posOffset>
                </wp:positionV>
                <wp:extent cx="7775575" cy="2128520"/>
                <wp:effectExtent l="0" t="0" r="0" b="5080"/>
                <wp:wrapNone/>
                <wp:docPr id="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5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F50B1D" w14:textId="1232544F" w:rsidR="00936B7D" w:rsidRPr="00936B7D" w:rsidRDefault="00936B7D" w:rsidP="000E523D">
                            <w:pPr>
                              <w:rPr>
                                <w:color w:val="FFFFFF" w:themeColor="background1"/>
                                <w:sz w:val="56"/>
                                <w:szCs w:val="24"/>
                                <w:lang w:val="es-ES"/>
                              </w:rPr>
                            </w:pPr>
                            <w:r w:rsidRPr="00936B7D">
                              <w:rPr>
                                <w:color w:val="FFFFFF" w:themeColor="background1"/>
                                <w:sz w:val="56"/>
                                <w:szCs w:val="24"/>
                                <w:lang w:val="es-ES"/>
                              </w:rPr>
                              <w:t xml:space="preserve">Proyecto: Programa de Reciclaje Comunitario </w:t>
                            </w:r>
                          </w:p>
                          <w:p w14:paraId="4C4E39A2" w14:textId="412E0EA8" w:rsidR="000E523D" w:rsidRPr="00936B7D" w:rsidRDefault="000E523D" w:rsidP="000E523D">
                            <w:pPr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936B7D">
                              <w:rPr>
                                <w:color w:val="D9D9D9"/>
                                <w:sz w:val="48"/>
                                <w:szCs w:val="20"/>
                                <w:lang w:val="es-ES"/>
                              </w:rPr>
                              <w:t>Semana: 5</w:t>
                            </w:r>
                          </w:p>
                          <w:p w14:paraId="7005CFC5" w14:textId="77777777" w:rsidR="000E523D" w:rsidRDefault="000E523D" w:rsidP="000E523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5B56" id="Rectángulo 4" o:spid="_x0000_s1026" style="position:absolute;left:0;text-align:left;margin-left:561.05pt;margin-top:35.65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" fillcolor="#203864" stroked="f" strokeweight="1pt">
                <v:textbox inset="22mm">
                  <w:txbxContent>
                    <w:p w14:paraId="1EF50B1D" w14:textId="1232544F" w:rsidR="00936B7D" w:rsidRPr="00936B7D" w:rsidRDefault="00936B7D" w:rsidP="000E523D">
                      <w:pPr>
                        <w:rPr>
                          <w:color w:val="FFFFFF" w:themeColor="background1"/>
                          <w:sz w:val="56"/>
                          <w:szCs w:val="24"/>
                          <w:lang w:val="es-ES"/>
                        </w:rPr>
                      </w:pPr>
                      <w:r w:rsidRPr="00936B7D">
                        <w:rPr>
                          <w:color w:val="FFFFFF" w:themeColor="background1"/>
                          <w:sz w:val="56"/>
                          <w:szCs w:val="24"/>
                          <w:lang w:val="es-ES"/>
                        </w:rPr>
                        <w:t xml:space="preserve">Proyecto: Programa de Reciclaje Comunitario </w:t>
                      </w:r>
                    </w:p>
                    <w:p w14:paraId="4C4E39A2" w14:textId="412E0EA8" w:rsidR="000E523D" w:rsidRPr="00936B7D" w:rsidRDefault="000E523D" w:rsidP="000E523D">
                      <w:pPr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</w:pPr>
                      <w:r w:rsidRPr="00936B7D">
                        <w:rPr>
                          <w:color w:val="D9D9D9"/>
                          <w:sz w:val="48"/>
                          <w:szCs w:val="20"/>
                          <w:lang w:val="es-ES"/>
                        </w:rPr>
                        <w:t>Semana: 5</w:t>
                      </w:r>
                    </w:p>
                    <w:p w14:paraId="7005CFC5" w14:textId="77777777" w:rsidR="000E523D" w:rsidRDefault="000E523D" w:rsidP="000E523D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E523D">
        <w:rPr>
          <w:rFonts w:ascii="Calibri" w:eastAsia="Calibri" w:hAnsi="Calibri" w:cs="Arial"/>
          <w:noProof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0571647E" wp14:editId="6A28E161">
            <wp:simplePos x="0" y="0"/>
            <wp:positionH relativeFrom="margin">
              <wp:posOffset>3253740</wp:posOffset>
            </wp:positionH>
            <wp:positionV relativeFrom="topMargin">
              <wp:align>bottom</wp:align>
            </wp:positionV>
            <wp:extent cx="3041650" cy="676275"/>
            <wp:effectExtent l="0" t="0" r="6350" b="9525"/>
            <wp:wrapSquare wrapText="bothSides"/>
            <wp:docPr id="2074539971" name="Imagen 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523D">
        <w:rPr>
          <w:rFonts w:ascii="Calibri" w:eastAsia="Calibri" w:hAnsi="Calibri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B3B80" wp14:editId="7006819A">
                <wp:simplePos x="0" y="0"/>
                <wp:positionH relativeFrom="column">
                  <wp:posOffset>-1151255</wp:posOffset>
                </wp:positionH>
                <wp:positionV relativeFrom="paragraph">
                  <wp:posOffset>-899795</wp:posOffset>
                </wp:positionV>
                <wp:extent cx="2030095" cy="10057765"/>
                <wp:effectExtent l="0" t="0" r="8255" b="635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776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922A8" id="Rectángulo 2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" fillcolor="#f2f2f2" stroked="f" strokeweight="1pt">
                <v:textbox inset="22mm"/>
              </v:rect>
            </w:pict>
          </mc:Fallback>
        </mc:AlternateContent>
      </w:r>
      <w:r w:rsidRPr="000E523D">
        <w:rPr>
          <w:rFonts w:ascii="Calibri" w:eastAsia="Calibri" w:hAnsi="Calibri" w:cs="Arial"/>
          <w:noProof/>
          <w:kern w:val="0"/>
          <w14:ligatures w14:val="none"/>
        </w:rPr>
        <w:drawing>
          <wp:anchor distT="0" distB="0" distL="114300" distR="114300" simplePos="0" relativeHeight="251662336" behindDoc="0" locked="0" layoutInCell="1" allowOverlap="1" wp14:anchorId="44A6E48F" wp14:editId="519B2647">
            <wp:simplePos x="0" y="0"/>
            <wp:positionH relativeFrom="column">
              <wp:posOffset>-661035</wp:posOffset>
            </wp:positionH>
            <wp:positionV relativeFrom="paragraph">
              <wp:posOffset>-680720</wp:posOffset>
            </wp:positionV>
            <wp:extent cx="2695575" cy="714375"/>
            <wp:effectExtent l="0" t="0" r="9525" b="9525"/>
            <wp:wrapNone/>
            <wp:docPr id="122605193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1935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548E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</w:p>
    <w:p w14:paraId="7D95CFE8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2F5496"/>
          <w:kern w:val="0"/>
          <w:sz w:val="96"/>
          <w:lang w:val="es-ES"/>
          <w14:ligatures w14:val="none"/>
        </w:rPr>
      </w:pPr>
    </w:p>
    <w:p w14:paraId="7755EF17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BFBFBF"/>
          <w:kern w:val="0"/>
          <w:sz w:val="52"/>
          <w:lang w:val="es-ES"/>
          <w14:ligatures w14:val="none"/>
        </w:rPr>
      </w:pPr>
    </w:p>
    <w:p w14:paraId="36C23047" w14:textId="77777777" w:rsidR="000E523D" w:rsidRPr="000E523D" w:rsidRDefault="000E523D" w:rsidP="000E523D">
      <w:pPr>
        <w:spacing w:after="0" w:line="256" w:lineRule="auto"/>
        <w:rPr>
          <w:rFonts w:ascii="Calibri" w:eastAsia="Calibri" w:hAnsi="Calibri" w:cs="Arial"/>
          <w:b/>
          <w:color w:val="BFBFBF"/>
          <w:kern w:val="0"/>
          <w:sz w:val="52"/>
          <w:lang w:val="es-ES"/>
          <w14:ligatures w14:val="none"/>
        </w:rPr>
      </w:pPr>
    </w:p>
    <w:p w14:paraId="52C2F56C" w14:textId="77777777" w:rsidR="000E523D" w:rsidRPr="000E523D" w:rsidRDefault="000E523D" w:rsidP="000E523D">
      <w:pPr>
        <w:spacing w:after="0" w:line="256" w:lineRule="auto"/>
        <w:ind w:left="2127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Nombre de estudiantes:</w:t>
      </w:r>
    </w:p>
    <w:p w14:paraId="1C4E2413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>Beatriz Adriana Quijada_61851282</w:t>
      </w:r>
    </w:p>
    <w:p w14:paraId="7CCABFB2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092904DB" w14:textId="77777777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Sede de estudio:</w:t>
      </w:r>
    </w:p>
    <w:p w14:paraId="05ABFC56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  <w:proofErr w:type="spellStart"/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>Ceutec</w:t>
      </w:r>
      <w:proofErr w:type="spellEnd"/>
      <w:r w:rsidRPr="000E523D"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  <w:t xml:space="preserve"> SAP</w:t>
      </w:r>
    </w:p>
    <w:p w14:paraId="31FC1A41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2F87ED21" w14:textId="374ECB25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Docente: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Pr="000E523D">
        <w:rPr>
          <w:rFonts w:ascii="Calibri" w:eastAsia="Calibri" w:hAnsi="Calibri" w:cs="Calibri"/>
          <w:bCs/>
          <w:kern w:val="0"/>
          <w:sz w:val="32"/>
          <w:lang w:val="es-ES"/>
          <w14:ligatures w14:val="none"/>
        </w:rPr>
        <w:t>Elvin Bobadilla</w:t>
      </w:r>
    </w:p>
    <w:p w14:paraId="0CA0E9B3" w14:textId="77777777" w:rsidR="000E523D" w:rsidRPr="000E523D" w:rsidRDefault="000E523D" w:rsidP="000E523D">
      <w:pPr>
        <w:spacing w:after="0" w:line="256" w:lineRule="auto"/>
        <w:ind w:left="2124"/>
        <w:rPr>
          <w:rFonts w:ascii="Calibri Light" w:eastAsia="Calibri" w:hAnsi="Calibri Light" w:cs="Arial"/>
          <w:kern w:val="0"/>
          <w:sz w:val="32"/>
          <w:lang w:val="es-ES"/>
          <w14:ligatures w14:val="none"/>
        </w:rPr>
      </w:pPr>
    </w:p>
    <w:p w14:paraId="14324249" w14:textId="744A1C8B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Sección: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Pr="000E523D">
        <w:rPr>
          <w:rFonts w:ascii="Calibri" w:eastAsia="Calibri" w:hAnsi="Calibri" w:cs="Calibri"/>
          <w:bCs/>
          <w:kern w:val="0"/>
          <w:sz w:val="32"/>
          <w:lang w:val="es-ES"/>
          <w14:ligatures w14:val="none"/>
        </w:rPr>
        <w:t>74</w:t>
      </w:r>
    </w:p>
    <w:p w14:paraId="67259E38" w14:textId="77777777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</w:p>
    <w:p w14:paraId="2933B0EC" w14:textId="3B7DA820" w:rsidR="000E523D" w:rsidRPr="000E523D" w:rsidRDefault="000E523D" w:rsidP="000E523D">
      <w:pPr>
        <w:spacing w:after="0" w:line="256" w:lineRule="auto"/>
        <w:ind w:left="2124"/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</w:pPr>
      <w:r w:rsidRPr="000E523D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Fecha de entrega:</w:t>
      </w:r>
      <w:r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 xml:space="preserve"> </w:t>
      </w:r>
      <w:r w:rsidR="004D45F0">
        <w:rPr>
          <w:rFonts w:ascii="Calibri" w:eastAsia="Calibri" w:hAnsi="Calibri" w:cs="Calibri"/>
          <w:b/>
          <w:color w:val="1F3864"/>
          <w:kern w:val="0"/>
          <w:sz w:val="32"/>
          <w:lang w:val="es-ES"/>
          <w14:ligatures w14:val="none"/>
        </w:rPr>
        <w:t>12/02/24</w:t>
      </w:r>
    </w:p>
    <w:p w14:paraId="3F171AC3" w14:textId="77777777" w:rsidR="000E523D" w:rsidRPr="000E523D" w:rsidRDefault="000E523D" w:rsidP="000E52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419"/>
          <w14:ligatures w14:val="none"/>
        </w:rPr>
      </w:pPr>
    </w:p>
    <w:p w14:paraId="746A7A30" w14:textId="77777777" w:rsidR="000E523D" w:rsidRPr="000E523D" w:rsidRDefault="000E523D" w:rsidP="000E52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419"/>
          <w14:ligatures w14:val="none"/>
        </w:rPr>
      </w:pPr>
    </w:p>
    <w:p w14:paraId="33DE6AFD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76BB46F2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099DA65B" w14:textId="77777777" w:rsidR="000E523D" w:rsidRPr="000E523D" w:rsidRDefault="000E523D" w:rsidP="000E523D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0003AF07" w14:textId="77777777" w:rsidR="000E523D" w:rsidRPr="000E523D" w:rsidRDefault="000E523D" w:rsidP="000E523D">
      <w:pPr>
        <w:spacing w:line="256" w:lineRule="auto"/>
        <w:rPr>
          <w:rFonts w:ascii="Arial" w:eastAsia="Calibri" w:hAnsi="Arial" w:cs="Arial"/>
          <w:kern w:val="0"/>
          <w14:ligatures w14:val="none"/>
        </w:rPr>
      </w:pPr>
    </w:p>
    <w:p w14:paraId="23FF6041" w14:textId="77777777" w:rsidR="009A3E65" w:rsidRDefault="009A3E65" w:rsidP="000E523D"/>
    <w:p w14:paraId="48DF60BC" w14:textId="77777777" w:rsidR="000E523D" w:rsidRDefault="000E523D" w:rsidP="000E523D"/>
    <w:p w14:paraId="53EB5E2F" w14:textId="77777777" w:rsidR="000E523D" w:rsidRDefault="000E523D" w:rsidP="000E523D"/>
    <w:p w14:paraId="77E224AA" w14:textId="77777777" w:rsidR="000E523D" w:rsidRDefault="000E523D" w:rsidP="00936B7D">
      <w:pPr>
        <w:pStyle w:val="Ttulo2"/>
      </w:pPr>
      <w:r>
        <w:lastRenderedPageBreak/>
        <w:t>1.</w:t>
      </w:r>
      <w:r>
        <w:tab/>
        <w:t>Objetivos del Sistema</w:t>
      </w:r>
    </w:p>
    <w:p w14:paraId="5CDEFF3D" w14:textId="2EC51210" w:rsidR="00936B7D" w:rsidRDefault="00936B7D" w:rsidP="00936B7D">
      <w:pPr>
        <w:pStyle w:val="Prrafodelista"/>
        <w:numPr>
          <w:ilvl w:val="0"/>
          <w:numId w:val="1"/>
        </w:numPr>
      </w:pPr>
      <w:r>
        <w:t>Plataforma Interactiva: Crear una plataforma en línea que facilite la participación de la comunidad, permitiendo a los residentes registrar y seguir su contribución al reciclaje, así como acceder a información relevante sobre prácticas sostenibles.</w:t>
      </w:r>
    </w:p>
    <w:p w14:paraId="71F2A0B2" w14:textId="597C11EC" w:rsidR="00936B7D" w:rsidRDefault="00936B7D" w:rsidP="00936B7D">
      <w:pPr>
        <w:pStyle w:val="Prrafodelista"/>
        <w:numPr>
          <w:ilvl w:val="0"/>
          <w:numId w:val="1"/>
        </w:numPr>
      </w:pPr>
      <w:r>
        <w:t>Campañas Educativas: Desarrollar campañas de concienciación a través de la plataforma para informar a la comunidad sobre los beneficios del reciclaje, proporcionando recursos educativos, tutoriales y noticias relacionadas con la conservación del medio ambiente.</w:t>
      </w:r>
    </w:p>
    <w:p w14:paraId="1525B85D" w14:textId="55593D28" w:rsidR="00936B7D" w:rsidRDefault="00936B7D" w:rsidP="00936B7D">
      <w:pPr>
        <w:pStyle w:val="Prrafodelista"/>
        <w:numPr>
          <w:ilvl w:val="0"/>
          <w:numId w:val="1"/>
        </w:numPr>
      </w:pPr>
      <w:r>
        <w:t>Sistema de Recompensas: Implementar un sistema de recompensas para incentivar la participación continua en el programa de reciclaje, reconociendo y premiando a aquellos que contribuyen de manera significativa a la causa ambiental.</w:t>
      </w:r>
    </w:p>
    <w:p w14:paraId="1DBFD980" w14:textId="61CD1EDC" w:rsidR="000E523D" w:rsidRDefault="000E523D" w:rsidP="00936B7D">
      <w:pPr>
        <w:pStyle w:val="Ttulo2"/>
      </w:pPr>
      <w:r>
        <w:t>2.</w:t>
      </w:r>
      <w:r>
        <w:tab/>
        <w:t>Alcance del Sistema</w:t>
      </w:r>
    </w:p>
    <w:p w14:paraId="6407C9C8" w14:textId="77777777" w:rsidR="000E523D" w:rsidRDefault="000E523D" w:rsidP="000E523D">
      <w:r>
        <w:t>Defina el alcance en base a los productos que entregará. (Sistema, documentos, presentación)</w:t>
      </w:r>
    </w:p>
    <w:p w14:paraId="73CA23BD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Sistema de Participación:</w:t>
      </w:r>
    </w:p>
    <w:p w14:paraId="2CC9F0EA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5A2C002C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Plataforma web interactiva accesible desde navegadores.</w:t>
      </w:r>
    </w:p>
    <w:p w14:paraId="650F768B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Sistema de registro de usuarios con perfiles individuales.</w:t>
      </w:r>
    </w:p>
    <w:p w14:paraId="1D43952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Funcionalidades para que los residentes registren y gestionen su contribución al reciclaje.</w:t>
      </w:r>
    </w:p>
    <w:p w14:paraId="44BEC1A7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Herramientas de seguimiento de participación y estadísticas personales.</w:t>
      </w:r>
    </w:p>
    <w:p w14:paraId="6518097E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Documentos Educativos:</w:t>
      </w:r>
    </w:p>
    <w:p w14:paraId="66312134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05D3C074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Documentos educativos sobre los beneficios del reciclaje.</w:t>
      </w:r>
    </w:p>
    <w:p w14:paraId="278ADF9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Tutoriales interactivos en formato multimedia.</w:t>
      </w:r>
    </w:p>
    <w:p w14:paraId="15B02EDF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Sección de noticias y actualizaciones sobre prácticas sostenibles y conservación del medio ambiente.</w:t>
      </w:r>
    </w:p>
    <w:p w14:paraId="2302EF64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Campañas Educativas:</w:t>
      </w:r>
    </w:p>
    <w:p w14:paraId="42A682A7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08EF2AC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Campañas multimedia a través de la plataforma.</w:t>
      </w:r>
    </w:p>
    <w:p w14:paraId="5A4882D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Contenido visual y de video educativo.</w:t>
      </w:r>
    </w:p>
    <w:p w14:paraId="2AD01938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Calendario de campañas y eventos de concienciación.</w:t>
      </w:r>
    </w:p>
    <w:p w14:paraId="0C644C25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Sistema de Recompensas:</w:t>
      </w:r>
    </w:p>
    <w:p w14:paraId="7EC9CFE6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1F39AE0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lastRenderedPageBreak/>
        <w:t>Sistema de puntos para registrar y cuantificar la participación.</w:t>
      </w:r>
    </w:p>
    <w:p w14:paraId="02D72089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Catálogo de recompensas disponibles.</w:t>
      </w:r>
    </w:p>
    <w:p w14:paraId="1207EC42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Módulo de gestión de recompensas para la asignación y seguimiento.</w:t>
      </w:r>
    </w:p>
    <w:p w14:paraId="54FF5434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Certificados o reconocimientos virtuales para los participantes destacados.</w:t>
      </w:r>
    </w:p>
    <w:p w14:paraId="624E3085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Presentación y Capacitación:</w:t>
      </w:r>
    </w:p>
    <w:p w14:paraId="6CA85227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10649B5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Presentación de la plataforma a la comunidad.</w:t>
      </w:r>
    </w:p>
    <w:p w14:paraId="7EA7B469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Sesiones de capacitación para explicar el funcionamiento del sistema y las recompensas.</w:t>
      </w:r>
    </w:p>
    <w:p w14:paraId="02C12A9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Material de capacitación en formato digital.</w:t>
      </w:r>
    </w:p>
    <w:p w14:paraId="478C9649" w14:textId="77777777" w:rsidR="006A6906" w:rsidRPr="006A6906" w:rsidRDefault="006A6906" w:rsidP="006A6906">
      <w:pPr>
        <w:numPr>
          <w:ilvl w:val="0"/>
          <w:numId w:val="3"/>
        </w:numPr>
      </w:pPr>
      <w:r w:rsidRPr="006A6906">
        <w:rPr>
          <w:b/>
          <w:bCs/>
        </w:rPr>
        <w:t>Mantenimiento y Soporte:</w:t>
      </w:r>
    </w:p>
    <w:p w14:paraId="776E52C6" w14:textId="77777777" w:rsidR="006A6906" w:rsidRPr="006A6906" w:rsidRDefault="006A6906" w:rsidP="006A6906">
      <w:pPr>
        <w:numPr>
          <w:ilvl w:val="1"/>
          <w:numId w:val="3"/>
        </w:numPr>
      </w:pPr>
      <w:r w:rsidRPr="006A6906">
        <w:rPr>
          <w:b/>
          <w:bCs/>
        </w:rPr>
        <w:t>Productos Entregables:</w:t>
      </w:r>
    </w:p>
    <w:p w14:paraId="5E6A681E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Documentación de mantenimiento y actualizaciones periódicas.</w:t>
      </w:r>
    </w:p>
    <w:p w14:paraId="33294035" w14:textId="77777777" w:rsidR="006A6906" w:rsidRPr="006A6906" w:rsidRDefault="006A6906" w:rsidP="006A6906">
      <w:pPr>
        <w:numPr>
          <w:ilvl w:val="2"/>
          <w:numId w:val="3"/>
        </w:numPr>
      </w:pPr>
      <w:r w:rsidRPr="006A6906">
        <w:t>Sistema de soporte para resolver consultas y problemas técnicos.</w:t>
      </w:r>
    </w:p>
    <w:p w14:paraId="3E910249" w14:textId="77777777" w:rsidR="00A354FD" w:rsidRDefault="00A354FD" w:rsidP="000E523D"/>
    <w:p w14:paraId="19D4E609" w14:textId="77777777" w:rsidR="000E523D" w:rsidRDefault="000E523D" w:rsidP="006A6906">
      <w:pPr>
        <w:pStyle w:val="Ttulo2"/>
      </w:pPr>
      <w:r>
        <w:t>3.</w:t>
      </w:r>
      <w:r>
        <w:tab/>
        <w:t xml:space="preserve">Plan de Trabajo </w:t>
      </w:r>
    </w:p>
    <w:p w14:paraId="7569C733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 xml:space="preserve">Semana 1-2: Configuración del Entorno y Desarrollo </w:t>
      </w:r>
      <w:proofErr w:type="spellStart"/>
      <w:r w:rsidRPr="006A6906">
        <w:rPr>
          <w:b/>
          <w:bCs/>
        </w:rPr>
        <w:t>Backend</w:t>
      </w:r>
      <w:proofErr w:type="spellEnd"/>
      <w:r w:rsidRPr="006A6906">
        <w:rPr>
          <w:b/>
          <w:bCs/>
        </w:rPr>
        <w:t>:</w:t>
      </w:r>
    </w:p>
    <w:p w14:paraId="760BE097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Configuración de Node.js, Express y MongoDB.</w:t>
      </w:r>
    </w:p>
    <w:p w14:paraId="40B404CE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Desarrollo de modelos y rutas para usuarios y participación.</w:t>
      </w:r>
    </w:p>
    <w:p w14:paraId="552927BB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 xml:space="preserve">Semana 3-4: Desarrollo </w:t>
      </w:r>
      <w:proofErr w:type="spellStart"/>
      <w:r w:rsidRPr="006A6906">
        <w:rPr>
          <w:b/>
          <w:bCs/>
        </w:rPr>
        <w:t>Frontend</w:t>
      </w:r>
      <w:proofErr w:type="spellEnd"/>
      <w:r w:rsidRPr="006A6906">
        <w:rPr>
          <w:b/>
          <w:bCs/>
        </w:rPr>
        <w:t xml:space="preserve"> con Angular:</w:t>
      </w:r>
    </w:p>
    <w:p w14:paraId="26E6030F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 xml:space="preserve">Implementación de servicios para la comunicación con el </w:t>
      </w:r>
      <w:proofErr w:type="spellStart"/>
      <w:r w:rsidRPr="006A6906">
        <w:t>backend</w:t>
      </w:r>
      <w:proofErr w:type="spellEnd"/>
      <w:r w:rsidRPr="006A6906">
        <w:t>.</w:t>
      </w:r>
    </w:p>
    <w:p w14:paraId="61100CEC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5-6: Campañas y Recompensas:</w:t>
      </w:r>
    </w:p>
    <w:p w14:paraId="3FCC9599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Desarrollo de funcionalidades relacionadas con campañas y recompensas.</w:t>
      </w:r>
    </w:p>
    <w:p w14:paraId="2693DC96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7-8: Pruebas y Optimización:</w:t>
      </w:r>
    </w:p>
    <w:p w14:paraId="11821D58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Implementación de pruebas unitarias y de integración.</w:t>
      </w:r>
    </w:p>
    <w:p w14:paraId="47AC6AF2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Optimización de rendimiento y corrección de errores.</w:t>
      </w:r>
    </w:p>
    <w:p w14:paraId="3C8FA5AC" w14:textId="77777777" w:rsidR="006A6906" w:rsidRPr="006A6906" w:rsidRDefault="006A6906" w:rsidP="006A6906">
      <w:pPr>
        <w:numPr>
          <w:ilvl w:val="0"/>
          <w:numId w:val="4"/>
        </w:numPr>
      </w:pPr>
      <w:r w:rsidRPr="006A6906">
        <w:rPr>
          <w:b/>
          <w:bCs/>
        </w:rPr>
        <w:t>Semana 9: Despliegue y Entrenamiento:</w:t>
      </w:r>
    </w:p>
    <w:p w14:paraId="6DD39691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Despliegue del sistema en un entorno de producción.</w:t>
      </w:r>
    </w:p>
    <w:p w14:paraId="694425C5" w14:textId="77777777" w:rsidR="006A6906" w:rsidRPr="006A6906" w:rsidRDefault="006A6906" w:rsidP="006A6906">
      <w:pPr>
        <w:numPr>
          <w:ilvl w:val="1"/>
          <w:numId w:val="4"/>
        </w:numPr>
      </w:pPr>
      <w:r w:rsidRPr="006A6906">
        <w:t>Sesiones de entrenamiento para usuarios y administradores.</w:t>
      </w:r>
    </w:p>
    <w:p w14:paraId="2A796D6E" w14:textId="2B3CC6FD" w:rsidR="000E523D" w:rsidRDefault="00936B7D" w:rsidP="00936B7D">
      <w:pPr>
        <w:pStyle w:val="Ttulo2"/>
      </w:pPr>
      <w:r>
        <w:lastRenderedPageBreak/>
        <w:t>3</w:t>
      </w:r>
      <w:r w:rsidR="000E523D">
        <w:t xml:space="preserve">. Requerimientos para el sistema. </w:t>
      </w:r>
    </w:p>
    <w:p w14:paraId="0F67E19E" w14:textId="77777777" w:rsidR="000E523D" w:rsidRDefault="000E523D" w:rsidP="000E523D">
      <w:r>
        <w:t>Elabore un Modelo de Requerimientos en el que defina en forma general cada uno de los requerimientos planteados-funcionales. Enfóquese en las salidas y las entradas que tendrá el sistema. Elabore los modelos de Casos de uso necesarios para satisfacer los requerimientos planteados del Sistema. elaboración de la interfaz (lado del cliente).</w:t>
      </w:r>
    </w:p>
    <w:p w14:paraId="40CB6A8A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Modelo de Requerimientos - Funcionales:</w:t>
      </w:r>
    </w:p>
    <w:p w14:paraId="56C30613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Registro de Participantes:</w:t>
      </w:r>
    </w:p>
    <w:p w14:paraId="12CCEDDB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5ACDB410" w14:textId="100A2A64" w:rsidR="003E5AF5" w:rsidRPr="003E5AF5" w:rsidRDefault="003E5AF5" w:rsidP="003E5AF5">
      <w:pPr>
        <w:numPr>
          <w:ilvl w:val="2"/>
          <w:numId w:val="5"/>
        </w:numPr>
      </w:pPr>
      <w:r w:rsidRPr="003E5AF5">
        <w:t>Datos del usuario (nombre, dirección, correo electrónico).</w:t>
      </w:r>
    </w:p>
    <w:p w14:paraId="2081AAEC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2986E2C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registro.</w:t>
      </w:r>
    </w:p>
    <w:p w14:paraId="36B77564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Sistema de Puntos y Contribuciones:</w:t>
      </w:r>
    </w:p>
    <w:p w14:paraId="371F4988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4654B5D5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Registro de acciones de reciclaje por parte de los participantes.</w:t>
      </w:r>
    </w:p>
    <w:p w14:paraId="3AD07489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A138289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Actualización del puntaje del participante.</w:t>
      </w:r>
    </w:p>
    <w:p w14:paraId="0983A8A6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Estadísticas de participación.</w:t>
      </w:r>
    </w:p>
    <w:p w14:paraId="1AE9AAD8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Contenido Educativo y Campañas:</w:t>
      </w:r>
    </w:p>
    <w:p w14:paraId="114BDF56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26C3A8EE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Acceso a documentos educativos y tutoriales.</w:t>
      </w:r>
    </w:p>
    <w:p w14:paraId="3B347F43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8030E25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Visualización de contenido educativo.</w:t>
      </w:r>
    </w:p>
    <w:p w14:paraId="5842955B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Información sobre campañas y eventos.</w:t>
      </w:r>
    </w:p>
    <w:p w14:paraId="0D689DD3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Sistema de Recompensas:</w:t>
      </w:r>
    </w:p>
    <w:p w14:paraId="017B725C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77DEEA91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Selección de recompensas por parte de los participantes.</w:t>
      </w:r>
    </w:p>
    <w:p w14:paraId="3DD9B0E4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Salidas:</w:t>
      </w:r>
    </w:p>
    <w:p w14:paraId="6363F5B7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selección.</w:t>
      </w:r>
    </w:p>
    <w:p w14:paraId="0CD653F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Certificados virtuales.</w:t>
      </w:r>
    </w:p>
    <w:p w14:paraId="1560B09C" w14:textId="77777777" w:rsidR="003E5AF5" w:rsidRPr="003E5AF5" w:rsidRDefault="003E5AF5" w:rsidP="003E5AF5">
      <w:pPr>
        <w:numPr>
          <w:ilvl w:val="0"/>
          <w:numId w:val="5"/>
        </w:numPr>
      </w:pPr>
      <w:r w:rsidRPr="003E5AF5">
        <w:rPr>
          <w:b/>
          <w:bCs/>
        </w:rPr>
        <w:t>Interfaz de Usuario Intuitiva:</w:t>
      </w:r>
    </w:p>
    <w:p w14:paraId="3963FDC8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t>Entradas:</w:t>
      </w:r>
    </w:p>
    <w:p w14:paraId="4C0BA278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Interacción del usuario con la plataforma.</w:t>
      </w:r>
    </w:p>
    <w:p w14:paraId="7564B400" w14:textId="77777777" w:rsidR="003E5AF5" w:rsidRPr="003E5AF5" w:rsidRDefault="003E5AF5" w:rsidP="003E5AF5">
      <w:pPr>
        <w:numPr>
          <w:ilvl w:val="1"/>
          <w:numId w:val="5"/>
        </w:numPr>
      </w:pPr>
      <w:r w:rsidRPr="003E5AF5">
        <w:rPr>
          <w:b/>
          <w:bCs/>
        </w:rPr>
        <w:lastRenderedPageBreak/>
        <w:t>Salidas:</w:t>
      </w:r>
    </w:p>
    <w:p w14:paraId="335A5F1C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Diseño de interfaz fácil de usar.</w:t>
      </w:r>
    </w:p>
    <w:p w14:paraId="2CFF796F" w14:textId="77777777" w:rsidR="003E5AF5" w:rsidRPr="003E5AF5" w:rsidRDefault="003E5AF5" w:rsidP="003E5AF5">
      <w:pPr>
        <w:numPr>
          <w:ilvl w:val="2"/>
          <w:numId w:val="5"/>
        </w:numPr>
      </w:pPr>
      <w:r w:rsidRPr="003E5AF5">
        <w:t>Confirmación de acciones.</w:t>
      </w:r>
    </w:p>
    <w:p w14:paraId="5FE25D02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Casos de Uso:</w:t>
      </w:r>
    </w:p>
    <w:p w14:paraId="0A16ECB9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Registrar Participante:</w:t>
      </w:r>
    </w:p>
    <w:p w14:paraId="2C84244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646FFAE0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Datos del usuario.</w:t>
      </w:r>
    </w:p>
    <w:p w14:paraId="36F849BA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6E31430D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Confirmación de registro.</w:t>
      </w:r>
    </w:p>
    <w:p w14:paraId="72E64BCC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Realizar Acción de Reciclaje:</w:t>
      </w:r>
    </w:p>
    <w:p w14:paraId="07F6B78A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1EEBE84D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Tipo de material reciclado, cantidad.</w:t>
      </w:r>
    </w:p>
    <w:p w14:paraId="5B3B8A2B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1630764E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Actualización del puntaje del participante.</w:t>
      </w:r>
    </w:p>
    <w:p w14:paraId="5C374A47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Acceder a Contenido Educativo:</w:t>
      </w:r>
    </w:p>
    <w:p w14:paraId="50296B9F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601286D4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Selección de documentos o tutoriales.</w:t>
      </w:r>
    </w:p>
    <w:p w14:paraId="41CB6B9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33EACA35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Visualización del contenido educativo.</w:t>
      </w:r>
    </w:p>
    <w:p w14:paraId="515C2AFF" w14:textId="77777777" w:rsidR="003E5AF5" w:rsidRPr="003E5AF5" w:rsidRDefault="003E5AF5" w:rsidP="003E5AF5">
      <w:pPr>
        <w:numPr>
          <w:ilvl w:val="0"/>
          <w:numId w:val="6"/>
        </w:numPr>
      </w:pPr>
      <w:r w:rsidRPr="003E5AF5">
        <w:rPr>
          <w:b/>
          <w:bCs/>
        </w:rPr>
        <w:t>Seleccionar Recompensa:</w:t>
      </w:r>
    </w:p>
    <w:p w14:paraId="57EA4703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Entradas:</w:t>
      </w:r>
    </w:p>
    <w:p w14:paraId="51B317C7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Elección de una recompensa.</w:t>
      </w:r>
    </w:p>
    <w:p w14:paraId="5EA41764" w14:textId="77777777" w:rsidR="003E5AF5" w:rsidRPr="003E5AF5" w:rsidRDefault="003E5AF5" w:rsidP="003E5AF5">
      <w:pPr>
        <w:numPr>
          <w:ilvl w:val="1"/>
          <w:numId w:val="6"/>
        </w:numPr>
      </w:pPr>
      <w:r w:rsidRPr="003E5AF5">
        <w:rPr>
          <w:b/>
          <w:bCs/>
        </w:rPr>
        <w:t>Salidas:</w:t>
      </w:r>
    </w:p>
    <w:p w14:paraId="582238F5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Confirmación de selección.</w:t>
      </w:r>
    </w:p>
    <w:p w14:paraId="33F002D8" w14:textId="77777777" w:rsidR="003E5AF5" w:rsidRPr="003E5AF5" w:rsidRDefault="003E5AF5" w:rsidP="003E5AF5">
      <w:pPr>
        <w:numPr>
          <w:ilvl w:val="2"/>
          <w:numId w:val="6"/>
        </w:numPr>
      </w:pPr>
      <w:r w:rsidRPr="003E5AF5">
        <w:t>Certificado virtual.</w:t>
      </w:r>
    </w:p>
    <w:p w14:paraId="19A9EB44" w14:textId="77777777" w:rsidR="003E5AF5" w:rsidRPr="003E5AF5" w:rsidRDefault="003E5AF5" w:rsidP="003E5AF5">
      <w:pPr>
        <w:rPr>
          <w:b/>
          <w:bCs/>
        </w:rPr>
      </w:pPr>
      <w:r w:rsidRPr="003E5AF5">
        <w:rPr>
          <w:b/>
          <w:bCs/>
        </w:rPr>
        <w:t>Elaboración de la Interfaz (Lado del Cliente):</w:t>
      </w:r>
    </w:p>
    <w:p w14:paraId="26B35E88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Página de Inicio:</w:t>
      </w:r>
    </w:p>
    <w:p w14:paraId="4A3E3E2E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50E43C15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Formulario de registro.</w:t>
      </w:r>
    </w:p>
    <w:p w14:paraId="5EE1D582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Destacados de campañas y recompensas.</w:t>
      </w:r>
    </w:p>
    <w:p w14:paraId="18C8BAF0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Perfil del Participante:</w:t>
      </w:r>
    </w:p>
    <w:p w14:paraId="67B85370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lastRenderedPageBreak/>
        <w:t>Componentes:</w:t>
      </w:r>
    </w:p>
    <w:p w14:paraId="2565F01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Información del usuario.</w:t>
      </w:r>
    </w:p>
    <w:p w14:paraId="52B96F1C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Puntaje y estadísticas de participación.</w:t>
      </w:r>
    </w:p>
    <w:p w14:paraId="2EE87890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Acciones de reciclaje recientes.</w:t>
      </w:r>
    </w:p>
    <w:p w14:paraId="2765FBAA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Contenido Educativo:</w:t>
      </w:r>
    </w:p>
    <w:p w14:paraId="0E7469F3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231143C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Sección con documentos y tutoriales.</w:t>
      </w:r>
    </w:p>
    <w:p w14:paraId="6862F5F9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Calendario de campañas.</w:t>
      </w:r>
    </w:p>
    <w:p w14:paraId="37833DE1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Catálogo de Recompensas:</w:t>
      </w:r>
    </w:p>
    <w:p w14:paraId="40E9B435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60B33C6E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Lista de recompensas disponibles.</w:t>
      </w:r>
    </w:p>
    <w:p w14:paraId="5722265F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Detalles de cada recompensa.</w:t>
      </w:r>
    </w:p>
    <w:p w14:paraId="5426DF41" w14:textId="77777777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Registro de Acción de Reciclaje:</w:t>
      </w:r>
    </w:p>
    <w:p w14:paraId="724FAB29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756628F8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Formulario para ingresar tipo y cantidad de material reciclado.</w:t>
      </w:r>
    </w:p>
    <w:p w14:paraId="6B3EB3A4" w14:textId="07BF4B93" w:rsidR="003E5AF5" w:rsidRPr="003E5AF5" w:rsidRDefault="003E5AF5" w:rsidP="003E5AF5">
      <w:pPr>
        <w:numPr>
          <w:ilvl w:val="0"/>
          <w:numId w:val="7"/>
        </w:numPr>
      </w:pPr>
      <w:r w:rsidRPr="003E5AF5">
        <w:rPr>
          <w:b/>
          <w:bCs/>
        </w:rPr>
        <w:t>Certificados:</w:t>
      </w:r>
    </w:p>
    <w:p w14:paraId="5F7E9D07" w14:textId="77777777" w:rsidR="003E5AF5" w:rsidRPr="003E5AF5" w:rsidRDefault="003E5AF5" w:rsidP="003E5AF5">
      <w:pPr>
        <w:numPr>
          <w:ilvl w:val="1"/>
          <w:numId w:val="7"/>
        </w:numPr>
      </w:pPr>
      <w:r w:rsidRPr="003E5AF5">
        <w:rPr>
          <w:b/>
          <w:bCs/>
        </w:rPr>
        <w:t>Componentes:</w:t>
      </w:r>
    </w:p>
    <w:p w14:paraId="17FD0480" w14:textId="77777777" w:rsidR="003E5AF5" w:rsidRPr="003E5AF5" w:rsidRDefault="003E5AF5" w:rsidP="003E5AF5">
      <w:pPr>
        <w:numPr>
          <w:ilvl w:val="2"/>
          <w:numId w:val="7"/>
        </w:numPr>
      </w:pPr>
      <w:r w:rsidRPr="003E5AF5">
        <w:t>Certificados virtuales.</w:t>
      </w:r>
    </w:p>
    <w:p w14:paraId="256E58D4" w14:textId="77777777" w:rsidR="003E5AF5" w:rsidRDefault="003E5AF5" w:rsidP="000E523D"/>
    <w:p w14:paraId="662971E8" w14:textId="77777777" w:rsidR="00E530E9" w:rsidRDefault="00E530E9" w:rsidP="000E523D"/>
    <w:p w14:paraId="6B69E5F1" w14:textId="77777777" w:rsidR="00E530E9" w:rsidRDefault="00E530E9" w:rsidP="000E523D"/>
    <w:p w14:paraId="223DB9A0" w14:textId="77777777" w:rsidR="00E530E9" w:rsidRDefault="00E530E9" w:rsidP="000E523D"/>
    <w:p w14:paraId="67467C0D" w14:textId="77777777" w:rsidR="00E530E9" w:rsidRDefault="00E530E9" w:rsidP="000E523D"/>
    <w:p w14:paraId="4840205E" w14:textId="77777777" w:rsidR="00E530E9" w:rsidRDefault="00E530E9" w:rsidP="000E523D"/>
    <w:p w14:paraId="67AAB4D8" w14:textId="77777777" w:rsidR="00E530E9" w:rsidRDefault="00E530E9" w:rsidP="000E523D"/>
    <w:p w14:paraId="6C450BE4" w14:textId="77777777" w:rsidR="00E530E9" w:rsidRDefault="00E530E9" w:rsidP="000E523D"/>
    <w:p w14:paraId="284110C3" w14:textId="77777777" w:rsidR="00E530E9" w:rsidRDefault="00E530E9" w:rsidP="000E523D"/>
    <w:p w14:paraId="47C54FA3" w14:textId="77777777" w:rsidR="00E530E9" w:rsidRDefault="00E530E9" w:rsidP="000E523D"/>
    <w:p w14:paraId="792D7C8D" w14:textId="77777777" w:rsidR="00E530E9" w:rsidRDefault="00E530E9" w:rsidP="000E523D"/>
    <w:p w14:paraId="1F4716E8" w14:textId="0E21BF11" w:rsidR="000E523D" w:rsidRDefault="00936B7D" w:rsidP="00936B7D">
      <w:pPr>
        <w:pStyle w:val="Ttulo2"/>
      </w:pPr>
      <w:r>
        <w:lastRenderedPageBreak/>
        <w:t>4</w:t>
      </w:r>
      <w:r w:rsidR="000E523D">
        <w:t xml:space="preserve">. Conjunto de tablas-colecciones de la base de datos. </w:t>
      </w:r>
    </w:p>
    <w:p w14:paraId="05469814" w14:textId="77777777" w:rsidR="000E523D" w:rsidRDefault="000E523D" w:rsidP="000E523D">
      <w:r>
        <w:t xml:space="preserve">Elabore el diagrama de las tablas-colecciones indexadas de la base de datos que utilizara en el Sistema y que servirá de base para la integración de los datos. </w:t>
      </w:r>
    </w:p>
    <w:p w14:paraId="0737EEC1" w14:textId="77777777" w:rsidR="004D45F0" w:rsidRDefault="004D45F0" w:rsidP="000E523D"/>
    <w:p w14:paraId="2E11B850" w14:textId="46112E0E" w:rsidR="004D45F0" w:rsidRDefault="00E530E9" w:rsidP="000E523D">
      <w:r w:rsidRPr="00E530E9">
        <w:drawing>
          <wp:inline distT="0" distB="0" distL="0" distR="0" wp14:anchorId="1C20BB49" wp14:editId="3E8FFA9F">
            <wp:extent cx="5358063" cy="5190950"/>
            <wp:effectExtent l="0" t="0" r="0" b="0"/>
            <wp:docPr id="9752789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896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476" cy="52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9EC" w14:textId="77777777" w:rsidR="000E523D" w:rsidRDefault="000E523D" w:rsidP="000E523D"/>
    <w:p w14:paraId="373D77DB" w14:textId="77777777" w:rsidR="00936B7D" w:rsidRPr="00936B7D" w:rsidRDefault="00936B7D" w:rsidP="000E523D">
      <w:pPr>
        <w:rPr>
          <w:lang w:val="es-ES"/>
        </w:rPr>
      </w:pPr>
    </w:p>
    <w:sectPr w:rsidR="00936B7D" w:rsidRPr="00936B7D" w:rsidSect="00490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9F"/>
    <w:multiLevelType w:val="multilevel"/>
    <w:tmpl w:val="E124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D0DF8"/>
    <w:multiLevelType w:val="multilevel"/>
    <w:tmpl w:val="2132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D1027"/>
    <w:multiLevelType w:val="multilevel"/>
    <w:tmpl w:val="BCA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837E0"/>
    <w:multiLevelType w:val="multilevel"/>
    <w:tmpl w:val="742E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467F4"/>
    <w:multiLevelType w:val="hybridMultilevel"/>
    <w:tmpl w:val="A1EA2D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711B0"/>
    <w:multiLevelType w:val="multilevel"/>
    <w:tmpl w:val="64BE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D005F"/>
    <w:multiLevelType w:val="hybridMultilevel"/>
    <w:tmpl w:val="21D4351E"/>
    <w:lvl w:ilvl="0" w:tplc="8168FF1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54348">
    <w:abstractNumId w:val="4"/>
  </w:num>
  <w:num w:numId="2" w16cid:durableId="1614705222">
    <w:abstractNumId w:val="6"/>
  </w:num>
  <w:num w:numId="3" w16cid:durableId="371196619">
    <w:abstractNumId w:val="0"/>
  </w:num>
  <w:num w:numId="4" w16cid:durableId="1711223819">
    <w:abstractNumId w:val="1"/>
  </w:num>
  <w:num w:numId="5" w16cid:durableId="392774107">
    <w:abstractNumId w:val="2"/>
  </w:num>
  <w:num w:numId="6" w16cid:durableId="883492516">
    <w:abstractNumId w:val="3"/>
  </w:num>
  <w:num w:numId="7" w16cid:durableId="1167402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D"/>
    <w:rsid w:val="00032F78"/>
    <w:rsid w:val="000E523D"/>
    <w:rsid w:val="001C0AB4"/>
    <w:rsid w:val="003472ED"/>
    <w:rsid w:val="00383AA0"/>
    <w:rsid w:val="003A1F2B"/>
    <w:rsid w:val="003E5AF5"/>
    <w:rsid w:val="00490221"/>
    <w:rsid w:val="004C061A"/>
    <w:rsid w:val="004D45F0"/>
    <w:rsid w:val="006A6906"/>
    <w:rsid w:val="007A589D"/>
    <w:rsid w:val="00844FFA"/>
    <w:rsid w:val="008857C6"/>
    <w:rsid w:val="00936B7D"/>
    <w:rsid w:val="009A3E65"/>
    <w:rsid w:val="00A27527"/>
    <w:rsid w:val="00A354FD"/>
    <w:rsid w:val="00A602BD"/>
    <w:rsid w:val="00A70B68"/>
    <w:rsid w:val="00A96320"/>
    <w:rsid w:val="00B52C6A"/>
    <w:rsid w:val="00B634B1"/>
    <w:rsid w:val="00CE0AFC"/>
    <w:rsid w:val="00CF2DEF"/>
    <w:rsid w:val="00E5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3097"/>
  <w15:chartTrackingRefBased/>
  <w15:docId w15:val="{D2CBA5F4-CFFC-46F2-B52D-DA9D033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5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5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5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5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5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5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5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5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5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5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5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ADRIANA QUIJADA CHAVARRIA</dc:creator>
  <cp:keywords/>
  <dc:description/>
  <cp:lastModifiedBy>BEATRIZ ADRIANA QUIJADA CHAVARRIA</cp:lastModifiedBy>
  <cp:revision>6</cp:revision>
  <dcterms:created xsi:type="dcterms:W3CDTF">2024-01-24T21:43:00Z</dcterms:created>
  <dcterms:modified xsi:type="dcterms:W3CDTF">2024-02-12T05:14:00Z</dcterms:modified>
</cp:coreProperties>
</file>