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0592F760" w:rsidR="00C8652E" w:rsidRPr="002E3E1E" w:rsidRDefault="00543982" w:rsidP="00B52EEC">
      <w:pPr>
        <w:pStyle w:val="papertitle"/>
        <w:spacing w:after="0"/>
      </w:pPr>
      <w:r w:rsidRPr="002E3E1E">
        <w:t>Resolução de Problema de Decisão/Otimização usando Programação em Lógica com Restrições</w:t>
      </w:r>
    </w:p>
    <w:p w14:paraId="3DF234B2" w14:textId="0EE17C6A" w:rsidR="00B52EEC" w:rsidRPr="002E3E1E" w:rsidRDefault="00B52EEC" w:rsidP="001A0FC9">
      <w:pPr>
        <w:pStyle w:val="papersubtitle"/>
        <w:ind w:left="5760" w:hanging="5760"/>
        <w:rPr>
          <w:color w:val="ED7D31" w:themeColor="accent2"/>
        </w:rPr>
      </w:pPr>
      <w:r w:rsidRPr="002E3E1E">
        <w:rPr>
          <w:color w:val="ED7D31" w:themeColor="accent2"/>
        </w:rPr>
        <w:t>Nome do Jogo</w:t>
      </w:r>
    </w:p>
    <w:p w14:paraId="37FCFF44" w14:textId="5D25236C" w:rsidR="001A0FC9" w:rsidRPr="002E3E1E" w:rsidRDefault="00F545D0" w:rsidP="00F545D0">
      <w:pPr>
        <w:pStyle w:val="author"/>
      </w:pPr>
      <w:r w:rsidRPr="002E3E1E">
        <w:t xml:space="preserve">Beatriz </w:t>
      </w:r>
      <w:r w:rsidR="00881F24" w:rsidRPr="002E3E1E">
        <w:t>H</w:t>
      </w:r>
      <w:r w:rsidRPr="002E3E1E">
        <w:t>enriques</w:t>
      </w:r>
      <w:r w:rsidR="001A0FC9" w:rsidRPr="002E3E1E">
        <w:rPr>
          <w:vertAlign w:val="superscript"/>
        </w:rPr>
        <w:t>1</w:t>
      </w:r>
      <w:r w:rsidRPr="002E3E1E">
        <w:rPr>
          <w:rStyle w:val="ORCID"/>
        </w:rPr>
        <w:t xml:space="preserve"> </w:t>
      </w:r>
      <w:r w:rsidRPr="002E3E1E">
        <w:t>e Beatriz Velho</w:t>
      </w:r>
      <w:r w:rsidRPr="002E3E1E">
        <w:rPr>
          <w:vertAlign w:val="superscript"/>
        </w:rPr>
        <w:t>1</w:t>
      </w:r>
    </w:p>
    <w:p w14:paraId="6AF444B7" w14:textId="50673772" w:rsidR="001A0FC9" w:rsidRPr="002E3E1E" w:rsidRDefault="001A0FC9" w:rsidP="002371CD">
      <w:pPr>
        <w:pStyle w:val="address"/>
        <w:rPr>
          <w:rStyle w:val="e-mail"/>
        </w:rPr>
      </w:pPr>
      <w:r w:rsidRPr="002E3E1E">
        <w:rPr>
          <w:vertAlign w:val="superscript"/>
        </w:rPr>
        <w:t>1</w:t>
      </w:r>
      <w:r w:rsidRPr="002E3E1E">
        <w:t xml:space="preserve"> </w:t>
      </w:r>
      <w:r w:rsidR="002371CD" w:rsidRPr="002E3E1E">
        <w:t xml:space="preserve">FEUP-PLOG, Turma </w:t>
      </w:r>
      <w:r w:rsidR="002371CD" w:rsidRPr="002E3E1E">
        <w:rPr>
          <w:color w:val="ED7D31" w:themeColor="accent2"/>
        </w:rPr>
        <w:t>3MIEIC2, Grupo Xpto_1</w:t>
      </w:r>
      <w:r w:rsidR="002371CD" w:rsidRPr="002E3E1E">
        <w:t>.</w:t>
      </w:r>
    </w:p>
    <w:p w14:paraId="7A978032" w14:textId="77777777" w:rsidR="001A0FC9" w:rsidRPr="002E3E1E" w:rsidRDefault="001A0FC9" w:rsidP="001A0FC9">
      <w:pPr>
        <w:pStyle w:val="address"/>
      </w:pPr>
    </w:p>
    <w:p w14:paraId="3F506049" w14:textId="77777777" w:rsidR="001A0FC9" w:rsidRPr="002E3E1E" w:rsidRDefault="001A0FC9" w:rsidP="001A0FC9">
      <w:pPr>
        <w:pStyle w:val="address"/>
      </w:pPr>
      <w:r w:rsidRPr="002E3E1E">
        <w:t>Faculdade de Engenharia da Universidade do Porto</w:t>
      </w:r>
    </w:p>
    <w:p w14:paraId="098AB6BA" w14:textId="77777777" w:rsidR="001A0FC9" w:rsidRPr="002E3E1E" w:rsidRDefault="001A0FC9" w:rsidP="001A0FC9">
      <w:pPr>
        <w:pStyle w:val="address"/>
      </w:pPr>
      <w:r w:rsidRPr="002E3E1E">
        <w:t>Rua Roberto Frias, sn, 4200-465 Porto, Portugal</w:t>
      </w:r>
    </w:p>
    <w:p w14:paraId="2990A7C2" w14:textId="3D7B7EA7" w:rsidR="001A0FC9" w:rsidRPr="002E3E1E" w:rsidRDefault="001A0FC9" w:rsidP="006A10F1">
      <w:pPr>
        <w:pStyle w:val="abstract"/>
        <w:spacing w:after="0"/>
        <w:ind w:firstLine="0"/>
      </w:pPr>
      <w:r w:rsidRPr="002E3E1E">
        <w:rPr>
          <w:b/>
          <w:bCs/>
        </w:rPr>
        <w:t>Resumo</w:t>
      </w:r>
      <w:r w:rsidR="006A10F1" w:rsidRPr="002E3E1E">
        <w:rPr>
          <w:b/>
          <w:bCs/>
        </w:rPr>
        <w:t>.</w:t>
      </w:r>
      <w:r w:rsidRPr="002E3E1E">
        <w:rPr>
          <w:b/>
          <w:bCs/>
        </w:rPr>
        <w:t xml:space="preserve"> </w:t>
      </w:r>
      <w:r w:rsidRPr="002E3E1E">
        <w:t xml:space="preserve">Este artigo complementa o segundo trabalho prático da Unidade Curricular de Programação em Lógica do Mestrado Integrado em Engenharia Informática e de Computação. O objetivo deste trabalho é a construção de um programa em Programação em Lógica com restrições para a resolução de um problema de otimização ou decisão combinatória. </w:t>
      </w:r>
      <w:r w:rsidRPr="002E3E1E">
        <w:rPr>
          <w:color w:val="ED7D31" w:themeColor="accent2"/>
        </w:rPr>
        <w:t>(completar)</w:t>
      </w:r>
    </w:p>
    <w:p w14:paraId="2D807B12" w14:textId="35553CEA" w:rsidR="001A0FC9" w:rsidRPr="002E3E1E" w:rsidRDefault="00316323" w:rsidP="006A10F1">
      <w:pPr>
        <w:pStyle w:val="keywords"/>
      </w:pPr>
      <w:r w:rsidRPr="002E3E1E">
        <w:rPr>
          <w:b/>
          <w:bCs/>
        </w:rPr>
        <w:t>Palavras-chave</w:t>
      </w:r>
      <w:r w:rsidR="001A0FC9" w:rsidRPr="002E3E1E">
        <w:rPr>
          <w:b/>
          <w:bCs/>
        </w:rPr>
        <w:t>:</w:t>
      </w:r>
      <w:r w:rsidR="001A0FC9" w:rsidRPr="002E3E1E">
        <w:t xml:space="preserve"> </w:t>
      </w:r>
      <w:r w:rsidR="001A0FC9" w:rsidRPr="002E3E1E">
        <w:rPr>
          <w:color w:val="ED7D31" w:themeColor="accent2"/>
        </w:rPr>
        <w:t xml:space="preserve">(completar) </w:t>
      </w:r>
      <w:r w:rsidR="001A0FC9" w:rsidRPr="002E3E1E">
        <w:t>prolog, restrições, feup.</w:t>
      </w:r>
    </w:p>
    <w:p w14:paraId="3988444D" w14:textId="69080B5B" w:rsidR="00C8652E" w:rsidRPr="002E3E1E" w:rsidRDefault="006A10F1" w:rsidP="00774AA9">
      <w:pPr>
        <w:pStyle w:val="heading1"/>
      </w:pPr>
      <w:r w:rsidRPr="002E3E1E">
        <w:t>Introdução</w:t>
      </w:r>
    </w:p>
    <w:p w14:paraId="35EE18F7" w14:textId="491F4B47" w:rsidR="00AA0151" w:rsidRPr="002E3E1E" w:rsidRDefault="00AA0151" w:rsidP="00196D9E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>Descrição dos objetivos e motivação do trabalho, referência sucinta ao problema em análise (idealmente, referência a outros trabalhos sobre o mesmo problema e sua abordagem), e descrição sucinta da estrutura do resto do artigo.</w:t>
      </w:r>
    </w:p>
    <w:p w14:paraId="2AE6D12F" w14:textId="77777777" w:rsidR="00196D9E" w:rsidRPr="002E3E1E" w:rsidRDefault="00196D9E" w:rsidP="00196D9E"/>
    <w:p w14:paraId="73F3C65F" w14:textId="15E4E5F3" w:rsidR="00196D9E" w:rsidRPr="002E3E1E" w:rsidRDefault="00196D9E" w:rsidP="00196D9E">
      <w:pPr>
        <w:pStyle w:val="heading1"/>
      </w:pPr>
      <w:r w:rsidRPr="002E3E1E">
        <w:t>Descrição do Problema</w:t>
      </w:r>
    </w:p>
    <w:p w14:paraId="321445CE" w14:textId="3CA9B9F2" w:rsidR="00526A6E" w:rsidRPr="002E3E1E" w:rsidRDefault="00526A6E" w:rsidP="00526A6E">
      <w:pPr>
        <w:pStyle w:val="p1a"/>
        <w:rPr>
          <w:color w:val="ED7D31" w:themeColor="accent2"/>
          <w:shd w:val="clear" w:color="auto" w:fill="FFFFFF"/>
        </w:rPr>
      </w:pPr>
      <w:r w:rsidRPr="002E3E1E">
        <w:rPr>
          <w:color w:val="ED7D31" w:themeColor="accent2"/>
          <w:shd w:val="clear" w:color="auto" w:fill="FFFFFF"/>
        </w:rPr>
        <w:t xml:space="preserve">Descrever com detalhe o problema de otimização ou decisão em análise. </w:t>
      </w:r>
    </w:p>
    <w:p w14:paraId="564F5753" w14:textId="73FB3EBD" w:rsidR="00526A6E" w:rsidRPr="002E3E1E" w:rsidRDefault="00526A6E" w:rsidP="00526A6E">
      <w:pPr>
        <w:pStyle w:val="heading1"/>
      </w:pPr>
      <w:r w:rsidRPr="002E3E1E">
        <w:t>Abordagem</w:t>
      </w:r>
    </w:p>
    <w:p w14:paraId="584C3A41" w14:textId="30B38B48" w:rsidR="00526A6E" w:rsidRPr="002E3E1E" w:rsidRDefault="00537E53" w:rsidP="00526A6E">
      <w:pPr>
        <w:pStyle w:val="p1a"/>
        <w:rPr>
          <w:color w:val="ED7D31" w:themeColor="accent2"/>
          <w:shd w:val="clear" w:color="auto" w:fill="FFFFFF"/>
        </w:rPr>
      </w:pPr>
      <w:r>
        <w:rPr>
          <w:color w:val="ED7D31" w:themeColor="accent2"/>
          <w:shd w:val="clear" w:color="auto" w:fill="FFFFFF"/>
        </w:rPr>
        <w:t>Descreve</w:t>
      </w:r>
      <w:bookmarkStart w:id="0" w:name="_GoBack"/>
      <w:bookmarkEnd w:id="0"/>
      <w:r w:rsidR="00526A6E" w:rsidRPr="002E3E1E">
        <w:rPr>
          <w:color w:val="ED7D31" w:themeColor="accent2"/>
          <w:shd w:val="clear" w:color="auto" w:fill="FFFFFF"/>
        </w:rPr>
        <w:t xml:space="preserve">r a modelação do problema como um PSR, de acordo com as subsecções seguintes: </w:t>
      </w:r>
    </w:p>
    <w:p w14:paraId="3140085D" w14:textId="05CECC78" w:rsidR="00801C69" w:rsidRPr="002E3E1E" w:rsidRDefault="00801C69" w:rsidP="00801C69">
      <w:pPr>
        <w:pStyle w:val="heading2"/>
      </w:pPr>
      <w:r w:rsidRPr="002E3E1E">
        <w:t>Variáveis de Decisão</w:t>
      </w:r>
    </w:p>
    <w:p w14:paraId="3CD5DFE6" w14:textId="5B1F4A97" w:rsidR="00526A6E" w:rsidRPr="002E3E1E" w:rsidRDefault="00801C69" w:rsidP="00801C69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>Descrever as variáveis de decisão e os seus domínios.</w:t>
      </w:r>
    </w:p>
    <w:p w14:paraId="5A7D5EA4" w14:textId="70EDA519" w:rsidR="00801C69" w:rsidRPr="002E3E1E" w:rsidRDefault="0055221B" w:rsidP="00801C69">
      <w:pPr>
        <w:pStyle w:val="heading2"/>
      </w:pPr>
      <w:r w:rsidRPr="002E3E1E">
        <w:lastRenderedPageBreak/>
        <w:t>Restrições</w:t>
      </w:r>
    </w:p>
    <w:p w14:paraId="16A69E0E" w14:textId="4B951473" w:rsidR="0055221B" w:rsidRPr="002E3E1E" w:rsidRDefault="0055221B" w:rsidP="0055221B">
      <w:pPr>
        <w:pStyle w:val="p1a"/>
        <w:rPr>
          <w:color w:val="ED7D31" w:themeColor="accent2"/>
          <w:shd w:val="clear" w:color="auto" w:fill="FFFFFF"/>
        </w:rPr>
      </w:pPr>
      <w:r w:rsidRPr="002E3E1E">
        <w:rPr>
          <w:color w:val="ED7D31" w:themeColor="accent2"/>
          <w:shd w:val="clear" w:color="auto" w:fill="FFFFFF"/>
        </w:rPr>
        <w:t xml:space="preserve">Descrever as restrições rígidas e flexíveis do problema e a sua implementação utilizando o SICStus Prolog. </w:t>
      </w:r>
    </w:p>
    <w:p w14:paraId="313E61B6" w14:textId="094A7582" w:rsidR="0055221B" w:rsidRPr="002E3E1E" w:rsidRDefault="0055221B" w:rsidP="0055221B">
      <w:pPr>
        <w:pStyle w:val="heading2"/>
      </w:pPr>
      <w:r w:rsidRPr="002E3E1E">
        <w:t>Função de Avaliação</w:t>
      </w:r>
    </w:p>
    <w:p w14:paraId="72B6468E" w14:textId="2337889B" w:rsidR="0055221B" w:rsidRPr="002E3E1E" w:rsidRDefault="0055221B" w:rsidP="007E2CAD">
      <w:pPr>
        <w:pStyle w:val="p1a"/>
        <w:rPr>
          <w:color w:val="ED7D31" w:themeColor="accent2"/>
          <w:shd w:val="clear" w:color="auto" w:fill="FFFFFF"/>
        </w:rPr>
      </w:pPr>
      <w:r w:rsidRPr="002E3E1E">
        <w:rPr>
          <w:color w:val="ED7D31" w:themeColor="accent2"/>
          <w:shd w:val="clear" w:color="auto" w:fill="FFFFFF"/>
        </w:rPr>
        <w:t xml:space="preserve">Descrever, quando for o caso, a forma de avaliar a solução obtida e a sua implementação utilizando o SICStus Prolog. </w:t>
      </w:r>
    </w:p>
    <w:p w14:paraId="24805556" w14:textId="5D792A94" w:rsidR="007E2CAD" w:rsidRPr="002E3E1E" w:rsidRDefault="007E2CAD" w:rsidP="007E2CAD">
      <w:pPr>
        <w:pStyle w:val="heading2"/>
      </w:pPr>
      <w:r w:rsidRPr="002E3E1E">
        <w:t>Estratégia de Pesquisa</w:t>
      </w:r>
    </w:p>
    <w:p w14:paraId="37367930" w14:textId="43E20183" w:rsidR="007E2CAD" w:rsidRPr="002E3E1E" w:rsidRDefault="007E2CAD" w:rsidP="007E2CAD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 xml:space="preserve">Descrever a estratégia de etiquetagem ( labeling ) utilizada ou implementada, nomeadamente no que diz respeito à ordenação de variáveis e valores. </w:t>
      </w:r>
    </w:p>
    <w:p w14:paraId="5C950F4F" w14:textId="3F3D0278" w:rsidR="007E2CAD" w:rsidRPr="002E3E1E" w:rsidRDefault="00492F25" w:rsidP="00492F25">
      <w:pPr>
        <w:pStyle w:val="heading1"/>
      </w:pPr>
      <w:r w:rsidRPr="002E3E1E">
        <w:t>Visualização da Solução</w:t>
      </w:r>
    </w:p>
    <w:p w14:paraId="22948D90" w14:textId="078D9AD6" w:rsidR="00492F25" w:rsidRPr="002E3E1E" w:rsidRDefault="00492F25" w:rsidP="00492F25">
      <w:pPr>
        <w:pStyle w:val="p1a"/>
        <w:rPr>
          <w:color w:val="ED7D31" w:themeColor="accent2"/>
          <w:lang w:eastAsia="pt-PT"/>
        </w:rPr>
      </w:pPr>
      <w:r w:rsidRPr="002E3E1E">
        <w:rPr>
          <w:color w:val="ED7D31" w:themeColor="accent2"/>
          <w:shd w:val="clear" w:color="auto" w:fill="FFFFFF"/>
        </w:rPr>
        <w:t xml:space="preserve">Explicar os predicados que permitem visual izar a solução em modo de texto. </w:t>
      </w:r>
    </w:p>
    <w:p w14:paraId="2F1B8443" w14:textId="7C34EB02" w:rsidR="00B53B99" w:rsidRPr="002E3E1E" w:rsidRDefault="00F81553" w:rsidP="00F81553">
      <w:pPr>
        <w:pStyle w:val="heading1"/>
      </w:pPr>
      <w:r w:rsidRPr="002E3E1E">
        <w:t>Resultados</w:t>
      </w:r>
    </w:p>
    <w:p w14:paraId="166329AC" w14:textId="04FF64F2" w:rsidR="00F81553" w:rsidRPr="002E3E1E" w:rsidRDefault="00F81553" w:rsidP="00F81553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 xml:space="preserve">Demonstrar exemplos de aplicação em instâncias do problema com diferentes complexidades e analisar os resultados obtidos. Devem ser utilizadas formas convenientes para apresentação dos resultados (tabelas e/ou gráficos). </w:t>
      </w:r>
    </w:p>
    <w:p w14:paraId="54D04F6F" w14:textId="41194D88" w:rsidR="00F81553" w:rsidRPr="002E3E1E" w:rsidRDefault="00F81553" w:rsidP="00F81553">
      <w:pPr>
        <w:pStyle w:val="heading1"/>
      </w:pPr>
      <w:r w:rsidRPr="002E3E1E">
        <w:t>Conclusões e Trabalho Futuro</w:t>
      </w:r>
    </w:p>
    <w:p w14:paraId="0590B67F" w14:textId="5AD92DCF" w:rsidR="00F81553" w:rsidRPr="002E3E1E" w:rsidRDefault="00F81553" w:rsidP="00F81553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 xml:space="preserve">Que conclusões retira deste projeto? O que mostram os resultados obtidos? Quais as vantagens e limitações da solução proposta? Como poderia melhorar o trabalho desenvolvido? </w:t>
      </w:r>
    </w:p>
    <w:p w14:paraId="11248544" w14:textId="77777777" w:rsidR="00F81553" w:rsidRPr="002E3E1E" w:rsidRDefault="00F81553" w:rsidP="00F81553">
      <w:pPr>
        <w:pStyle w:val="p1a"/>
      </w:pPr>
    </w:p>
    <w:p w14:paraId="5E79A828" w14:textId="77777777" w:rsidR="00F81553" w:rsidRPr="002E3E1E" w:rsidRDefault="00F81553" w:rsidP="00F81553">
      <w:pPr>
        <w:pStyle w:val="p1a"/>
      </w:pPr>
    </w:p>
    <w:p w14:paraId="506D39AD" w14:textId="77777777" w:rsidR="0055221B" w:rsidRPr="002E3E1E" w:rsidRDefault="0055221B" w:rsidP="0055221B">
      <w:pPr>
        <w:pStyle w:val="p1a"/>
      </w:pPr>
    </w:p>
    <w:p w14:paraId="03BC7BFF" w14:textId="77777777" w:rsidR="0055221B" w:rsidRPr="002E3E1E" w:rsidRDefault="0055221B" w:rsidP="0055221B">
      <w:pPr>
        <w:pStyle w:val="p1a"/>
      </w:pPr>
    </w:p>
    <w:p w14:paraId="0D455363" w14:textId="77777777" w:rsidR="00526A6E" w:rsidRPr="002E3E1E" w:rsidRDefault="00526A6E" w:rsidP="00526A6E">
      <w:pPr>
        <w:pStyle w:val="p1a"/>
      </w:pPr>
    </w:p>
    <w:p w14:paraId="7FB1D6EA" w14:textId="3E3F4DD3" w:rsidR="00C8652E" w:rsidRPr="002E3E1E" w:rsidRDefault="002E3E1E" w:rsidP="00196D9E">
      <w:pPr>
        <w:pStyle w:val="heading2"/>
        <w:numPr>
          <w:ilvl w:val="0"/>
          <w:numId w:val="0"/>
        </w:numPr>
        <w:spacing w:before="0"/>
        <w:ind w:left="567" w:hanging="567"/>
      </w:pPr>
      <w:r>
        <w:t>Bibliografia</w:t>
      </w:r>
    </w:p>
    <w:p w14:paraId="648ED08F" w14:textId="77777777" w:rsidR="00C8652E" w:rsidRPr="002E3E1E" w:rsidRDefault="00C8652E" w:rsidP="00774AA9">
      <w:pPr>
        <w:pStyle w:val="referenceitem"/>
      </w:pPr>
      <w:bookmarkStart w:id="1" w:name="_Ref467516178"/>
      <w:r w:rsidRPr="002E3E1E">
        <w:t>Author, F.: Article title. Journal 2(5), 99–110 (2016).</w:t>
      </w:r>
      <w:bookmarkEnd w:id="1"/>
    </w:p>
    <w:p w14:paraId="55E3DA09" w14:textId="77777777" w:rsidR="00C8652E" w:rsidRPr="002E3E1E" w:rsidRDefault="00C8652E" w:rsidP="00774AA9">
      <w:pPr>
        <w:pStyle w:val="referenceitem"/>
      </w:pPr>
      <w:r w:rsidRPr="002E3E1E"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Pr="002E3E1E" w:rsidRDefault="00C8652E" w:rsidP="00774AA9">
      <w:pPr>
        <w:pStyle w:val="referenceitem"/>
      </w:pPr>
      <w:r w:rsidRPr="002E3E1E">
        <w:t>Author, F., Author, S., Author, T.: Book title. 2nd edn. Publisher, Location (1999).</w:t>
      </w:r>
    </w:p>
    <w:p w14:paraId="59FF8532" w14:textId="77777777" w:rsidR="00C8652E" w:rsidRPr="002E3E1E" w:rsidRDefault="00C8652E" w:rsidP="00774AA9">
      <w:pPr>
        <w:pStyle w:val="referenceitem"/>
      </w:pPr>
      <w:r w:rsidRPr="002E3E1E">
        <w:t>Author, F.: Contribution title. In: 9th International Proceedings on Proceedings, pp. 1–2. Publisher, Location (2010).</w:t>
      </w:r>
    </w:p>
    <w:p w14:paraId="3B51B69D" w14:textId="344904D8" w:rsidR="00DC71CD" w:rsidRPr="007D6765" w:rsidRDefault="00C8652E" w:rsidP="007D6765">
      <w:pPr>
        <w:pStyle w:val="referenceitem"/>
        <w:rPr>
          <w:lang w:val="en-US"/>
        </w:rPr>
      </w:pPr>
      <w:r w:rsidRPr="007D6765">
        <w:rPr>
          <w:lang w:val="en-US"/>
        </w:rPr>
        <w:t xml:space="preserve">LNCS Homepage, </w:t>
      </w:r>
      <w:hyperlink r:id="rId8" w:history="1">
        <w:r w:rsidRPr="007D6765">
          <w:rPr>
            <w:rStyle w:val="Hiperligao"/>
            <w:lang w:val="en-US"/>
          </w:rPr>
          <w:t>http://www.springer.com/lncs</w:t>
        </w:r>
      </w:hyperlink>
      <w:r w:rsidRPr="007D6765">
        <w:rPr>
          <w:lang w:val="en-US"/>
        </w:rPr>
        <w:t>, last accessed 2016/11/21.</w:t>
      </w:r>
    </w:p>
    <w:sectPr w:rsidR="00DC71CD" w:rsidRPr="007D6765" w:rsidSect="00DC71CD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7A940B1" w14:textId="77777777" w:rsidR="00B461D4" w:rsidRDefault="00537E53">
      <w:pPr>
        <w:spacing w:line="240" w:lineRule="auto"/>
      </w:pPr>
      <w:r>
        <w:separator/>
      </w:r>
    </w:p>
  </w:endnote>
  <w:endnote w:type="continuationSeparator" w:id="0">
    <w:p w14:paraId="587B79FB" w14:textId="77777777" w:rsidR="00B461D4" w:rsidRDefault="00537E5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FC76ADA" w14:textId="77777777" w:rsidR="00B461D4" w:rsidRDefault="00537E53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1C1EB8FE" w14:textId="77777777" w:rsidR="00B461D4" w:rsidRPr="00080DE2" w:rsidRDefault="00537E53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701982" w:rsidRDefault="00537E53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7D6765" w:rsidRPr="007D6765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3A3FB6" w14:textId="20D2AD34" w:rsidR="00451D8E" w:rsidRDefault="00537E53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="007D6765" w:rsidRPr="007D6765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124E3"/>
    <w:rsid w:val="00082F1F"/>
    <w:rsid w:val="000A250F"/>
    <w:rsid w:val="0010391B"/>
    <w:rsid w:val="00120C20"/>
    <w:rsid w:val="00136025"/>
    <w:rsid w:val="00196D9E"/>
    <w:rsid w:val="001A0FC9"/>
    <w:rsid w:val="0020293A"/>
    <w:rsid w:val="002371CD"/>
    <w:rsid w:val="002C648B"/>
    <w:rsid w:val="002E3E1E"/>
    <w:rsid w:val="003102E2"/>
    <w:rsid w:val="00316323"/>
    <w:rsid w:val="00327818"/>
    <w:rsid w:val="003D6B8F"/>
    <w:rsid w:val="00492D19"/>
    <w:rsid w:val="00492F25"/>
    <w:rsid w:val="004F3A8F"/>
    <w:rsid w:val="00503FB8"/>
    <w:rsid w:val="00526A6E"/>
    <w:rsid w:val="00537E53"/>
    <w:rsid w:val="00543982"/>
    <w:rsid w:val="0055221B"/>
    <w:rsid w:val="006A10F1"/>
    <w:rsid w:val="006D20F5"/>
    <w:rsid w:val="006F2240"/>
    <w:rsid w:val="00763C6F"/>
    <w:rsid w:val="00774AA9"/>
    <w:rsid w:val="007D6765"/>
    <w:rsid w:val="007E1E6F"/>
    <w:rsid w:val="007E2CAD"/>
    <w:rsid w:val="00801C69"/>
    <w:rsid w:val="008760F9"/>
    <w:rsid w:val="00881F24"/>
    <w:rsid w:val="008C1D5E"/>
    <w:rsid w:val="008C4528"/>
    <w:rsid w:val="008E0D97"/>
    <w:rsid w:val="008E71F0"/>
    <w:rsid w:val="00991EF5"/>
    <w:rsid w:val="009949A3"/>
    <w:rsid w:val="009B7024"/>
    <w:rsid w:val="00AA0151"/>
    <w:rsid w:val="00B52EEC"/>
    <w:rsid w:val="00B53B99"/>
    <w:rsid w:val="00C027F8"/>
    <w:rsid w:val="00C8652E"/>
    <w:rsid w:val="00CB2144"/>
    <w:rsid w:val="00D91496"/>
    <w:rsid w:val="00DC71CD"/>
    <w:rsid w:val="00E37C1E"/>
    <w:rsid w:val="00EA00B7"/>
    <w:rsid w:val="00F4584A"/>
    <w:rsid w:val="00F545D0"/>
    <w:rsid w:val="00F81553"/>
    <w:rsid w:val="00FB4540"/>
    <w:rsid w:val="00FC5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2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/>
    <w:lsdException w:name="Table Theme" w:semiHidden="1"/>
    <w:lsdException w:name="Note Level 1" w:semiHidden="1"/>
    <w:lsdException w:name="Note Level 2" w:semiHidden="1"/>
    <w:lsdException w:name="Note Level 3" w:semiHidden="1"/>
    <w:lsdException w:name="Note Level 4" w:semiHidden="1"/>
    <w:lsdException w:name="Note Level 5" w:semiHidden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semiHidden/>
    <w:unhideWhenUsed/>
    <w:rsid w:val="00526A6E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15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93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002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22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997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3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7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7026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79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798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7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58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54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72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30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97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8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7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7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7995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07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1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25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39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137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514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05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150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664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0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857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31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664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94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7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6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9236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976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582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29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3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52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364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5835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42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45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6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953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98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3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74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676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020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96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59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734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841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yperlink" Target="http://www.springer.com/lncs" TargetMode="Externa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expand" Type="http://schemas.openxmlformats.org/officeDocument/2006/relationships/image" Target="images/expand.png"/><Relationship Id="removespace" Type="http://schemas.openxmlformats.org/officeDocument/2006/relationships/image" Target="images/removespace.png"/><Relationship Id="RedoStyles" Type="http://schemas.openxmlformats.org/officeDocument/2006/relationships/image" Target="images/RedoStyles.png"/><Relationship Id="numitem" Type="http://schemas.openxmlformats.org/officeDocument/2006/relationships/image" Target="images/numitem.png"/><Relationship Id="bulletitem" Type="http://schemas.openxmlformats.org/officeDocument/2006/relationships/image" Target="images/bulletitem.png"/><Relationship Id="FigCaption" Type="http://schemas.openxmlformats.org/officeDocument/2006/relationships/image" Target="images/FigCaption.png"/><Relationship Id="arrowright" Type="http://schemas.openxmlformats.org/officeDocument/2006/relationships/image" Target="images/arrowright.png"/><Relationship Id="papertitle" Type="http://schemas.openxmlformats.org/officeDocument/2006/relationships/image" Target="images/papertitle.png"/><Relationship Id="author" Type="http://schemas.openxmlformats.org/officeDocument/2006/relationships/image" Target="images/author.png"/><Relationship Id="normal" Type="http://schemas.openxmlformats.org/officeDocument/2006/relationships/image" Target="images/normal.png"/><Relationship Id="abstract" Type="http://schemas.openxmlformats.org/officeDocument/2006/relationships/image" Target="images/abstract.png"/><Relationship Id="arrowleft" Type="http://schemas.openxmlformats.org/officeDocument/2006/relationships/image" Target="images/arrowleft.png"/><Relationship Id="eqnumber" Type="http://schemas.openxmlformats.org/officeDocument/2006/relationships/image" Target="images/eqnumber.png"/><Relationship Id="HeaderFooter" Type="http://schemas.openxmlformats.org/officeDocument/2006/relationships/image" Target="images/HeaderFooter.png"/><Relationship Id="squeeze" Type="http://schemas.openxmlformats.org/officeDocument/2006/relationships/image" Target="images/squeeze.png"/><Relationship Id="InsertImage24" Type="http://schemas.openxmlformats.org/officeDocument/2006/relationships/image" Target="images/InsertImage24.png"/><Relationship Id="addspace" Type="http://schemas.openxmlformats.org/officeDocument/2006/relationships/image" Target="images/addspace.png"/><Relationship Id="papersubtitle" Type="http://schemas.openxmlformats.org/officeDocument/2006/relationships/image" Target="images/subtitle.png"/><Relationship Id="TabCaption" Type="http://schemas.openxmlformats.org/officeDocument/2006/relationships/image" Target="images/TabCaption.png"/><Relationship Id="dashitem" Type="http://schemas.openxmlformats.org/officeDocument/2006/relationships/image" Target="images/dashitem.png"/><Relationship Id="togglenumbering" Type="http://schemas.openxmlformats.org/officeDocument/2006/relationships/image" Target="images/togglenumbering.png"/><Relationship Id="equation" Type="http://schemas.openxmlformats.org/officeDocument/2006/relationships/image" Target="images/equation.png"/><Relationship Id="referenceitem" Type="http://schemas.openxmlformats.org/officeDocument/2006/relationships/image" Target="images/referenceitem.png"/><Relationship Id="ORCID" Type="http://schemas.openxmlformats.org/officeDocument/2006/relationships/image" Target="images/ORCID.png"/><Relationship Id="normalspace" Type="http://schemas.openxmlformats.org/officeDocument/2006/relationships/image" Target="images/normalspace.png"/><Relationship Id="FigCaption24" Type="http://schemas.openxmlformats.org/officeDocument/2006/relationships/image" Target="images/FigCaption24.png"/><Relationship Id="InsertImage" Type="http://schemas.openxmlformats.org/officeDocument/2006/relationships/image" Target="images/InsertImage.png"/><Relationship Id="address" Type="http://schemas.openxmlformats.org/officeDocument/2006/relationships/image" Target="images/address.png"/><Relationship Id="TabCaption24" Type="http://schemas.openxmlformats.org/officeDocument/2006/relationships/image" Target="images/TabCaption24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2</Pages>
  <Words>423</Words>
  <Characters>2286</Characters>
  <Application>Microsoft Macintosh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2704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Beatriz Ferreira Velho</cp:lastModifiedBy>
  <cp:revision>17</cp:revision>
  <dcterms:created xsi:type="dcterms:W3CDTF">2017-11-22T22:46:00Z</dcterms:created>
  <dcterms:modified xsi:type="dcterms:W3CDTF">2017-11-22T23:12:00Z</dcterms:modified>
</cp:coreProperties>
</file>