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tuloCarter"/>
              <w:b w:val="0"/>
              <w:color w:val="2F5496" w:themeColor="accent1" w:themeShade="BF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</w:p>
        <w:p w14:paraId="0F7364C7" w14:textId="77777777" w:rsidR="00AB46E6" w:rsidRDefault="007B3BDE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056413" w:history="1">
            <w:r w:rsidR="00AB46E6" w:rsidRPr="00F60926">
              <w:rPr>
                <w:rStyle w:val="Hiperligao"/>
                <w:noProof/>
              </w:rPr>
              <w:t>1</w:t>
            </w:r>
            <w:r w:rsidR="00AB46E6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AB46E6" w:rsidRPr="00F60926">
              <w:rPr>
                <w:rStyle w:val="Hiperligao"/>
                <w:noProof/>
              </w:rPr>
              <w:t>Sumário</w:t>
            </w:r>
            <w:r w:rsidR="00AB46E6">
              <w:rPr>
                <w:noProof/>
                <w:webHidden/>
              </w:rPr>
              <w:tab/>
            </w:r>
            <w:r w:rsidR="00AB46E6">
              <w:rPr>
                <w:noProof/>
                <w:webHidden/>
              </w:rPr>
              <w:fldChar w:fldCharType="begin"/>
            </w:r>
            <w:r w:rsidR="00AB46E6">
              <w:rPr>
                <w:noProof/>
                <w:webHidden/>
              </w:rPr>
              <w:instrText xml:space="preserve"> PAGEREF _Toc497056413 \h </w:instrText>
            </w:r>
            <w:r w:rsidR="00AB46E6">
              <w:rPr>
                <w:noProof/>
                <w:webHidden/>
              </w:rPr>
            </w:r>
            <w:r w:rsidR="00AB46E6">
              <w:rPr>
                <w:noProof/>
                <w:webHidden/>
              </w:rPr>
              <w:fldChar w:fldCharType="separate"/>
            </w:r>
            <w:r w:rsidR="00073C9F">
              <w:rPr>
                <w:noProof/>
                <w:webHidden/>
              </w:rPr>
              <w:t>3</w:t>
            </w:r>
            <w:r w:rsidR="00AB46E6">
              <w:rPr>
                <w:noProof/>
                <w:webHidden/>
              </w:rPr>
              <w:fldChar w:fldCharType="end"/>
            </w:r>
          </w:hyperlink>
        </w:p>
        <w:p w14:paraId="58EDD173" w14:textId="77777777" w:rsidR="00AB46E6" w:rsidRDefault="00AB46E6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056414" w:history="1">
            <w:r w:rsidRPr="00F60926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F609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C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91A98" w14:textId="77777777" w:rsidR="00AB46E6" w:rsidRDefault="00AB46E6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7056415" w:history="1">
            <w:r w:rsidRPr="00F60926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F60926">
              <w:rPr>
                <w:rStyle w:val="Hiperligao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C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0FB0" w14:textId="77777777" w:rsidR="00AB46E6" w:rsidRDefault="00AB46E6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056416" w:history="1">
            <w:r w:rsidRPr="00F60926">
              <w:rPr>
                <w:rStyle w:val="Hiperliga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60926">
              <w:rPr>
                <w:rStyle w:val="Hiperligao"/>
                <w:noProof/>
              </w:rPr>
              <w:t>Data Link –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C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9DF1" w14:textId="77777777" w:rsidR="00AB46E6" w:rsidRDefault="00AB46E6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056417" w:history="1">
            <w:r w:rsidRPr="00F60926">
              <w:rPr>
                <w:rStyle w:val="Hiperliga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60926">
              <w:rPr>
                <w:rStyle w:val="Hiperligao"/>
                <w:noProof/>
              </w:rPr>
              <w:t>App Link –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C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F993" w14:textId="77777777" w:rsidR="00AB46E6" w:rsidRDefault="00AB46E6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7056418" w:history="1">
            <w:r w:rsidRPr="00F60926">
              <w:rPr>
                <w:rStyle w:val="Hiperliga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F60926">
              <w:rPr>
                <w:rStyle w:val="Hiperligao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_Toc497056418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C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Cabealho1"/>
      </w:pPr>
      <w:bookmarkStart w:id="0" w:name="_Toc497056413"/>
      <w:r>
        <w:lastRenderedPageBreak/>
        <w:t>Sumário</w:t>
      </w:r>
      <w:bookmarkEnd w:id="0"/>
    </w:p>
    <w:p w14:paraId="4EBC80FD" w14:textId="184A797B" w:rsidR="005E1466" w:rsidRDefault="00490127" w:rsidP="00670EF1">
      <w:pPr>
        <w:spacing w:line="276" w:lineRule="auto"/>
        <w:ind w:firstLine="709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27360456" w:rsidR="00490127" w:rsidRPr="000F1C2C" w:rsidRDefault="00490127" w:rsidP="00975526">
      <w:pPr>
        <w:spacing w:line="276" w:lineRule="auto"/>
        <w:ind w:firstLine="432"/>
      </w:pPr>
      <w:r>
        <w:t>O projeto foi concluído com sucesso, uma vez que foi criada uma aplicação de capaz de enviar e receber os dados.</w:t>
      </w:r>
    </w:p>
    <w:p w14:paraId="474EFDFA" w14:textId="737E385A" w:rsidR="00490127" w:rsidRDefault="00490127" w:rsidP="00490127">
      <w:pPr>
        <w:pStyle w:val="Cabealho1"/>
      </w:pPr>
      <w:bookmarkStart w:id="1" w:name="_Toc497056414"/>
      <w:r>
        <w:t>Introdução</w:t>
      </w:r>
      <w:bookmarkEnd w:id="1"/>
    </w:p>
    <w:p w14:paraId="04C4DE9F" w14:textId="749355A9" w:rsidR="00797402" w:rsidRDefault="00797402" w:rsidP="00670EF1">
      <w:pPr>
        <w:spacing w:line="276" w:lineRule="auto"/>
        <w:ind w:firstLine="432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3FA34B3" w:rsidR="00327E2C" w:rsidRPr="00BE7B61" w:rsidRDefault="00332B11" w:rsidP="00C52435">
      <w:pPr>
        <w:spacing w:line="276" w:lineRule="auto"/>
        <w:ind w:firstLine="432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>demonstrar como a parte teórica foi aplicada ao projecto, uma vez que na demonstração deste não foi muito visível.</w:t>
      </w:r>
    </w:p>
    <w:p w14:paraId="79E90CBA" w14:textId="01FBD3D2" w:rsidR="00327E2C" w:rsidRDefault="00327E2C" w:rsidP="00327E2C">
      <w:pPr>
        <w:ind w:firstLine="709"/>
      </w:pPr>
      <w:r>
        <w:t>A organização do relatório será a seguinte:</w:t>
      </w:r>
    </w:p>
    <w:p w14:paraId="5F494E4F" w14:textId="2AAB5E21" w:rsidR="0032588D" w:rsidRDefault="0073303D" w:rsidP="00592425">
      <w:pPr>
        <w:pStyle w:val="PargrafodaLista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>breve indicação dos objectivos do projeto e do relatório;</w:t>
      </w:r>
    </w:p>
    <w:p w14:paraId="14766EAC" w14:textId="564EE231" w:rsid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>Arquitetur</w:t>
      </w:r>
      <w:r w:rsidR="00592425">
        <w:rPr>
          <w:b/>
        </w:rPr>
        <w:t xml:space="preserve">a e </w:t>
      </w:r>
      <w:r w:rsidRPr="00592425">
        <w:rPr>
          <w:b/>
        </w:rPr>
        <w:t xml:space="preserve">Estrutura do código </w:t>
      </w:r>
      <w:r>
        <w:t xml:space="preserve">– </w:t>
      </w:r>
    </w:p>
    <w:p w14:paraId="61C33A58" w14:textId="7201481E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</w:p>
    <w:p w14:paraId="36136655" w14:textId="5226BF3E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</w:p>
    <w:p w14:paraId="3638A4B4" w14:textId="333824FC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</w:p>
    <w:p w14:paraId="0BEF99F0" w14:textId="0B36A1F1" w:rsid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</w:p>
    <w:p w14:paraId="073108D9" w14:textId="51934B7A" w:rsidR="0073303D" w:rsidRPr="0073303D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</w:p>
    <w:p w14:paraId="242F6DAD" w14:textId="5BC511B3" w:rsidR="0073303D" w:rsidRPr="00BB35CC" w:rsidRDefault="0073303D" w:rsidP="00592425">
      <w:pPr>
        <w:pStyle w:val="PargrafodaLista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</w:p>
    <w:p w14:paraId="01405B54" w14:textId="1F30BC02" w:rsidR="00BB35CC" w:rsidRDefault="005C63CB" w:rsidP="00FD4C0D">
      <w:pPr>
        <w:pStyle w:val="Cabealho1"/>
      </w:pPr>
      <w:bookmarkStart w:id="2" w:name="_Toc497056415"/>
      <w:r>
        <w:t>Arquitetura</w:t>
      </w:r>
      <w:r w:rsidR="00FD4C0D">
        <w:t xml:space="preserve"> e </w:t>
      </w:r>
      <w:r w:rsidR="00FD4C0D">
        <w:t>Estrutura do código</w:t>
      </w:r>
      <w:bookmarkEnd w:id="2"/>
    </w:p>
    <w:p w14:paraId="0DF48E89" w14:textId="7E1DDC58" w:rsidR="00E96140" w:rsidRDefault="00063339" w:rsidP="00592425">
      <w:pPr>
        <w:spacing w:line="276" w:lineRule="auto"/>
        <w:ind w:firstLine="432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Cabealho2"/>
      </w:pPr>
      <w:bookmarkStart w:id="3" w:name="_Toc497056416"/>
      <w:r>
        <w:t>Data Link – Ligação de dados</w:t>
      </w:r>
      <w:bookmarkEnd w:id="3"/>
    </w:p>
    <w:p w14:paraId="02587705" w14:textId="0B9464C4" w:rsidR="00A25906" w:rsidRDefault="004E3F04" w:rsidP="00A25906">
      <w:pPr>
        <w:ind w:firstLine="576"/>
      </w:pPr>
      <w:r>
        <w:t xml:space="preserve">Os ficheiros </w:t>
      </w:r>
      <w:r w:rsidRPr="00592425">
        <w:t>dataLink.h</w:t>
      </w:r>
      <w:r>
        <w:t xml:space="preserve"> e </w:t>
      </w:r>
      <w:r w:rsidRPr="00592425">
        <w:t>dataLink.c</w:t>
      </w:r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através destes que é estabelecida a ligação entre a porta de série e aplicaçã</w:t>
      </w:r>
      <w:r w:rsidR="00A25906">
        <w:t xml:space="preserve">o. Assim sendo, podemos concluir que são estes ficheiros que configuram, iniciam e terminam a ligação e também os que escrevem e lêem dados da porta de série e fazem o tratamento dos erros, </w:t>
      </w:r>
      <w:r w:rsidR="00A25906" w:rsidRPr="00592425">
        <w:t>stuffing</w:t>
      </w:r>
      <w:r w:rsidR="00A25906">
        <w:t xml:space="preserve"> e </w:t>
      </w:r>
      <w:r w:rsidR="00A25906" w:rsidRPr="00592425">
        <w:t>destuffing</w:t>
      </w:r>
      <w:r w:rsidR="002856CC">
        <w:t>.</w:t>
      </w:r>
    </w:p>
    <w:p w14:paraId="1E09C1C1" w14:textId="1A6C6211" w:rsidR="00221F62" w:rsidRDefault="00DC0D2E" w:rsidP="00073C9F">
      <w:pPr>
        <w:ind w:left="1418" w:firstLine="709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7B52B5E" wp14:editId="152CC35E">
                <wp:extent cx="3753017" cy="2320394"/>
                <wp:effectExtent l="0" t="0" r="0" b="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017" cy="2320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06193" w14:textId="503EAFAA" w:rsidR="00221F62" w:rsidRPr="009D04CE" w:rsidRDefault="00DF3872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int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 open_serial_port(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* port, 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whoCalls);</w:t>
                            </w:r>
                          </w:p>
                          <w:p w14:paraId="0FE5E34E" w14:textId="386C42D4" w:rsidR="00DF3872" w:rsidRPr="009D04CE" w:rsidRDefault="007358F2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open_receiver(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* port);</w:t>
                            </w:r>
                          </w:p>
                          <w:p w14:paraId="6CBEAA91" w14:textId="16E0350B" w:rsidR="007358F2" w:rsidRPr="009D04CE" w:rsidRDefault="007358F2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open_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sender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* port);</w:t>
                            </w:r>
                          </w:p>
                          <w:p w14:paraId="0C80E7AF" w14:textId="77777777" w:rsidR="00EB3842" w:rsidRPr="009D04CE" w:rsidRDefault="00EB3842" w:rsidP="00EB3842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stuffing(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unsigned 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* frame, 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length);</w:t>
                            </w:r>
                          </w:p>
                          <w:p w14:paraId="3C20D024" w14:textId="6E149993" w:rsidR="00EB3842" w:rsidRPr="009D04CE" w:rsidRDefault="00EB3842" w:rsidP="00EB3842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destuffing(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* frame);</w:t>
                            </w:r>
                          </w:p>
                          <w:p w14:paraId="325FA916" w14:textId="14D9D38F" w:rsidR="007358F2" w:rsidRPr="009D04CE" w:rsidRDefault="007358F2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llopen(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* port, 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whoCalls);</w:t>
                            </w:r>
                          </w:p>
                          <w:p w14:paraId="432F0607" w14:textId="77777777" w:rsidR="001E74CC" w:rsidRPr="009D04CE" w:rsidRDefault="007358F2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llread</w:t>
                            </w:r>
                            <w:r w:rsidR="001E74CC" w:rsidRPr="009D04CE">
                              <w:rPr>
                                <w:rFonts w:ascii="Eurostile" w:hAnsi="Eurostile" w:cs="Courier New"/>
                              </w:rPr>
                              <w:t>(</w:t>
                            </w:r>
                            <w:r w:rsidR="001E74CC"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="001E74CC" w:rsidRPr="009D04CE">
                              <w:rPr>
                                <w:rFonts w:ascii="Eurostile" w:hAnsi="Eurostile" w:cs="Courier New"/>
                              </w:rPr>
                              <w:t xml:space="preserve">* port, </w:t>
                            </w:r>
                            <w:r w:rsidR="001E74CC"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="001E74CC" w:rsidRPr="009D04CE">
                              <w:rPr>
                                <w:rFonts w:ascii="Eurostile" w:hAnsi="Eurostile" w:cs="Courier New"/>
                              </w:rPr>
                              <w:t>whoCalls);</w:t>
                            </w:r>
                          </w:p>
                          <w:p w14:paraId="3A9B23F1" w14:textId="6FEB73D0" w:rsidR="007358F2" w:rsidRPr="009D04CE" w:rsidRDefault="00493674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llwrite(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fd, 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>char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* buffer, 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length);</w:t>
                            </w:r>
                          </w:p>
                          <w:p w14:paraId="55A5120A" w14:textId="3D02CFB0" w:rsidR="00DC0D2E" w:rsidRPr="009D04CE" w:rsidRDefault="00DC0D2E" w:rsidP="00DC0D2E">
                            <w:pPr>
                              <w:jc w:val="left"/>
                              <w:rPr>
                                <w:rFonts w:ascii="Eurostile" w:hAnsi="Eurostile" w:cs="Courier New"/>
                              </w:rPr>
                            </w:pP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llclose(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 xml:space="preserve">fd, </w:t>
                            </w:r>
                            <w:r w:rsidRPr="009D04CE">
                              <w:rPr>
                                <w:rFonts w:ascii="Eurostile" w:hAnsi="Eurostile" w:cs="Courier New"/>
                                <w:color w:val="4472C4" w:themeColor="accent1"/>
                              </w:rPr>
                              <w:t xml:space="preserve">int </w:t>
                            </w:r>
                            <w:r w:rsidRPr="009D04CE">
                              <w:rPr>
                                <w:rFonts w:ascii="Eurostile" w:hAnsi="Eurostile" w:cs="Courier New"/>
                              </w:rPr>
                              <w:t>whoCalls);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B52B5E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295.5pt;height:18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" filled="f" stroked="f">
                <v:textbox>
                  <w:txbxContent>
                    <w:p w14:paraId="01506193" w14:textId="503EAFAA" w:rsidR="00221F62" w:rsidRPr="009D04CE" w:rsidRDefault="00DF3872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int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 open_serial_port(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* port, 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whoCalls);</w:t>
                      </w:r>
                    </w:p>
                    <w:p w14:paraId="0FE5E34E" w14:textId="386C42D4" w:rsidR="00DF3872" w:rsidRPr="009D04CE" w:rsidRDefault="007358F2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open_receiver(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Pr="009D04CE">
                        <w:rPr>
                          <w:rFonts w:ascii="Eurostile" w:hAnsi="Eurostile" w:cs="Courier New"/>
                        </w:rPr>
                        <w:t>* port);</w:t>
                      </w:r>
                    </w:p>
                    <w:p w14:paraId="6CBEAA91" w14:textId="16E0350B" w:rsidR="007358F2" w:rsidRPr="009D04CE" w:rsidRDefault="007358F2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open_</w:t>
                      </w:r>
                      <w:r w:rsidRPr="009D04CE">
                        <w:rPr>
                          <w:rFonts w:ascii="Eurostile" w:hAnsi="Eurostile" w:cs="Courier New"/>
                        </w:rPr>
                        <w:t>sender</w:t>
                      </w:r>
                      <w:r w:rsidRPr="009D04CE">
                        <w:rPr>
                          <w:rFonts w:ascii="Eurostile" w:hAnsi="Eurostile" w:cs="Courier New"/>
                        </w:rPr>
                        <w:t>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Pr="009D04CE">
                        <w:rPr>
                          <w:rFonts w:ascii="Eurostile" w:hAnsi="Eurostile" w:cs="Courier New"/>
                        </w:rPr>
                        <w:t>* port);</w:t>
                      </w:r>
                    </w:p>
                    <w:p w14:paraId="0C80E7AF" w14:textId="77777777" w:rsidR="00EB3842" w:rsidRPr="009D04CE" w:rsidRDefault="00EB3842" w:rsidP="00EB3842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stuffing(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unsigned char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* frame, 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length);</w:t>
                      </w:r>
                    </w:p>
                    <w:p w14:paraId="3C20D024" w14:textId="6E149993" w:rsidR="00EB3842" w:rsidRPr="009D04CE" w:rsidRDefault="00EB3842" w:rsidP="00EB3842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destuffing(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Pr="009D04CE">
                        <w:rPr>
                          <w:rFonts w:ascii="Eurostile" w:hAnsi="Eurostile" w:cs="Courier New"/>
                        </w:rPr>
                        <w:t>* frame);</w:t>
                      </w:r>
                    </w:p>
                    <w:p w14:paraId="325FA916" w14:textId="14D9D38F" w:rsidR="007358F2" w:rsidRPr="009D04CE" w:rsidRDefault="007358F2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llopen(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* port, 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whoCalls);</w:t>
                      </w:r>
                    </w:p>
                    <w:p w14:paraId="432F0607" w14:textId="77777777" w:rsidR="001E74CC" w:rsidRPr="009D04CE" w:rsidRDefault="007358F2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llread</w:t>
                      </w:r>
                      <w:r w:rsidR="001E74CC" w:rsidRPr="009D04CE">
                        <w:rPr>
                          <w:rFonts w:ascii="Eurostile" w:hAnsi="Eurostile" w:cs="Courier New"/>
                        </w:rPr>
                        <w:t>(</w:t>
                      </w:r>
                      <w:r w:rsidR="001E74CC"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="001E74CC" w:rsidRPr="009D04CE">
                        <w:rPr>
                          <w:rFonts w:ascii="Eurostile" w:hAnsi="Eurostile" w:cs="Courier New"/>
                        </w:rPr>
                        <w:t xml:space="preserve">* port, </w:t>
                      </w:r>
                      <w:r w:rsidR="001E74CC"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="001E74CC" w:rsidRPr="009D04CE">
                        <w:rPr>
                          <w:rFonts w:ascii="Eurostile" w:hAnsi="Eurostile" w:cs="Courier New"/>
                        </w:rPr>
                        <w:t>whoCalls);</w:t>
                      </w:r>
                    </w:p>
                    <w:p w14:paraId="3A9B23F1" w14:textId="6FEB73D0" w:rsidR="007358F2" w:rsidRPr="009D04CE" w:rsidRDefault="00493674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llwrite(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fd, 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>char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* buffer, 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length);</w:t>
                      </w:r>
                    </w:p>
                    <w:p w14:paraId="55A5120A" w14:textId="3D02CFB0" w:rsidR="00DC0D2E" w:rsidRPr="009D04CE" w:rsidRDefault="00DC0D2E" w:rsidP="00DC0D2E">
                      <w:pPr>
                        <w:jc w:val="left"/>
                        <w:rPr>
                          <w:rFonts w:ascii="Eurostile" w:hAnsi="Eurostile" w:cs="Courier New"/>
                        </w:rPr>
                      </w:pP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llclose(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 xml:space="preserve">fd, </w:t>
                      </w:r>
                      <w:r w:rsidRPr="009D04CE">
                        <w:rPr>
                          <w:rFonts w:ascii="Eurostile" w:hAnsi="Eurostile" w:cs="Courier New"/>
                          <w:color w:val="4472C4" w:themeColor="accent1"/>
                        </w:rPr>
                        <w:t xml:space="preserve">int </w:t>
                      </w:r>
                      <w:r w:rsidRPr="009D04CE">
                        <w:rPr>
                          <w:rFonts w:ascii="Eurostile" w:hAnsi="Eurostile" w:cs="Courier New"/>
                        </w:rPr>
                        <w:t>whoCalls);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Cabealho2"/>
      </w:pPr>
      <w:bookmarkStart w:id="4" w:name="_Toc497056417"/>
      <w:r>
        <w:t xml:space="preserve">App Link </w:t>
      </w:r>
      <w:r w:rsidR="00496D9E">
        <w:t>–</w:t>
      </w:r>
      <w:r>
        <w:t xml:space="preserve"> </w:t>
      </w:r>
      <w:r w:rsidR="00496D9E">
        <w:t>Aplicação</w:t>
      </w:r>
      <w:bookmarkEnd w:id="4"/>
    </w:p>
    <w:p w14:paraId="42560543" w14:textId="20C3FB60" w:rsidR="004E3F04" w:rsidRPr="00A07657" w:rsidRDefault="00A07657" w:rsidP="00592425">
      <w:pPr>
        <w:spacing w:line="276" w:lineRule="auto"/>
        <w:ind w:firstLine="432"/>
      </w:pPr>
      <w:r>
        <w:t xml:space="preserve">Os ficheiros </w:t>
      </w:r>
      <w:r w:rsidRPr="00A07657">
        <w:rPr>
          <w:i/>
        </w:rPr>
        <w:t>AppLink.h</w:t>
      </w:r>
      <w:r>
        <w:t xml:space="preserve"> e </w:t>
      </w:r>
      <w:r w:rsidRPr="00A07657">
        <w:rPr>
          <w:i/>
        </w:rPr>
        <w:t>AppLink.c</w:t>
      </w:r>
      <w:r>
        <w:rPr>
          <w:i/>
        </w:rPr>
        <w:t xml:space="preserve"> </w:t>
      </w:r>
      <w:r>
        <w:t xml:space="preserve">representam o nível intermédio da aplicação, ou seja é o nível que </w:t>
      </w:r>
      <w:r w:rsidR="005B5982">
        <w:t>faz a ponte de ligação entre os níveis mais baixo (</w:t>
      </w:r>
      <w:r w:rsidR="005B5982" w:rsidRPr="005B5982">
        <w:rPr>
          <w:i/>
        </w:rPr>
        <w:t>dataLink.c</w:t>
      </w:r>
      <w:r w:rsidR="005B5982">
        <w:t xml:space="preserve"> e </w:t>
      </w:r>
      <w:r w:rsidR="005B5982" w:rsidRPr="005B5982">
        <w:rPr>
          <w:i/>
        </w:rPr>
        <w:t>dataLink.h</w:t>
      </w:r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bookmarkStart w:id="5" w:name="_GoBack"/>
      <w:bookmarkEnd w:id="5"/>
    </w:p>
    <w:p w14:paraId="17937CE0" w14:textId="77777777" w:rsidR="00496D9E" w:rsidRDefault="00496D9E" w:rsidP="00496D9E"/>
    <w:p w14:paraId="79F77DDD" w14:textId="26A4894A" w:rsidR="00496D9E" w:rsidRDefault="00496D9E" w:rsidP="00496D9E">
      <w:pPr>
        <w:pStyle w:val="Cabealho2"/>
      </w:pPr>
      <w:bookmarkStart w:id="6" w:name="_Toc497056418"/>
      <w:r>
        <w:t>Interface</w:t>
      </w:r>
      <w:bookmarkEnd w:id="6"/>
    </w:p>
    <w:p w14:paraId="29524493" w14:textId="77777777" w:rsidR="004E3F04" w:rsidRDefault="004E3F04" w:rsidP="00592425">
      <w:pPr>
        <w:spacing w:line="276" w:lineRule="auto"/>
        <w:ind w:firstLine="432"/>
      </w:pPr>
      <w:r>
        <w:t xml:space="preserve">O nosso trabalho foi construído com base no princípio da independência entre camadas, ou seja, o tornar o programa o mais </w:t>
      </w:r>
      <w:r w:rsidRPr="00592425">
        <w:t>modal</w:t>
      </w:r>
      <w:r>
        <w:t xml:space="preserve"> possível. Para uma melhor implementação optamos por dividir em 3 parte:</w:t>
      </w:r>
    </w:p>
    <w:p w14:paraId="7914AD88" w14:textId="77777777" w:rsidR="004E3F04" w:rsidRPr="004E3F04" w:rsidRDefault="004E3F04" w:rsidP="004E3F04"/>
    <w:sectPr w:rsidR="004E3F04" w:rsidRPr="004E3F04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81704" w14:textId="77777777" w:rsidR="004A215B" w:rsidRDefault="004A215B" w:rsidP="0041038E">
      <w:pPr>
        <w:spacing w:line="240" w:lineRule="auto"/>
      </w:pPr>
      <w:r>
        <w:separator/>
      </w:r>
    </w:p>
  </w:endnote>
  <w:endnote w:type="continuationSeparator" w:id="0">
    <w:p w14:paraId="786FC1BD" w14:textId="77777777" w:rsidR="004A215B" w:rsidRDefault="004A215B" w:rsidP="0041038E">
      <w:pPr>
        <w:spacing w:line="240" w:lineRule="auto"/>
      </w:pPr>
      <w:r>
        <w:continuationSeparator/>
      </w:r>
    </w:p>
  </w:endnote>
  <w:endnote w:type="continuationNotice" w:id="1">
    <w:p w14:paraId="2A45124B" w14:textId="77777777" w:rsidR="004A215B" w:rsidRDefault="004A21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04192C" w:rsidRPr="000F352E" w:rsidRDefault="0004192C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5B5982">
      <w:rPr>
        <w:rStyle w:val="Nmerodepgina"/>
        <w:noProof/>
        <w:color w:val="808080" w:themeColor="background1" w:themeShade="80"/>
      </w:rPr>
      <w:t>3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791AD2D" w:rsidR="0004192C" w:rsidRPr="00F21010" w:rsidRDefault="000F1C2C" w:rsidP="00A552A4">
    <w:pPr>
      <w:pStyle w:val="Rodap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EF572" w14:textId="77777777" w:rsidR="004A215B" w:rsidRDefault="004A215B" w:rsidP="0041038E">
      <w:pPr>
        <w:spacing w:line="240" w:lineRule="auto"/>
      </w:pPr>
      <w:r>
        <w:separator/>
      </w:r>
    </w:p>
  </w:footnote>
  <w:footnote w:type="continuationSeparator" w:id="0">
    <w:p w14:paraId="46256E79" w14:textId="77777777" w:rsidR="004A215B" w:rsidRDefault="004A215B" w:rsidP="0041038E">
      <w:pPr>
        <w:spacing w:line="240" w:lineRule="auto"/>
      </w:pPr>
      <w:r>
        <w:continuationSeparator/>
      </w:r>
    </w:p>
  </w:footnote>
  <w:footnote w:type="continuationNotice" w:id="1">
    <w:p w14:paraId="566A6F3A" w14:textId="77777777" w:rsidR="004A215B" w:rsidRDefault="004A21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04192C" w:rsidRPr="00077A29" w:rsidRDefault="000F1C2C">
    <w:pPr>
      <w:pStyle w:val="Cabealho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="0004192C"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04192C" w:rsidRDefault="0004192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1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6"/>
  </w:num>
  <w:num w:numId="5">
    <w:abstractNumId w:val="29"/>
  </w:num>
  <w:num w:numId="6">
    <w:abstractNumId w:val="25"/>
  </w:num>
  <w:num w:numId="7">
    <w:abstractNumId w:val="36"/>
  </w:num>
  <w:num w:numId="8">
    <w:abstractNumId w:val="34"/>
  </w:num>
  <w:num w:numId="9">
    <w:abstractNumId w:val="3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2"/>
  </w:num>
  <w:num w:numId="22">
    <w:abstractNumId w:val="30"/>
  </w:num>
  <w:num w:numId="23">
    <w:abstractNumId w:val="35"/>
  </w:num>
  <w:num w:numId="24">
    <w:abstractNumId w:val="22"/>
  </w:num>
  <w:num w:numId="25">
    <w:abstractNumId w:val="23"/>
  </w:num>
  <w:num w:numId="26">
    <w:abstractNumId w:val="24"/>
  </w:num>
  <w:num w:numId="27">
    <w:abstractNumId w:val="28"/>
  </w:num>
  <w:num w:numId="28">
    <w:abstractNumId w:val="33"/>
  </w:num>
  <w:num w:numId="29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63E"/>
    <w:rsid w:val="001A5A93"/>
    <w:rsid w:val="001A7107"/>
    <w:rsid w:val="001B7618"/>
    <w:rsid w:val="001C6728"/>
    <w:rsid w:val="001D083F"/>
    <w:rsid w:val="001E0D53"/>
    <w:rsid w:val="001E3F78"/>
    <w:rsid w:val="001E6454"/>
    <w:rsid w:val="001E6D2A"/>
    <w:rsid w:val="001E74CC"/>
    <w:rsid w:val="001E7D5F"/>
    <w:rsid w:val="001E7F64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4A70"/>
    <w:rsid w:val="00315BF4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127"/>
    <w:rsid w:val="004902C9"/>
    <w:rsid w:val="0049043E"/>
    <w:rsid w:val="0049165B"/>
    <w:rsid w:val="00493674"/>
    <w:rsid w:val="00494342"/>
    <w:rsid w:val="00496660"/>
    <w:rsid w:val="00496D9E"/>
    <w:rsid w:val="004A1FB7"/>
    <w:rsid w:val="004A215B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957"/>
    <w:rsid w:val="004E1962"/>
    <w:rsid w:val="004E3670"/>
    <w:rsid w:val="004E3F04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425"/>
    <w:rsid w:val="005A406A"/>
    <w:rsid w:val="005A5BDE"/>
    <w:rsid w:val="005A75B4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4038E"/>
    <w:rsid w:val="00641C9D"/>
    <w:rsid w:val="00645606"/>
    <w:rsid w:val="00647947"/>
    <w:rsid w:val="00654A12"/>
    <w:rsid w:val="00655DD1"/>
    <w:rsid w:val="00657E91"/>
    <w:rsid w:val="006610AA"/>
    <w:rsid w:val="00661C35"/>
    <w:rsid w:val="0066216C"/>
    <w:rsid w:val="00670EF1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F6B"/>
    <w:rsid w:val="00730AA1"/>
    <w:rsid w:val="00731866"/>
    <w:rsid w:val="007318C2"/>
    <w:rsid w:val="0073303D"/>
    <w:rsid w:val="007358F2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4F4F"/>
    <w:rsid w:val="0088724A"/>
    <w:rsid w:val="00892F1F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7136"/>
    <w:rsid w:val="00930296"/>
    <w:rsid w:val="009304CB"/>
    <w:rsid w:val="00934130"/>
    <w:rsid w:val="00942AE1"/>
    <w:rsid w:val="00956B00"/>
    <w:rsid w:val="00975526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45D8"/>
    <w:rsid w:val="00C31D15"/>
    <w:rsid w:val="00C32FEC"/>
    <w:rsid w:val="00C375E4"/>
    <w:rsid w:val="00C37C76"/>
    <w:rsid w:val="00C40866"/>
    <w:rsid w:val="00C41A12"/>
    <w:rsid w:val="00C52435"/>
    <w:rsid w:val="00C60D8F"/>
    <w:rsid w:val="00C6124B"/>
    <w:rsid w:val="00C6126A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2A39"/>
    <w:rsid w:val="00E92BAF"/>
    <w:rsid w:val="00E9476E"/>
    <w:rsid w:val="00E96140"/>
    <w:rsid w:val="00EA38DA"/>
    <w:rsid w:val="00EA51A6"/>
    <w:rsid w:val="00EB3842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983589-4873-EF4E-BC87-380CBB45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477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40</cp:revision>
  <cp:lastPrinted>2017-10-29T16:11:00Z</cp:lastPrinted>
  <dcterms:created xsi:type="dcterms:W3CDTF">2017-10-14T23:02:00Z</dcterms:created>
  <dcterms:modified xsi:type="dcterms:W3CDTF">2017-10-29T16:16:00Z</dcterms:modified>
  <cp:category/>
</cp:coreProperties>
</file>