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15D0F" w:rsidRDefault="003B0502" w14:paraId="00000001" w14:textId="7777777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São Paulo Tech </w:t>
      </w:r>
      <w:proofErr w:type="spellStart"/>
      <w:r>
        <w:rPr>
          <w:b/>
          <w:sz w:val="36"/>
          <w:szCs w:val="36"/>
        </w:rPr>
        <w:t>School</w:t>
      </w:r>
      <w:proofErr w:type="spellEnd"/>
    </w:p>
    <w:p w:rsidR="00B15D0F" w:rsidRDefault="003B0502" w14:paraId="00000002" w14:textId="7777777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15D0F" w:rsidRDefault="003B0502" w14:paraId="00000003" w14:textId="7777777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15D0F" w:rsidRDefault="003B0502" w14:paraId="00000004" w14:textId="77777777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Projeto de Monitoramento de Componentes dos Sistemas Operacionais do Servidor do Instagram para Gestão de Problemas e Incidentes</w:t>
      </w:r>
    </w:p>
    <w:p w:rsidR="00B15D0F" w:rsidRDefault="003B0502" w14:paraId="00000005" w14:textId="77777777">
      <w:pPr>
        <w:spacing w:before="240" w:after="240"/>
        <w:jc w:val="center"/>
      </w:pPr>
      <w:r>
        <w:t xml:space="preserve"> </w:t>
      </w:r>
    </w:p>
    <w:p w:rsidR="00B15D0F" w:rsidRDefault="003B0502" w14:paraId="00000006" w14:textId="77777777">
      <w:pPr>
        <w:spacing w:before="240" w:after="240"/>
      </w:pPr>
      <w:r>
        <w:t xml:space="preserve">   </w:t>
      </w:r>
    </w:p>
    <w:p w:rsidR="00B15D0F" w:rsidRDefault="003B0502" w14:paraId="00000007" w14:textId="7777777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B15D0F" w:rsidRDefault="003B0502" w14:paraId="00000008" w14:textId="77777777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SM Server Management</w:t>
      </w:r>
    </w:p>
    <w:p w:rsidR="00B15D0F" w:rsidRDefault="003B0502" w14:paraId="00000009" w14:textId="77777777">
      <w:pPr>
        <w:spacing w:before="240" w:after="240"/>
        <w:ind w:left="4240"/>
        <w:jc w:val="center"/>
        <w:rPr>
          <w:b/>
        </w:rPr>
      </w:pPr>
      <w:r>
        <w:rPr>
          <w:b/>
        </w:rPr>
        <w:t xml:space="preserve"> </w:t>
      </w:r>
    </w:p>
    <w:p w:rsidR="00B15D0F" w:rsidRDefault="00B15D0F" w14:paraId="0000000A" w14:textId="77777777">
      <w:pPr>
        <w:spacing w:before="240" w:after="240"/>
        <w:ind w:left="4240"/>
        <w:jc w:val="center"/>
        <w:rPr>
          <w:b/>
        </w:rPr>
      </w:pPr>
    </w:p>
    <w:p w:rsidR="00B15D0F" w:rsidRDefault="003B0502" w14:paraId="0000000B" w14:textId="77777777">
      <w:pPr>
        <w:spacing w:before="240" w:after="240"/>
        <w:ind w:left="4240"/>
        <w:jc w:val="center"/>
        <w:rPr>
          <w:b/>
        </w:rPr>
      </w:pPr>
      <w:r>
        <w:rPr>
          <w:b/>
        </w:rPr>
        <w:t xml:space="preserve">  </w:t>
      </w:r>
    </w:p>
    <w:p w:rsidR="00B15D0F" w:rsidRDefault="003B0502" w14:paraId="0000000C" w14:textId="77777777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Beatriz Guimarães Pinto Fernandes RA: 04241048</w:t>
      </w:r>
    </w:p>
    <w:p w:rsidR="00B15D0F" w:rsidRDefault="003B0502" w14:paraId="0000000D" w14:textId="77777777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Cauê Ferreira de Oliveira RA:04241060</w:t>
      </w:r>
    </w:p>
    <w:p w:rsidR="00B15D0F" w:rsidRDefault="003B0502" w14:paraId="0000000E" w14:textId="77777777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Felipe Ferro Nogueira RA:04241039</w:t>
      </w:r>
    </w:p>
    <w:p w:rsidR="00B15D0F" w:rsidRDefault="003B0502" w14:paraId="0000000F" w14:textId="77777777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Gabriel Cerejo </w:t>
      </w:r>
      <w:proofErr w:type="spellStart"/>
      <w:r>
        <w:rPr>
          <w:b/>
          <w:sz w:val="16"/>
          <w:szCs w:val="16"/>
        </w:rPr>
        <w:t>Bellintani</w:t>
      </w:r>
      <w:proofErr w:type="spellEnd"/>
      <w:r>
        <w:rPr>
          <w:b/>
          <w:sz w:val="16"/>
          <w:szCs w:val="16"/>
        </w:rPr>
        <w:t xml:space="preserve"> RA:04241045</w:t>
      </w:r>
    </w:p>
    <w:p w:rsidR="00B15D0F" w:rsidRDefault="003B0502" w14:paraId="00000010" w14:textId="77777777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João Gabriel Zampieri Rossi RA:04241001</w:t>
      </w:r>
    </w:p>
    <w:p w:rsidR="00B15D0F" w:rsidRDefault="003B0502" w14:paraId="00000011" w14:textId="77777777">
      <w:pPr>
        <w:spacing w:before="240" w:after="240"/>
        <w:ind w:left="6380"/>
        <w:rPr>
          <w:b/>
          <w:sz w:val="16"/>
          <w:szCs w:val="16"/>
        </w:rPr>
      </w:pPr>
      <w:r>
        <w:rPr>
          <w:b/>
          <w:sz w:val="16"/>
          <w:szCs w:val="16"/>
        </w:rPr>
        <w:t>João Victor Dias da Silva RA:04241009</w:t>
      </w:r>
    </w:p>
    <w:p w:rsidR="00B15D0F" w:rsidRDefault="00B15D0F" w14:paraId="00000012" w14:textId="77777777">
      <w:pPr>
        <w:spacing w:before="240" w:after="240"/>
        <w:ind w:left="6380"/>
      </w:pPr>
    </w:p>
    <w:p w:rsidR="00B15D0F" w:rsidRDefault="003B0502" w14:paraId="00000013" w14:textId="77777777">
      <w:pPr>
        <w:spacing w:before="240" w:after="240"/>
      </w:pPr>
      <w:r>
        <w:t xml:space="preserve">                                                                                </w:t>
      </w:r>
    </w:p>
    <w:p w:rsidR="00B15D0F" w:rsidRDefault="003B0502" w14:paraId="00000014" w14:textId="77777777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São Paulo</w:t>
      </w:r>
    </w:p>
    <w:p w:rsidR="00B15D0F" w:rsidRDefault="003B0502" w14:paraId="00000015" w14:textId="77777777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2024</w:t>
      </w:r>
    </w:p>
    <w:p w:rsidR="00B15D0F" w:rsidRDefault="003B0502" w14:paraId="00000016" w14:textId="77777777">
      <w:pPr>
        <w:pStyle w:val="Ttulo1"/>
        <w:keepNext w:val="0"/>
        <w:keepLines w:val="0"/>
        <w:spacing w:before="480"/>
        <w:rPr>
          <w:b/>
          <w:sz w:val="32"/>
          <w:szCs w:val="32"/>
        </w:rPr>
      </w:pPr>
      <w:bookmarkStart w:name="_gj9czbx85r87" w:colFirst="0" w:colLast="0" w:id="0"/>
      <w:bookmarkEnd w:id="0"/>
      <w:r>
        <w:rPr>
          <w:b/>
          <w:sz w:val="32"/>
          <w:szCs w:val="32"/>
        </w:rPr>
        <w:lastRenderedPageBreak/>
        <w:t>Contexto</w:t>
      </w:r>
    </w:p>
    <w:p w:rsidR="00B15D0F" w:rsidRDefault="003B0502" w14:paraId="00000017" w14:textId="77777777">
      <w:pPr>
        <w:spacing w:before="240" w:after="240"/>
      </w:pPr>
      <w:r>
        <w:t xml:space="preserve"> </w:t>
      </w:r>
    </w:p>
    <w:p w:rsidR="0074008E" w:rsidP="53A64FC4" w:rsidRDefault="00DD353B" w14:paraId="5142AC33" w14:textId="61367624">
      <w:pPr>
        <w:spacing w:before="240" w:after="240" w:line="360" w:lineRule="auto"/>
        <w:ind w:firstLine="70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53A64FC4" w:rsidR="00DD353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 utilização das redes sociais no mundo contemporâneo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>desempenha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 xml:space="preserve"> um papel bastante relevante no que diz respeito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  <w:highlight w:val="white"/>
        </w:rPr>
        <w:t>a transformação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  <w:highlight w:val="white"/>
        </w:rPr>
        <w:t>n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 maneira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  <w:highlight w:val="white"/>
        </w:rPr>
        <w:t>em que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as pessoas 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>se comunicam</w:t>
      </w:r>
      <w:r w:rsidRPr="53A64FC4" w:rsidR="007F307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entre si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compartilham informações e </w:t>
      </w:r>
      <w:r w:rsidRPr="53A64FC4" w:rsidR="007F307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se relacionam 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em </w:t>
      </w:r>
      <w:r w:rsidRPr="53A64FC4" w:rsidR="00D2748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uma </w:t>
      </w:r>
      <w:r w:rsidRPr="53A64FC4" w:rsidR="007F3070">
        <w:rPr>
          <w:rFonts w:ascii="Times New Roman" w:hAnsi="Times New Roman" w:eastAsia="Times New Roman" w:cs="Times New Roman"/>
          <w:sz w:val="24"/>
          <w:szCs w:val="24"/>
          <w:highlight w:val="white"/>
        </w:rPr>
        <w:t>escala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7F3070">
        <w:rPr>
          <w:rFonts w:ascii="Times New Roman" w:hAnsi="Times New Roman" w:eastAsia="Times New Roman" w:cs="Times New Roman"/>
          <w:sz w:val="24"/>
          <w:szCs w:val="24"/>
          <w:highlight w:val="white"/>
        </w:rPr>
        <w:t>global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Esse relacionamento global entre os cidadãos do mundo colabora para o constante desenvolvimento de uma sociedade interconectada e atualizada.</w:t>
      </w:r>
    </w:p>
    <w:p w:rsidR="00B15D0F" w:rsidP="53A64FC4" w:rsidRDefault="0074008E" w14:paraId="00000018" w14:textId="5C070CF1">
      <w:pPr>
        <w:spacing w:before="240" w:after="240" w:line="360" w:lineRule="auto"/>
        <w:ind w:firstLine="70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Atualmente, as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principais 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>p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lataformas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  <w:highlight w:val="white"/>
        </w:rPr>
        <w:t>de mídias sociais no mundo,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>Instagram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>Facebook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X (antigo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>Twitter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>)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>,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TikTok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e WhatsApp 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>totalizam mais de 5.04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bilhões de usuários ativos,</w:t>
      </w:r>
      <w:r w:rsidRPr="53A64FC4" w:rsidR="0074008E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segundo fontes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extraídas da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 xml:space="preserve">GSMA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>Intelligence</w:t>
      </w:r>
      <w:r w:rsidRPr="53A64FC4" w:rsidR="003F4BCF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53A64FC4" w:rsidR="003F4BCF">
        <w:rPr>
          <w:rFonts w:ascii="Times New Roman" w:hAnsi="Times New Roman" w:eastAsia="Times New Roman" w:cs="Times New Roman"/>
          <w:sz w:val="24"/>
          <w:szCs w:val="24"/>
        </w:rPr>
        <w:t>Janeiro</w:t>
      </w:r>
      <w:r w:rsidRPr="53A64FC4" w:rsidR="003F4BCF">
        <w:rPr>
          <w:rFonts w:ascii="Times New Roman" w:hAnsi="Times New Roman" w:eastAsia="Times New Roman" w:cs="Times New Roman"/>
          <w:sz w:val="24"/>
          <w:szCs w:val="24"/>
        </w:rPr>
        <w:t xml:space="preserve"> de 2024)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>-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</w:rPr>
        <w:t>empresa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</w:rPr>
        <w:t>responsável por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 xml:space="preserve"> análises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</w:rPr>
        <w:t xml:space="preserve">de dados </w:t>
      </w:r>
      <w:r w:rsidRPr="53A64FC4" w:rsidR="00DD353B">
        <w:rPr>
          <w:rFonts w:ascii="Times New Roman" w:hAnsi="Times New Roman" w:eastAsia="Times New Roman" w:cs="Times New Roman"/>
          <w:sz w:val="24"/>
          <w:szCs w:val="24"/>
        </w:rPr>
        <w:t>e projeções globais das operadoras de redes móveis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</w:rPr>
        <w:t>. O que está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</w:rPr>
        <w:t xml:space="preserve"> relacionado ao fato de que elas revolucionaram de forma positiva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>comunicação diária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entre pessoas que estão distantes umas das outras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>,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tornaram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>a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disseminação de notícias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algo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>rápid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o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 eficiente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promoveram um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entretenimento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remoto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>diversificado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>. Essas plataformas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não apenas facilitaram a conexão entre amigos e familiares, mas também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>colaboram para a criação de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>diferentes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formas de interação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entre</w:t>
      </w:r>
      <w:r w:rsidRPr="53A64FC4" w:rsidR="00F22EC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grupos ou comunidades semelhantes, fazendo com que a distância e as barreiras geográficas não fossem mais um problema.</w:t>
      </w:r>
    </w:p>
    <w:p w:rsidRPr="00C32CB6" w:rsidR="00C32CB6" w:rsidP="53A64FC4" w:rsidRDefault="00C32CB6" w14:paraId="215E7227" w14:textId="3EE2051C">
      <w:pPr>
        <w:spacing w:before="240" w:after="240" w:line="360" w:lineRule="auto"/>
        <w:ind w:firstLine="70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A</w:t>
      </w:r>
      <w:r w:rsidRPr="53A64FC4" w:rsidR="630A11CC">
        <w:rPr>
          <w:rFonts w:ascii="Times New Roman" w:hAnsi="Times New Roman" w:eastAsia="Times New Roman" w:cs="Times New Roman"/>
          <w:sz w:val="24"/>
          <w:szCs w:val="24"/>
          <w:highlight w:val="white"/>
        </w:rPr>
        <w:t>demais,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D86129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vale ressaltar que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as </w:t>
      </w:r>
      <w:r w:rsidRPr="53A64FC4" w:rsidR="00D86129">
        <w:rPr>
          <w:rFonts w:ascii="Times New Roman" w:hAnsi="Times New Roman" w:eastAsia="Times New Roman" w:cs="Times New Roman"/>
          <w:sz w:val="24"/>
          <w:szCs w:val="24"/>
          <w:highlight w:val="white"/>
        </w:rPr>
        <w:t>redes sociais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são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ambientes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de grande liberdade para qualquer tipo de expressão, seja ela artística, cultural, religiosa ou até mesmo a exposição de pensamento, opiniões e defesa de valores pessoais.</w:t>
      </w:r>
      <w:r w:rsidRPr="53A64FC4" w:rsidR="00D86129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Sua capacidade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de amplificar vozes individuais de uma maneira </w:t>
      </w:r>
      <w:r w:rsidRPr="53A64FC4" w:rsidR="003F4BCF">
        <w:rPr>
          <w:rFonts w:ascii="Times New Roman" w:hAnsi="Times New Roman" w:eastAsia="Times New Roman" w:cs="Times New Roman"/>
          <w:sz w:val="24"/>
          <w:szCs w:val="24"/>
          <w:highlight w:val="white"/>
        </w:rPr>
        <w:t>nunca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vista, </w:t>
      </w:r>
      <w:r w:rsidRPr="53A64FC4" w:rsidR="00D86129">
        <w:rPr>
          <w:rFonts w:ascii="Times New Roman" w:hAnsi="Times New Roman" w:eastAsia="Times New Roman" w:cs="Times New Roman"/>
          <w:sz w:val="24"/>
          <w:szCs w:val="24"/>
          <w:highlight w:val="white"/>
        </w:rPr>
        <w:t>faz com que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tópicos de relevância mundial </w:t>
      </w:r>
      <w:r w:rsidRPr="53A64FC4" w:rsidR="00D86129">
        <w:rPr>
          <w:rFonts w:ascii="Times New Roman" w:hAnsi="Times New Roman" w:eastAsia="Times New Roman" w:cs="Times New Roman"/>
          <w:sz w:val="24"/>
          <w:szCs w:val="24"/>
          <w:highlight w:val="white"/>
        </w:rPr>
        <w:t>consigam alcançar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 </w:t>
      </w:r>
      <w:r w:rsidRPr="53A64FC4" w:rsidR="00D86129">
        <w:rPr>
          <w:rFonts w:ascii="Times New Roman" w:hAnsi="Times New Roman" w:eastAsia="Times New Roman" w:cs="Times New Roman"/>
          <w:sz w:val="24"/>
          <w:szCs w:val="24"/>
          <w:highlight w:val="white"/>
        </w:rPr>
        <w:t>envolver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pessoas em tod</w:t>
      </w:r>
      <w:r w:rsidRPr="53A64FC4" w:rsidR="00D86129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as as partes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do </w:t>
      </w:r>
      <w:r w:rsidRPr="53A64FC4" w:rsidR="00D86129">
        <w:rPr>
          <w:rFonts w:ascii="Times New Roman" w:hAnsi="Times New Roman" w:eastAsia="Times New Roman" w:cs="Times New Roman"/>
          <w:sz w:val="24"/>
          <w:szCs w:val="24"/>
          <w:highlight w:val="white"/>
        </w:rPr>
        <w:t>mundo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Com a simples utilização da internet, indivíduos </w:t>
      </w:r>
      <w:r w:rsidRPr="53A64FC4" w:rsidR="00C6574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de diversos lugares diferentes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podem se conectar a um público global, </w:t>
      </w:r>
      <w:r w:rsidRPr="53A64FC4" w:rsidR="00C65740">
        <w:rPr>
          <w:rFonts w:ascii="Times New Roman" w:hAnsi="Times New Roman" w:eastAsia="Times New Roman" w:cs="Times New Roman"/>
          <w:sz w:val="24"/>
          <w:szCs w:val="24"/>
          <w:highlight w:val="white"/>
        </w:rPr>
        <w:t>compartilhando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suas opiniões, ideias e experiências e </w:t>
      </w:r>
      <w:r w:rsidRPr="53A64FC4" w:rsidR="00C65740">
        <w:rPr>
          <w:rFonts w:ascii="Times New Roman" w:hAnsi="Times New Roman" w:eastAsia="Times New Roman" w:cs="Times New Roman"/>
          <w:sz w:val="24"/>
          <w:szCs w:val="24"/>
          <w:highlight w:val="white"/>
        </w:rPr>
        <w:t>influenciando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C65740">
        <w:rPr>
          <w:rFonts w:ascii="Times New Roman" w:hAnsi="Times New Roman" w:eastAsia="Times New Roman" w:cs="Times New Roman"/>
          <w:sz w:val="24"/>
          <w:szCs w:val="24"/>
          <w:highlight w:val="white"/>
        </w:rPr>
        <w:t>o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cenário global.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Com esse grande alcance das redes sociais, não só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questões importantes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 de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interesse de toda a humanidade,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  <w:highlight w:val="white"/>
        </w:rPr>
        <w:t>ganhavam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uma maior 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visibilidade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  <w:highlight w:val="white"/>
        </w:rPr>
        <w:t>, mas também reforçavam e incentivavam m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>ovimentos sociais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  <w:r w:rsidRPr="53A64FC4" w:rsidR="00C32C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</w:p>
    <w:p w:rsidR="00C32CB6" w:rsidP="53A64FC4" w:rsidRDefault="00C32CB6" w14:paraId="2C024B7F" w14:textId="77777777" w14:noSpellErr="1">
      <w:pPr>
        <w:spacing w:before="240" w:after="240" w:line="360" w:lineRule="auto"/>
        <w:ind w:firstLine="70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3B0502" w:rsidP="53A64FC4" w:rsidRDefault="003B0502" w14:paraId="60710C9E" w14:textId="77777777">
      <w:pPr>
        <w:spacing w:before="240" w:after="240" w:line="360" w:lineRule="auto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Além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  <w:highlight w:val="white"/>
        </w:rPr>
        <w:t>do impacto social que as plataformas trazem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elas também se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>tornaram um dos principais canais par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>a propaganda e publicidades pagas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sendo um meio certeiro,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eficaz e personalizada para as marcas alcançarem seu público-alvo. </w:t>
      </w:r>
      <w:r w:rsidRPr="53A64FC4" w:rsidR="00CD608D">
        <w:rPr>
          <w:rFonts w:ascii="Times New Roman" w:hAnsi="Times New Roman" w:eastAsia="Times New Roman" w:cs="Times New Roman"/>
          <w:sz w:val="24"/>
          <w:szCs w:val="24"/>
        </w:rPr>
        <w:t>Suas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 ferramentas avançadas, permitem </w:t>
      </w:r>
      <w:r w:rsidRPr="53A64FC4" w:rsidR="00CD608D">
        <w:rPr>
          <w:rFonts w:ascii="Times New Roman" w:hAnsi="Times New Roman" w:eastAsia="Times New Roman" w:cs="Times New Roman"/>
          <w:sz w:val="24"/>
          <w:szCs w:val="24"/>
        </w:rPr>
        <w:t xml:space="preserve">com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que as empresas </w:t>
      </w:r>
      <w:r w:rsidRPr="53A64FC4" w:rsidR="00CD608D">
        <w:rPr>
          <w:rFonts w:ascii="Times New Roman" w:hAnsi="Times New Roman" w:eastAsia="Times New Roman" w:cs="Times New Roman"/>
          <w:sz w:val="24"/>
          <w:szCs w:val="24"/>
        </w:rPr>
        <w:t>conseguiam direcionar suas campanhas, baseado nas características e comportamentos de seu público-alvo,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A64FC4" w:rsidR="00CD608D">
        <w:rPr>
          <w:rFonts w:ascii="Times New Roman" w:hAnsi="Times New Roman" w:eastAsia="Times New Roman" w:cs="Times New Roman"/>
          <w:sz w:val="24"/>
          <w:szCs w:val="24"/>
        </w:rPr>
        <w:t xml:space="preserve">com mais precisão e assertividade, “enviando” o conteúdo para seus consumidores.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>Além disso, as redes sociais oferecem um espaço dinâmico onde as marcas podem interagir diretamente com seus clientes</w:t>
      </w:r>
      <w:r w:rsidRPr="53A64FC4" w:rsidR="00CD608D">
        <w:rPr>
          <w:rFonts w:ascii="Times New Roman" w:hAnsi="Times New Roman" w:eastAsia="Times New Roman" w:cs="Times New Roman"/>
          <w:sz w:val="24"/>
          <w:szCs w:val="24"/>
        </w:rPr>
        <w:t xml:space="preserve"> e divulgar seus produtos através de influenciadores digitais que se identificam com a marca, o que é vantajoso tanto para marca quanto para o próprio influenciador. Isso se dá pelo fato de que esses influenciadores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 xml:space="preserve"> possuem</w:t>
      </w:r>
      <w:r w:rsidRPr="53A64FC4" w:rsidR="00CD60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milhões de seguidores engajados,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>e através da aproximação que eles têm com o próprio público, conseguem persuadi-los a consumir de determinada marcar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 xml:space="preserve">Toda sua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>influência é monetizada por meio de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>ssas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 parcerias, patrocínios e colaborações com marcas,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 xml:space="preserve">o que significa que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suas presenças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 xml:space="preserve">online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 xml:space="preserve">e seu próprio conteúdo digital são transformados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>em fontes significativas de renda.</w:t>
      </w:r>
    </w:p>
    <w:p w:rsidR="00B15D0F" w:rsidP="53A64FC4" w:rsidRDefault="0069602F" w14:paraId="0000001B" w14:textId="29F06808">
      <w:pPr>
        <w:spacing w:before="240" w:after="240" w:line="360" w:lineRule="auto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>Nesse sentido, as redes sociais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>criam novas</w:t>
      </w:r>
      <w:r w:rsidRPr="53A64FC4" w:rsidR="0069602F">
        <w:rPr>
          <w:rFonts w:ascii="Times New Roman" w:hAnsi="Times New Roman" w:eastAsia="Times New Roman" w:cs="Times New Roman"/>
          <w:sz w:val="24"/>
          <w:szCs w:val="24"/>
        </w:rPr>
        <w:t xml:space="preserve"> oportunidades econômicas para indivíduos que conseguem cativar e engajar audiências em grande escala.</w:t>
      </w:r>
    </w:p>
    <w:p w:rsidR="00CD608D" w:rsidP="53A64FC4" w:rsidRDefault="00CD608D" w14:paraId="3242BAB3" w14:textId="1F86FD29">
      <w:pPr>
        <w:spacing w:before="240" w:after="240" w:line="360" w:lineRule="auto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A64FC4" w:rsidR="00CD608D">
        <w:rPr>
          <w:rFonts w:ascii="Times New Roman" w:hAnsi="Times New Roman" w:eastAsia="Times New Roman" w:cs="Times New Roman"/>
          <w:sz w:val="24"/>
          <w:szCs w:val="24"/>
        </w:rPr>
        <w:t>Um dos principais aplicativos de rede social, que está em constante crescimento no mundo todo é o Instagram (FALAR DA IMPORTÂNCIA DO INSTAGRAM NO MUNDO)</w:t>
      </w:r>
    </w:p>
    <w:p w:rsidR="00CD608D" w:rsidP="0069602F" w:rsidRDefault="00CD608D" w14:paraId="2C9D9D3E" w14:textId="77777777">
      <w:pPr>
        <w:spacing w:before="240" w:after="240" w:line="360" w:lineRule="auto"/>
        <w:ind w:firstLine="700"/>
        <w:jc w:val="both"/>
        <w:rPr>
          <w:sz w:val="24"/>
          <w:szCs w:val="24"/>
          <w:highlight w:val="white"/>
        </w:rPr>
      </w:pPr>
    </w:p>
    <w:p w:rsidR="0074008E" w:rsidRDefault="0074008E" w14:paraId="760B9AAB" w14:textId="694D8D0D">
      <w:pPr>
        <w:spacing w:before="240" w:after="24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12C25CD3" wp14:editId="12BCE7A6">
            <wp:extent cx="5336955" cy="3000375"/>
            <wp:effectExtent l="0" t="0" r="0" b="0"/>
            <wp:docPr id="1009655058" name="Imagem 1" descr="Digital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2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61" cy="30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4008E" w:rsidR="0074008E" w:rsidRDefault="0074008E" w14:paraId="14FD881C" w14:textId="7B003A8B">
      <w:pPr>
        <w:spacing w:before="240" w:after="240" w:line="360" w:lineRule="auto"/>
        <w:ind w:firstLine="720"/>
        <w:jc w:val="both"/>
        <w:rPr>
          <w:i/>
          <w:iCs/>
          <w:sz w:val="20"/>
          <w:szCs w:val="20"/>
          <w:highlight w:val="white"/>
        </w:rPr>
      </w:pPr>
      <w:r w:rsidRPr="0074008E">
        <w:rPr>
          <w:i/>
          <w:iCs/>
          <w:sz w:val="16"/>
          <w:szCs w:val="16"/>
          <w:highlight w:val="white"/>
        </w:rPr>
        <w:t>Img1 – Comparação da população total mundial com a quantidade de indivíduos presentes em redes sociais. (fonte</w:t>
      </w:r>
      <w:r>
        <w:rPr>
          <w:i/>
          <w:iCs/>
          <w:sz w:val="16"/>
          <w:szCs w:val="16"/>
        </w:rPr>
        <w:t>:</w:t>
      </w:r>
      <w:r w:rsidRPr="0074008E">
        <w:rPr>
          <w:i/>
          <w:iCs/>
          <w:sz w:val="16"/>
          <w:szCs w:val="16"/>
        </w:rPr>
        <w:t xml:space="preserve"> </w:t>
      </w:r>
      <w:hyperlink w:history="1" r:id="rId6">
        <w:r w:rsidRPr="0074008E">
          <w:rPr>
            <w:rStyle w:val="Hyperlink"/>
            <w:i/>
            <w:iCs/>
            <w:sz w:val="16"/>
            <w:szCs w:val="16"/>
          </w:rPr>
          <w:t>https://www.amper.ag/post/panorama-digital-2024-insights-global-report#:~:text=5%20BILH%C3%95ES%20DE%20IDENTIDADES%20DE,milh%C3%B5es%20no%20in%C3%ADcio%20de%202024</w:t>
        </w:r>
      </w:hyperlink>
      <w:r w:rsidRPr="0074008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)</w:t>
      </w:r>
    </w:p>
    <w:p w:rsidR="00B15D0F" w:rsidRDefault="003B0502" w14:paraId="0000001C" w14:textId="77777777">
      <w:pPr>
        <w:spacing w:before="240" w:after="240" w:line="360" w:lineRule="auto"/>
        <w:ind w:firstLine="7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br/>
      </w:r>
    </w:p>
    <w:p w:rsidR="00B15D0F" w:rsidRDefault="003B0502" w14:paraId="0000001D" w14:textId="77777777">
      <w:pPr>
        <w:pStyle w:val="Ttulo1"/>
        <w:keepNext w:val="0"/>
        <w:keepLines w:val="0"/>
        <w:spacing w:before="480"/>
        <w:rPr>
          <w:b/>
          <w:sz w:val="32"/>
          <w:szCs w:val="32"/>
          <w:highlight w:val="white"/>
        </w:rPr>
      </w:pPr>
      <w:bookmarkStart w:name="_9epssdgc4lj" w:id="1"/>
      <w:bookmarkEnd w:id="1"/>
      <w:r w:rsidRPr="1C57E068" w:rsidR="003B0502">
        <w:rPr>
          <w:b w:val="1"/>
          <w:bCs w:val="1"/>
          <w:sz w:val="32"/>
          <w:szCs w:val="32"/>
          <w:highlight w:val="white"/>
        </w:rPr>
        <w:t>Justificativa</w:t>
      </w:r>
    </w:p>
    <w:p w:rsidR="5CA20C56" w:rsidP="1C57E068" w:rsidRDefault="5CA20C56" w14:paraId="6076AA79" w14:textId="7D4150EB">
      <w:pPr>
        <w:pStyle w:val="Normal"/>
        <w:keepNext w:val="0"/>
        <w:keepLines w:val="0"/>
        <w:rPr>
          <w:highlight w:val="white"/>
        </w:rPr>
      </w:pPr>
      <w:r w:rsidRPr="53A64FC4" w:rsidR="05CDD7A1">
        <w:rPr>
          <w:highlight w:val="white"/>
        </w:rPr>
        <w:t xml:space="preserve"> </w:t>
      </w:r>
    </w:p>
    <w:p w:rsidR="00B15D0F" w:rsidP="53A64FC4" w:rsidRDefault="003B0502" w14:paraId="0000001E" w14:textId="498BB44B">
      <w:pPr>
        <w:spacing w:before="240" w:after="240" w:line="360" w:lineRule="auto"/>
        <w:ind w:firstLine="700"/>
        <w:rPr>
          <w:rFonts w:ascii="Times New Roman" w:hAnsi="Times New Roman" w:eastAsia="Times New Roman" w:cs="Times New Roman"/>
          <w:sz w:val="24"/>
          <w:szCs w:val="24"/>
        </w:rPr>
      </w:pPr>
      <w:r w:rsidRPr="53A64FC4" w:rsidR="3110C212">
        <w:rPr>
          <w:rFonts w:ascii="Times New Roman" w:hAnsi="Times New Roman" w:eastAsia="Times New Roman" w:cs="Times New Roman"/>
          <w:sz w:val="24"/>
          <w:szCs w:val="24"/>
        </w:rPr>
        <w:t xml:space="preserve">Reduzir em até 330 milhões de dólares os </w:t>
      </w:r>
      <w:r w:rsidRPr="53A64FC4" w:rsidR="7A02A541">
        <w:rPr>
          <w:rFonts w:ascii="Times New Roman" w:hAnsi="Times New Roman" w:eastAsia="Times New Roman" w:cs="Times New Roman"/>
          <w:sz w:val="24"/>
          <w:szCs w:val="24"/>
        </w:rPr>
        <w:t>prejuízos</w:t>
      </w:r>
      <w:r w:rsidRPr="53A64FC4" w:rsidR="3110C212">
        <w:rPr>
          <w:rFonts w:ascii="Times New Roman" w:hAnsi="Times New Roman" w:eastAsia="Times New Roman" w:cs="Times New Roman"/>
          <w:sz w:val="24"/>
          <w:szCs w:val="24"/>
        </w:rPr>
        <w:t xml:space="preserve"> relacionado</w:t>
      </w:r>
      <w:r w:rsidRPr="53A64FC4" w:rsidR="4D6DA25A">
        <w:rPr>
          <w:rFonts w:ascii="Times New Roman" w:hAnsi="Times New Roman" w:eastAsia="Times New Roman" w:cs="Times New Roman"/>
          <w:sz w:val="24"/>
          <w:szCs w:val="24"/>
        </w:rPr>
        <w:t xml:space="preserve">s a sobrecarga de servidor. </w:t>
      </w:r>
    </w:p>
    <w:p w:rsidR="00B15D0F" w:rsidRDefault="003B0502" w14:paraId="0000001F" w14:textId="77777777">
      <w:pPr>
        <w:pStyle w:val="Ttulo1"/>
        <w:keepNext w:val="0"/>
        <w:keepLines w:val="0"/>
        <w:spacing w:before="480"/>
        <w:rPr>
          <w:b/>
          <w:sz w:val="32"/>
          <w:szCs w:val="32"/>
          <w:highlight w:val="white"/>
        </w:rPr>
      </w:pPr>
      <w:bookmarkStart w:name="_myt9ohmsozvv" w:colFirst="0" w:colLast="0" w:id="2"/>
      <w:bookmarkEnd w:id="2"/>
      <w:r>
        <w:rPr>
          <w:b/>
          <w:sz w:val="32"/>
          <w:szCs w:val="32"/>
          <w:highlight w:val="white"/>
        </w:rPr>
        <w:t>Objetivos</w:t>
      </w:r>
    </w:p>
    <w:p w:rsidR="00B15D0F" w:rsidP="53A64FC4" w:rsidRDefault="003B0502" w14:paraId="00000021" w14:textId="0E5ADFD7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 xml:space="preserve">Monitorar os componentes </w:t>
      </w:r>
      <w:r w:rsidRPr="53A64FC4" w:rsidR="007F3070">
        <w:rPr>
          <w:rFonts w:ascii="Times New Roman" w:hAnsi="Times New Roman" w:eastAsia="Times New Roman" w:cs="Times New Roman"/>
          <w:sz w:val="24"/>
          <w:szCs w:val="24"/>
        </w:rPr>
        <w:t>dos sistemas operacionais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 xml:space="preserve"> dos Servidor 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>Read</w:t>
      </w:r>
      <w:r w:rsidRPr="53A64FC4" w:rsidR="003B0502">
        <w:rPr>
          <w:rFonts w:ascii="Times New Roman" w:hAnsi="Times New Roman" w:eastAsia="Times New Roman" w:cs="Times New Roman"/>
          <w:sz w:val="24"/>
          <w:szCs w:val="24"/>
        </w:rPr>
        <w:t xml:space="preserve"> e Write do Instagram</w:t>
      </w:r>
      <w:r w:rsidRPr="53A64FC4" w:rsidR="06AA438A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6AA438A" w:rsidP="53A64FC4" w:rsidRDefault="06AA438A" w14:paraId="18A6FAA8" w14:textId="73161E3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noProof w:val="0"/>
          <w:lang w:val="pt-BR"/>
        </w:rPr>
      </w:pPr>
      <w:r w:rsidRPr="53A64FC4" w:rsidR="06AA4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Processar os dados captados pelo sistema, mostrando-os em uma </w:t>
      </w:r>
      <w:r w:rsidRPr="53A64FC4" w:rsidR="06AA4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dashboard</w:t>
      </w:r>
      <w:r w:rsidRPr="53A64FC4" w:rsidR="06AA4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localizada no site institucional;</w:t>
      </w:r>
    </w:p>
    <w:p w:rsidR="06AA438A" w:rsidP="53A64FC4" w:rsidRDefault="06AA438A" w14:paraId="4BBBA829" w14:textId="548EB462">
      <w:pPr>
        <w:pStyle w:val="PargrafodaLista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53A64FC4" w:rsidR="06AA4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Fornecer informações detalhadas </w:t>
      </w:r>
      <w:r w:rsidRPr="53A64FC4" w:rsidR="4A412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restritas </w:t>
      </w:r>
      <w:r w:rsidRPr="53A64FC4" w:rsidR="6B18F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aos </w:t>
      </w:r>
      <w:r w:rsidRPr="53A64FC4" w:rsidR="06AA4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componentes </w:t>
      </w:r>
      <w:r w:rsidRPr="53A64FC4" w:rsidR="4075C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 maquinário.</w:t>
      </w:r>
    </w:p>
    <w:p w:rsidR="53A64FC4" w:rsidP="53A64FC4" w:rsidRDefault="53A64FC4" w14:paraId="7B8B7A9B" w14:textId="007722CB">
      <w:pPr>
        <w:pStyle w:val="PargrafodaLista"/>
        <w:spacing w:line="360" w:lineRule="auto"/>
        <w:ind w:left="720"/>
      </w:pPr>
    </w:p>
    <w:p w:rsidRPr="007F3070" w:rsidR="007F3070" w:rsidP="007F3070" w:rsidRDefault="007F3070" w14:paraId="5AE737C8" w14:textId="18D66E2E">
      <w:pPr>
        <w:pStyle w:val="Ttulo1"/>
        <w:keepNext w:val="0"/>
        <w:keepLines w:val="0"/>
        <w:spacing w:before="480"/>
        <w:rPr>
          <w:b/>
          <w:sz w:val="32"/>
          <w:szCs w:val="32"/>
          <w:highlight w:val="white"/>
        </w:rPr>
      </w:pPr>
      <w:r w:rsidRPr="53A64FC4" w:rsidR="007F3070">
        <w:rPr>
          <w:b w:val="1"/>
          <w:bCs w:val="1"/>
          <w:sz w:val="32"/>
          <w:szCs w:val="32"/>
          <w:highlight w:val="white"/>
        </w:rPr>
        <w:t>Escopo</w:t>
      </w:r>
    </w:p>
    <w:p w:rsidR="5BE33C40" w:rsidP="53A64FC4" w:rsidRDefault="5BE33C40" w14:paraId="5CC83031" w14:textId="5A715A79">
      <w:pPr>
        <w:pStyle w:val="PargrafodaLista"/>
        <w:keepNext w:val="0"/>
        <w:keepLines w:val="0"/>
        <w:numPr>
          <w:ilvl w:val="0"/>
          <w:numId w:val="4"/>
        </w:numPr>
        <w:rPr>
          <w:highlight w:val="white"/>
        </w:rPr>
      </w:pPr>
      <w:r w:rsidRPr="53A64FC4" w:rsidR="5BE33C40">
        <w:rPr>
          <w:highlight w:val="white"/>
        </w:rPr>
        <w:t xml:space="preserve">Desenvolver site institucional utilizando CSS, HTML e </w:t>
      </w:r>
      <w:r w:rsidRPr="53A64FC4" w:rsidR="5BE33C40">
        <w:rPr>
          <w:highlight w:val="white"/>
        </w:rPr>
        <w:t>JavaScript</w:t>
      </w:r>
      <w:r w:rsidRPr="53A64FC4" w:rsidR="5BE33C40">
        <w:rPr>
          <w:highlight w:val="white"/>
        </w:rPr>
        <w:t xml:space="preserve"> com integração de API </w:t>
      </w:r>
      <w:r w:rsidRPr="53A64FC4" w:rsidR="437E745E">
        <w:rPr>
          <w:highlight w:val="white"/>
        </w:rPr>
        <w:t>N</w:t>
      </w:r>
      <w:r w:rsidRPr="53A64FC4" w:rsidR="5BE33C40">
        <w:rPr>
          <w:highlight w:val="white"/>
        </w:rPr>
        <w:t>ode</w:t>
      </w:r>
      <w:r w:rsidRPr="53A64FC4" w:rsidR="630E6A70">
        <w:rPr>
          <w:highlight w:val="white"/>
        </w:rPr>
        <w:t>Js</w:t>
      </w:r>
      <w:r w:rsidRPr="53A64FC4" w:rsidR="47C73A9D">
        <w:rPr>
          <w:highlight w:val="white"/>
        </w:rPr>
        <w:t>.</w:t>
      </w:r>
    </w:p>
    <w:p w:rsidR="47C73A9D" w:rsidP="53A64FC4" w:rsidRDefault="47C73A9D" w14:paraId="0B83200A" w14:textId="76AE58CD">
      <w:pPr>
        <w:pStyle w:val="PargrafodaLista"/>
        <w:keepNext w:val="0"/>
        <w:keepLines w:val="0"/>
        <w:numPr>
          <w:ilvl w:val="0"/>
          <w:numId w:val="4"/>
        </w:numPr>
        <w:rPr>
          <w:highlight w:val="white"/>
        </w:rPr>
      </w:pPr>
      <w:r w:rsidRPr="53A64FC4" w:rsidR="47C73A9D">
        <w:rPr>
          <w:highlight w:val="white"/>
        </w:rPr>
        <w:t xml:space="preserve">Utilizar a linguagem Python e suas </w:t>
      </w:r>
      <w:r w:rsidRPr="53A64FC4" w:rsidR="47C73A9D">
        <w:rPr>
          <w:highlight w:val="white"/>
        </w:rPr>
        <w:t>bibliotecas</w:t>
      </w:r>
      <w:r w:rsidRPr="53A64FC4" w:rsidR="47C73A9D">
        <w:rPr>
          <w:highlight w:val="white"/>
        </w:rPr>
        <w:t xml:space="preserve"> para monitoramento funcional de componentes.</w:t>
      </w:r>
    </w:p>
    <w:p w:rsidR="08CB0BC3" w:rsidP="53A64FC4" w:rsidRDefault="08CB0BC3" w14:paraId="658BF849" w14:textId="725F2E0E">
      <w:pPr>
        <w:pStyle w:val="PargrafodaLista"/>
        <w:keepNext w:val="0"/>
        <w:keepLines w:val="0"/>
        <w:numPr>
          <w:ilvl w:val="0"/>
          <w:numId w:val="4"/>
        </w:numPr>
        <w:rPr>
          <w:highlight w:val="white"/>
        </w:rPr>
      </w:pPr>
      <w:r w:rsidRPr="53A64FC4" w:rsidR="08CB0BC3">
        <w:rPr>
          <w:highlight w:val="white"/>
        </w:rPr>
        <w:t xml:space="preserve">Desenvolvimento </w:t>
      </w:r>
      <w:r w:rsidRPr="53A64FC4" w:rsidR="6BE9403A">
        <w:rPr>
          <w:highlight w:val="white"/>
        </w:rPr>
        <w:t xml:space="preserve">e apresentação </w:t>
      </w:r>
      <w:r w:rsidRPr="53A64FC4" w:rsidR="08CB0BC3">
        <w:rPr>
          <w:highlight w:val="white"/>
        </w:rPr>
        <w:t xml:space="preserve">de </w:t>
      </w:r>
      <w:r w:rsidRPr="53A64FC4" w:rsidR="5232D4D1">
        <w:rPr>
          <w:highlight w:val="white"/>
        </w:rPr>
        <w:t>DashBoard</w:t>
      </w:r>
      <w:r w:rsidRPr="53A64FC4" w:rsidR="5232D4D1">
        <w:rPr>
          <w:highlight w:val="white"/>
        </w:rPr>
        <w:t xml:space="preserve"> </w:t>
      </w:r>
      <w:r w:rsidRPr="53A64FC4" w:rsidR="5232D4D1">
        <w:rPr>
          <w:highlight w:val="white"/>
        </w:rPr>
        <w:t>com dados obtidos da distribuição MySQL</w:t>
      </w:r>
      <w:r w:rsidRPr="53A64FC4" w:rsidR="7925ED69">
        <w:rPr>
          <w:highlight w:val="white"/>
        </w:rPr>
        <w:t xml:space="preserve"> dentro do site institucional</w:t>
      </w:r>
      <w:r w:rsidRPr="53A64FC4" w:rsidR="2E6EB21E">
        <w:rPr>
          <w:highlight w:val="white"/>
        </w:rPr>
        <w:t>.</w:t>
      </w:r>
    </w:p>
    <w:p w:rsidR="53A64FC4" w:rsidP="53A64FC4" w:rsidRDefault="53A64FC4" w14:paraId="0D6B4462" w14:textId="6C14E0A2">
      <w:pPr>
        <w:pStyle w:val="PargrafodaLista"/>
        <w:keepNext w:val="0"/>
        <w:keepLines w:val="0"/>
        <w:ind w:left="720"/>
        <w:rPr>
          <w:highlight w:val="white"/>
        </w:rPr>
      </w:pPr>
    </w:p>
    <w:p w:rsidR="53A64FC4" w:rsidP="53A64FC4" w:rsidRDefault="53A64FC4" w14:paraId="54167BDF" w14:textId="34A0411A">
      <w:pPr>
        <w:pStyle w:val="PargrafodaLista"/>
        <w:keepNext w:val="0"/>
        <w:keepLines w:val="0"/>
        <w:ind w:left="720"/>
        <w:rPr>
          <w:highlight w:val="white"/>
        </w:rPr>
      </w:pPr>
    </w:p>
    <w:p w:rsidR="53A64FC4" w:rsidP="53A64FC4" w:rsidRDefault="53A64FC4" w14:paraId="44715F1C" w14:textId="7E4EC948">
      <w:pPr>
        <w:pStyle w:val="Normal"/>
        <w:keepNext w:val="0"/>
        <w:keepLines w:val="0"/>
        <w:rPr>
          <w:highlight w:val="white"/>
        </w:rPr>
      </w:pPr>
    </w:p>
    <w:p w:rsidR="00B15D0F" w:rsidRDefault="00B15D0F" w14:paraId="00000022" w14:textId="77777777"/>
    <w:sectPr w:rsidR="00B15D0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434a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64d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563BBA"/>
    <w:multiLevelType w:val="multilevel"/>
    <w:tmpl w:val="3C1C8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795669"/>
    <w:multiLevelType w:val="hybridMultilevel"/>
    <w:tmpl w:val="92344C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2138185466">
    <w:abstractNumId w:val="0"/>
  </w:num>
  <w:num w:numId="2" w16cid:durableId="13935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D0F"/>
    <w:rsid w:val="003B0502"/>
    <w:rsid w:val="003F4BCF"/>
    <w:rsid w:val="0069602F"/>
    <w:rsid w:val="0074008E"/>
    <w:rsid w:val="007F3070"/>
    <w:rsid w:val="00A3721A"/>
    <w:rsid w:val="00A95DE2"/>
    <w:rsid w:val="00B15D0F"/>
    <w:rsid w:val="00C32CB6"/>
    <w:rsid w:val="00C65740"/>
    <w:rsid w:val="00CD608D"/>
    <w:rsid w:val="00D2748B"/>
    <w:rsid w:val="00D86129"/>
    <w:rsid w:val="00DD353B"/>
    <w:rsid w:val="00F22EC0"/>
    <w:rsid w:val="0528035C"/>
    <w:rsid w:val="05CDD7A1"/>
    <w:rsid w:val="06AA438A"/>
    <w:rsid w:val="08CB0BC3"/>
    <w:rsid w:val="0D51DF6F"/>
    <w:rsid w:val="134D01C7"/>
    <w:rsid w:val="13DF57C9"/>
    <w:rsid w:val="1440A301"/>
    <w:rsid w:val="18B7FFD2"/>
    <w:rsid w:val="19D7C3FD"/>
    <w:rsid w:val="1C57E068"/>
    <w:rsid w:val="1FF5C293"/>
    <w:rsid w:val="273869B5"/>
    <w:rsid w:val="2E6EB21E"/>
    <w:rsid w:val="3110C212"/>
    <w:rsid w:val="3284DC58"/>
    <w:rsid w:val="38660C52"/>
    <w:rsid w:val="4075CEBE"/>
    <w:rsid w:val="411C5836"/>
    <w:rsid w:val="437E745E"/>
    <w:rsid w:val="47C73A9D"/>
    <w:rsid w:val="4A412658"/>
    <w:rsid w:val="4A44867A"/>
    <w:rsid w:val="4B2AEFC7"/>
    <w:rsid w:val="4D6DA25A"/>
    <w:rsid w:val="5232D4D1"/>
    <w:rsid w:val="526CA5F2"/>
    <w:rsid w:val="53A64FC4"/>
    <w:rsid w:val="5828DB22"/>
    <w:rsid w:val="58557E5D"/>
    <w:rsid w:val="5BE33C40"/>
    <w:rsid w:val="5CA20C56"/>
    <w:rsid w:val="630A11CC"/>
    <w:rsid w:val="630E6A70"/>
    <w:rsid w:val="64A1C87B"/>
    <w:rsid w:val="65D3CAD8"/>
    <w:rsid w:val="6B18F6D9"/>
    <w:rsid w:val="6B1E2F3D"/>
    <w:rsid w:val="6BD9620B"/>
    <w:rsid w:val="6BE9403A"/>
    <w:rsid w:val="6D4229A1"/>
    <w:rsid w:val="78FF40F2"/>
    <w:rsid w:val="7925ED69"/>
    <w:rsid w:val="7A02A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15B3"/>
  <w15:docId w15:val="{AAF04151-0712-461C-A599-63B63E3E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4008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008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D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amper.ag/post/panorama-digital-2024-insights-global-report#:~:text=5%20BILH%C3%95ES%20DE%20IDENTIDADES%20DE,milh%C3%B5es%20no%20in%C3%ADcio%20de%202024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8ABD202428AA49B0AFE5F3D34BB2F8" ma:contentTypeVersion="11" ma:contentTypeDescription="Crie um novo documento." ma:contentTypeScope="" ma:versionID="ee3d53fb3f47258ae092838f9907c703">
  <xsd:schema xmlns:xsd="http://www.w3.org/2001/XMLSchema" xmlns:xs="http://www.w3.org/2001/XMLSchema" xmlns:p="http://schemas.microsoft.com/office/2006/metadata/properties" xmlns:ns2="4fceeb3d-4c3c-4a3f-9be6-22b1358db4c3" xmlns:ns3="47a15e07-4c0e-4f95-8b80-2808f172ccf6" targetNamespace="http://schemas.microsoft.com/office/2006/metadata/properties" ma:root="true" ma:fieldsID="814a889c2d0293cc1790a88d4abbb02e" ns2:_="" ns3:_="">
    <xsd:import namespace="4fceeb3d-4c3c-4a3f-9be6-22b1358db4c3"/>
    <xsd:import namespace="47a15e07-4c0e-4f95-8b80-2808f172ccf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eeb3d-4c3c-4a3f-9be6-22b1358db4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15e07-4c0e-4f95-8b80-2808f172ccf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23f53c4-1da4-4ff9-86cd-5655a55f88d9}" ma:internalName="TaxCatchAll" ma:showField="CatchAllData" ma:web="47a15e07-4c0e-4f95-8b80-2808f172c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a15e07-4c0e-4f95-8b80-2808f172ccf6" xsi:nil="true"/>
    <lcf76f155ced4ddcb4097134ff3c332f xmlns="4fceeb3d-4c3c-4a3f-9be6-22b1358db4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D20C94-4D41-4E25-8717-14297309B2DD}"/>
</file>

<file path=customXml/itemProps2.xml><?xml version="1.0" encoding="utf-8"?>
<ds:datastoreItem xmlns:ds="http://schemas.openxmlformats.org/officeDocument/2006/customXml" ds:itemID="{BF19369E-8696-4933-BEBD-F8C82EB0D2D1}"/>
</file>

<file path=customXml/itemProps3.xml><?xml version="1.0" encoding="utf-8"?>
<ds:datastoreItem xmlns:ds="http://schemas.openxmlformats.org/officeDocument/2006/customXml" ds:itemID="{531FDD0B-61C7-43E9-882B-B72E25956F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Beatriz Guimaraes</dc:creator>
  <lastModifiedBy>JOÃO VICTOR DIAS DA SILVA .</lastModifiedBy>
  <revision>5</revision>
  <dcterms:created xsi:type="dcterms:W3CDTF">2024-08-16T02:06:00.0000000Z</dcterms:created>
  <dcterms:modified xsi:type="dcterms:W3CDTF">2024-08-19T16:47:33.1734915Z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0x010100F98ABD202428AA49B0AFE5F3D34BB2F8</vt:lpwstr>
  </property>
  <property fmtid="{D5CDD505-2E9C-101B-9397-08002B2CF9AE}" pid="3" name="MediaServiceImageTags">
    <vt:lpwstr/>
  </property>
</Properties>
</file>