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4DD3D" w14:textId="77777777" w:rsidR="00EB20D1" w:rsidRDefault="00C414CE" w:rsidP="00C414CE">
      <w:r>
        <w:t xml:space="preserve"> 1-</w:t>
      </w:r>
      <w:r w:rsidR="00EB20D1">
        <w:t xml:space="preserve">) </w:t>
      </w:r>
      <w:r>
        <w:t xml:space="preserve">Identificar onde reusar:  </w:t>
      </w:r>
    </w:p>
    <w:p w14:paraId="04C3C471" w14:textId="77777777" w:rsidR="007F6CA2" w:rsidRDefault="00EB20D1" w:rsidP="00C414CE">
      <w:r>
        <w:t xml:space="preserve">- Banco de dados: Escolhemos o </w:t>
      </w:r>
      <w:proofErr w:type="spellStart"/>
      <w:r>
        <w:t>Supabase</w:t>
      </w:r>
      <w:proofErr w:type="spellEnd"/>
      <w:r>
        <w:t xml:space="preserve"> por ser um banco de dados relacional, visto que podemos criar tabelas para fazer as devidas relações de informações de usuário, para posterior login. Além disso, será utilizado para armazenar os dados das passagens</w:t>
      </w:r>
      <w:r w:rsidR="007F6CA2">
        <w:t xml:space="preserve"> para listagens e na área do usuário para os dados do cartão.</w:t>
      </w:r>
    </w:p>
    <w:p w14:paraId="402AF7FB" w14:textId="77777777" w:rsidR="007F6CA2" w:rsidRDefault="007F6CA2" w:rsidP="00C414CE">
      <w:r>
        <w:t>- Framework VUE: Os desenvolvedores do grupo têm habilidade com essa ferramenta, pois é conhecida pela comunidade técnica como um facilitador para desenvolver o front-</w:t>
      </w:r>
      <w:proofErr w:type="spellStart"/>
      <w:r>
        <w:t>end</w:t>
      </w:r>
      <w:proofErr w:type="spellEnd"/>
      <w:r>
        <w:t xml:space="preserve"> do projeto, já que possui uma interface intuitiva e suporte HTML e CSS, o que o deixa em vantagem em relação a outros Frameworks.</w:t>
      </w:r>
    </w:p>
    <w:p w14:paraId="02DDA4DE" w14:textId="643F4C65" w:rsidR="00EB20D1" w:rsidRDefault="007F6CA2" w:rsidP="00C414CE">
      <w:r>
        <w:t xml:space="preserve"> - Bibliotecas: </w:t>
      </w:r>
      <w:r w:rsidR="00FB2E0B">
        <w:t xml:space="preserve">Serão utilizadas bibliotecas do próprio </w:t>
      </w:r>
      <w:proofErr w:type="spellStart"/>
      <w:r w:rsidR="00FB2E0B">
        <w:t>Vue</w:t>
      </w:r>
      <w:proofErr w:type="spellEnd"/>
      <w:r w:rsidR="00FB2E0B">
        <w:t xml:space="preserve"> para automatizar os processos e fazer a conferencia dos formulários de forma rápida e interativa com o cliente.</w:t>
      </w:r>
    </w:p>
    <w:p w14:paraId="4549926C" w14:textId="60240AC2" w:rsidR="00EB20D1" w:rsidRDefault="000218CB" w:rsidP="00C414CE">
      <w:r>
        <w:t xml:space="preserve">- Node.js: </w:t>
      </w:r>
      <w:r w:rsidR="00FB2E0B">
        <w:t xml:space="preserve">O Node.js funciona como uma </w:t>
      </w:r>
      <w:r w:rsidR="00FB2E0B" w:rsidRPr="00FE45C4">
        <w:rPr>
          <w:rStyle w:val="Forte"/>
          <w:b w:val="0"/>
          <w:bCs w:val="0"/>
        </w:rPr>
        <w:t>camada entre o front-</w:t>
      </w:r>
      <w:proofErr w:type="spellStart"/>
      <w:r w:rsidR="00FB2E0B" w:rsidRPr="00FE45C4">
        <w:rPr>
          <w:rStyle w:val="Forte"/>
          <w:b w:val="0"/>
          <w:bCs w:val="0"/>
        </w:rPr>
        <w:t>end</w:t>
      </w:r>
      <w:proofErr w:type="spellEnd"/>
      <w:r w:rsidR="00FB2E0B" w:rsidRPr="00FE45C4">
        <w:rPr>
          <w:rStyle w:val="Forte"/>
          <w:b w:val="0"/>
          <w:bCs w:val="0"/>
        </w:rPr>
        <w:t xml:space="preserve"> (</w:t>
      </w:r>
      <w:proofErr w:type="spellStart"/>
      <w:r w:rsidR="00FB2E0B" w:rsidRPr="00FE45C4">
        <w:rPr>
          <w:rStyle w:val="Forte"/>
          <w:b w:val="0"/>
          <w:bCs w:val="0"/>
        </w:rPr>
        <w:t>Vue</w:t>
      </w:r>
      <w:proofErr w:type="spellEnd"/>
      <w:r w:rsidR="00FB2E0B" w:rsidRPr="00FE45C4">
        <w:rPr>
          <w:rStyle w:val="Forte"/>
          <w:b w:val="0"/>
          <w:bCs w:val="0"/>
        </w:rPr>
        <w:t>) e o banco de dados</w:t>
      </w:r>
      <w:r w:rsidR="00FB2E0B">
        <w:t>, evitando que o cliente acesse diretament</w:t>
      </w:r>
      <w:r w:rsidR="00FE45C4">
        <w:t>e os dados do site</w:t>
      </w:r>
      <w:r w:rsidR="00FB2E0B">
        <w:t>.</w:t>
      </w:r>
      <w:r w:rsidR="00FE45C4">
        <w:t xml:space="preserve"> Optamos por ele porque funciona em conjunto com o </w:t>
      </w:r>
      <w:proofErr w:type="spellStart"/>
      <w:r w:rsidR="00FE45C4">
        <w:t>supabase</w:t>
      </w:r>
      <w:proofErr w:type="spellEnd"/>
      <w:r w:rsidR="00FE45C4">
        <w:t xml:space="preserve"> e garante a segurança do sistema.</w:t>
      </w:r>
    </w:p>
    <w:p w14:paraId="629290D0" w14:textId="77777777" w:rsidR="00C414CE" w:rsidRDefault="00C414CE" w:rsidP="00C414CE">
      <w:r>
        <w:t>Funcionalidades:</w:t>
      </w:r>
    </w:p>
    <w:p w14:paraId="11AD435F" w14:textId="6A8AD518" w:rsidR="00C414CE" w:rsidRDefault="00C414CE" w:rsidP="00C414CE">
      <w:r>
        <w:t xml:space="preserve">  -</w:t>
      </w:r>
      <w:r w:rsidR="00EB20D1">
        <w:t xml:space="preserve"> C</w:t>
      </w:r>
      <w:r>
        <w:t xml:space="preserve">adastro: banco de dados </w:t>
      </w:r>
      <w:proofErr w:type="spellStart"/>
      <w:r>
        <w:t>Supabase</w:t>
      </w:r>
      <w:proofErr w:type="spellEnd"/>
      <w:r>
        <w:t xml:space="preserve"> para armazenar os dados de cadastro do usuário</w:t>
      </w:r>
      <w:r w:rsidR="00EB20D1">
        <w:t>, como o nome, sobrenome, CPF, senha, e-mail</w:t>
      </w:r>
      <w:r>
        <w:t>.</w:t>
      </w:r>
    </w:p>
    <w:p w14:paraId="3B5250F4" w14:textId="04D3CC94" w:rsidR="00C414CE" w:rsidRDefault="00C414CE" w:rsidP="00C414CE">
      <w:r>
        <w:t xml:space="preserve">  -</w:t>
      </w:r>
      <w:r w:rsidR="00EB20D1">
        <w:t xml:space="preserve"> L</w:t>
      </w:r>
      <w:r>
        <w:t xml:space="preserve">ogin: banco de dados </w:t>
      </w:r>
      <w:proofErr w:type="spellStart"/>
      <w:r>
        <w:t>Supabase</w:t>
      </w:r>
      <w:proofErr w:type="spellEnd"/>
      <w:r>
        <w:t xml:space="preserve"> para validar os dados de login do usuário</w:t>
      </w:r>
      <w:r w:rsidR="00EB20D1">
        <w:t>, utilizando o e-mail/CPF e senha</w:t>
      </w:r>
      <w:r>
        <w:t>.</w:t>
      </w:r>
    </w:p>
    <w:p w14:paraId="5B236AFC" w14:textId="2DC3D499" w:rsidR="00C414CE" w:rsidRDefault="00C414CE" w:rsidP="00C414CE">
      <w:r>
        <w:t xml:space="preserve">  -</w:t>
      </w:r>
      <w:r w:rsidR="00EB20D1">
        <w:t xml:space="preserve"> N</w:t>
      </w:r>
      <w:r>
        <w:t xml:space="preserve">avegação entre passagens: utilizar VUE e </w:t>
      </w:r>
      <w:proofErr w:type="spellStart"/>
      <w:r>
        <w:t>imports</w:t>
      </w:r>
      <w:proofErr w:type="spellEnd"/>
      <w:r>
        <w:t xml:space="preserve"> de bibliotecas, o primeiro irá facilitar o desenvolvimento trazendo </w:t>
      </w:r>
      <w:proofErr w:type="spellStart"/>
      <w:r>
        <w:t>componetizações</w:t>
      </w:r>
      <w:proofErr w:type="spellEnd"/>
      <w:r>
        <w:t xml:space="preserve"> e reutilização de modelos prontos.</w:t>
      </w:r>
    </w:p>
    <w:p w14:paraId="4916938F" w14:textId="7F5E6E9B" w:rsidR="00C414CE" w:rsidRDefault="00C414CE" w:rsidP="00C414CE">
      <w:r>
        <w:t xml:space="preserve">  -</w:t>
      </w:r>
      <w:r w:rsidR="00EB20D1">
        <w:t xml:space="preserve"> F</w:t>
      </w:r>
      <w:r>
        <w:t xml:space="preserve">ormulários para informações da passagem: banco de dados </w:t>
      </w:r>
      <w:proofErr w:type="spellStart"/>
      <w:r>
        <w:t>Supabase</w:t>
      </w:r>
      <w:proofErr w:type="spellEnd"/>
      <w:r>
        <w:t xml:space="preserve"> para guardar informações da passagem selecionada pelo cliente.</w:t>
      </w:r>
    </w:p>
    <w:p w14:paraId="49B9726A" w14:textId="3E52646E" w:rsidR="00C414CE" w:rsidRDefault="00C414CE" w:rsidP="00C414CE">
      <w:r>
        <w:t xml:space="preserve">  -</w:t>
      </w:r>
      <w:r w:rsidR="00EB20D1">
        <w:t xml:space="preserve"> L</w:t>
      </w:r>
      <w:r>
        <w:t xml:space="preserve">istagem das passagens: banco de dados </w:t>
      </w:r>
      <w:proofErr w:type="spellStart"/>
      <w:r>
        <w:t>Supabase</w:t>
      </w:r>
      <w:proofErr w:type="spellEnd"/>
      <w:r>
        <w:t xml:space="preserve"> para listar as passagens cadastradas.</w:t>
      </w:r>
    </w:p>
    <w:p w14:paraId="11681652" w14:textId="3D18DFB9" w:rsidR="00C414CE" w:rsidRDefault="00C414CE" w:rsidP="00C414CE">
      <w:r>
        <w:t xml:space="preserve">  -</w:t>
      </w:r>
      <w:r w:rsidR="00EB20D1">
        <w:t xml:space="preserve"> </w:t>
      </w:r>
      <w:proofErr w:type="spellStart"/>
      <w:r w:rsidR="00EB20D1">
        <w:t>À</w:t>
      </w:r>
      <w:r>
        <w:t>rea</w:t>
      </w:r>
      <w:proofErr w:type="spellEnd"/>
      <w:r>
        <w:t xml:space="preserve"> do </w:t>
      </w:r>
      <w:proofErr w:type="spellStart"/>
      <w:r>
        <w:t>usuario</w:t>
      </w:r>
      <w:proofErr w:type="spellEnd"/>
      <w:r>
        <w:t xml:space="preserve">: banco de dados </w:t>
      </w:r>
      <w:proofErr w:type="spellStart"/>
      <w:r>
        <w:t>Supabase</w:t>
      </w:r>
      <w:proofErr w:type="spellEnd"/>
      <w:r>
        <w:t xml:space="preserve"> para armazenar os dados de cadastro </w:t>
      </w:r>
      <w:r w:rsidR="007F6CA2">
        <w:t>e as passagens selecionadas</w:t>
      </w:r>
      <w:r>
        <w:t>.</w:t>
      </w:r>
    </w:p>
    <w:p w14:paraId="187BF12D" w14:textId="10247AE0" w:rsidR="00C414CE" w:rsidRDefault="00C414CE" w:rsidP="00C414CE">
      <w:r>
        <w:t xml:space="preserve">  -</w:t>
      </w:r>
      <w:r w:rsidR="00EB20D1">
        <w:t xml:space="preserve"> C</w:t>
      </w:r>
      <w:r>
        <w:t xml:space="preserve">arrinho de compra: banco de dados </w:t>
      </w:r>
      <w:proofErr w:type="spellStart"/>
      <w:r>
        <w:t>Supabase</w:t>
      </w:r>
      <w:proofErr w:type="spellEnd"/>
      <w:r>
        <w:t xml:space="preserve"> para armazenar e listar as informações das passagens selecionadas.</w:t>
      </w:r>
    </w:p>
    <w:p w14:paraId="5EA1466A" w14:textId="0DFD4126" w:rsidR="00C414CE" w:rsidRDefault="00C414CE" w:rsidP="00C414CE">
      <w:r>
        <w:t xml:space="preserve">  -</w:t>
      </w:r>
      <w:r w:rsidR="00EB20D1">
        <w:t xml:space="preserve"> C</w:t>
      </w:r>
      <w:r>
        <w:t xml:space="preserve">ompra: banco de dados </w:t>
      </w:r>
      <w:proofErr w:type="spellStart"/>
      <w:r>
        <w:t>Supabase</w:t>
      </w:r>
      <w:proofErr w:type="spellEnd"/>
      <w:r>
        <w:t xml:space="preserve"> para armazenar os dados de compra e um API para efetuar o pagamento.</w:t>
      </w:r>
    </w:p>
    <w:p w14:paraId="6C174817" w14:textId="77777777" w:rsidR="00C414CE" w:rsidRDefault="00C414CE" w:rsidP="00C414CE">
      <w:r>
        <w:t xml:space="preserve">Para todas as funcionalidades utilizar VUE, importes de </w:t>
      </w:r>
      <w:proofErr w:type="spellStart"/>
      <w:r>
        <w:t>bilioteca</w:t>
      </w:r>
      <w:proofErr w:type="spellEnd"/>
      <w:r>
        <w:t xml:space="preserve"> e banco de dados, o primeiro para facilitar o desenvolvimento trazendo </w:t>
      </w:r>
      <w:proofErr w:type="spellStart"/>
      <w:r>
        <w:t>componetizações</w:t>
      </w:r>
      <w:proofErr w:type="spellEnd"/>
      <w:r>
        <w:t xml:space="preserve"> e reutilização de modelos prontos.</w:t>
      </w:r>
    </w:p>
    <w:p w14:paraId="543596A9" w14:textId="61BDA278" w:rsidR="00C414CE" w:rsidRDefault="00C414CE" w:rsidP="00C414CE"/>
    <w:p w14:paraId="430EC84F" w14:textId="29275C10" w:rsidR="00FE45C4" w:rsidRDefault="00FE45C4" w:rsidP="00C414CE"/>
    <w:p w14:paraId="660391B9" w14:textId="31FA6416" w:rsidR="00FE45C4" w:rsidRDefault="00FE45C4" w:rsidP="00C414CE"/>
    <w:p w14:paraId="6DDE7FD3" w14:textId="0BDAA7B5" w:rsidR="00FE45C4" w:rsidRDefault="00FE45C4" w:rsidP="00C414CE"/>
    <w:p w14:paraId="5E608D83" w14:textId="77777777" w:rsidR="00FE45C4" w:rsidRDefault="00FE45C4" w:rsidP="00C414CE"/>
    <w:p w14:paraId="26E1B86C" w14:textId="77777777" w:rsidR="00C414CE" w:rsidRDefault="00C414CE" w:rsidP="00C414CE">
      <w:r>
        <w:lastRenderedPageBreak/>
        <w:t xml:space="preserve"># 2-Identificar artefatos de reuso </w:t>
      </w:r>
    </w:p>
    <w:p w14:paraId="3C6CD7B5" w14:textId="0290C099" w:rsidR="00C414CE" w:rsidRDefault="00C414CE" w:rsidP="00C414CE">
      <w:r>
        <w:t xml:space="preserve"> </w:t>
      </w:r>
      <w:proofErr w:type="spellStart"/>
      <w:r>
        <w:t>frameow</w:t>
      </w:r>
      <w:r w:rsidR="007605C9">
        <w:t>o</w:t>
      </w:r>
      <w:r>
        <w:t>rk</w:t>
      </w:r>
      <w:proofErr w:type="spellEnd"/>
      <w:r>
        <w:t xml:space="preserve">: VUE.js </w:t>
      </w:r>
    </w:p>
    <w:p w14:paraId="369C17BE" w14:textId="66F81C08" w:rsidR="00C414CE" w:rsidRDefault="00C414CE" w:rsidP="00C414CE">
      <w:r>
        <w:t xml:space="preserve"> componentes </w:t>
      </w:r>
    </w:p>
    <w:p w14:paraId="1D479776" w14:textId="2B9A2553" w:rsidR="00C414CE" w:rsidRDefault="00C414CE" w:rsidP="00C414CE">
      <w:r>
        <w:t xml:space="preserve"> bibliotecas </w:t>
      </w:r>
    </w:p>
    <w:p w14:paraId="5E8A4FA0" w14:textId="2FFC8A65" w:rsidR="00C414CE" w:rsidRDefault="00C414CE" w:rsidP="00C414CE">
      <w:r>
        <w:t xml:space="preserve"> Banco de Dados: </w:t>
      </w:r>
      <w:proofErr w:type="spellStart"/>
      <w:r>
        <w:t>Supabase</w:t>
      </w:r>
      <w:proofErr w:type="spellEnd"/>
      <w:r>
        <w:t xml:space="preserve"> (</w:t>
      </w:r>
      <w:proofErr w:type="spellStart"/>
      <w:r>
        <w:t>postGres</w:t>
      </w:r>
      <w:proofErr w:type="spellEnd"/>
      <w:r>
        <w:t>)</w:t>
      </w:r>
    </w:p>
    <w:p w14:paraId="7B1D8B15" w14:textId="77777777" w:rsidR="00C414CE" w:rsidRDefault="00C414CE" w:rsidP="00C414CE">
      <w:r>
        <w:t xml:space="preserve"> API de pagamento</w:t>
      </w:r>
    </w:p>
    <w:p w14:paraId="376D9C4A" w14:textId="77777777" w:rsidR="00C414CE" w:rsidRDefault="00C414CE" w:rsidP="00C414CE"/>
    <w:p w14:paraId="03119FDF" w14:textId="195AD841" w:rsidR="00C414CE" w:rsidRDefault="00C414CE" w:rsidP="00C414CE">
      <w:r>
        <w:t># 3-analisar critérios técnicos arquitetura de cada artefato reusado</w:t>
      </w:r>
    </w:p>
    <w:p w14:paraId="4D26E8B7" w14:textId="0D9919F6" w:rsidR="000218CB" w:rsidRDefault="000218CB" w:rsidP="00C414CE">
      <w:r>
        <w:t xml:space="preserve">PK -&gt; </w:t>
      </w:r>
      <w:proofErr w:type="spellStart"/>
      <w:r>
        <w:t>Primary</w:t>
      </w:r>
      <w:proofErr w:type="spellEnd"/>
      <w:r>
        <w:t xml:space="preserve"> Key</w:t>
      </w:r>
    </w:p>
    <w:p w14:paraId="4585B102" w14:textId="53A1882C" w:rsidR="009D6732" w:rsidRDefault="009D6732" w:rsidP="00C414CE">
      <w:r>
        <w:t xml:space="preserve">FK -&gt; </w:t>
      </w:r>
      <w:proofErr w:type="spellStart"/>
      <w:r>
        <w:t>Foreign</w:t>
      </w:r>
      <w:proofErr w:type="spellEnd"/>
      <w:r>
        <w:t xml:space="preserve"> Key</w:t>
      </w:r>
    </w:p>
    <w:p w14:paraId="562EF172" w14:textId="69A1E4FD" w:rsidR="00C414CE" w:rsidRDefault="000218CB" w:rsidP="00C414CE">
      <w:r>
        <w:t>Arquitetura técnica:</w:t>
      </w:r>
    </w:p>
    <w:p w14:paraId="02DAB49A" w14:textId="3C8CE2E7" w:rsidR="000218CB" w:rsidRDefault="000218CB" w:rsidP="000218CB">
      <w:pPr>
        <w:pStyle w:val="PargrafodaLista"/>
        <w:numPr>
          <w:ilvl w:val="0"/>
          <w:numId w:val="1"/>
        </w:numPr>
      </w:pPr>
      <w:r>
        <w:t xml:space="preserve">Banco de dados </w:t>
      </w:r>
      <w:proofErr w:type="spellStart"/>
      <w:r>
        <w:t>Supabase</w:t>
      </w:r>
      <w:proofErr w:type="spellEnd"/>
      <w:r>
        <w:t xml:space="preserve">: </w:t>
      </w:r>
    </w:p>
    <w:p w14:paraId="03E98E2A" w14:textId="32AED264" w:rsidR="000218CB" w:rsidRDefault="000218CB" w:rsidP="000218CB">
      <w:pPr>
        <w:pStyle w:val="PargrafodaLista"/>
        <w:numPr>
          <w:ilvl w:val="1"/>
          <w:numId w:val="1"/>
        </w:numPr>
      </w:pPr>
      <w:r>
        <w:t>Baseado em PostgreSQL (relacional)</w:t>
      </w:r>
    </w:p>
    <w:p w14:paraId="77CA27CF" w14:textId="4D976D62" w:rsidR="000218CB" w:rsidRDefault="000218CB" w:rsidP="000218CB">
      <w:pPr>
        <w:pStyle w:val="PargrafodaLista"/>
        <w:numPr>
          <w:ilvl w:val="1"/>
          <w:numId w:val="1"/>
        </w:numPr>
      </w:pPr>
      <w:proofErr w:type="spellStart"/>
      <w:r>
        <w:t>Backend</w:t>
      </w:r>
      <w:proofErr w:type="spellEnd"/>
      <w:r>
        <w:t xml:space="preserve"> as a Service (</w:t>
      </w:r>
      <w:proofErr w:type="spellStart"/>
      <w:r>
        <w:t>BaaS</w:t>
      </w:r>
      <w:proofErr w:type="spellEnd"/>
      <w:r>
        <w:t xml:space="preserve">) </w:t>
      </w:r>
      <w:r>
        <w:sym w:font="Wingdings" w:char="F0E0"/>
      </w:r>
      <w:r>
        <w:t xml:space="preserve"> fornece autenticação mais fácil nas funcionalidades de cadastro e login, utilizando o controle de permissões.</w:t>
      </w:r>
    </w:p>
    <w:p w14:paraId="601E2A47" w14:textId="77777777" w:rsidR="000218CB" w:rsidRDefault="000218CB" w:rsidP="000218CB">
      <w:pPr>
        <w:pStyle w:val="PargrafodaLista"/>
        <w:numPr>
          <w:ilvl w:val="1"/>
          <w:numId w:val="1"/>
        </w:numPr>
      </w:pPr>
      <w:r>
        <w:t xml:space="preserve">Estrutura relacional (tabelas de relação): </w:t>
      </w:r>
    </w:p>
    <w:p w14:paraId="454C1D7F" w14:textId="5A415EE7" w:rsidR="000218CB" w:rsidRDefault="000218CB" w:rsidP="000218CB">
      <w:pPr>
        <w:ind w:left="720" w:firstLine="696"/>
      </w:pPr>
      <w:r>
        <w:t xml:space="preserve">-  Usuários: Nome, sobrenome, </w:t>
      </w:r>
      <w:r w:rsidR="009D6732">
        <w:t>PK (</w:t>
      </w:r>
      <w:r>
        <w:t>CPF</w:t>
      </w:r>
      <w:r w:rsidR="009D6732">
        <w:t>)</w:t>
      </w:r>
      <w:r>
        <w:t>, senha e e-mail</w:t>
      </w:r>
    </w:p>
    <w:p w14:paraId="7579CB51" w14:textId="3836138F" w:rsidR="000218CB" w:rsidRDefault="000218CB" w:rsidP="000218CB">
      <w:pPr>
        <w:ind w:left="720" w:firstLine="696"/>
      </w:pPr>
      <w:r>
        <w:t xml:space="preserve">- Pagamento: </w:t>
      </w:r>
      <w:r w:rsidR="009D6732">
        <w:t>F</w:t>
      </w:r>
      <w:r>
        <w:t xml:space="preserve">K (CPF), número do cartão, CVV, validade do cartão e nome </w:t>
      </w:r>
    </w:p>
    <w:p w14:paraId="5F395F8D" w14:textId="5B69B3E8" w:rsidR="007F6CA2" w:rsidRDefault="000218CB" w:rsidP="000218CB">
      <w:pPr>
        <w:ind w:left="720" w:firstLine="696"/>
      </w:pPr>
      <w:r>
        <w:t>- Passagens: tipo da passage</w:t>
      </w:r>
      <w:r w:rsidR="009D6732">
        <w:t>m</w:t>
      </w:r>
      <w:r>
        <w:t>,</w:t>
      </w:r>
      <w:r w:rsidR="009D6732">
        <w:t xml:space="preserve"> número do assento/quarto, data, horário, PK </w:t>
      </w:r>
      <w:proofErr w:type="gramStart"/>
      <w:r w:rsidR="009D6732">
        <w:t xml:space="preserve">   (</w:t>
      </w:r>
      <w:proofErr w:type="gramEnd"/>
      <w:r w:rsidR="009D6732">
        <w:t>código), preferências e valor.</w:t>
      </w:r>
    </w:p>
    <w:p w14:paraId="107EA830" w14:textId="25BB4DDC" w:rsidR="009D6732" w:rsidRDefault="009D6732" w:rsidP="000218CB">
      <w:pPr>
        <w:ind w:left="720" w:firstLine="696"/>
      </w:pPr>
      <w:r>
        <w:t xml:space="preserve">- Carrinho: FK (código), nome do passageiro, FK (CPF), </w:t>
      </w:r>
      <w:r>
        <w:t>tipo da passage</w:t>
      </w:r>
      <w:r>
        <w:t>m</w:t>
      </w:r>
      <w:r>
        <w:t>, número do assento/quarto, data, horário, preferências e valor</w:t>
      </w:r>
      <w:r>
        <w:t>.</w:t>
      </w:r>
    </w:p>
    <w:p w14:paraId="6EF6D6B0" w14:textId="77777777" w:rsidR="009D6732" w:rsidRDefault="009D6732" w:rsidP="009D6732">
      <w:pPr>
        <w:ind w:left="720" w:firstLine="696"/>
      </w:pPr>
      <w:r>
        <w:t>- Compras: FK (CPF), FK (código),</w:t>
      </w:r>
      <w:r>
        <w:t xml:space="preserve"> tipo da passagem</w:t>
      </w:r>
      <w:r>
        <w:t xml:space="preserve">, </w:t>
      </w:r>
      <w:r>
        <w:t>número do assento/quarto</w:t>
      </w:r>
      <w:r>
        <w:t xml:space="preserve">, </w:t>
      </w:r>
      <w:r>
        <w:t>data, horári</w:t>
      </w:r>
      <w:r>
        <w:t>o. (passagem vinculada a área do usuário)</w:t>
      </w:r>
    </w:p>
    <w:p w14:paraId="36A19620" w14:textId="4595C8FD" w:rsidR="009D6732" w:rsidRDefault="009D6732" w:rsidP="009D6732">
      <w:r>
        <w:t xml:space="preserve">2. Framework VUE: </w:t>
      </w:r>
    </w:p>
    <w:p w14:paraId="1E4C5DF7" w14:textId="575D8E94" w:rsidR="009D6732" w:rsidRDefault="009D6732" w:rsidP="009D6732">
      <w:r>
        <w:tab/>
        <w:t>a. Arquitetura componentizada (reuso de componentes)</w:t>
      </w:r>
      <w:r w:rsidR="007605C9">
        <w:t xml:space="preserve">: os componentes home, login e cadastro são considerados como </w:t>
      </w:r>
      <w:proofErr w:type="spellStart"/>
      <w:r w:rsidR="007605C9">
        <w:t>views</w:t>
      </w:r>
      <w:proofErr w:type="spellEnd"/>
      <w:r w:rsidR="007605C9">
        <w:t xml:space="preserve"> e por isso estão associados ao endereço do site. Eles conterão os componentes para facilitar a reutilização, organização e setores da aplicação.</w:t>
      </w:r>
    </w:p>
    <w:p w14:paraId="0DA1743C" w14:textId="6A2191CA" w:rsidR="009D6732" w:rsidRDefault="009D6732" w:rsidP="009D6732">
      <w:r>
        <w:tab/>
      </w:r>
      <w:r>
        <w:tab/>
        <w:t xml:space="preserve">1. </w:t>
      </w:r>
      <w:proofErr w:type="spellStart"/>
      <w:r>
        <w:t>Cadastrar.vue</w:t>
      </w:r>
      <w:proofErr w:type="spellEnd"/>
    </w:p>
    <w:p w14:paraId="3FAADAF1" w14:textId="22714161" w:rsidR="009D6732" w:rsidRDefault="009D6732" w:rsidP="009D6732">
      <w:r>
        <w:tab/>
      </w:r>
      <w:r>
        <w:tab/>
        <w:t xml:space="preserve">2. </w:t>
      </w:r>
      <w:proofErr w:type="spellStart"/>
      <w:r>
        <w:t>Logar.vue</w:t>
      </w:r>
      <w:proofErr w:type="spellEnd"/>
    </w:p>
    <w:p w14:paraId="6DE5DECF" w14:textId="61C3C190" w:rsidR="009D6732" w:rsidRDefault="009D6732" w:rsidP="009D6732">
      <w:r>
        <w:tab/>
      </w:r>
      <w:r>
        <w:tab/>
        <w:t xml:space="preserve">3. </w:t>
      </w:r>
      <w:proofErr w:type="spellStart"/>
      <w:r>
        <w:t>Home.vue</w:t>
      </w:r>
      <w:proofErr w:type="spellEnd"/>
      <w:r w:rsidR="007605C9">
        <w:t>: chama os componentes 4,5,6 e 7</w:t>
      </w:r>
    </w:p>
    <w:p w14:paraId="0E006C71" w14:textId="6A584F29" w:rsidR="009D6732" w:rsidRDefault="009D6732" w:rsidP="009D6732">
      <w:r>
        <w:tab/>
      </w:r>
      <w:r>
        <w:tab/>
        <w:t xml:space="preserve">4. </w:t>
      </w:r>
      <w:proofErr w:type="spellStart"/>
      <w:r>
        <w:t>PassagensAereas.vue</w:t>
      </w:r>
      <w:proofErr w:type="spellEnd"/>
    </w:p>
    <w:p w14:paraId="1D1DE78A" w14:textId="01C92F31" w:rsidR="009D6732" w:rsidRDefault="009D6732" w:rsidP="009D6732">
      <w:r>
        <w:tab/>
      </w:r>
      <w:r>
        <w:tab/>
        <w:t xml:space="preserve">5. </w:t>
      </w:r>
      <w:proofErr w:type="spellStart"/>
      <w:r>
        <w:t>PassagensMaritimas.vue</w:t>
      </w:r>
      <w:proofErr w:type="spellEnd"/>
    </w:p>
    <w:p w14:paraId="1E242360" w14:textId="6F16EE19" w:rsidR="009D6732" w:rsidRDefault="009D6732" w:rsidP="009D6732">
      <w:r>
        <w:tab/>
      </w:r>
      <w:r>
        <w:tab/>
        <w:t xml:space="preserve">6. </w:t>
      </w:r>
      <w:proofErr w:type="spellStart"/>
      <w:r>
        <w:t>UserMenu.vue</w:t>
      </w:r>
      <w:proofErr w:type="spellEnd"/>
    </w:p>
    <w:p w14:paraId="5DB9258C" w14:textId="60C08D08" w:rsidR="009D6732" w:rsidRDefault="009D6732" w:rsidP="009D6732">
      <w:r>
        <w:lastRenderedPageBreak/>
        <w:tab/>
      </w:r>
      <w:r>
        <w:tab/>
        <w:t xml:space="preserve">7. </w:t>
      </w:r>
      <w:proofErr w:type="spellStart"/>
      <w:r>
        <w:t>Carrinho.vue</w:t>
      </w:r>
      <w:proofErr w:type="spellEnd"/>
      <w:r w:rsidR="007605C9">
        <w:t>: irá ter um botão de pagamento que chamará o componente 8</w:t>
      </w:r>
    </w:p>
    <w:p w14:paraId="6788B482" w14:textId="626A4897" w:rsidR="007605C9" w:rsidRDefault="007605C9" w:rsidP="009D6732">
      <w:r>
        <w:tab/>
      </w:r>
      <w:r>
        <w:tab/>
        <w:t xml:space="preserve">8. </w:t>
      </w:r>
      <w:proofErr w:type="spellStart"/>
      <w:r>
        <w:t>Pagamento.vue</w:t>
      </w:r>
      <w:proofErr w:type="spellEnd"/>
    </w:p>
    <w:p w14:paraId="017B1541" w14:textId="226FC1CB" w:rsidR="009D6732" w:rsidRDefault="009D6732" w:rsidP="009D6732">
      <w:r>
        <w:t xml:space="preserve">3. Bibliotecas: </w:t>
      </w:r>
    </w:p>
    <w:p w14:paraId="017586CD" w14:textId="701D057A" w:rsidR="007605C9" w:rsidRDefault="007605C9" w:rsidP="009D6732">
      <w:r>
        <w:tab/>
        <w:t>a. estrutura modular: dividir em partes menores, para importar as bibliotecas corretas em cada componente</w:t>
      </w:r>
    </w:p>
    <w:p w14:paraId="6C9C0D86" w14:textId="29E823B0" w:rsidR="007605C9" w:rsidRPr="007605C9" w:rsidRDefault="007605C9" w:rsidP="009D6732">
      <w:r>
        <w:tab/>
        <w:t xml:space="preserve">b. listagens de bibliotecas: </w:t>
      </w:r>
      <w:proofErr w:type="spellStart"/>
      <w:r>
        <w:rPr>
          <w:rStyle w:val="whitespace-normal"/>
        </w:rPr>
        <w:t>Pinia</w:t>
      </w:r>
      <w:proofErr w:type="spellEnd"/>
      <w:r>
        <w:rPr>
          <w:rStyle w:val="whitespace-normal"/>
        </w:rPr>
        <w:t xml:space="preserve"> (controlar o carrinho e área do usuário), </w:t>
      </w:r>
      <w:proofErr w:type="spellStart"/>
      <w:r>
        <w:rPr>
          <w:rStyle w:val="whitespace-normal"/>
        </w:rPr>
        <w:t>VueRoter</w:t>
      </w:r>
      <w:proofErr w:type="spellEnd"/>
      <w:r>
        <w:rPr>
          <w:rStyle w:val="whitespace-normal"/>
        </w:rPr>
        <w:t xml:space="preserve"> (navegação entre as telas) e </w:t>
      </w:r>
      <w:proofErr w:type="spellStart"/>
      <w:r>
        <w:rPr>
          <w:rStyle w:val="whitespace-normal"/>
        </w:rPr>
        <w:t>VeeValidate</w:t>
      </w:r>
      <w:proofErr w:type="spellEnd"/>
      <w:r>
        <w:rPr>
          <w:rStyle w:val="whitespace-normal"/>
        </w:rPr>
        <w:t xml:space="preserve"> (para a validação dos formulários, já que exibe mensagens de erro automáticas) </w:t>
      </w:r>
    </w:p>
    <w:p w14:paraId="6CA0F491" w14:textId="001EB41F" w:rsidR="009D6732" w:rsidRDefault="009D6732" w:rsidP="009D6732">
      <w:r>
        <w:t xml:space="preserve">4. Node.js: </w:t>
      </w:r>
    </w:p>
    <w:p w14:paraId="34F0B924" w14:textId="4D237D5D" w:rsidR="00FE45C4" w:rsidRDefault="00FE45C4" w:rsidP="009D6732">
      <w:r>
        <w:tab/>
        <w:t xml:space="preserve">a. arquitetura </w:t>
      </w:r>
      <w:proofErr w:type="spellStart"/>
      <w:r>
        <w:t>ModelViewControl</w:t>
      </w:r>
      <w:proofErr w:type="spellEnd"/>
    </w:p>
    <w:p w14:paraId="658D371E" w14:textId="20B2DB4C" w:rsidR="00FE45C4" w:rsidRDefault="00FE45C4" w:rsidP="009D6732">
      <w:r>
        <w:tab/>
      </w:r>
      <w:r>
        <w:tab/>
        <w:t>1. Model: conexão com banco de dados</w:t>
      </w:r>
    </w:p>
    <w:p w14:paraId="0893C6FB" w14:textId="28EFC5BB" w:rsidR="00FE45C4" w:rsidRDefault="00FE45C4" w:rsidP="009D6732">
      <w:r>
        <w:tab/>
      </w:r>
      <w:r>
        <w:tab/>
        <w:t xml:space="preserve">2. </w:t>
      </w:r>
      <w:proofErr w:type="spellStart"/>
      <w:r>
        <w:t>View</w:t>
      </w:r>
      <w:proofErr w:type="spellEnd"/>
      <w:r>
        <w:t>: parte visual do sistema (Front-</w:t>
      </w:r>
      <w:proofErr w:type="spellStart"/>
      <w:r>
        <w:t>end</w:t>
      </w:r>
      <w:proofErr w:type="spellEnd"/>
      <w:r>
        <w:t xml:space="preserve"> com VUE)</w:t>
      </w:r>
    </w:p>
    <w:p w14:paraId="11815D12" w14:textId="0EBE9AB0" w:rsidR="00FE45C4" w:rsidRDefault="00FE45C4" w:rsidP="009D6732">
      <w:r>
        <w:tab/>
      </w:r>
      <w:r>
        <w:tab/>
        <w:t xml:space="preserve">3. </w:t>
      </w:r>
      <w:proofErr w:type="spellStart"/>
      <w:r>
        <w:t>Controller</w:t>
      </w:r>
      <w:proofErr w:type="spellEnd"/>
      <w:r>
        <w:t>: lógica do negócio, recebe requisições do front-</w:t>
      </w:r>
      <w:proofErr w:type="spellStart"/>
      <w:r>
        <w:t>end</w:t>
      </w:r>
      <w:proofErr w:type="spellEnd"/>
      <w:r>
        <w:t xml:space="preserve"> e valida os dados com o banco </w:t>
      </w:r>
    </w:p>
    <w:p w14:paraId="7A2AE54C" w14:textId="67D27C72" w:rsidR="00E05ED6" w:rsidRDefault="00C414CE" w:rsidP="00C414CE">
      <w:r>
        <w:t># 4-analisar benefícios e riscos do reuso desses artefatos#</w:t>
      </w:r>
    </w:p>
    <w:p w14:paraId="10FD21EB" w14:textId="5A0AFB8D" w:rsidR="00FE45C4" w:rsidRDefault="00FE45C4" w:rsidP="00C414CE"/>
    <w:p w14:paraId="72613F7D" w14:textId="15C2B342" w:rsidR="00FE45C4" w:rsidRDefault="00FE45C4" w:rsidP="00FE45C4">
      <w:pPr>
        <w:pStyle w:val="PargrafodaLista"/>
        <w:numPr>
          <w:ilvl w:val="0"/>
          <w:numId w:val="2"/>
        </w:numPr>
      </w:pPr>
      <w:r>
        <w:t xml:space="preserve">Banco de dados: o </w:t>
      </w:r>
      <w:proofErr w:type="spellStart"/>
      <w:r>
        <w:t>Supabase</w:t>
      </w:r>
      <w:proofErr w:type="spellEnd"/>
      <w:r>
        <w:t xml:space="preserve"> facilita a relação com o framework, além de ser relacional, o que ajuda a definir as relações cliente-servidor</w:t>
      </w:r>
      <w:r w:rsidR="008D5B8F">
        <w:t>. Além disso, é utilizado na indústria por ser uma ferramenta com funcionalidades de confirmação de formulários e respostas pré-programadas.</w:t>
      </w:r>
    </w:p>
    <w:p w14:paraId="103B4034" w14:textId="10C753CA" w:rsidR="00FE45C4" w:rsidRDefault="00FE45C4" w:rsidP="00FE45C4">
      <w:pPr>
        <w:pStyle w:val="PargrafodaLista"/>
        <w:numPr>
          <w:ilvl w:val="0"/>
          <w:numId w:val="2"/>
        </w:numPr>
      </w:pPr>
      <w:r>
        <w:t>VUE:</w:t>
      </w:r>
      <w:r w:rsidR="008D5B8F">
        <w:t xml:space="preserve"> </w:t>
      </w:r>
      <w:r w:rsidR="008D5B8F">
        <w:t xml:space="preserve">O </w:t>
      </w:r>
      <w:proofErr w:type="spellStart"/>
      <w:r w:rsidR="008D5B8F">
        <w:t>Vue</w:t>
      </w:r>
      <w:proofErr w:type="spellEnd"/>
      <w:r w:rsidR="008D5B8F">
        <w:t xml:space="preserve"> foi escolhido por sua facilidade de uso, estrutura intuitiva e grande aceitação na comunidade de desenvolvimento front-end.</w:t>
      </w:r>
      <w:r w:rsidR="008D5B8F">
        <w:t xml:space="preserve"> Além de ter estrutura baseada em componentes e desenvolvimento rápido.</w:t>
      </w:r>
    </w:p>
    <w:p w14:paraId="1B4FF8E2" w14:textId="58B8D24E" w:rsidR="008D5B8F" w:rsidRDefault="00FE45C4" w:rsidP="008D5B8F">
      <w:pPr>
        <w:pStyle w:val="PargrafodaLista"/>
        <w:numPr>
          <w:ilvl w:val="0"/>
          <w:numId w:val="2"/>
        </w:numPr>
      </w:pPr>
      <w:r>
        <w:t>Node.js:</w:t>
      </w:r>
      <w:r w:rsidR="008D5B8F">
        <w:t xml:space="preserve"> </w:t>
      </w:r>
      <w:r w:rsidR="008D5B8F">
        <w:t>O Node.js foi escolhido para atuar como camada intermediária entre o front-</w:t>
      </w:r>
      <w:proofErr w:type="spellStart"/>
      <w:r w:rsidR="008D5B8F">
        <w:t>end</w:t>
      </w:r>
      <w:proofErr w:type="spellEnd"/>
      <w:r w:rsidR="008D5B8F">
        <w:t xml:space="preserve"> e o banco de dados, além de integrar serviços externos como APIs de pagamento.</w:t>
      </w:r>
      <w:r w:rsidR="008D5B8F">
        <w:t xml:space="preserve"> Além de ser organizado em arquitetura MVC</w:t>
      </w:r>
    </w:p>
    <w:p w14:paraId="001C86BA" w14:textId="6CA9BE74" w:rsidR="00FE45C4" w:rsidRDefault="00FE45C4" w:rsidP="00FE45C4">
      <w:pPr>
        <w:pStyle w:val="PargrafodaLista"/>
        <w:numPr>
          <w:ilvl w:val="0"/>
          <w:numId w:val="2"/>
        </w:numPr>
      </w:pPr>
      <w:r>
        <w:t>Bibliotecas:</w:t>
      </w:r>
      <w:r w:rsidR="008D5B8F">
        <w:t xml:space="preserve"> </w:t>
      </w:r>
      <w:r w:rsidR="008D5B8F">
        <w:t>As bibliotecas são utilizadas para validação de formulários, gerenciamento de estado e estilização.</w:t>
      </w:r>
    </w:p>
    <w:sectPr w:rsidR="00FE45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264FB"/>
    <w:multiLevelType w:val="hybridMultilevel"/>
    <w:tmpl w:val="658E6C8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F20114C"/>
    <w:multiLevelType w:val="hybridMultilevel"/>
    <w:tmpl w:val="4384837C"/>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4CE"/>
    <w:rsid w:val="000218CB"/>
    <w:rsid w:val="007605C9"/>
    <w:rsid w:val="007F6CA2"/>
    <w:rsid w:val="008D5B8F"/>
    <w:rsid w:val="009D6732"/>
    <w:rsid w:val="00AE5788"/>
    <w:rsid w:val="00C414CE"/>
    <w:rsid w:val="00C558AD"/>
    <w:rsid w:val="00E05ED6"/>
    <w:rsid w:val="00EB20D1"/>
    <w:rsid w:val="00FB2E0B"/>
    <w:rsid w:val="00FE45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0F52D"/>
  <w15:chartTrackingRefBased/>
  <w15:docId w15:val="{5D38BA51-D4F2-474D-AA2F-9B2097C56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218CB"/>
    <w:pPr>
      <w:ind w:left="720"/>
      <w:contextualSpacing/>
    </w:pPr>
  </w:style>
  <w:style w:type="character" w:customStyle="1" w:styleId="whitespace-normal">
    <w:name w:val="whitespace-normal"/>
    <w:basedOn w:val="Fontepargpadro"/>
    <w:rsid w:val="007605C9"/>
  </w:style>
  <w:style w:type="character" w:styleId="Forte">
    <w:name w:val="Strong"/>
    <w:basedOn w:val="Fontepargpadro"/>
    <w:uiPriority w:val="22"/>
    <w:qFormat/>
    <w:rsid w:val="00FB2E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816</Words>
  <Characters>4412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BEATRIZ MANAIA LOURENCO BERTO</dc:creator>
  <cp:keywords/>
  <dc:description/>
  <cp:lastModifiedBy>NUNO M GUILHERMINO DA SILVA</cp:lastModifiedBy>
  <cp:revision>3</cp:revision>
  <dcterms:created xsi:type="dcterms:W3CDTF">2026-02-10T01:23:00Z</dcterms:created>
  <dcterms:modified xsi:type="dcterms:W3CDTF">2026-02-14T12:16:00Z</dcterms:modified>
</cp:coreProperties>
</file>