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31681" w:rsidP="00931681" w:rsidRDefault="00931681" w14:paraId="672A6659" w14:textId="77777777">
      <w:pPr>
        <w:spacing w:before="400" w:after="120" w:line="240" w:lineRule="auto"/>
        <w:jc w:val="center"/>
        <w:outlineLvl w:val="0"/>
        <w:rPr>
          <w:rFonts w:ascii="Arial" w:hAnsi="Arial" w:eastAsia="Times New Roman" w:cs="Arial"/>
          <w:color w:val="000000"/>
          <w:kern w:val="36"/>
          <w:sz w:val="40"/>
          <w:szCs w:val="40"/>
          <w:lang w:eastAsia="pt-BR"/>
        </w:rPr>
      </w:pPr>
      <w:r w:rsidRPr="00931681">
        <w:rPr>
          <w:rFonts w:ascii="Arial" w:hAnsi="Arial" w:eastAsia="Times New Roman" w:cs="Arial"/>
          <w:noProof/>
          <w:color w:val="000000"/>
          <w:kern w:val="36"/>
          <w:sz w:val="40"/>
          <w:szCs w:val="40"/>
          <w:lang w:eastAsia="pt-BR"/>
        </w:rPr>
        <w:drawing>
          <wp:inline distT="0" distB="0" distL="0" distR="0" wp14:anchorId="632D4F99" wp14:editId="5C539E03">
            <wp:extent cx="1343025" cy="1343025"/>
            <wp:effectExtent l="0" t="0" r="9525" b="9525"/>
            <wp:docPr id="1028" name="Picture 4" descr="Faculdade de Tecnologia Senac - Goiás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Faculdade de Tecnologia Senac - Goiás | Linked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931681" w:rsidR="00931681" w:rsidP="00931681" w:rsidRDefault="00931681" w14:paraId="242E425D" w14:textId="77777777">
      <w:pPr>
        <w:spacing w:before="400" w:after="120" w:line="240" w:lineRule="auto"/>
        <w:jc w:val="center"/>
        <w:outlineLvl w:val="0"/>
        <w:rPr>
          <w:rFonts w:ascii="Arial" w:hAnsi="Arial" w:eastAsia="Times New Roman" w:cs="Arial"/>
          <w:b/>
          <w:color w:val="000000"/>
          <w:kern w:val="36"/>
          <w:sz w:val="24"/>
          <w:szCs w:val="24"/>
          <w:lang w:eastAsia="pt-BR"/>
        </w:rPr>
      </w:pPr>
      <w:r w:rsidRPr="00931681">
        <w:rPr>
          <w:rFonts w:ascii="Arial" w:hAnsi="Arial" w:eastAsia="Times New Roman" w:cs="Arial"/>
          <w:b/>
          <w:color w:val="000000"/>
          <w:kern w:val="36"/>
          <w:sz w:val="24"/>
          <w:szCs w:val="24"/>
          <w:lang w:eastAsia="pt-BR"/>
        </w:rPr>
        <w:t>FACULDADE SENAC</w:t>
      </w:r>
    </w:p>
    <w:p w:rsidRPr="00931681" w:rsidR="00931681" w:rsidP="00931681" w:rsidRDefault="005F0334" w14:paraId="64BE149A" w14:textId="7E3709C4">
      <w:pPr>
        <w:spacing w:before="400" w:after="120" w:line="240" w:lineRule="auto"/>
        <w:jc w:val="center"/>
        <w:outlineLvl w:val="0"/>
        <w:rPr>
          <w:rFonts w:ascii="Arial" w:hAnsi="Arial" w:eastAsia="Times New Roman" w:cs="Arial"/>
          <w:b/>
          <w:color w:val="000000"/>
          <w:kern w:val="36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color w:val="000000"/>
          <w:kern w:val="36"/>
          <w:sz w:val="24"/>
          <w:szCs w:val="24"/>
          <w:lang w:eastAsia="pt-BR"/>
        </w:rPr>
        <w:t xml:space="preserve">ANÁLISE E </w:t>
      </w:r>
      <w:r w:rsidR="00001005">
        <w:rPr>
          <w:rFonts w:ascii="Arial" w:hAnsi="Arial" w:eastAsia="Times New Roman" w:cs="Arial"/>
          <w:b/>
          <w:color w:val="000000"/>
          <w:kern w:val="36"/>
          <w:sz w:val="24"/>
          <w:szCs w:val="24"/>
          <w:lang w:eastAsia="pt-BR"/>
        </w:rPr>
        <w:t>DESENVOLVIMENTO DE SISTEMAS</w:t>
      </w:r>
    </w:p>
    <w:p w:rsidRPr="00931681" w:rsidR="00931681" w:rsidP="00931681" w:rsidRDefault="00931681" w14:paraId="0A37501D" w14:textId="77777777">
      <w:pPr>
        <w:spacing w:before="400" w:after="120" w:line="240" w:lineRule="auto"/>
        <w:jc w:val="center"/>
        <w:outlineLvl w:val="0"/>
        <w:rPr>
          <w:rFonts w:ascii="Arial" w:hAnsi="Arial" w:eastAsia="Times New Roman" w:cs="Arial"/>
          <w:b/>
          <w:color w:val="000000"/>
          <w:kern w:val="36"/>
          <w:sz w:val="24"/>
          <w:szCs w:val="24"/>
          <w:lang w:eastAsia="pt-BR"/>
        </w:rPr>
      </w:pPr>
    </w:p>
    <w:p w:rsidRPr="00931681" w:rsidR="00931681" w:rsidP="00931681" w:rsidRDefault="00931681" w14:paraId="27EC6E38" w14:textId="77777777">
      <w:pPr>
        <w:spacing w:before="400" w:after="120" w:line="240" w:lineRule="auto"/>
        <w:jc w:val="center"/>
        <w:outlineLvl w:val="0"/>
        <w:rPr>
          <w:rFonts w:ascii="Arial" w:hAnsi="Arial" w:eastAsia="Times New Roman" w:cs="Arial"/>
          <w:b/>
          <w:color w:val="000000"/>
          <w:kern w:val="36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color w:val="000000"/>
          <w:kern w:val="36"/>
          <w:sz w:val="24"/>
          <w:szCs w:val="24"/>
          <w:lang w:eastAsia="pt-BR"/>
        </w:rPr>
        <w:t>INTEGRANTES</w:t>
      </w:r>
      <w:r w:rsidRPr="00931681">
        <w:rPr>
          <w:rFonts w:ascii="Arial" w:hAnsi="Arial" w:eastAsia="Times New Roman" w:cs="Arial"/>
          <w:b/>
          <w:color w:val="000000"/>
          <w:kern w:val="36"/>
          <w:sz w:val="24"/>
          <w:szCs w:val="24"/>
          <w:lang w:eastAsia="pt-BR"/>
        </w:rPr>
        <w:t xml:space="preserve"> DA EQUIPE</w:t>
      </w:r>
    </w:p>
    <w:p w:rsidRPr="00931681" w:rsidR="00931681" w:rsidP="00931681" w:rsidRDefault="00931681" w14:paraId="2ECE3DEE" w14:textId="103938C9">
      <w:pPr>
        <w:spacing w:after="0" w:line="240" w:lineRule="auto"/>
        <w:jc w:val="center"/>
        <w:outlineLvl w:val="0"/>
        <w:rPr>
          <w:rFonts w:ascii="Arial" w:hAnsi="Arial" w:eastAsia="Times New Roman" w:cs="Arial"/>
          <w:color w:val="000000"/>
          <w:kern w:val="36"/>
          <w:lang w:eastAsia="pt-BR"/>
        </w:rPr>
      </w:pPr>
      <w:r w:rsidRPr="00931681">
        <w:rPr>
          <w:rFonts w:ascii="Arial" w:hAnsi="Arial" w:eastAsia="Times New Roman" w:cs="Arial"/>
          <w:color w:val="000000"/>
          <w:kern w:val="36"/>
          <w:lang w:eastAsia="pt-BR"/>
        </w:rPr>
        <w:t>1-</w:t>
      </w:r>
      <w:r w:rsidRPr="25E8CCBC" w:rsidR="4E3996B5">
        <w:rPr>
          <w:rFonts w:ascii="Arial" w:hAnsi="Arial" w:eastAsia="Times New Roman" w:cs="Arial"/>
          <w:color w:val="000000" w:themeColor="text1"/>
          <w:lang w:eastAsia="pt-BR"/>
        </w:rPr>
        <w:t xml:space="preserve"> </w:t>
      </w:r>
      <w:r w:rsidRPr="00D63AAE" w:rsidR="00351D6F">
        <w:rPr>
          <w:rFonts w:ascii="Arial" w:hAnsi="Arial" w:eastAsia="Times New Roman" w:cs="Arial"/>
          <w:color w:val="000000" w:themeColor="text1"/>
          <w:lang w:eastAsia="pt-BR"/>
        </w:rPr>
        <w:t xml:space="preserve">Ana </w:t>
      </w:r>
      <w:r w:rsidR="000B081A">
        <w:rPr>
          <w:rFonts w:ascii="Arial" w:hAnsi="Arial" w:eastAsia="Times New Roman" w:cs="Arial"/>
          <w:color w:val="000000" w:themeColor="text1"/>
          <w:lang w:eastAsia="pt-BR"/>
        </w:rPr>
        <w:t>Alice</w:t>
      </w:r>
      <w:r w:rsidR="00F01973">
        <w:rPr>
          <w:rFonts w:ascii="Arial" w:hAnsi="Arial" w:eastAsia="Times New Roman" w:cs="Arial"/>
          <w:color w:val="000000" w:themeColor="text1"/>
          <w:lang w:eastAsia="pt-BR"/>
        </w:rPr>
        <w:t xml:space="preserve"> Rodrigues d</w:t>
      </w:r>
      <w:r w:rsidR="00BC2803">
        <w:rPr>
          <w:rFonts w:ascii="Arial" w:hAnsi="Arial" w:eastAsia="Times New Roman" w:cs="Arial"/>
          <w:color w:val="000000" w:themeColor="text1"/>
          <w:lang w:eastAsia="pt-BR"/>
        </w:rPr>
        <w:t>os Santos</w:t>
      </w:r>
    </w:p>
    <w:p w:rsidRPr="00931681" w:rsidR="00931681" w:rsidP="003C671B" w:rsidRDefault="003C671B" w14:paraId="594486F6" w14:textId="4FE6BF54">
      <w:pPr>
        <w:spacing w:after="0" w:line="240" w:lineRule="auto"/>
        <w:outlineLvl w:val="0"/>
        <w:rPr>
          <w:rFonts w:ascii="Arial" w:hAnsi="Arial" w:eastAsia="Times New Roman" w:cs="Arial"/>
          <w:color w:val="000000"/>
          <w:kern w:val="36"/>
          <w:lang w:eastAsia="pt-BR"/>
        </w:rPr>
      </w:pPr>
      <w:r>
        <w:rPr>
          <w:rFonts w:ascii="Arial" w:hAnsi="Arial" w:eastAsia="Times New Roman" w:cs="Arial"/>
          <w:color w:val="000000"/>
          <w:kern w:val="36"/>
          <w:lang w:eastAsia="pt-BR"/>
        </w:rPr>
        <w:t xml:space="preserve">                                          </w:t>
      </w:r>
      <w:r w:rsidRPr="00931681" w:rsidR="00931681">
        <w:rPr>
          <w:rFonts w:ascii="Arial" w:hAnsi="Arial" w:eastAsia="Times New Roman" w:cs="Arial"/>
          <w:color w:val="000000"/>
          <w:kern w:val="36"/>
          <w:lang w:eastAsia="pt-BR"/>
        </w:rPr>
        <w:t>2-</w:t>
      </w:r>
      <w:r w:rsidR="00D63AAE">
        <w:rPr>
          <w:rFonts w:ascii="Arial" w:hAnsi="Arial" w:eastAsia="Times New Roman" w:cs="Arial"/>
          <w:color w:val="000000"/>
          <w:kern w:val="36"/>
          <w:lang w:eastAsia="pt-BR"/>
        </w:rPr>
        <w:t xml:space="preserve"> </w:t>
      </w:r>
      <w:r w:rsidR="0067128A">
        <w:rPr>
          <w:rFonts w:ascii="Arial" w:hAnsi="Arial" w:eastAsia="Times New Roman" w:cs="Arial"/>
          <w:color w:val="000000"/>
          <w:kern w:val="36"/>
          <w:lang w:eastAsia="pt-BR"/>
        </w:rPr>
        <w:t>Beatriz</w:t>
      </w:r>
      <w:r w:rsidR="00D63AAE">
        <w:rPr>
          <w:rFonts w:ascii="Arial" w:hAnsi="Arial" w:eastAsia="Times New Roman" w:cs="Arial"/>
          <w:color w:val="000000"/>
          <w:kern w:val="36"/>
          <w:lang w:eastAsia="pt-BR"/>
        </w:rPr>
        <w:t xml:space="preserve"> </w:t>
      </w:r>
      <w:r>
        <w:rPr>
          <w:rFonts w:ascii="Arial" w:hAnsi="Arial" w:eastAsia="Times New Roman" w:cs="Arial"/>
          <w:color w:val="000000"/>
          <w:kern w:val="36"/>
          <w:lang w:eastAsia="pt-BR"/>
        </w:rPr>
        <w:t>Ramos do Monte</w:t>
      </w:r>
    </w:p>
    <w:p w:rsidR="0038256E" w:rsidP="00E704AD" w:rsidRDefault="003C671B" w14:paraId="78F4770B" w14:textId="77777777">
      <w:pPr>
        <w:spacing w:after="0" w:line="240" w:lineRule="auto"/>
        <w:outlineLvl w:val="0"/>
        <w:rPr>
          <w:rFonts w:ascii="Arial" w:hAnsi="Arial" w:eastAsia="Times New Roman" w:cs="Arial"/>
          <w:color w:val="000000"/>
          <w:kern w:val="36"/>
          <w:lang w:eastAsia="pt-BR"/>
        </w:rPr>
      </w:pPr>
      <w:r>
        <w:rPr>
          <w:rFonts w:ascii="Arial" w:hAnsi="Arial" w:eastAsia="Times New Roman" w:cs="Arial"/>
          <w:color w:val="000000"/>
          <w:kern w:val="36"/>
          <w:lang w:eastAsia="pt-BR"/>
        </w:rPr>
        <w:t xml:space="preserve">                                          </w:t>
      </w:r>
      <w:r w:rsidRPr="00931681" w:rsidR="00931681">
        <w:rPr>
          <w:rFonts w:ascii="Arial" w:hAnsi="Arial" w:eastAsia="Times New Roman" w:cs="Arial"/>
          <w:color w:val="000000"/>
          <w:kern w:val="36"/>
          <w:lang w:eastAsia="pt-BR"/>
        </w:rPr>
        <w:t>3-</w:t>
      </w:r>
      <w:r w:rsidR="00105752">
        <w:rPr>
          <w:rFonts w:ascii="Arial" w:hAnsi="Arial" w:eastAsia="Times New Roman" w:cs="Arial"/>
          <w:color w:val="000000"/>
          <w:kern w:val="36"/>
          <w:lang w:eastAsia="pt-BR"/>
        </w:rPr>
        <w:t xml:space="preserve"> Benj</w:t>
      </w:r>
      <w:r w:rsidR="00E704AD">
        <w:rPr>
          <w:rFonts w:ascii="Arial" w:hAnsi="Arial" w:eastAsia="Times New Roman" w:cs="Arial"/>
          <w:color w:val="000000"/>
          <w:kern w:val="36"/>
          <w:lang w:eastAsia="pt-BR"/>
        </w:rPr>
        <w:t>amim Muniz da Silva</w:t>
      </w:r>
      <w:r>
        <w:rPr>
          <w:rFonts w:ascii="Arial" w:hAnsi="Arial" w:eastAsia="Times New Roman" w:cs="Arial"/>
          <w:color w:val="000000"/>
          <w:kern w:val="36"/>
          <w:lang w:eastAsia="pt-BR"/>
        </w:rPr>
        <w:t xml:space="preserve"> </w:t>
      </w:r>
    </w:p>
    <w:p w:rsidRPr="00931681" w:rsidR="00931681" w:rsidP="00E704AD" w:rsidRDefault="0038256E" w14:paraId="2D102141" w14:textId="64ACEAE0">
      <w:pPr>
        <w:spacing w:after="0" w:line="240" w:lineRule="auto"/>
        <w:outlineLvl w:val="0"/>
        <w:rPr>
          <w:rFonts w:ascii="Arial" w:hAnsi="Arial" w:eastAsia="Times New Roman" w:cs="Arial"/>
          <w:color w:val="000000"/>
          <w:kern w:val="36"/>
          <w:lang w:eastAsia="pt-BR"/>
        </w:rPr>
      </w:pPr>
      <w:r>
        <w:rPr>
          <w:rFonts w:ascii="Arial" w:hAnsi="Arial" w:eastAsia="Times New Roman" w:cs="Arial"/>
          <w:color w:val="000000"/>
          <w:kern w:val="36"/>
          <w:lang w:eastAsia="pt-BR"/>
        </w:rPr>
        <w:t xml:space="preserve">                                          </w:t>
      </w:r>
      <w:r w:rsidRPr="00931681" w:rsidR="00931681">
        <w:rPr>
          <w:rFonts w:ascii="Arial" w:hAnsi="Arial" w:eastAsia="Times New Roman" w:cs="Arial"/>
          <w:color w:val="000000"/>
          <w:kern w:val="36"/>
          <w:lang w:eastAsia="pt-BR"/>
        </w:rPr>
        <w:t>4-</w:t>
      </w:r>
      <w:r w:rsidR="00731759">
        <w:rPr>
          <w:rFonts w:ascii="Arial" w:hAnsi="Arial" w:eastAsia="Times New Roman" w:cs="Arial"/>
          <w:color w:val="000000"/>
          <w:kern w:val="36"/>
          <w:lang w:eastAsia="pt-BR"/>
        </w:rPr>
        <w:t xml:space="preserve"> Estevão Ferreira de Farias</w:t>
      </w:r>
    </w:p>
    <w:p w:rsidRPr="00931681" w:rsidR="00931681" w:rsidP="00E704AD" w:rsidRDefault="00E704AD" w14:paraId="64EC6BB1" w14:textId="3545FA5F">
      <w:pPr>
        <w:spacing w:after="0" w:line="240" w:lineRule="auto"/>
        <w:outlineLvl w:val="0"/>
        <w:rPr>
          <w:rFonts w:ascii="Arial" w:hAnsi="Arial" w:eastAsia="Times New Roman" w:cs="Arial"/>
          <w:color w:val="000000"/>
          <w:kern w:val="36"/>
          <w:lang w:eastAsia="pt-BR"/>
        </w:rPr>
      </w:pPr>
      <w:r>
        <w:rPr>
          <w:rFonts w:ascii="Arial" w:hAnsi="Arial" w:eastAsia="Times New Roman" w:cs="Arial"/>
          <w:color w:val="000000"/>
          <w:kern w:val="36"/>
          <w:lang w:eastAsia="pt-BR"/>
        </w:rPr>
        <w:t xml:space="preserve">                                          </w:t>
      </w:r>
      <w:r w:rsidRPr="00931681" w:rsidR="00931681">
        <w:rPr>
          <w:rFonts w:ascii="Arial" w:hAnsi="Arial" w:eastAsia="Times New Roman" w:cs="Arial"/>
          <w:color w:val="000000"/>
          <w:kern w:val="36"/>
          <w:lang w:eastAsia="pt-BR"/>
        </w:rPr>
        <w:t>5-</w:t>
      </w:r>
      <w:r w:rsidR="00731759">
        <w:rPr>
          <w:rFonts w:ascii="Arial" w:hAnsi="Arial" w:eastAsia="Times New Roman" w:cs="Arial"/>
          <w:color w:val="000000"/>
          <w:kern w:val="36"/>
          <w:lang w:eastAsia="pt-BR"/>
        </w:rPr>
        <w:t xml:space="preserve"> Isael da Silva Souza </w:t>
      </w:r>
    </w:p>
    <w:p w:rsidRPr="00931681" w:rsidR="00931681" w:rsidP="00931681" w:rsidRDefault="00931681" w14:paraId="5CD5E8B9" w14:textId="72C09753">
      <w:pPr>
        <w:spacing w:after="0" w:line="240" w:lineRule="auto"/>
        <w:jc w:val="center"/>
        <w:outlineLvl w:val="0"/>
        <w:rPr>
          <w:rFonts w:ascii="Arial" w:hAnsi="Arial" w:eastAsia="Times New Roman" w:cs="Arial"/>
          <w:color w:val="000000"/>
          <w:kern w:val="36"/>
          <w:lang w:eastAsia="pt-BR"/>
        </w:rPr>
      </w:pPr>
    </w:p>
    <w:p w:rsidRPr="00931681" w:rsidR="00931681" w:rsidP="00931681" w:rsidRDefault="00931681" w14:paraId="5DAB6C7B" w14:textId="77777777">
      <w:pPr>
        <w:spacing w:before="400" w:after="120" w:line="240" w:lineRule="auto"/>
        <w:jc w:val="center"/>
        <w:outlineLvl w:val="0"/>
        <w:rPr>
          <w:rFonts w:ascii="Arial" w:hAnsi="Arial" w:eastAsia="Times New Roman" w:cs="Arial"/>
          <w:color w:val="000000"/>
          <w:kern w:val="36"/>
          <w:sz w:val="24"/>
          <w:szCs w:val="24"/>
          <w:lang w:eastAsia="pt-BR"/>
        </w:rPr>
      </w:pPr>
    </w:p>
    <w:p w:rsidR="4C32C59A" w:rsidP="3ABE7CF9" w:rsidRDefault="4C32C59A" w14:paraId="0BA5D64C" w14:textId="22F55A1D">
      <w:pPr>
        <w:pStyle w:val="Normal"/>
        <w:suppressLineNumbers w:val="0"/>
        <w:bidi w:val="0"/>
        <w:spacing w:before="400" w:beforeAutospacing="off" w:after="120" w:afterAutospacing="off" w:line="240" w:lineRule="auto"/>
        <w:ind w:left="0" w:right="0"/>
        <w:jc w:val="center"/>
      </w:pPr>
      <w:r w:rsidRPr="3ABE7CF9" w:rsidR="4C32C59A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4"/>
          <w:szCs w:val="24"/>
          <w:lang w:eastAsia="pt-BR"/>
        </w:rPr>
        <w:t>Projeto Integrador: EcoData Safe</w:t>
      </w:r>
    </w:p>
    <w:p w:rsidRPr="00931681" w:rsidR="00931681" w:rsidP="00931681" w:rsidRDefault="00931681" w14:paraId="02EB378F" w14:textId="77777777">
      <w:pPr>
        <w:spacing w:before="400" w:after="120" w:line="240" w:lineRule="auto"/>
        <w:jc w:val="center"/>
        <w:outlineLvl w:val="0"/>
        <w:rPr>
          <w:rFonts w:ascii="Arial" w:hAnsi="Arial" w:eastAsia="Times New Roman" w:cs="Arial"/>
          <w:color w:val="000000"/>
          <w:kern w:val="36"/>
          <w:sz w:val="24"/>
          <w:szCs w:val="24"/>
          <w:lang w:eastAsia="pt-BR"/>
        </w:rPr>
      </w:pPr>
    </w:p>
    <w:p w:rsidR="00931681" w:rsidP="00931681" w:rsidRDefault="00931681" w14:paraId="415746C1" w14:textId="77777777">
      <w:pPr>
        <w:spacing w:before="400" w:after="120" w:line="240" w:lineRule="auto"/>
        <w:ind w:left="4536"/>
        <w:jc w:val="both"/>
        <w:outlineLvl w:val="0"/>
        <w:rPr>
          <w:rFonts w:ascii="Arial" w:hAnsi="Arial" w:eastAsia="Times New Roman" w:cs="Arial"/>
          <w:color w:val="000000"/>
          <w:kern w:val="36"/>
          <w:sz w:val="24"/>
          <w:szCs w:val="24"/>
          <w:lang w:eastAsia="pt-BR"/>
        </w:rPr>
      </w:pPr>
      <w:r w:rsidRPr="00931681">
        <w:rPr>
          <w:rFonts w:ascii="Arial" w:hAnsi="Arial" w:eastAsia="Times New Roman" w:cs="Arial"/>
          <w:color w:val="000000"/>
          <w:kern w:val="36"/>
          <w:sz w:val="24"/>
          <w:szCs w:val="24"/>
          <w:lang w:eastAsia="pt-BR"/>
        </w:rPr>
        <w:t xml:space="preserve">Atividade entregue tendo como requisito parcial a obtenção do conceito da 1ª avaliação de aprendizagem </w:t>
      </w:r>
      <w:r>
        <w:rPr>
          <w:rFonts w:ascii="Arial" w:hAnsi="Arial" w:eastAsia="Times New Roman" w:cs="Arial"/>
          <w:color w:val="000000"/>
          <w:kern w:val="36"/>
          <w:sz w:val="24"/>
          <w:szCs w:val="24"/>
          <w:lang w:eastAsia="pt-BR"/>
        </w:rPr>
        <w:t xml:space="preserve">da unidade curricular Gestão de Projetos </w:t>
      </w:r>
      <w:r w:rsidRPr="00931681">
        <w:rPr>
          <w:rFonts w:ascii="Arial" w:hAnsi="Arial" w:eastAsia="Times New Roman" w:cs="Arial"/>
          <w:color w:val="000000"/>
          <w:kern w:val="36"/>
          <w:sz w:val="24"/>
          <w:szCs w:val="24"/>
          <w:lang w:eastAsia="pt-BR"/>
        </w:rPr>
        <w:t>do semestre 2026.1</w:t>
      </w:r>
      <w:r>
        <w:rPr>
          <w:rFonts w:ascii="Arial" w:hAnsi="Arial" w:eastAsia="Times New Roman" w:cs="Arial"/>
          <w:color w:val="000000"/>
          <w:kern w:val="36"/>
          <w:sz w:val="24"/>
          <w:szCs w:val="24"/>
          <w:lang w:eastAsia="pt-BR"/>
        </w:rPr>
        <w:t>.</w:t>
      </w:r>
    </w:p>
    <w:p w:rsidRPr="00931681" w:rsidR="00931681" w:rsidP="00931681" w:rsidRDefault="00931681" w14:paraId="53FDE249" w14:textId="77777777">
      <w:pPr>
        <w:spacing w:before="400" w:after="120" w:line="240" w:lineRule="auto"/>
        <w:ind w:left="4536"/>
        <w:jc w:val="both"/>
        <w:outlineLvl w:val="0"/>
        <w:rPr>
          <w:rFonts w:ascii="Arial" w:hAnsi="Arial" w:eastAsia="Times New Roman" w:cs="Arial"/>
          <w:color w:val="000000"/>
          <w:kern w:val="36"/>
          <w:sz w:val="24"/>
          <w:szCs w:val="24"/>
          <w:lang w:eastAsia="pt-BR"/>
        </w:rPr>
      </w:pPr>
      <w:r>
        <w:rPr>
          <w:rFonts w:ascii="Arial" w:hAnsi="Arial" w:eastAsia="Times New Roman" w:cs="Arial"/>
          <w:color w:val="000000"/>
          <w:kern w:val="36"/>
          <w:sz w:val="24"/>
          <w:szCs w:val="24"/>
          <w:lang w:eastAsia="pt-BR"/>
        </w:rPr>
        <w:t>Prof., Dr. Rômulo Oliveira</w:t>
      </w:r>
    </w:p>
    <w:p w:rsidR="00931681" w:rsidP="00931681" w:rsidRDefault="00931681" w14:paraId="6A05A809" w14:textId="77777777">
      <w:pPr>
        <w:spacing w:before="400" w:after="120" w:line="240" w:lineRule="auto"/>
        <w:outlineLvl w:val="0"/>
        <w:rPr>
          <w:rFonts w:ascii="Arial" w:hAnsi="Arial" w:eastAsia="Times New Roman" w:cs="Arial"/>
          <w:color w:val="000000"/>
          <w:kern w:val="36"/>
          <w:sz w:val="24"/>
          <w:szCs w:val="24"/>
          <w:lang w:eastAsia="pt-BR"/>
        </w:rPr>
      </w:pPr>
    </w:p>
    <w:p w:rsidR="00931681" w:rsidP="00931681" w:rsidRDefault="00931681" w14:paraId="5A39BBE3" w14:textId="77777777">
      <w:pPr>
        <w:spacing w:before="400" w:after="120" w:line="240" w:lineRule="auto"/>
        <w:outlineLvl w:val="0"/>
        <w:rPr>
          <w:rFonts w:ascii="Arial" w:hAnsi="Arial" w:eastAsia="Times New Roman" w:cs="Arial"/>
          <w:color w:val="000000"/>
          <w:kern w:val="36"/>
          <w:sz w:val="24"/>
          <w:szCs w:val="24"/>
          <w:lang w:eastAsia="pt-BR"/>
        </w:rPr>
      </w:pPr>
    </w:p>
    <w:p w:rsidRPr="00931681" w:rsidR="00931681" w:rsidP="00931681" w:rsidRDefault="00931681" w14:paraId="708E7BB8" w14:textId="77777777">
      <w:pPr>
        <w:spacing w:before="400" w:after="120" w:line="240" w:lineRule="auto"/>
        <w:jc w:val="center"/>
        <w:outlineLvl w:val="0"/>
        <w:rPr>
          <w:rFonts w:ascii="Arial" w:hAnsi="Arial" w:eastAsia="Times New Roman" w:cs="Arial"/>
          <w:color w:val="000000"/>
          <w:kern w:val="36"/>
          <w:sz w:val="24"/>
          <w:szCs w:val="24"/>
          <w:lang w:eastAsia="pt-BR"/>
        </w:rPr>
      </w:pPr>
      <w:r w:rsidR="00931681">
        <w:rPr>
          <w:rFonts w:ascii="Arial" w:hAnsi="Arial" w:eastAsia="Times New Roman" w:cs="Arial"/>
          <w:color w:val="000000"/>
          <w:kern w:val="36"/>
          <w:sz w:val="24"/>
          <w:szCs w:val="24"/>
          <w:lang w:eastAsia="pt-BR"/>
        </w:rPr>
        <w:t>RECIFE-PE</w:t>
      </w:r>
    </w:p>
    <w:p w:rsidRPr="00931681" w:rsidR="00931681" w:rsidP="00931681" w:rsidRDefault="00931681" w14:paraId="72A3D3EC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931681" w:rsidR="00931681" w:rsidP="00931681" w:rsidRDefault="00834EBE" w14:paraId="0D0B940D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noProof/>
          <w:sz w:val="24"/>
          <w:szCs w:val="24"/>
          <w:lang w:eastAsia="pt-BR"/>
        </w:rPr>
        <w:pict w14:anchorId="6C30F715">
          <v:rect id="_x0000_i1025" style="width:0;height:1.5pt" o:hr="t" o:hrstd="t" o:hralign="center" fillcolor="#a0a0a0" stroked="f"/>
        </w:pict>
      </w:r>
    </w:p>
    <w:p w:rsidRPr="00931681" w:rsidR="00931681" w:rsidP="00931681" w:rsidRDefault="00931681" w14:paraId="7F4CEC1B" w14:textId="77777777">
      <w:pPr>
        <w:spacing w:before="360" w:after="120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</w:pPr>
      <w:r w:rsidRPr="00931681">
        <w:rPr>
          <w:rFonts w:ascii="Arial" w:hAnsi="Arial" w:eastAsia="Times New Roman" w:cs="Arial"/>
          <w:color w:val="000000"/>
          <w:sz w:val="32"/>
          <w:szCs w:val="32"/>
          <w:lang w:eastAsia="pt-BR"/>
        </w:rPr>
        <w:t>1. Termo de Abertura do Projeto (TAP)</w:t>
      </w:r>
    </w:p>
    <w:p w:rsidRPr="00931681" w:rsidR="00931681" w:rsidP="00931681" w:rsidRDefault="00931681" w14:paraId="38DCE154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931681">
        <w:rPr>
          <w:rFonts w:ascii="Arial" w:hAnsi="Arial" w:eastAsia="Times New Roman" w:cs="Arial"/>
          <w:i/>
          <w:iCs/>
          <w:color w:val="000000"/>
          <w:lang w:eastAsia="pt-BR"/>
        </w:rPr>
        <w:t>O TAP autoriza formalmente a existência do projeto e concede ao gerente a autoridade para aplicar recursos organizacionais.</w:t>
      </w:r>
    </w:p>
    <w:p w:rsidRPr="00931681" w:rsidR="00931681" w:rsidP="00931681" w:rsidRDefault="00931681" w14:paraId="0E27B00A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931681">
        <w:rPr>
          <w:rFonts w:ascii="Times New Roman" w:hAnsi="Times New Roman" w:eastAsia="Times New Roman" w:cs="Times New Roman"/>
          <w:sz w:val="24"/>
          <w:szCs w:val="24"/>
          <w:lang w:eastAsia="pt-BR"/>
        </w:rPr>
        <w:br/>
      </w:r>
    </w:p>
    <w:p w:rsidRPr="00931681" w:rsidR="00931681" w:rsidP="00931681" w:rsidRDefault="00931681" w14:paraId="716D7AEE" w14:textId="3B75F472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lang w:eastAsia="pt-BR"/>
        </w:rPr>
      </w:pPr>
      <w:r w:rsidRPr="3ABE7CF9" w:rsidR="00931681">
        <w:rPr>
          <w:rFonts w:ascii="Arial" w:hAnsi="Arial" w:eastAsia="Times New Roman" w:cs="Arial"/>
          <w:b w:val="1"/>
          <w:bCs w:val="1"/>
          <w:color w:val="000000" w:themeColor="text1" w:themeTint="FF" w:themeShade="FF"/>
          <w:lang w:eastAsia="pt-BR"/>
        </w:rPr>
        <w:t>Título do Projeto:</w:t>
      </w:r>
      <w:r w:rsidRPr="3ABE7CF9" w:rsidR="00931681">
        <w:rPr>
          <w:rFonts w:ascii="Arial" w:hAnsi="Arial" w:eastAsia="Times New Roman" w:cs="Arial"/>
          <w:color w:val="000000" w:themeColor="text1" w:themeTint="FF" w:themeShade="FF"/>
          <w:lang w:eastAsia="pt-BR"/>
        </w:rPr>
        <w:t xml:space="preserve"> </w:t>
      </w:r>
      <w:r w:rsidRPr="3ABE7CF9" w:rsidR="77446E28">
        <w:rPr>
          <w:rFonts w:ascii="Arial" w:hAnsi="Arial" w:eastAsia="Times New Roman" w:cs="Arial"/>
          <w:color w:val="000000" w:themeColor="text1" w:themeTint="FF" w:themeShade="FF"/>
          <w:lang w:eastAsia="pt-BR"/>
        </w:rPr>
        <w:t>E</w:t>
      </w:r>
      <w:r w:rsidRPr="3ABE7CF9" w:rsidR="30732DA1">
        <w:rPr>
          <w:rFonts w:ascii="Arial" w:hAnsi="Arial" w:eastAsia="Times New Roman" w:cs="Arial"/>
          <w:color w:val="000000" w:themeColor="text1" w:themeTint="FF" w:themeShade="FF"/>
          <w:lang w:eastAsia="pt-BR"/>
        </w:rPr>
        <w:t>co</w:t>
      </w:r>
      <w:r w:rsidRPr="3ABE7CF9" w:rsidR="756D4E3D">
        <w:rPr>
          <w:rFonts w:ascii="Arial" w:hAnsi="Arial" w:eastAsia="Times New Roman" w:cs="Arial"/>
          <w:color w:val="000000" w:themeColor="text1" w:themeTint="FF" w:themeShade="FF"/>
          <w:lang w:eastAsia="pt-BR"/>
        </w:rPr>
        <w:t>D</w:t>
      </w:r>
      <w:r w:rsidRPr="3ABE7CF9" w:rsidR="737982BF">
        <w:rPr>
          <w:rFonts w:ascii="Arial" w:hAnsi="Arial" w:eastAsia="Times New Roman" w:cs="Arial"/>
          <w:color w:val="000000" w:themeColor="text1" w:themeTint="FF" w:themeShade="FF"/>
          <w:lang w:eastAsia="pt-BR"/>
        </w:rPr>
        <w:t>ata</w:t>
      </w:r>
      <w:r w:rsidRPr="3ABE7CF9" w:rsidR="737982BF">
        <w:rPr>
          <w:rFonts w:ascii="Arial" w:hAnsi="Arial" w:eastAsia="Times New Roman" w:cs="Arial"/>
          <w:color w:val="000000" w:themeColor="text1" w:themeTint="FF" w:themeShade="FF"/>
          <w:lang w:eastAsia="pt-BR"/>
        </w:rPr>
        <w:t xml:space="preserve"> </w:t>
      </w:r>
      <w:r w:rsidRPr="3ABE7CF9" w:rsidR="756D4E3D">
        <w:rPr>
          <w:rFonts w:ascii="Arial" w:hAnsi="Arial" w:eastAsia="Times New Roman" w:cs="Arial"/>
          <w:color w:val="000000" w:themeColor="text1" w:themeTint="FF" w:themeShade="FF"/>
          <w:lang w:eastAsia="pt-BR"/>
        </w:rPr>
        <w:t>S</w:t>
      </w:r>
      <w:r w:rsidRPr="3ABE7CF9" w:rsidR="6BF7805D">
        <w:rPr>
          <w:rFonts w:ascii="Arial" w:hAnsi="Arial" w:eastAsia="Times New Roman" w:cs="Arial"/>
          <w:color w:val="000000" w:themeColor="text1" w:themeTint="FF" w:themeShade="FF"/>
          <w:lang w:eastAsia="pt-BR"/>
        </w:rPr>
        <w:t>afe</w:t>
      </w:r>
    </w:p>
    <w:p w:rsidRPr="00931681" w:rsidR="00931681" w:rsidP="00931681" w:rsidRDefault="00931681" w14:paraId="561F71B1" w14:textId="27DE4F85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lang w:eastAsia="pt-BR"/>
        </w:rPr>
      </w:pPr>
      <w:r w:rsidRPr="08E93370">
        <w:rPr>
          <w:rFonts w:ascii="Arial" w:hAnsi="Arial" w:eastAsia="Times New Roman" w:cs="Arial"/>
          <w:b/>
          <w:bCs/>
          <w:color w:val="000000" w:themeColor="text1"/>
          <w:lang w:eastAsia="pt-BR"/>
        </w:rPr>
        <w:t>Gerente do Projeto:</w:t>
      </w:r>
      <w:r w:rsidRPr="08E93370">
        <w:rPr>
          <w:rFonts w:ascii="Arial" w:hAnsi="Arial" w:eastAsia="Times New Roman" w:cs="Arial"/>
          <w:color w:val="000000" w:themeColor="text1"/>
          <w:lang w:eastAsia="pt-BR"/>
        </w:rPr>
        <w:t xml:space="preserve"> </w:t>
      </w:r>
      <w:r w:rsidR="005E05E6">
        <w:rPr>
          <w:rFonts w:ascii="Arial" w:hAnsi="Arial" w:eastAsia="Times New Roman" w:cs="Arial"/>
          <w:color w:val="000000" w:themeColor="text1"/>
          <w:lang w:eastAsia="pt-BR"/>
        </w:rPr>
        <w:t>B</w:t>
      </w:r>
      <w:r w:rsidRPr="08E93370" w:rsidR="4B5907ED">
        <w:rPr>
          <w:rFonts w:ascii="Arial" w:hAnsi="Arial" w:eastAsia="Times New Roman" w:cs="Arial"/>
          <w:color w:val="000000" w:themeColor="text1"/>
          <w:lang w:eastAsia="pt-BR"/>
        </w:rPr>
        <w:t>eatriz Ramos do Monte</w:t>
      </w:r>
    </w:p>
    <w:p w:rsidRPr="00931681" w:rsidR="00931681" w:rsidP="00931681" w:rsidRDefault="1B324153" w14:paraId="6F594797" w14:textId="4BD34065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lang w:eastAsia="pt-BR"/>
        </w:rPr>
      </w:pPr>
      <w:r w:rsidRPr="74F00635">
        <w:rPr>
          <w:rFonts w:ascii="Arial" w:hAnsi="Arial" w:eastAsia="Times New Roman" w:cs="Arial"/>
          <w:b/>
          <w:bCs/>
          <w:color w:val="000000" w:themeColor="text1"/>
          <w:lang w:eastAsia="pt-BR"/>
        </w:rPr>
        <w:t>Justificativa/Objetivo:</w:t>
      </w:r>
      <w:r w:rsidRPr="74F00635">
        <w:rPr>
          <w:rFonts w:ascii="Arial" w:hAnsi="Arial" w:eastAsia="Times New Roman" w:cs="Arial"/>
          <w:color w:val="000000" w:themeColor="text1"/>
          <w:lang w:eastAsia="pt-BR"/>
        </w:rPr>
        <w:t xml:space="preserve"> </w:t>
      </w:r>
      <w:r w:rsidRPr="74F00635" w:rsidR="21194DED">
        <w:rPr>
          <w:rFonts w:ascii="Arial" w:hAnsi="Arial" w:eastAsia="Arial" w:cs="Arial"/>
          <w:color w:val="0A0A0A"/>
        </w:rPr>
        <w:t xml:space="preserve">Facilitar o descarte ecológico de eletrônicos, oferecendo segurança total ao usuário através da </w:t>
      </w:r>
      <w:r w:rsidRPr="74F00635" w:rsidR="21194DED">
        <w:rPr>
          <w:rFonts w:ascii="Arial" w:hAnsi="Arial" w:eastAsia="Arial" w:cs="Arial"/>
          <w:b/>
          <w:bCs/>
          <w:color w:val="0A0A0A"/>
        </w:rPr>
        <w:t>destruição certificada de dados</w:t>
      </w:r>
      <w:r w:rsidRPr="74F00635" w:rsidR="21194DED">
        <w:rPr>
          <w:rFonts w:ascii="Arial" w:hAnsi="Arial" w:eastAsia="Arial" w:cs="Arial"/>
          <w:color w:val="0A0A0A"/>
        </w:rPr>
        <w:t xml:space="preserve">, opção de </w:t>
      </w:r>
      <w:r w:rsidRPr="74F00635" w:rsidR="21194DED">
        <w:rPr>
          <w:rFonts w:ascii="Arial" w:hAnsi="Arial" w:eastAsia="Arial" w:cs="Arial"/>
          <w:b/>
          <w:bCs/>
          <w:color w:val="0A0A0A"/>
        </w:rPr>
        <w:t>salvaguarda (backup)</w:t>
      </w:r>
      <w:r w:rsidRPr="74F00635" w:rsidR="21194DED">
        <w:rPr>
          <w:rFonts w:ascii="Arial" w:hAnsi="Arial" w:eastAsia="Arial" w:cs="Arial"/>
          <w:color w:val="0A0A0A"/>
        </w:rPr>
        <w:t xml:space="preserve"> de arquivos importantes e transparência total via </w:t>
      </w:r>
      <w:r w:rsidRPr="74F00635" w:rsidR="21194DED">
        <w:rPr>
          <w:rFonts w:ascii="Arial" w:hAnsi="Arial" w:eastAsia="Arial" w:cs="Arial"/>
          <w:b/>
          <w:bCs/>
          <w:color w:val="0A0A0A"/>
        </w:rPr>
        <w:t>rastreamento do ciclo de vida</w:t>
      </w:r>
      <w:r w:rsidRPr="74F00635" w:rsidR="21194DED">
        <w:rPr>
          <w:rFonts w:ascii="Arial" w:hAnsi="Arial" w:eastAsia="Arial" w:cs="Arial"/>
          <w:color w:val="0A0A0A"/>
        </w:rPr>
        <w:t xml:space="preserve"> do dispositivo.</w:t>
      </w:r>
    </w:p>
    <w:p w:rsidRPr="00931681" w:rsidR="00931681" w:rsidP="00931681" w:rsidRDefault="00931681" w14:paraId="239BD89C" w14:textId="77777777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lang w:eastAsia="pt-BR"/>
        </w:rPr>
      </w:pPr>
      <w:r w:rsidRPr="74F00635">
        <w:rPr>
          <w:rFonts w:ascii="Arial" w:hAnsi="Arial" w:eastAsia="Times New Roman" w:cs="Arial"/>
          <w:b/>
          <w:color w:val="000000" w:themeColor="text1"/>
          <w:lang w:eastAsia="pt-BR"/>
        </w:rPr>
        <w:t>Principais Entregas:</w:t>
      </w:r>
    </w:p>
    <w:p w:rsidRPr="00931681" w:rsidR="00931681" w:rsidP="74F00635" w:rsidRDefault="42392AA5" w14:paraId="3162D47D" w14:textId="025A44DA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eastAsia="Arial" w:cs="Arial"/>
          <w:color w:val="0A0A0A"/>
        </w:rPr>
      </w:pPr>
      <w:r w:rsidRPr="74F00635">
        <w:rPr>
          <w:rFonts w:ascii="Arial" w:hAnsi="Arial" w:eastAsia="Arial" w:cs="Arial"/>
          <w:b/>
          <w:bCs/>
          <w:color w:val="0A0A0A"/>
        </w:rPr>
        <w:t>Módulo de Gestão de Dados:</w:t>
      </w:r>
      <w:r w:rsidRPr="74F00635">
        <w:rPr>
          <w:rFonts w:ascii="Arial" w:hAnsi="Arial" w:eastAsia="Arial" w:cs="Arial"/>
          <w:color w:val="0A0A0A"/>
        </w:rPr>
        <w:t xml:space="preserve"> Funcionalidade para backup em nuvem (opcional) seguido da sanitização (limpeza profunda) dos dados.</w:t>
      </w:r>
    </w:p>
    <w:p w:rsidRPr="00931681" w:rsidR="00931681" w:rsidP="74F00635" w:rsidRDefault="33B0AC04" w14:paraId="61E18D1A" w14:textId="5C1010B9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="Arial" w:hAnsi="Arial" w:eastAsia="Arial" w:cs="Arial"/>
          <w:color w:val="0A0A0A"/>
        </w:rPr>
      </w:pPr>
      <w:r w:rsidRPr="74F00635">
        <w:rPr>
          <w:rFonts w:ascii="Arial" w:hAnsi="Arial" w:eastAsia="Arial" w:cs="Arial"/>
          <w:b/>
          <w:bCs/>
          <w:color w:val="0A0A0A"/>
        </w:rPr>
        <w:t>Sistema de Logística e Rastreamento:</w:t>
      </w:r>
      <w:r w:rsidRPr="74F00635">
        <w:rPr>
          <w:rFonts w:ascii="Arial" w:hAnsi="Arial" w:eastAsia="Arial" w:cs="Arial"/>
          <w:color w:val="0A0A0A"/>
        </w:rPr>
        <w:t xml:space="preserve"> Interface para solicitação de coleta e acompanhamento em tempo real do transporte até o centro de descarte.</w:t>
      </w:r>
    </w:p>
    <w:p w:rsidR="12D472B4" w:rsidP="08E93370" w:rsidRDefault="00701248" w14:paraId="660D626C" w14:textId="720F75CA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eastAsia="Arial" w:cs="Arial"/>
          <w:color w:val="0A0A0A"/>
        </w:rPr>
      </w:pPr>
      <w:r w:rsidRPr="00964849">
        <w:rPr>
          <w:rFonts w:ascii="Arial" w:hAnsi="Arial" w:eastAsia="Times New Roman" w:cs="Arial"/>
          <w:b/>
          <w:bCs/>
          <w:color w:val="000000" w:themeColor="text1"/>
          <w:lang w:eastAsia="pt-BR"/>
        </w:rPr>
        <w:t>Ce</w:t>
      </w:r>
      <w:r w:rsidRPr="00964849" w:rsidR="4B33EC8A">
        <w:rPr>
          <w:rFonts w:ascii="Arial" w:hAnsi="Arial" w:eastAsia="Arial" w:cs="Arial"/>
          <w:b/>
          <w:bCs/>
          <w:color w:val="0A0A0A"/>
        </w:rPr>
        <w:t>rtificado</w:t>
      </w:r>
      <w:r w:rsidRPr="74F00635" w:rsidR="4B33EC8A">
        <w:rPr>
          <w:rFonts w:ascii="Arial" w:hAnsi="Arial" w:eastAsia="Arial" w:cs="Arial"/>
          <w:b/>
          <w:bCs/>
          <w:color w:val="0A0A0A"/>
        </w:rPr>
        <w:t xml:space="preserve"> de Destruição e Reciclagem:</w:t>
      </w:r>
      <w:r w:rsidRPr="74F00635" w:rsidR="4B33EC8A">
        <w:rPr>
          <w:rFonts w:ascii="Arial" w:hAnsi="Arial" w:eastAsia="Arial" w:cs="Arial"/>
          <w:color w:val="0A0A0A"/>
        </w:rPr>
        <w:t xml:space="preserve"> Documento digital confirmando o fim seguro dos dados e o destino ambientalmente correto do hardware</w:t>
      </w:r>
      <w:r w:rsidRPr="74F00635" w:rsidR="45C6C1F6">
        <w:rPr>
          <w:rFonts w:ascii="Arial" w:hAnsi="Arial" w:eastAsia="Arial" w:cs="Arial"/>
          <w:color w:val="0A0A0A"/>
        </w:rPr>
        <w:t>.</w:t>
      </w:r>
    </w:p>
    <w:p w:rsidRPr="00931681" w:rsidR="00931681" w:rsidP="00931681" w:rsidRDefault="00931681" w14:paraId="0074E48A" w14:textId="3D6C623A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lang w:eastAsia="pt-BR"/>
        </w:rPr>
      </w:pPr>
      <w:r w:rsidRPr="08E93370">
        <w:rPr>
          <w:rFonts w:ascii="Arial" w:hAnsi="Arial" w:eastAsia="Times New Roman" w:cs="Arial"/>
          <w:b/>
          <w:bCs/>
          <w:color w:val="000000" w:themeColor="text1"/>
          <w:lang w:eastAsia="pt-BR"/>
        </w:rPr>
        <w:t>Stakeholders (Partes Interessadas):</w:t>
      </w:r>
      <w:r w:rsidRPr="08E93370">
        <w:rPr>
          <w:rFonts w:ascii="Arial" w:hAnsi="Arial" w:eastAsia="Times New Roman" w:cs="Arial"/>
          <w:color w:val="000000" w:themeColor="text1"/>
          <w:lang w:eastAsia="pt-BR"/>
        </w:rPr>
        <w:t xml:space="preserve"> </w:t>
      </w:r>
    </w:p>
    <w:p w:rsidRPr="00931681" w:rsidR="00931681" w:rsidP="74F00635" w:rsidRDefault="072AB799" w14:paraId="7A82CD95" w14:textId="7C1446CB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lang w:eastAsia="pt-BR"/>
        </w:rPr>
      </w:pPr>
      <w:r w:rsidRPr="74F00635">
        <w:rPr>
          <w:rFonts w:ascii="Arial" w:hAnsi="Arial" w:eastAsia="Times New Roman" w:cs="Arial"/>
          <w:color w:val="000000" w:themeColor="text1"/>
          <w:lang w:eastAsia="pt-BR"/>
        </w:rPr>
        <w:t xml:space="preserve"> </w:t>
      </w:r>
      <w:proofErr w:type="spellStart"/>
      <w:r w:rsidRPr="74F00635" w:rsidR="3D43CF9C">
        <w:rPr>
          <w:rFonts w:ascii="Arial" w:hAnsi="Arial" w:eastAsia="Times New Roman" w:cs="Arial"/>
          <w:b/>
          <w:bCs/>
          <w:color w:val="000000" w:themeColor="text1"/>
          <w:lang w:eastAsia="pt-BR"/>
        </w:rPr>
        <w:t>Reeecicle</w:t>
      </w:r>
      <w:proofErr w:type="spellEnd"/>
      <w:r w:rsidRPr="74F00635" w:rsidR="6652FF8E">
        <w:rPr>
          <w:rFonts w:ascii="Arial" w:hAnsi="Arial" w:eastAsia="Times New Roman" w:cs="Arial"/>
          <w:color w:val="000000" w:themeColor="text1"/>
          <w:lang w:eastAsia="pt-BR"/>
        </w:rPr>
        <w:t xml:space="preserve">: </w:t>
      </w:r>
      <w:r w:rsidRPr="74F00635" w:rsidR="3D43CF9C">
        <w:rPr>
          <w:rFonts w:ascii="Arial" w:hAnsi="Arial" w:eastAsia="Times New Roman" w:cs="Arial"/>
          <w:color w:val="000000" w:themeColor="text1"/>
          <w:lang w:eastAsia="pt-BR"/>
        </w:rPr>
        <w:t>Responsável pelo descarte do eletrônico</w:t>
      </w:r>
      <w:r w:rsidRPr="74F00635" w:rsidR="32827383">
        <w:rPr>
          <w:rFonts w:ascii="Arial" w:hAnsi="Arial" w:eastAsia="Times New Roman" w:cs="Arial"/>
          <w:color w:val="000000" w:themeColor="text1"/>
          <w:lang w:eastAsia="pt-BR"/>
        </w:rPr>
        <w:t>.</w:t>
      </w:r>
    </w:p>
    <w:p w:rsidR="5073A9E0" w:rsidP="74F00635" w:rsidRDefault="005E05E6" w14:paraId="4FF37414" w14:textId="7C76AAE3">
      <w:pPr>
        <w:pStyle w:val="ListParagraph"/>
        <w:numPr>
          <w:ilvl w:val="0"/>
          <w:numId w:val="5"/>
        </w:numPr>
        <w:spacing w:after="0" w:line="240" w:lineRule="auto"/>
        <w:rPr>
          <w:color w:val="000000" w:themeColor="text1"/>
        </w:rPr>
      </w:pPr>
      <w:r w:rsidRPr="2438A222">
        <w:rPr>
          <w:rFonts w:ascii="Arial" w:hAnsi="Arial" w:eastAsia="Times New Roman" w:cs="Arial"/>
          <w:b/>
          <w:bCs/>
          <w:color w:val="000000" w:themeColor="text1"/>
          <w:lang w:eastAsia="pt-BR"/>
        </w:rPr>
        <w:t>Ó</w:t>
      </w:r>
      <w:r w:rsidRPr="2438A222" w:rsidR="7F919780">
        <w:rPr>
          <w:rFonts w:ascii="Arial" w:hAnsi="Arial" w:eastAsia="Arial" w:cs="Arial"/>
          <w:b/>
          <w:bCs/>
          <w:color w:val="000000" w:themeColor="text1"/>
        </w:rPr>
        <w:t>rgãos Reguladores (ANPD/IBAMA):</w:t>
      </w:r>
      <w:r w:rsidRPr="2438A222" w:rsidR="7F919780">
        <w:rPr>
          <w:rFonts w:ascii="Arial" w:hAnsi="Arial" w:eastAsia="Arial" w:cs="Arial"/>
          <w:color w:val="000000" w:themeColor="text1"/>
        </w:rPr>
        <w:t xml:space="preserve"> Garantem que a LGPD e as normas ambientais sejam seguidas.</w:t>
      </w:r>
    </w:p>
    <w:p w:rsidR="63A235D8" w:rsidP="74F00635" w:rsidRDefault="4AEA9F1C" w14:paraId="43605F06" w14:textId="36EE8487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eastAsia="Arial" w:cs="Arial"/>
          <w:color w:val="0A0A0A"/>
        </w:rPr>
      </w:pPr>
      <w:r w:rsidRPr="74F00635">
        <w:rPr>
          <w:rFonts w:ascii="Arial" w:hAnsi="Arial" w:eastAsia="Times New Roman" w:cs="Arial"/>
          <w:color w:val="000000" w:themeColor="text1"/>
          <w:lang w:eastAsia="pt-BR"/>
        </w:rPr>
        <w:t xml:space="preserve"> </w:t>
      </w:r>
      <w:proofErr w:type="spellStart"/>
      <w:r w:rsidRPr="00964849" w:rsidR="005E05E6">
        <w:rPr>
          <w:rFonts w:ascii="Arial" w:hAnsi="Arial" w:eastAsia="Times New Roman" w:cs="Arial"/>
          <w:b/>
          <w:bCs/>
          <w:color w:val="000000" w:themeColor="text1"/>
          <w:lang w:eastAsia="pt-BR"/>
        </w:rPr>
        <w:t>F</w:t>
      </w:r>
      <w:r w:rsidRPr="00964849" w:rsidR="4BCAA5D8">
        <w:rPr>
          <w:rFonts w:ascii="Arial" w:hAnsi="Arial" w:eastAsia="Times New Roman" w:cs="Arial"/>
          <w:b/>
          <w:bCs/>
          <w:color w:val="000000" w:themeColor="text1"/>
          <w:lang w:eastAsia="pt-BR"/>
        </w:rPr>
        <w:t>ecomercio</w:t>
      </w:r>
      <w:proofErr w:type="spellEnd"/>
      <w:r w:rsidRPr="74F00635" w:rsidR="4BCAA5D8">
        <w:rPr>
          <w:rFonts w:ascii="Arial" w:hAnsi="Arial" w:eastAsia="Times New Roman" w:cs="Arial"/>
          <w:b/>
          <w:bCs/>
          <w:color w:val="000000" w:themeColor="text1"/>
          <w:lang w:eastAsia="pt-BR"/>
        </w:rPr>
        <w:t xml:space="preserve"> Senac:</w:t>
      </w:r>
      <w:r w:rsidRPr="74F00635" w:rsidR="4511F8D0">
        <w:rPr>
          <w:rFonts w:ascii="Arial" w:hAnsi="Arial" w:eastAsia="Times New Roman" w:cs="Arial"/>
          <w:b/>
          <w:bCs/>
          <w:color w:val="000000" w:themeColor="text1"/>
          <w:lang w:eastAsia="pt-BR"/>
        </w:rPr>
        <w:t xml:space="preserve"> </w:t>
      </w:r>
      <w:r w:rsidRPr="74F00635" w:rsidR="4511F8D0">
        <w:rPr>
          <w:rFonts w:ascii="Arial" w:hAnsi="Arial" w:eastAsia="Arial" w:cs="Arial"/>
          <w:color w:val="0A0A0A"/>
        </w:rPr>
        <w:t xml:space="preserve">Atuam como </w:t>
      </w:r>
      <w:r w:rsidRPr="74F00635" w:rsidR="4511F8D0">
        <w:rPr>
          <w:rFonts w:ascii="Arial" w:hAnsi="Arial" w:eastAsia="Arial" w:cs="Arial"/>
          <w:b/>
          <w:bCs/>
          <w:color w:val="0A0A0A"/>
        </w:rPr>
        <w:t>parceiros estratégicos e educacionais</w:t>
      </w:r>
      <w:r w:rsidRPr="74F00635" w:rsidR="4511F8D0">
        <w:rPr>
          <w:rFonts w:ascii="Arial" w:hAnsi="Arial" w:eastAsia="Arial" w:cs="Arial"/>
          <w:color w:val="0A0A0A"/>
        </w:rPr>
        <w:t xml:space="preserve">, fornecendo </w:t>
      </w:r>
      <w:r w:rsidRPr="74F00635" w:rsidR="2A4AAE1C">
        <w:rPr>
          <w:rFonts w:ascii="Arial" w:hAnsi="Arial" w:eastAsia="Arial" w:cs="Arial"/>
          <w:color w:val="0A0A0A"/>
        </w:rPr>
        <w:t>suporte e</w:t>
      </w:r>
      <w:r w:rsidRPr="74F00635" w:rsidR="4511F8D0">
        <w:rPr>
          <w:rFonts w:ascii="Arial" w:hAnsi="Arial" w:eastAsia="Arial" w:cs="Arial"/>
          <w:color w:val="0A0A0A"/>
        </w:rPr>
        <w:t xml:space="preserve"> integração com o setor de comércio e serviços (</w:t>
      </w:r>
      <w:proofErr w:type="spellStart"/>
      <w:r w:rsidRPr="74F00635" w:rsidR="4511F8D0">
        <w:rPr>
          <w:rFonts w:ascii="Arial" w:hAnsi="Arial" w:eastAsia="Arial" w:cs="Arial"/>
          <w:color w:val="0A0A0A"/>
        </w:rPr>
        <w:t>Fecomércio</w:t>
      </w:r>
      <w:proofErr w:type="spellEnd"/>
      <w:r w:rsidRPr="74F00635" w:rsidR="4511F8D0">
        <w:rPr>
          <w:rFonts w:ascii="Arial" w:hAnsi="Arial" w:eastAsia="Arial" w:cs="Arial"/>
          <w:color w:val="0A0A0A"/>
        </w:rPr>
        <w:t>) para viabilizar pontos de coleta e expansão do modelo de negócio.</w:t>
      </w:r>
    </w:p>
    <w:p w:rsidR="63A235D8" w:rsidP="74F00635" w:rsidRDefault="005E05E6" w14:paraId="4391F0CA" w14:textId="39A07793">
      <w:pPr>
        <w:pStyle w:val="ListParagraph"/>
        <w:numPr>
          <w:ilvl w:val="0"/>
          <w:numId w:val="5"/>
        </w:numPr>
        <w:spacing w:after="0" w:line="240" w:lineRule="auto"/>
      </w:pPr>
      <w:r w:rsidRPr="00964849">
        <w:rPr>
          <w:rFonts w:ascii="Arial" w:hAnsi="Arial" w:eastAsia="Arial" w:cs="Arial"/>
          <w:b/>
          <w:bCs/>
          <w:color w:val="0A0A0A"/>
        </w:rPr>
        <w:t>C</w:t>
      </w:r>
      <w:r w:rsidRPr="00964849" w:rsidR="33A73901">
        <w:rPr>
          <w:rFonts w:ascii="Arial" w:hAnsi="Arial" w:eastAsia="Arial" w:cs="Arial"/>
          <w:b/>
          <w:bCs/>
          <w:color w:val="0A0A0A"/>
        </w:rPr>
        <w:t>onecta</w:t>
      </w:r>
      <w:r w:rsidRPr="74F00635" w:rsidR="33A73901">
        <w:rPr>
          <w:rFonts w:ascii="Arial" w:hAnsi="Arial" w:eastAsia="Arial" w:cs="Arial"/>
          <w:b/>
          <w:bCs/>
          <w:color w:val="0A0A0A"/>
        </w:rPr>
        <w:t xml:space="preserve"> Recife:</w:t>
      </w:r>
      <w:r w:rsidRPr="74F00635" w:rsidR="33A73901">
        <w:rPr>
          <w:rFonts w:ascii="Arial" w:hAnsi="Arial" w:eastAsia="Arial" w:cs="Arial"/>
          <w:color w:val="0A0A0A"/>
        </w:rPr>
        <w:t xml:space="preserve"> Atua como o Hub de Integração e Acessibilidade</w:t>
      </w:r>
    </w:p>
    <w:p w:rsidRPr="00931681" w:rsidR="00931681" w:rsidP="74F00635" w:rsidRDefault="1B324153" w14:paraId="6CB63AAF" w14:textId="5930E4E7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Arial" w:cs="Arial"/>
          <w:color w:val="0A0A0A"/>
        </w:rPr>
      </w:pPr>
      <w:r w:rsidRPr="74F00635">
        <w:rPr>
          <w:rFonts w:ascii="Arial" w:hAnsi="Arial" w:eastAsia="Times New Roman" w:cs="Arial"/>
          <w:b/>
          <w:bCs/>
          <w:color w:val="000000" w:themeColor="text1"/>
          <w:lang w:eastAsia="pt-BR"/>
        </w:rPr>
        <w:t>Restrições e Premissas:</w:t>
      </w:r>
      <w:r w:rsidRPr="74F00635">
        <w:rPr>
          <w:rFonts w:ascii="Arial" w:hAnsi="Arial" w:eastAsia="Times New Roman" w:cs="Arial"/>
          <w:color w:val="000000" w:themeColor="text1"/>
          <w:lang w:eastAsia="pt-BR"/>
        </w:rPr>
        <w:t xml:space="preserve"> </w:t>
      </w:r>
    </w:p>
    <w:p w:rsidRPr="00931681" w:rsidR="00931681" w:rsidP="74F00635" w:rsidRDefault="648D5E45" w14:paraId="41F499C1" w14:textId="24E2AF62">
      <w:pPr>
        <w:spacing w:after="0" w:line="240" w:lineRule="auto"/>
        <w:ind w:left="720"/>
        <w:textAlignment w:val="baseline"/>
      </w:pPr>
      <w:r w:rsidRPr="74F00635">
        <w:rPr>
          <w:rFonts w:ascii="Arial" w:hAnsi="Arial" w:eastAsia="Arial" w:cs="Arial"/>
          <w:b/>
          <w:bCs/>
          <w:color w:val="0A0A0A"/>
        </w:rPr>
        <w:t>R</w:t>
      </w:r>
      <w:r w:rsidR="00746243">
        <w:rPr>
          <w:rFonts w:ascii="Arial" w:hAnsi="Arial" w:eastAsia="Arial" w:cs="Arial"/>
          <w:b/>
          <w:bCs/>
          <w:color w:val="0A0A0A"/>
        </w:rPr>
        <w:t>estrição</w:t>
      </w:r>
      <w:r w:rsidRPr="74F00635">
        <w:rPr>
          <w:rFonts w:ascii="Arial" w:hAnsi="Arial" w:eastAsia="Arial" w:cs="Arial"/>
          <w:b/>
          <w:bCs/>
          <w:color w:val="0A0A0A"/>
        </w:rPr>
        <w:t>:</w:t>
      </w:r>
      <w:r w:rsidRPr="74F00635">
        <w:rPr>
          <w:rFonts w:ascii="Arial" w:hAnsi="Arial" w:eastAsia="Arial" w:cs="Arial"/>
          <w:color w:val="0A0A0A"/>
        </w:rPr>
        <w:t xml:space="preserve"> Conformidade rigorosa com a LGPD e normas ambientais locais para o transporte de resíduos eletrônicos.</w:t>
      </w:r>
    </w:p>
    <w:p w:rsidRPr="00746243" w:rsidR="00931681" w:rsidP="00746243" w:rsidRDefault="648D5E45" w14:paraId="60061E4C" w14:textId="13636378">
      <w:pPr>
        <w:pStyle w:val="ListParagraph"/>
        <w:spacing w:after="0" w:line="240" w:lineRule="auto"/>
        <w:rPr>
          <w:rFonts w:ascii="Arial" w:hAnsi="Arial" w:eastAsia="Arial" w:cs="Arial"/>
          <w:color w:val="0A0A0A"/>
        </w:rPr>
      </w:pPr>
      <w:r w:rsidRPr="74F00635">
        <w:rPr>
          <w:rFonts w:ascii="Arial" w:hAnsi="Arial" w:eastAsia="Arial" w:cs="Arial"/>
          <w:b/>
          <w:bCs/>
          <w:color w:val="0A0A0A"/>
        </w:rPr>
        <w:t xml:space="preserve">Premissa: </w:t>
      </w:r>
      <w:r w:rsidRPr="74F00635">
        <w:rPr>
          <w:rFonts w:ascii="Arial" w:hAnsi="Arial" w:eastAsia="Arial" w:cs="Arial"/>
          <w:color w:val="0A0A0A"/>
        </w:rPr>
        <w:t>O usuário deve ter conexão estável com a internet para o backup e o rastreamento funcionar.</w:t>
      </w:r>
    </w:p>
    <w:p w:rsidR="00931681" w:rsidP="00931681" w:rsidRDefault="00931681" w14:paraId="44EAFD9C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0931681" w:rsidP="00931681" w:rsidRDefault="00931681" w14:paraId="4B94D5A5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0931681" w:rsidP="00931681" w:rsidRDefault="00931681" w14:paraId="3DEEC669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0931681" w:rsidP="00931681" w:rsidRDefault="00931681" w14:paraId="3656B9AB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0931681" w:rsidP="00931681" w:rsidRDefault="00931681" w14:paraId="45FB0818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0931681" w:rsidP="00931681" w:rsidRDefault="00931681" w14:paraId="049F31CB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0931681" w:rsidP="00931681" w:rsidRDefault="00931681" w14:paraId="53128261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0931681" w:rsidP="00931681" w:rsidRDefault="00931681" w14:paraId="62486C05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931681" w:rsidR="00931681" w:rsidP="0D34759C" w:rsidRDefault="00931681" w14:paraId="2514C822" w14:textId="794DE0E6">
      <w:pPr>
        <w:spacing w:before="360" w:after="0" w:line="240" w:lineRule="auto"/>
        <w:rPr>
          <w:rFonts w:ascii="Arial" w:hAnsi="Arial" w:eastAsia="Times New Roman" w:cs="Arial"/>
          <w:color w:val="000000" w:themeColor="text1"/>
          <w:sz w:val="32"/>
          <w:szCs w:val="32"/>
          <w:lang w:eastAsia="pt-BR"/>
        </w:rPr>
      </w:pPr>
    </w:p>
    <w:p w:rsidRPr="00931681" w:rsidR="00931681" w:rsidP="0D34759C" w:rsidRDefault="00931681" w14:paraId="1429C381" w14:textId="387A4E4B">
      <w:pPr>
        <w:spacing w:before="360" w:after="120" w:line="240" w:lineRule="auto"/>
      </w:pPr>
      <w:r>
        <w:br w:type="page"/>
      </w:r>
    </w:p>
    <w:p w:rsidRPr="00931681" w:rsidR="00931681" w:rsidP="3ABE7CF9" w:rsidRDefault="15DB79D1" w14:paraId="4D1C1650" w14:textId="38AE9E77">
      <w:pPr>
        <w:spacing w:before="360" w:after="0" w:line="240" w:lineRule="auto"/>
        <w:rPr>
          <w:rFonts w:ascii="Arial" w:hAnsi="Arial" w:eastAsia="Arial" w:cs="Arial"/>
        </w:rPr>
      </w:pPr>
      <w:r w:rsidRPr="3ABE7CF9" w:rsidR="00931681">
        <w:rPr>
          <w:rFonts w:ascii="Arial" w:hAnsi="Arial" w:eastAsia="Times New Roman" w:cs="Arial"/>
          <w:color w:val="000000" w:themeColor="text1" w:themeTint="FF" w:themeShade="FF"/>
          <w:sz w:val="32"/>
          <w:szCs w:val="32"/>
          <w:lang w:eastAsia="pt-BR"/>
        </w:rPr>
        <w:t>2. Escopo</w:t>
      </w:r>
      <w:r>
        <w:br/>
      </w:r>
      <w:r>
        <w:br/>
      </w:r>
      <w:r w:rsidRPr="3ABE7CF9" w:rsidR="7AD1A823">
        <w:rPr>
          <w:rFonts w:ascii="Arial" w:hAnsi="Arial" w:eastAsia="Arial" w:cs="Arial"/>
        </w:rPr>
        <w:t xml:space="preserve">A </w:t>
      </w:r>
      <w:r w:rsidRPr="3ABE7CF9" w:rsidR="7AD1A823">
        <w:rPr>
          <w:rFonts w:ascii="Arial" w:hAnsi="Arial" w:eastAsia="Arial" w:cs="Arial"/>
        </w:rPr>
        <w:t>EcoData</w:t>
      </w:r>
      <w:r w:rsidRPr="3ABE7CF9" w:rsidR="7AD1A823">
        <w:rPr>
          <w:rFonts w:ascii="Arial" w:hAnsi="Arial" w:eastAsia="Arial" w:cs="Arial"/>
        </w:rPr>
        <w:t xml:space="preserve"> Safe é uma plataforma on-line especializada em tratamento seguro de dados e descarte sustentável de aparelhos celulares. Por meio da plataforma,</w:t>
      </w:r>
      <w:r w:rsidRPr="3ABE7CF9" w:rsidR="4EF909BC">
        <w:rPr>
          <w:rFonts w:ascii="Arial" w:hAnsi="Arial" w:eastAsia="Arial" w:cs="Arial"/>
        </w:rPr>
        <w:t xml:space="preserve"> o usuário </w:t>
      </w:r>
      <w:r w:rsidRPr="3ABE7CF9" w:rsidR="7AD1A823">
        <w:rPr>
          <w:rFonts w:ascii="Arial" w:hAnsi="Arial" w:eastAsia="Arial" w:cs="Arial"/>
        </w:rPr>
        <w:t>pode solicitar serviços de limpeza</w:t>
      </w:r>
      <w:r w:rsidRPr="3ABE7CF9" w:rsidR="13EB5E48">
        <w:rPr>
          <w:rFonts w:ascii="Arial" w:hAnsi="Arial" w:eastAsia="Arial" w:cs="Arial"/>
        </w:rPr>
        <w:t xml:space="preserve"> técnica de dados</w:t>
      </w:r>
      <w:r w:rsidRPr="3ABE7CF9" w:rsidR="7AD1A823">
        <w:rPr>
          <w:rFonts w:ascii="Arial" w:hAnsi="Arial" w:eastAsia="Arial" w:cs="Arial"/>
        </w:rPr>
        <w:t>, backup e descarte do dispositivo, escolhendo a modalidade que melhor atende às suas necessidades.</w:t>
      </w:r>
      <w:proofErr w:type="spellStart"/>
      <w:proofErr w:type="spellEnd"/>
    </w:p>
    <w:p w:rsidRPr="00931681" w:rsidR="00931681" w:rsidP="74F00635" w:rsidRDefault="7AD1A823" w14:paraId="4E1E61FB" w14:textId="058A9EE6">
      <w:pPr>
        <w:pStyle w:val="Heading3"/>
        <w:spacing w:before="281" w:after="281" w:line="240" w:lineRule="auto"/>
        <w:jc w:val="both"/>
        <w:rPr>
          <w:rFonts w:ascii="Arial" w:hAnsi="Arial" w:eastAsia="Arial" w:cs="Arial"/>
          <w:b/>
          <w:bCs/>
          <w:color w:val="auto"/>
          <w:sz w:val="22"/>
          <w:szCs w:val="22"/>
        </w:rPr>
      </w:pPr>
      <w:r w:rsidRPr="74F00635">
        <w:rPr>
          <w:rFonts w:ascii="Arial" w:hAnsi="Arial" w:eastAsia="Arial" w:cs="Arial"/>
          <w:b/>
          <w:bCs/>
          <w:color w:val="auto"/>
          <w:sz w:val="22"/>
          <w:szCs w:val="22"/>
        </w:rPr>
        <w:t>Modalidades de Serviço</w:t>
      </w:r>
    </w:p>
    <w:p w:rsidRPr="00931681" w:rsidR="00931681" w:rsidP="74F00635" w:rsidRDefault="7AD1A823" w14:paraId="46BFDAD9" w14:textId="695246B1">
      <w:pPr>
        <w:spacing w:before="240" w:after="240" w:line="240" w:lineRule="auto"/>
        <w:jc w:val="both"/>
        <w:rPr>
          <w:rFonts w:ascii="Arial" w:hAnsi="Arial" w:eastAsia="Arial" w:cs="Arial"/>
          <w:b/>
          <w:bCs/>
        </w:rPr>
      </w:pPr>
      <w:r w:rsidRPr="74F00635">
        <w:rPr>
          <w:rFonts w:ascii="Arial" w:hAnsi="Arial" w:eastAsia="Arial" w:cs="Arial"/>
          <w:b/>
          <w:bCs/>
        </w:rPr>
        <w:t>Descarte Total</w:t>
      </w:r>
    </w:p>
    <w:p w:rsidRPr="00931681" w:rsidR="00931681" w:rsidP="74F00635" w:rsidRDefault="7AD1A823" w14:paraId="3ACFD3D4" w14:textId="0F172905">
      <w:p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 xml:space="preserve">Indicado para aparelhos sem condições de reutilização. O </w:t>
      </w:r>
      <w:r w:rsidRPr="74F00635" w:rsidR="431C9228">
        <w:rPr>
          <w:rFonts w:ascii="Arial" w:hAnsi="Arial" w:eastAsia="Arial" w:cs="Arial"/>
        </w:rPr>
        <w:t xml:space="preserve">serviço </w:t>
      </w:r>
      <w:r w:rsidRPr="74F00635">
        <w:rPr>
          <w:rFonts w:ascii="Arial" w:hAnsi="Arial" w:eastAsia="Arial" w:cs="Arial"/>
        </w:rPr>
        <w:t>inclui sobrescrita certificada dos dados, destruição física do dispositivo e reciclagem adequada dos componentes eletrônicos, garantindo a eliminação definitiva das informações armazenadas.</w:t>
      </w:r>
    </w:p>
    <w:p w:rsidRPr="00931681" w:rsidR="00931681" w:rsidP="74F00635" w:rsidRDefault="7AD1A823" w14:paraId="680F3F37" w14:textId="0EBB673F">
      <w:pPr>
        <w:spacing w:before="240" w:after="240" w:line="240" w:lineRule="auto"/>
        <w:jc w:val="both"/>
        <w:rPr>
          <w:rFonts w:ascii="Arial" w:hAnsi="Arial" w:eastAsia="Arial" w:cs="Arial"/>
          <w:b/>
          <w:bCs/>
        </w:rPr>
      </w:pPr>
      <w:r w:rsidRPr="74F00635">
        <w:rPr>
          <w:rFonts w:ascii="Arial" w:hAnsi="Arial" w:eastAsia="Arial" w:cs="Arial"/>
          <w:b/>
          <w:bCs/>
        </w:rPr>
        <w:t xml:space="preserve">Backup &amp; </w:t>
      </w:r>
      <w:proofErr w:type="spellStart"/>
      <w:r w:rsidRPr="74F00635">
        <w:rPr>
          <w:rFonts w:ascii="Arial" w:hAnsi="Arial" w:eastAsia="Arial" w:cs="Arial"/>
          <w:b/>
          <w:bCs/>
        </w:rPr>
        <w:t>Wipe</w:t>
      </w:r>
      <w:proofErr w:type="spellEnd"/>
    </w:p>
    <w:p w:rsidRPr="00931681" w:rsidR="00931681" w:rsidP="74F00635" w:rsidRDefault="7AD1A823" w14:paraId="61A1D317" w14:textId="2CCD57B4">
      <w:p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Ideal para usuários que desejam preservar seus dados antes do descarte do</w:t>
      </w:r>
      <w:r w:rsidRPr="74F00635" w:rsidR="431C9228">
        <w:rPr>
          <w:rFonts w:ascii="Arial" w:hAnsi="Arial" w:eastAsia="Arial" w:cs="Arial"/>
        </w:rPr>
        <w:t xml:space="preserve"> aparelho</w:t>
      </w:r>
      <w:r w:rsidRPr="74F00635">
        <w:rPr>
          <w:rFonts w:ascii="Arial" w:hAnsi="Arial" w:eastAsia="Arial" w:cs="Arial"/>
        </w:rPr>
        <w:t xml:space="preserve">. A </w:t>
      </w:r>
      <w:proofErr w:type="spellStart"/>
      <w:r w:rsidRPr="74F00635">
        <w:rPr>
          <w:rFonts w:ascii="Arial" w:hAnsi="Arial" w:eastAsia="Arial" w:cs="Arial"/>
        </w:rPr>
        <w:t>EcoData</w:t>
      </w:r>
      <w:proofErr w:type="spellEnd"/>
      <w:r w:rsidRPr="74F00635">
        <w:rPr>
          <w:rFonts w:ascii="Arial" w:hAnsi="Arial" w:eastAsia="Arial" w:cs="Arial"/>
        </w:rPr>
        <w:t xml:space="preserve"> Safe realiza o backup seguro de fotos, contatos, mensagens e arquivos em um drive criptografado na nuvem e, em seguida, executa a destruição completa dos dados e do dispositivo.</w:t>
      </w:r>
    </w:p>
    <w:p w:rsidRPr="00931681" w:rsidR="00931681" w:rsidP="74F00635" w:rsidRDefault="7AD1A823" w14:paraId="00A1860B" w14:textId="625E14EB">
      <w:pPr>
        <w:spacing w:before="240" w:after="240" w:line="240" w:lineRule="auto"/>
        <w:jc w:val="both"/>
        <w:rPr>
          <w:rFonts w:ascii="Arial" w:hAnsi="Arial" w:eastAsia="Arial" w:cs="Arial"/>
          <w:b/>
          <w:bCs/>
        </w:rPr>
      </w:pPr>
      <w:r w:rsidRPr="74F00635">
        <w:rPr>
          <w:rFonts w:ascii="Arial" w:hAnsi="Arial" w:eastAsia="Arial" w:cs="Arial"/>
          <w:b/>
          <w:bCs/>
        </w:rPr>
        <w:t>Limpeza Técnica</w:t>
      </w:r>
    </w:p>
    <w:p w:rsidRPr="00931681" w:rsidR="00931681" w:rsidP="74F00635" w:rsidRDefault="7AD1A823" w14:paraId="61509BF9" w14:textId="0151E94B">
      <w:p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 xml:space="preserve">Voltado para usuários que pretendem vender, doar ou reutilizar </w:t>
      </w:r>
      <w:r w:rsidRPr="74F00635" w:rsidR="431C9228">
        <w:rPr>
          <w:rFonts w:ascii="Arial" w:hAnsi="Arial" w:eastAsia="Arial" w:cs="Arial"/>
        </w:rPr>
        <w:t xml:space="preserve">o </w:t>
      </w:r>
      <w:r w:rsidRPr="74F00635">
        <w:rPr>
          <w:rFonts w:ascii="Arial" w:hAnsi="Arial" w:eastAsia="Arial" w:cs="Arial"/>
        </w:rPr>
        <w:t>aparelho. Nesse serviço é realizada apenas a limpeza completa dos dados (</w:t>
      </w:r>
      <w:proofErr w:type="spellStart"/>
      <w:r w:rsidRPr="74F00635">
        <w:rPr>
          <w:rFonts w:ascii="Arial" w:hAnsi="Arial" w:eastAsia="Arial" w:cs="Arial"/>
        </w:rPr>
        <w:t>wipe</w:t>
      </w:r>
      <w:proofErr w:type="spellEnd"/>
      <w:r w:rsidRPr="74F00635">
        <w:rPr>
          <w:rFonts w:ascii="Arial" w:hAnsi="Arial" w:eastAsia="Arial" w:cs="Arial"/>
        </w:rPr>
        <w:t>), mantendo o dispositivo em funcionamento. O aparelho é devolvido ao cliente totalmente zerado e acompanhado de certificado de limpeza segura.</w:t>
      </w:r>
    </w:p>
    <w:p w:rsidRPr="00931681" w:rsidR="00931681" w:rsidP="74F00635" w:rsidRDefault="7AD1A823" w14:paraId="40E8E5BC" w14:textId="711C3B18">
      <w:pPr>
        <w:spacing w:before="240" w:after="240" w:line="240" w:lineRule="auto"/>
        <w:jc w:val="both"/>
        <w:rPr>
          <w:rFonts w:ascii="Arial" w:hAnsi="Arial" w:eastAsia="Times New Roman" w:cs="Arial"/>
          <w:color w:val="000000"/>
          <w:lang w:eastAsia="pt-BR"/>
        </w:rPr>
      </w:pPr>
      <w:r w:rsidRPr="74F00635">
        <w:rPr>
          <w:rFonts w:ascii="Arial" w:hAnsi="Arial" w:eastAsia="Arial" w:cs="Arial"/>
        </w:rPr>
        <w:t>Por meio da</w:t>
      </w:r>
      <w:r w:rsidRPr="74F00635" w:rsidR="15DB79D1">
        <w:rPr>
          <w:rFonts w:ascii="Arial" w:hAnsi="Arial" w:eastAsia="Arial" w:cs="Arial"/>
        </w:rPr>
        <w:t xml:space="preserve"> plataforma</w:t>
      </w:r>
      <w:r w:rsidRPr="74F00635">
        <w:rPr>
          <w:rFonts w:ascii="Arial" w:hAnsi="Arial" w:eastAsia="Arial" w:cs="Arial"/>
        </w:rPr>
        <w:t>,</w:t>
      </w:r>
      <w:r w:rsidRPr="74F00635" w:rsidR="15DB79D1">
        <w:rPr>
          <w:rFonts w:ascii="Arial" w:hAnsi="Arial" w:eastAsia="Arial" w:cs="Arial"/>
        </w:rPr>
        <w:t xml:space="preserve"> o usu</w:t>
      </w:r>
      <w:r w:rsidRPr="74F00635" w:rsidR="5818D536">
        <w:rPr>
          <w:rFonts w:ascii="Arial" w:hAnsi="Arial" w:eastAsia="Arial" w:cs="Arial"/>
        </w:rPr>
        <w:t xml:space="preserve">ário </w:t>
      </w:r>
      <w:r w:rsidRPr="74F00635">
        <w:rPr>
          <w:rFonts w:ascii="Arial" w:hAnsi="Arial" w:eastAsia="Arial" w:cs="Arial"/>
        </w:rPr>
        <w:t xml:space="preserve">pode acompanhar todas as etapas do </w:t>
      </w:r>
      <w:r w:rsidRPr="74F00635" w:rsidR="5818D536">
        <w:rPr>
          <w:rFonts w:ascii="Arial" w:hAnsi="Arial" w:eastAsia="Arial" w:cs="Arial"/>
        </w:rPr>
        <w:t>processo</w:t>
      </w:r>
      <w:r w:rsidRPr="74F00635" w:rsidR="69EDC7B9">
        <w:rPr>
          <w:rFonts w:ascii="Arial" w:hAnsi="Arial" w:eastAsia="Arial" w:cs="Arial"/>
        </w:rPr>
        <w:t xml:space="preserve">, desde </w:t>
      </w:r>
      <w:r w:rsidRPr="74F00635">
        <w:rPr>
          <w:rFonts w:ascii="Arial" w:hAnsi="Arial" w:eastAsia="Arial" w:cs="Arial"/>
        </w:rPr>
        <w:t>a</w:t>
      </w:r>
      <w:r w:rsidRPr="74F00635" w:rsidR="3D3A18D9">
        <w:rPr>
          <w:rFonts w:ascii="Arial" w:hAnsi="Arial" w:eastAsia="Arial" w:cs="Arial"/>
        </w:rPr>
        <w:t xml:space="preserve"> chegada </w:t>
      </w:r>
      <w:r w:rsidRPr="74F00635">
        <w:rPr>
          <w:rFonts w:ascii="Arial" w:hAnsi="Arial" w:eastAsia="Arial" w:cs="Arial"/>
        </w:rPr>
        <w:t xml:space="preserve">do aparelho </w:t>
      </w:r>
      <w:r w:rsidRPr="74F00635" w:rsidR="3D3A18D9">
        <w:rPr>
          <w:rFonts w:ascii="Arial" w:hAnsi="Arial" w:eastAsia="Arial" w:cs="Arial"/>
        </w:rPr>
        <w:t xml:space="preserve">ao centro </w:t>
      </w:r>
      <w:r w:rsidRPr="74F00635">
        <w:rPr>
          <w:rFonts w:ascii="Arial" w:hAnsi="Arial" w:eastAsia="Arial" w:cs="Arial"/>
        </w:rPr>
        <w:t xml:space="preserve">de tratamento </w:t>
      </w:r>
      <w:r w:rsidRPr="74F00635" w:rsidR="3D3A18D9">
        <w:rPr>
          <w:rFonts w:ascii="Arial" w:hAnsi="Arial" w:eastAsia="Arial" w:cs="Arial"/>
        </w:rPr>
        <w:t xml:space="preserve">da </w:t>
      </w:r>
      <w:proofErr w:type="spellStart"/>
      <w:r w:rsidRPr="74F00635" w:rsidR="3D3A18D9">
        <w:rPr>
          <w:rFonts w:ascii="Arial" w:hAnsi="Arial" w:eastAsia="Arial" w:cs="Arial"/>
        </w:rPr>
        <w:t>EcoData</w:t>
      </w:r>
      <w:proofErr w:type="spellEnd"/>
      <w:r w:rsidRPr="74F00635" w:rsidR="3D3A18D9">
        <w:rPr>
          <w:rFonts w:ascii="Arial" w:hAnsi="Arial" w:eastAsia="Arial" w:cs="Arial"/>
        </w:rPr>
        <w:t xml:space="preserve"> </w:t>
      </w:r>
      <w:r w:rsidRPr="74F00635" w:rsidR="49A9FE95">
        <w:rPr>
          <w:rFonts w:ascii="Arial" w:hAnsi="Arial" w:eastAsia="Arial" w:cs="Arial"/>
        </w:rPr>
        <w:t>Safe</w:t>
      </w:r>
      <w:r w:rsidRPr="74F00635" w:rsidR="63552EFC">
        <w:rPr>
          <w:rFonts w:ascii="Arial" w:hAnsi="Arial" w:eastAsia="Arial" w:cs="Arial"/>
        </w:rPr>
        <w:t xml:space="preserve"> </w:t>
      </w:r>
      <w:r w:rsidRPr="74F00635">
        <w:rPr>
          <w:rFonts w:ascii="Arial" w:hAnsi="Arial" w:eastAsia="Arial" w:cs="Arial"/>
        </w:rPr>
        <w:t xml:space="preserve">até o </w:t>
      </w:r>
      <w:r w:rsidRPr="74F00635" w:rsidR="63552EFC">
        <w:rPr>
          <w:rFonts w:ascii="Arial" w:hAnsi="Arial" w:eastAsia="Arial" w:cs="Arial"/>
        </w:rPr>
        <w:t>descarte final</w:t>
      </w:r>
      <w:r w:rsidRPr="74F00635">
        <w:rPr>
          <w:rFonts w:ascii="Arial" w:hAnsi="Arial" w:eastAsia="Arial" w:cs="Arial"/>
        </w:rPr>
        <w:t xml:space="preserve">. Ao término do serviço, é emitido um certificado de </w:t>
      </w:r>
      <w:r w:rsidRPr="74F00635" w:rsidR="420DD5C5">
        <w:rPr>
          <w:rFonts w:ascii="Arial" w:hAnsi="Arial" w:eastAsia="Arial" w:cs="Arial"/>
        </w:rPr>
        <w:t xml:space="preserve">exclusão </w:t>
      </w:r>
      <w:r w:rsidRPr="74F00635">
        <w:rPr>
          <w:rFonts w:ascii="Arial" w:hAnsi="Arial" w:eastAsia="Arial" w:cs="Arial"/>
        </w:rPr>
        <w:t>definitiva de dados com validade jurídica, garantindo segurança, transparência e confiabilidade ao cliente.</w:t>
      </w:r>
      <w:r w:rsidR="15DB79D1">
        <w:br/>
      </w:r>
    </w:p>
    <w:p w:rsidRPr="00931681" w:rsidR="00931681" w:rsidP="74F00635" w:rsidRDefault="00931681" w14:paraId="6A782247" w14:textId="5CC402CC">
      <w:pPr>
        <w:spacing w:after="0" w:line="240" w:lineRule="auto"/>
        <w:jc w:val="both"/>
        <w:textAlignment w:val="baseline"/>
      </w:pPr>
      <w:r w:rsidRPr="3ABE7CF9" w:rsidR="00931681">
        <w:rPr>
          <w:rFonts w:ascii="Arial" w:hAnsi="Arial" w:eastAsia="Times New Roman" w:cs="Arial"/>
          <w:b w:val="1"/>
          <w:bCs w:val="1"/>
          <w:color w:val="000000" w:themeColor="text1" w:themeTint="FF" w:themeShade="FF"/>
          <w:lang w:eastAsia="pt-BR"/>
        </w:rPr>
        <w:t>Critérios de Aceitação:</w:t>
      </w:r>
      <w:r w:rsidRPr="3ABE7CF9" w:rsidR="00931681">
        <w:rPr>
          <w:rFonts w:ascii="Arial" w:hAnsi="Arial" w:eastAsia="Times New Roman" w:cs="Arial"/>
          <w:color w:val="000000" w:themeColor="text1" w:themeTint="FF" w:themeShade="FF"/>
          <w:lang w:eastAsia="pt-BR"/>
        </w:rPr>
        <w:t xml:space="preserve"> </w:t>
      </w:r>
    </w:p>
    <w:p w:rsidR="4EF3F919" w:rsidP="74F00635" w:rsidRDefault="4EF3F919" w14:paraId="56C2F27D" w14:textId="13DC8C7F">
      <w:pPr>
        <w:pStyle w:val="Heading3"/>
        <w:spacing w:before="281" w:after="281"/>
        <w:jc w:val="both"/>
        <w:rPr>
          <w:rFonts w:ascii="Arial" w:hAnsi="Arial" w:eastAsia="Arial" w:cs="Arial"/>
          <w:b/>
          <w:bCs/>
          <w:color w:val="auto"/>
          <w:sz w:val="22"/>
          <w:szCs w:val="22"/>
        </w:rPr>
      </w:pPr>
      <w:r w:rsidRPr="74F00635">
        <w:rPr>
          <w:rFonts w:ascii="Arial" w:hAnsi="Arial" w:eastAsia="Arial" w:cs="Arial"/>
          <w:b/>
          <w:bCs/>
          <w:color w:val="auto"/>
          <w:sz w:val="22"/>
          <w:szCs w:val="22"/>
        </w:rPr>
        <w:t>1. Cadastro e Solicitação de Serviço</w:t>
      </w:r>
    </w:p>
    <w:p w:rsidR="4EF3F919" w:rsidP="74F00635" w:rsidRDefault="4EF3F919" w14:paraId="23C2D177" w14:textId="7382A826">
      <w:pPr>
        <w:pStyle w:val="ListParagraph"/>
        <w:numPr>
          <w:ilvl w:val="0"/>
          <w:numId w:val="29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usuário deve conseguir cadastrar um aparelho informando marca, modelo e tipo de serviço desejado.</w:t>
      </w:r>
    </w:p>
    <w:p w:rsidR="4EF3F919" w:rsidP="74F00635" w:rsidRDefault="4EF3F919" w14:paraId="71944657" w14:textId="421DE1A3">
      <w:pPr>
        <w:pStyle w:val="ListParagraph"/>
        <w:numPr>
          <w:ilvl w:val="0"/>
          <w:numId w:val="29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sistema deve apresentar claramente as três modalidades:</w:t>
      </w:r>
    </w:p>
    <w:p w:rsidR="4EF3F919" w:rsidP="74F00635" w:rsidRDefault="4EF3F919" w14:paraId="35764A0E" w14:textId="780635D3">
      <w:pPr>
        <w:pStyle w:val="ListParagraph"/>
        <w:numPr>
          <w:ilvl w:val="1"/>
          <w:numId w:val="29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Descarte Total</w:t>
      </w:r>
    </w:p>
    <w:p w:rsidR="4EF3F919" w:rsidP="74F00635" w:rsidRDefault="4EF3F919" w14:paraId="6B74362D" w14:textId="4E861C6E">
      <w:pPr>
        <w:pStyle w:val="ListParagraph"/>
        <w:numPr>
          <w:ilvl w:val="1"/>
          <w:numId w:val="29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 xml:space="preserve">Backup &amp; </w:t>
      </w:r>
      <w:proofErr w:type="spellStart"/>
      <w:r w:rsidRPr="74F00635">
        <w:rPr>
          <w:rFonts w:ascii="Arial" w:hAnsi="Arial" w:eastAsia="Arial" w:cs="Arial"/>
        </w:rPr>
        <w:t>Wipe</w:t>
      </w:r>
      <w:proofErr w:type="spellEnd"/>
    </w:p>
    <w:p w:rsidR="4EF3F919" w:rsidP="74F00635" w:rsidRDefault="4EF3F919" w14:paraId="42C4F79B" w14:textId="550D02E5">
      <w:pPr>
        <w:pStyle w:val="ListParagraph"/>
        <w:numPr>
          <w:ilvl w:val="1"/>
          <w:numId w:val="29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Limpeza Técnica</w:t>
      </w:r>
    </w:p>
    <w:p w:rsidR="4EF3F919" w:rsidP="74F00635" w:rsidRDefault="4EF3F919" w14:paraId="7134AD09" w14:textId="7C68E3A4">
      <w:pPr>
        <w:pStyle w:val="ListParagraph"/>
        <w:numPr>
          <w:ilvl w:val="0"/>
          <w:numId w:val="29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usuário deve receber confirmação da solicitação por e-mail ou notificação na plataforma.</w:t>
      </w:r>
    </w:p>
    <w:p w:rsidR="4EF3F919" w:rsidP="74F00635" w:rsidRDefault="4EF3F919" w14:paraId="19EFA7A4" w14:textId="6DDE1028">
      <w:pPr>
        <w:pStyle w:val="Heading3"/>
        <w:spacing w:before="281" w:after="281"/>
        <w:jc w:val="both"/>
        <w:rPr>
          <w:rFonts w:ascii="Arial" w:hAnsi="Arial" w:eastAsia="Arial" w:cs="Arial"/>
          <w:b/>
          <w:bCs/>
          <w:color w:val="auto"/>
          <w:sz w:val="22"/>
          <w:szCs w:val="22"/>
        </w:rPr>
      </w:pPr>
      <w:r w:rsidRPr="74F00635">
        <w:rPr>
          <w:rFonts w:ascii="Arial" w:hAnsi="Arial" w:eastAsia="Arial" w:cs="Arial"/>
          <w:b/>
          <w:bCs/>
          <w:color w:val="auto"/>
          <w:sz w:val="22"/>
          <w:szCs w:val="22"/>
        </w:rPr>
        <w:t>2. Rastreamento do Processo</w:t>
      </w:r>
    </w:p>
    <w:p w:rsidR="4EF3F919" w:rsidP="74F00635" w:rsidRDefault="4EF3F919" w14:paraId="580E9C79" w14:textId="68994D4C">
      <w:pPr>
        <w:pStyle w:val="ListParagraph"/>
        <w:numPr>
          <w:ilvl w:val="0"/>
          <w:numId w:val="28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usuário deve acompanhar em tempo real o status do aparelho.</w:t>
      </w:r>
    </w:p>
    <w:p w:rsidR="4EF3F919" w:rsidP="74F00635" w:rsidRDefault="4EF3F919" w14:paraId="21B0C728" w14:textId="4DC345AE">
      <w:pPr>
        <w:pStyle w:val="ListParagraph"/>
        <w:numPr>
          <w:ilvl w:val="0"/>
          <w:numId w:val="28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sistema deve exibir etapas como</w:t>
      </w:r>
      <w:r w:rsidRPr="74F00635" w:rsidR="559AF21C">
        <w:rPr>
          <w:rFonts w:ascii="Arial" w:hAnsi="Arial" w:eastAsia="Arial" w:cs="Arial"/>
        </w:rPr>
        <w:t>:</w:t>
      </w:r>
    </w:p>
    <w:p w:rsidR="4EF3F919" w:rsidP="74F00635" w:rsidRDefault="4EF3F919" w14:paraId="1B59474D" w14:textId="006DA182">
      <w:pPr>
        <w:pStyle w:val="ListParagraph"/>
        <w:numPr>
          <w:ilvl w:val="1"/>
          <w:numId w:val="28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 xml:space="preserve">Recebido no centro </w:t>
      </w:r>
      <w:proofErr w:type="spellStart"/>
      <w:r w:rsidRPr="74F00635">
        <w:rPr>
          <w:rFonts w:ascii="Arial" w:hAnsi="Arial" w:eastAsia="Arial" w:cs="Arial"/>
        </w:rPr>
        <w:t>EcoData</w:t>
      </w:r>
      <w:proofErr w:type="spellEnd"/>
      <w:r w:rsidRPr="74F00635">
        <w:rPr>
          <w:rFonts w:ascii="Arial" w:hAnsi="Arial" w:eastAsia="Arial" w:cs="Arial"/>
        </w:rPr>
        <w:t xml:space="preserve"> Safe</w:t>
      </w:r>
    </w:p>
    <w:p w:rsidR="4EF3F919" w:rsidP="74F00635" w:rsidRDefault="4EF3F919" w14:paraId="55EC2C45" w14:textId="56D9B530">
      <w:pPr>
        <w:pStyle w:val="ListParagraph"/>
        <w:numPr>
          <w:ilvl w:val="1"/>
          <w:numId w:val="28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Backup realizado (quando aplicável)</w:t>
      </w:r>
    </w:p>
    <w:p w:rsidR="4EF3F919" w:rsidP="74F00635" w:rsidRDefault="4EF3F919" w14:paraId="018B9BFB" w14:textId="275F975C">
      <w:pPr>
        <w:pStyle w:val="ListParagraph"/>
        <w:numPr>
          <w:ilvl w:val="1"/>
          <w:numId w:val="28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Exclusão de dados concluída</w:t>
      </w:r>
    </w:p>
    <w:p w:rsidR="4EF3F919" w:rsidP="74F00635" w:rsidRDefault="4EF3F919" w14:paraId="72B82EDA" w14:textId="2CCB954C">
      <w:pPr>
        <w:pStyle w:val="ListParagraph"/>
        <w:numPr>
          <w:ilvl w:val="1"/>
          <w:numId w:val="28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Descarte/reciclagem concluído</w:t>
      </w:r>
    </w:p>
    <w:p w:rsidR="4EF3F919" w:rsidP="74F00635" w:rsidRDefault="4EF3F919" w14:paraId="404EF60B" w14:textId="650ECD6F">
      <w:pPr>
        <w:pStyle w:val="ListParagraph"/>
        <w:numPr>
          <w:ilvl w:val="1"/>
          <w:numId w:val="28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Certificado emitido</w:t>
      </w:r>
    </w:p>
    <w:p w:rsidR="4EF3F919" w:rsidP="74F00635" w:rsidRDefault="4EF3F919" w14:paraId="69B07CC4" w14:textId="1839A50D">
      <w:pPr>
        <w:pStyle w:val="ListParagraph"/>
        <w:numPr>
          <w:ilvl w:val="0"/>
          <w:numId w:val="28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Cada atualização deve possuir data e horário.</w:t>
      </w:r>
    </w:p>
    <w:p w:rsidR="4EF3F919" w:rsidP="74F00635" w:rsidRDefault="4EF3F919" w14:paraId="3B8F5490" w14:textId="152DFE70">
      <w:pPr>
        <w:pStyle w:val="Heading3"/>
        <w:spacing w:before="281" w:after="281"/>
        <w:jc w:val="both"/>
        <w:rPr>
          <w:rFonts w:ascii="Arial" w:hAnsi="Arial" w:eastAsia="Arial" w:cs="Arial"/>
          <w:b/>
          <w:bCs/>
          <w:color w:val="auto"/>
          <w:sz w:val="22"/>
          <w:szCs w:val="22"/>
        </w:rPr>
      </w:pPr>
      <w:r w:rsidRPr="74F00635">
        <w:rPr>
          <w:rFonts w:ascii="Arial" w:hAnsi="Arial" w:eastAsia="Arial" w:cs="Arial"/>
          <w:b/>
          <w:bCs/>
          <w:color w:val="auto"/>
          <w:sz w:val="22"/>
          <w:szCs w:val="22"/>
        </w:rPr>
        <w:t>3. Segurança dos Dados</w:t>
      </w:r>
    </w:p>
    <w:p w:rsidR="4EF3F919" w:rsidP="74F00635" w:rsidRDefault="4EF3F919" w14:paraId="3A525011" w14:textId="10F822BE">
      <w:pPr>
        <w:pStyle w:val="ListParagraph"/>
        <w:numPr>
          <w:ilvl w:val="0"/>
          <w:numId w:val="27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Todos os dados transferidos devem utilizar criptografia.</w:t>
      </w:r>
    </w:p>
    <w:p w:rsidR="4EF3F919" w:rsidP="74F00635" w:rsidRDefault="4EF3F919" w14:paraId="18CF7EC9" w14:textId="0B270488">
      <w:pPr>
        <w:pStyle w:val="ListParagraph"/>
        <w:numPr>
          <w:ilvl w:val="0"/>
          <w:numId w:val="27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backup em nuvem deve ser armazenado de forma segura e criptografada.</w:t>
      </w:r>
    </w:p>
    <w:p w:rsidR="4EF3F919" w:rsidP="74F00635" w:rsidRDefault="4EF3F919" w14:paraId="4EDF021E" w14:textId="64FD1DF4">
      <w:pPr>
        <w:pStyle w:val="ListParagraph"/>
        <w:numPr>
          <w:ilvl w:val="0"/>
          <w:numId w:val="27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sistema deve executar sobrescrita segura dos dados antes do descarte.</w:t>
      </w:r>
    </w:p>
    <w:p w:rsidR="4EF3F919" w:rsidP="74F00635" w:rsidRDefault="4EF3F919" w14:paraId="6E3E717A" w14:textId="27AF46BC">
      <w:pPr>
        <w:pStyle w:val="ListParagraph"/>
        <w:numPr>
          <w:ilvl w:val="0"/>
          <w:numId w:val="27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usuário não deve conseguir recuperar os dados após a exclusão definitiva.</w:t>
      </w:r>
    </w:p>
    <w:p w:rsidR="4EF3F919" w:rsidP="74F00635" w:rsidRDefault="4EF3F919" w14:paraId="6B54EA93" w14:textId="4FD308F5">
      <w:pPr>
        <w:pStyle w:val="ListParagraph"/>
        <w:numPr>
          <w:ilvl w:val="0"/>
          <w:numId w:val="27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acesso à conta deve possuir autenticação segura.</w:t>
      </w:r>
    </w:p>
    <w:p w:rsidR="4EF3F919" w:rsidP="74F00635" w:rsidRDefault="4EF3F919" w14:paraId="51F5178F" w14:textId="7BAB252D">
      <w:pPr>
        <w:pStyle w:val="Heading3"/>
        <w:spacing w:before="281" w:after="281"/>
        <w:jc w:val="both"/>
        <w:rPr>
          <w:rFonts w:ascii="Arial" w:hAnsi="Arial" w:eastAsia="Arial" w:cs="Arial"/>
          <w:b/>
          <w:bCs/>
          <w:color w:val="auto"/>
          <w:sz w:val="22"/>
          <w:szCs w:val="22"/>
        </w:rPr>
      </w:pPr>
      <w:r w:rsidRPr="74F00635">
        <w:rPr>
          <w:rFonts w:ascii="Arial" w:hAnsi="Arial" w:eastAsia="Arial" w:cs="Arial"/>
          <w:b/>
          <w:bCs/>
          <w:color w:val="auto"/>
          <w:sz w:val="22"/>
          <w:szCs w:val="22"/>
        </w:rPr>
        <w:t>4. Funcionalidades por Modalidade</w:t>
      </w:r>
    </w:p>
    <w:p w:rsidR="4EF3F919" w:rsidP="74F00635" w:rsidRDefault="4EF3F919" w14:paraId="1C4336AE" w14:textId="3845EC28">
      <w:pPr>
        <w:pStyle w:val="Heading4"/>
        <w:spacing w:before="319" w:after="319"/>
        <w:jc w:val="both"/>
        <w:rPr>
          <w:rFonts w:ascii="Arial" w:hAnsi="Arial" w:eastAsia="Arial" w:cs="Arial"/>
          <w:b/>
          <w:bCs/>
          <w:color w:val="auto"/>
        </w:rPr>
      </w:pPr>
      <w:r w:rsidRPr="74F00635">
        <w:rPr>
          <w:rFonts w:ascii="Arial" w:hAnsi="Arial" w:eastAsia="Arial" w:cs="Arial"/>
          <w:b/>
          <w:bCs/>
          <w:color w:val="auto"/>
        </w:rPr>
        <w:t>Descarte Total</w:t>
      </w:r>
    </w:p>
    <w:p w:rsidR="4EF3F919" w:rsidP="74F00635" w:rsidRDefault="4EF3F919" w14:paraId="416EC2C8" w14:textId="65967650">
      <w:pPr>
        <w:pStyle w:val="ListParagraph"/>
        <w:numPr>
          <w:ilvl w:val="0"/>
          <w:numId w:val="26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sistema deve registrar a sobrescrita certificada dos dados.</w:t>
      </w:r>
    </w:p>
    <w:p w:rsidR="4EF3F919" w:rsidP="74F00635" w:rsidRDefault="4EF3F919" w14:paraId="30F0E6AC" w14:textId="5D7C6CAC">
      <w:pPr>
        <w:pStyle w:val="ListParagraph"/>
        <w:numPr>
          <w:ilvl w:val="0"/>
          <w:numId w:val="26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aparelho deve ser marcado como destruído fisicamente.</w:t>
      </w:r>
    </w:p>
    <w:p w:rsidR="4EF3F919" w:rsidP="74F00635" w:rsidRDefault="4EF3F919" w14:paraId="4F5E875C" w14:textId="00E14AB8">
      <w:pPr>
        <w:pStyle w:val="ListParagraph"/>
        <w:numPr>
          <w:ilvl w:val="0"/>
          <w:numId w:val="26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Deve existir registro da reciclagem dos componentes.</w:t>
      </w:r>
    </w:p>
    <w:p w:rsidR="4EF3F919" w:rsidP="74F00635" w:rsidRDefault="4EF3F919" w14:paraId="6039EA8A" w14:textId="09182B6A">
      <w:pPr>
        <w:pStyle w:val="Heading4"/>
        <w:spacing w:before="319" w:after="319"/>
        <w:jc w:val="both"/>
        <w:rPr>
          <w:rFonts w:ascii="Arial" w:hAnsi="Arial" w:eastAsia="Arial" w:cs="Arial"/>
          <w:b/>
          <w:bCs/>
          <w:i w:val="0"/>
          <w:iCs w:val="0"/>
          <w:color w:val="auto"/>
        </w:rPr>
      </w:pPr>
      <w:r w:rsidRPr="74F00635">
        <w:rPr>
          <w:rFonts w:ascii="Arial" w:hAnsi="Arial" w:eastAsia="Arial" w:cs="Arial"/>
          <w:b/>
          <w:bCs/>
          <w:i w:val="0"/>
          <w:iCs w:val="0"/>
          <w:color w:val="auto"/>
        </w:rPr>
        <w:t xml:space="preserve">Backup &amp; </w:t>
      </w:r>
      <w:proofErr w:type="spellStart"/>
      <w:r w:rsidRPr="74F00635">
        <w:rPr>
          <w:rFonts w:ascii="Arial" w:hAnsi="Arial" w:eastAsia="Arial" w:cs="Arial"/>
          <w:b/>
          <w:bCs/>
          <w:i w:val="0"/>
          <w:iCs w:val="0"/>
          <w:color w:val="auto"/>
        </w:rPr>
        <w:t>Wipe</w:t>
      </w:r>
      <w:proofErr w:type="spellEnd"/>
    </w:p>
    <w:p w:rsidR="4EF3F919" w:rsidP="74F00635" w:rsidRDefault="4EF3F919" w14:paraId="241A147F" w14:textId="7FA5BAF4">
      <w:pPr>
        <w:pStyle w:val="ListParagraph"/>
        <w:numPr>
          <w:ilvl w:val="0"/>
          <w:numId w:val="25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backup deve ser concluído antes da exclusão.</w:t>
      </w:r>
    </w:p>
    <w:p w:rsidR="4EF3F919" w:rsidP="74F00635" w:rsidRDefault="4EF3F919" w14:paraId="23EF6124" w14:textId="67E5738E">
      <w:pPr>
        <w:pStyle w:val="ListParagraph"/>
        <w:numPr>
          <w:ilvl w:val="0"/>
          <w:numId w:val="25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usuário deve conseguir acessar os arquivos salvos posteriormente.</w:t>
      </w:r>
    </w:p>
    <w:p w:rsidR="4EF3F919" w:rsidP="74F00635" w:rsidRDefault="4EF3F919" w14:paraId="28444AE7" w14:textId="4F3518AF">
      <w:pPr>
        <w:pStyle w:val="ListParagraph"/>
        <w:numPr>
          <w:ilvl w:val="0"/>
          <w:numId w:val="25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Após confirmação do backup, os dados do aparelho devem ser apagados definitivamente.</w:t>
      </w:r>
    </w:p>
    <w:p w:rsidR="4EF3F919" w:rsidP="74F00635" w:rsidRDefault="4EF3F919" w14:paraId="725452FA" w14:textId="6D986403">
      <w:pPr>
        <w:pStyle w:val="Heading4"/>
        <w:spacing w:before="319" w:after="319"/>
        <w:jc w:val="both"/>
        <w:rPr>
          <w:rFonts w:ascii="Arial" w:hAnsi="Arial" w:eastAsia="Arial" w:cs="Arial"/>
          <w:b/>
          <w:bCs/>
          <w:i w:val="0"/>
          <w:iCs w:val="0"/>
          <w:color w:val="auto"/>
        </w:rPr>
      </w:pPr>
      <w:r w:rsidRPr="74F00635">
        <w:rPr>
          <w:rFonts w:ascii="Arial" w:hAnsi="Arial" w:eastAsia="Arial" w:cs="Arial"/>
          <w:b/>
          <w:bCs/>
          <w:i w:val="0"/>
          <w:iCs w:val="0"/>
          <w:color w:val="auto"/>
        </w:rPr>
        <w:t>Limpeza Técnica</w:t>
      </w:r>
    </w:p>
    <w:p w:rsidR="4EF3F919" w:rsidP="74F00635" w:rsidRDefault="4EF3F919" w14:paraId="1ED8EDBF" w14:textId="6DE80350">
      <w:pPr>
        <w:pStyle w:val="ListParagraph"/>
        <w:numPr>
          <w:ilvl w:val="0"/>
          <w:numId w:val="24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aparelho deve ser devolvido restaurado para padrão de fábrica.</w:t>
      </w:r>
    </w:p>
    <w:p w:rsidR="4EF3F919" w:rsidP="74F00635" w:rsidRDefault="4EF3F919" w14:paraId="1E78C23E" w14:textId="442C6B7E">
      <w:pPr>
        <w:pStyle w:val="ListParagraph"/>
        <w:numPr>
          <w:ilvl w:val="0"/>
          <w:numId w:val="24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Todos os dados pessoais devem ser removidos.</w:t>
      </w:r>
    </w:p>
    <w:p w:rsidR="4EF3F919" w:rsidP="74F00635" w:rsidRDefault="4EF3F919" w14:paraId="294A48E2" w14:textId="213D6FE4">
      <w:pPr>
        <w:pStyle w:val="ListParagraph"/>
        <w:numPr>
          <w:ilvl w:val="0"/>
          <w:numId w:val="24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usuário deve receber confirmação da limpeza realizada.</w:t>
      </w:r>
    </w:p>
    <w:p w:rsidR="4EF3F919" w:rsidP="74F00635" w:rsidRDefault="4EF3F919" w14:paraId="4404B37F" w14:textId="5155D0B2">
      <w:pPr>
        <w:pStyle w:val="Heading3"/>
        <w:spacing w:before="281" w:after="281"/>
        <w:jc w:val="both"/>
        <w:rPr>
          <w:rFonts w:ascii="Arial" w:hAnsi="Arial" w:eastAsia="Arial" w:cs="Arial"/>
          <w:b/>
          <w:bCs/>
          <w:color w:val="auto"/>
          <w:sz w:val="22"/>
          <w:szCs w:val="22"/>
        </w:rPr>
      </w:pPr>
      <w:r w:rsidRPr="74F00635">
        <w:rPr>
          <w:rFonts w:ascii="Arial" w:hAnsi="Arial" w:eastAsia="Arial" w:cs="Arial"/>
          <w:b/>
          <w:bCs/>
          <w:color w:val="auto"/>
          <w:sz w:val="22"/>
          <w:szCs w:val="22"/>
        </w:rPr>
        <w:t>5. Certificado de Exclusão</w:t>
      </w:r>
    </w:p>
    <w:p w:rsidR="4EF3F919" w:rsidP="74F00635" w:rsidRDefault="4EF3F919" w14:paraId="2DE80AA1" w14:textId="74239069">
      <w:pPr>
        <w:pStyle w:val="ListParagraph"/>
        <w:numPr>
          <w:ilvl w:val="0"/>
          <w:numId w:val="23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sistema deve emitir certificado digital após a conclusão do serviço.</w:t>
      </w:r>
    </w:p>
    <w:p w:rsidR="4EF3F919" w:rsidP="74F00635" w:rsidRDefault="4EF3F919" w14:paraId="6C6612C4" w14:textId="2649BDF1">
      <w:pPr>
        <w:pStyle w:val="ListParagraph"/>
        <w:numPr>
          <w:ilvl w:val="0"/>
          <w:numId w:val="23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certificado deve conter:</w:t>
      </w:r>
    </w:p>
    <w:p w:rsidR="4EF3F919" w:rsidP="74F00635" w:rsidRDefault="4EF3F919" w14:paraId="36051164" w14:textId="6B96BCA2">
      <w:pPr>
        <w:pStyle w:val="ListParagraph"/>
        <w:numPr>
          <w:ilvl w:val="1"/>
          <w:numId w:val="23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Nome do cliente</w:t>
      </w:r>
    </w:p>
    <w:p w:rsidR="4EF3F919" w:rsidP="74F00635" w:rsidRDefault="4EF3F919" w14:paraId="6485F090" w14:textId="3A8457CA">
      <w:pPr>
        <w:pStyle w:val="ListParagraph"/>
        <w:numPr>
          <w:ilvl w:val="1"/>
          <w:numId w:val="23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Identificação do aparelho</w:t>
      </w:r>
    </w:p>
    <w:p w:rsidR="4EF3F919" w:rsidP="74F00635" w:rsidRDefault="4EF3F919" w14:paraId="432AAE15" w14:textId="6C10AF7A">
      <w:pPr>
        <w:pStyle w:val="ListParagraph"/>
        <w:numPr>
          <w:ilvl w:val="1"/>
          <w:numId w:val="23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Tipo de serviço realizado</w:t>
      </w:r>
    </w:p>
    <w:p w:rsidR="4EF3F919" w:rsidP="74F00635" w:rsidRDefault="4EF3F919" w14:paraId="7D3E0F3E" w14:textId="1A802334">
      <w:pPr>
        <w:pStyle w:val="ListParagraph"/>
        <w:numPr>
          <w:ilvl w:val="1"/>
          <w:numId w:val="23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Data e horário</w:t>
      </w:r>
    </w:p>
    <w:p w:rsidR="4EF3F919" w:rsidP="74F00635" w:rsidRDefault="4EF3F919" w14:paraId="50C4F15D" w14:textId="0BEB9C28">
      <w:pPr>
        <w:pStyle w:val="ListParagraph"/>
        <w:numPr>
          <w:ilvl w:val="1"/>
          <w:numId w:val="23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Método de exclusão utilizado</w:t>
      </w:r>
    </w:p>
    <w:p w:rsidR="4EF3F919" w:rsidP="74F00635" w:rsidRDefault="4EF3F919" w14:paraId="41FE53BF" w14:textId="5A334749">
      <w:pPr>
        <w:pStyle w:val="ListParagraph"/>
        <w:numPr>
          <w:ilvl w:val="0"/>
          <w:numId w:val="23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certificado deve ficar disponível para download.</w:t>
      </w:r>
    </w:p>
    <w:p w:rsidR="4EF3F919" w:rsidP="74F00635" w:rsidRDefault="4EF3F919" w14:paraId="31E1D805" w14:textId="0FD09814">
      <w:pPr>
        <w:pStyle w:val="Heading3"/>
        <w:spacing w:before="281" w:after="281"/>
        <w:jc w:val="both"/>
        <w:rPr>
          <w:rFonts w:ascii="Arial" w:hAnsi="Arial" w:eastAsia="Arial" w:cs="Arial"/>
          <w:b/>
          <w:bCs/>
          <w:color w:val="auto"/>
          <w:sz w:val="22"/>
          <w:szCs w:val="22"/>
        </w:rPr>
      </w:pPr>
      <w:r w:rsidRPr="74F00635">
        <w:rPr>
          <w:rFonts w:ascii="Arial" w:hAnsi="Arial" w:eastAsia="Arial" w:cs="Arial"/>
          <w:b/>
          <w:bCs/>
          <w:color w:val="auto"/>
          <w:sz w:val="22"/>
          <w:szCs w:val="22"/>
        </w:rPr>
        <w:t>6. Usabilidade</w:t>
      </w:r>
    </w:p>
    <w:p w:rsidR="4EF3F919" w:rsidP="74F00635" w:rsidRDefault="4EF3F919" w14:paraId="3B23ADCA" w14:textId="32A306B8">
      <w:pPr>
        <w:pStyle w:val="ListParagraph"/>
        <w:numPr>
          <w:ilvl w:val="0"/>
          <w:numId w:val="22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A plataforma deve funcionar em computador e celular.</w:t>
      </w:r>
    </w:p>
    <w:p w:rsidR="4EF3F919" w:rsidP="74F00635" w:rsidRDefault="4EF3F919" w14:paraId="467DE546" w14:textId="4B50F99E">
      <w:pPr>
        <w:pStyle w:val="ListParagraph"/>
        <w:numPr>
          <w:ilvl w:val="0"/>
          <w:numId w:val="22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usuário deve conseguir concluir uma solicitação em poucos passos.</w:t>
      </w:r>
    </w:p>
    <w:p w:rsidR="4EF3F919" w:rsidP="74F00635" w:rsidRDefault="4EF3F919" w14:paraId="286935FD" w14:textId="186F2550">
      <w:pPr>
        <w:pStyle w:val="ListParagraph"/>
        <w:numPr>
          <w:ilvl w:val="0"/>
          <w:numId w:val="22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As informações devem ser claras e acessíveis.</w:t>
      </w:r>
    </w:p>
    <w:p w:rsidR="4EF3F919" w:rsidP="74F00635" w:rsidRDefault="4EF3F919" w14:paraId="05259166" w14:textId="0E4AAD4C">
      <w:pPr>
        <w:pStyle w:val="Heading3"/>
        <w:spacing w:before="281" w:after="281"/>
        <w:jc w:val="both"/>
        <w:rPr>
          <w:rFonts w:ascii="Arial" w:hAnsi="Arial" w:eastAsia="Arial" w:cs="Arial"/>
          <w:b/>
          <w:bCs/>
          <w:color w:val="auto"/>
          <w:sz w:val="22"/>
          <w:szCs w:val="22"/>
        </w:rPr>
      </w:pPr>
      <w:r w:rsidRPr="74F00635">
        <w:rPr>
          <w:rFonts w:ascii="Arial" w:hAnsi="Arial" w:eastAsia="Arial" w:cs="Arial"/>
          <w:b/>
          <w:bCs/>
          <w:color w:val="auto"/>
          <w:sz w:val="22"/>
          <w:szCs w:val="22"/>
        </w:rPr>
        <w:t>7. Confiabilidade e Performance</w:t>
      </w:r>
    </w:p>
    <w:p w:rsidR="4EF3F919" w:rsidP="74F00635" w:rsidRDefault="4EF3F919" w14:paraId="0CF54886" w14:textId="0DC00FA6">
      <w:pPr>
        <w:pStyle w:val="ListParagraph"/>
        <w:numPr>
          <w:ilvl w:val="0"/>
          <w:numId w:val="21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sistema deve manter disponibilidade adequada sem falhas frequentes.</w:t>
      </w:r>
    </w:p>
    <w:p w:rsidR="4EF3F919" w:rsidP="74F00635" w:rsidRDefault="4EF3F919" w14:paraId="0818806A" w14:textId="643C88A5">
      <w:pPr>
        <w:pStyle w:val="ListParagraph"/>
        <w:numPr>
          <w:ilvl w:val="0"/>
          <w:numId w:val="21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carregamento das páginas deve ocorrer em tempo aceitável.</w:t>
      </w:r>
    </w:p>
    <w:p w:rsidR="4EF3F919" w:rsidP="74F00635" w:rsidRDefault="4EF3F919" w14:paraId="563DFDF9" w14:textId="47577DC9">
      <w:pPr>
        <w:pStyle w:val="ListParagraph"/>
        <w:numPr>
          <w:ilvl w:val="0"/>
          <w:numId w:val="21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rastreamento deve atualizar corretamente sem perda de informações.</w:t>
      </w:r>
    </w:p>
    <w:p w:rsidR="4EF3F919" w:rsidP="74F00635" w:rsidRDefault="4EF3F919" w14:paraId="3C3D3740" w14:textId="48C7AA81">
      <w:pPr>
        <w:pStyle w:val="Heading3"/>
        <w:spacing w:before="281" w:after="281"/>
        <w:jc w:val="both"/>
        <w:rPr>
          <w:rFonts w:ascii="Arial" w:hAnsi="Arial" w:eastAsia="Arial" w:cs="Arial"/>
          <w:b/>
          <w:bCs/>
          <w:color w:val="auto"/>
          <w:sz w:val="22"/>
          <w:szCs w:val="22"/>
        </w:rPr>
      </w:pPr>
      <w:r w:rsidRPr="74F00635">
        <w:rPr>
          <w:rFonts w:ascii="Arial" w:hAnsi="Arial" w:eastAsia="Arial" w:cs="Arial"/>
          <w:b/>
          <w:bCs/>
          <w:color w:val="auto"/>
          <w:sz w:val="22"/>
          <w:szCs w:val="22"/>
        </w:rPr>
        <w:t>8. Sustentabilidade e Transparência</w:t>
      </w:r>
    </w:p>
    <w:p w:rsidR="4EF3F919" w:rsidP="74F00635" w:rsidRDefault="4EF3F919" w14:paraId="7B39663E" w14:textId="10EC9687">
      <w:pPr>
        <w:pStyle w:val="ListParagraph"/>
        <w:numPr>
          <w:ilvl w:val="0"/>
          <w:numId w:val="20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sistema deve informar quando o aparelho foi encaminhado para reciclagem.</w:t>
      </w:r>
    </w:p>
    <w:p w:rsidR="4EF3F919" w:rsidP="74F00635" w:rsidRDefault="4EF3F919" w14:paraId="773C4272" w14:textId="313EADC7">
      <w:pPr>
        <w:pStyle w:val="ListParagraph"/>
        <w:numPr>
          <w:ilvl w:val="0"/>
          <w:numId w:val="20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usuário deve visualizar informações sobre descarte ambientalmente correto.</w:t>
      </w:r>
    </w:p>
    <w:p w:rsidR="74F00635" w:rsidP="74F00635" w:rsidRDefault="74F00635" w14:paraId="374245C1" w14:textId="2731FAEF">
      <w:pPr>
        <w:pStyle w:val="ListParagraph"/>
        <w:spacing w:after="0" w:line="240" w:lineRule="auto"/>
        <w:ind w:left="1080"/>
        <w:jc w:val="both"/>
        <w:rPr>
          <w:rFonts w:ascii="Arial" w:hAnsi="Arial" w:eastAsia="Times New Roman" w:cs="Arial"/>
          <w:color w:val="000000" w:themeColor="text1"/>
          <w:lang w:eastAsia="pt-BR"/>
        </w:rPr>
      </w:pPr>
    </w:p>
    <w:p w:rsidRPr="00931681" w:rsidR="00931681" w:rsidP="74F00635" w:rsidRDefault="00931681" w14:paraId="3ADF594A" w14:textId="09911D83">
      <w:pPr>
        <w:spacing w:after="0" w:line="240" w:lineRule="auto"/>
        <w:ind w:left="720"/>
        <w:jc w:val="both"/>
        <w:textAlignment w:val="baseline"/>
      </w:pPr>
      <w:r w:rsidRPr="74F00635">
        <w:rPr>
          <w:rFonts w:ascii="Arial" w:hAnsi="Arial" w:eastAsia="Times New Roman" w:cs="Arial"/>
          <w:b/>
          <w:color w:val="000000" w:themeColor="text1"/>
          <w:lang w:eastAsia="pt-BR"/>
        </w:rPr>
        <w:t>Exclusões do Projeto:</w:t>
      </w:r>
      <w:r w:rsidRPr="74F00635">
        <w:rPr>
          <w:rFonts w:ascii="Arial" w:hAnsi="Arial" w:eastAsia="Times New Roman" w:cs="Arial"/>
          <w:color w:val="000000" w:themeColor="text1"/>
          <w:lang w:eastAsia="pt-BR"/>
        </w:rPr>
        <w:t xml:space="preserve"> O que o projeto explicitamente não fará</w:t>
      </w:r>
    </w:p>
    <w:p w:rsidR="37B7B315" w:rsidP="74F00635" w:rsidRDefault="37B7B315" w14:paraId="195989C1" w14:textId="636389A7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projeto não realizará conserto, manutenção ou upgrade de aparelhos eletrônicos.</w:t>
      </w:r>
    </w:p>
    <w:p w:rsidR="37B7B315" w:rsidP="74F00635" w:rsidRDefault="37B7B315" w14:paraId="7D318F31" w14:textId="5207E3A9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sistema não fará recuperação de dados perdidos, corrompidos ou apagados antes do envio do dispositivo.</w:t>
      </w:r>
    </w:p>
    <w:p w:rsidR="37B7B315" w:rsidP="74F00635" w:rsidRDefault="37B7B315" w14:paraId="49CD8D4C" w14:textId="19E724EC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A plataforma não oferecerá venda de aparelhos novos, usados ou recondicionados.</w:t>
      </w:r>
    </w:p>
    <w:p w:rsidR="37B7B315" w:rsidP="74F00635" w:rsidRDefault="37B7B315" w14:paraId="7F7E9E6C" w14:textId="654B01BE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projeto não incluirá serviços de perícia digital, investigação forense ou análise criminal de dispositivos.</w:t>
      </w:r>
    </w:p>
    <w:p w:rsidR="37B7B315" w:rsidP="74F00635" w:rsidRDefault="37B7B315" w14:paraId="540A03AC" w14:textId="02C4F7CA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sistema não garantirá compatibilidade com todos os modelos e sistemas operacionais existentes no mercado.</w:t>
      </w:r>
    </w:p>
    <w:p w:rsidR="37B7B315" w:rsidP="74F00635" w:rsidRDefault="37B7B315" w14:paraId="3F9EF200" w14:textId="4F74D4A6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projeto não realizará armazenamento permanente de backups em nuvem; os arquivos ficarão disponíveis apenas pelo período definido pela empresa.</w:t>
      </w:r>
    </w:p>
    <w:p w:rsidR="37B7B315" w:rsidP="74F00635" w:rsidRDefault="37B7B315" w14:paraId="12B09B1F" w14:textId="02589D8E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A plataforma não será responsável pelo transporte físico realizado por empresas terceirizadas.</w:t>
      </w:r>
    </w:p>
    <w:p w:rsidR="37B7B315" w:rsidP="74F00635" w:rsidRDefault="37B7B315" w14:paraId="04AC3F7F" w14:textId="1B268ABF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sistema não permitirá recuperação dos dados após a confirmação da exclusão definitiva.</w:t>
      </w:r>
    </w:p>
    <w:p w:rsidR="37B7B315" w:rsidP="74F00635" w:rsidRDefault="37B7B315" w14:paraId="7ABE61DE" w14:textId="1BB91822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projeto não fará reciclagem industrial diretamente, apenas encaminhamento para parceiros especializados.</w:t>
      </w:r>
    </w:p>
    <w:p w:rsidR="37B7B315" w:rsidP="74F00635" w:rsidRDefault="37B7B315" w14:paraId="5BFECFDF" w14:textId="775E26C7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 xml:space="preserve">A plataforma não incluirá </w:t>
      </w:r>
      <w:proofErr w:type="spellStart"/>
      <w:r w:rsidRPr="74F00635">
        <w:rPr>
          <w:rFonts w:ascii="Arial" w:hAnsi="Arial" w:eastAsia="Arial" w:cs="Arial"/>
        </w:rPr>
        <w:t>marketplace</w:t>
      </w:r>
      <w:proofErr w:type="spellEnd"/>
      <w:r w:rsidRPr="74F00635">
        <w:rPr>
          <w:rFonts w:ascii="Arial" w:hAnsi="Arial" w:eastAsia="Arial" w:cs="Arial"/>
        </w:rPr>
        <w:t>, fórum ou rede social para usuários.</w:t>
      </w:r>
    </w:p>
    <w:p w:rsidR="37B7B315" w:rsidP="74F00635" w:rsidRDefault="37B7B315" w14:paraId="12F527FE" w14:textId="59CBF3AB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sistema não oferecerá suporte presencial domiciliar para coleta ou atendimento técnico.</w:t>
      </w:r>
    </w:p>
    <w:p w:rsidR="37B7B315" w:rsidP="74F00635" w:rsidRDefault="37B7B315" w14:paraId="08DFA650" w14:textId="5D5C1B23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projeto não realizará desbloqueio de aparelhos protegidos por senha, biometria ou bloqueios de fabricante.</w:t>
      </w:r>
    </w:p>
    <w:p w:rsidR="37B7B315" w:rsidP="74F00635" w:rsidRDefault="37B7B315" w14:paraId="0D614138" w14:textId="1C1D752C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sistema não armazenará senhas pessoais dos usuários ou conteúdos excluídos após a finalização do processo.</w:t>
      </w:r>
    </w:p>
    <w:p w:rsidR="37B7B315" w:rsidP="74F00635" w:rsidRDefault="37B7B315" w14:paraId="55335E4A" w14:textId="6AD91AD7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projeto não contemplará integração com instituições bancárias ou serviços financeiros.</w:t>
      </w:r>
    </w:p>
    <w:p w:rsidR="37B7B315" w:rsidP="74F00635" w:rsidRDefault="37B7B315" w14:paraId="691D3698" w14:textId="3FCD3D6C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projeto não atenderá dispositivos envolvidos em atividades ilegais ou sem comprovação de propriedade do usuário.</w:t>
      </w:r>
    </w:p>
    <w:p w:rsidR="00931681" w:rsidP="74F00635" w:rsidRDefault="00931681" w14:paraId="3FAC0587" w14:textId="6704FEEA">
      <w:pPr>
        <w:spacing w:after="0" w:line="240" w:lineRule="auto"/>
        <w:jc w:val="both"/>
        <w:textAlignment w:val="baseline"/>
      </w:pPr>
      <w:r w:rsidRPr="74F00635">
        <w:rPr>
          <w:rFonts w:ascii="Arial" w:hAnsi="Arial" w:eastAsia="Times New Roman" w:cs="Arial"/>
          <w:b/>
          <w:color w:val="000000" w:themeColor="text1"/>
          <w:lang w:eastAsia="pt-BR"/>
        </w:rPr>
        <w:t>Limites do Escopo:</w:t>
      </w:r>
      <w:r w:rsidRPr="74F00635">
        <w:rPr>
          <w:rFonts w:ascii="Arial" w:hAnsi="Arial" w:eastAsia="Times New Roman" w:cs="Arial"/>
          <w:color w:val="000000" w:themeColor="text1"/>
          <w:lang w:eastAsia="pt-BR"/>
        </w:rPr>
        <w:t xml:space="preserve"> Fronteiras organizacionais ou técnicas</w:t>
      </w:r>
    </w:p>
    <w:p w:rsidR="74F00635" w:rsidP="74F00635" w:rsidRDefault="74F00635" w14:paraId="2CE2E2E1" w14:textId="2D1B757E">
      <w:pPr>
        <w:spacing w:after="0" w:line="240" w:lineRule="auto"/>
        <w:ind w:left="720"/>
        <w:jc w:val="both"/>
        <w:rPr>
          <w:rFonts w:ascii="Arial" w:hAnsi="Arial" w:eastAsia="Times New Roman" w:cs="Arial"/>
          <w:color w:val="000000" w:themeColor="text1"/>
          <w:lang w:eastAsia="pt-BR"/>
        </w:rPr>
      </w:pPr>
    </w:p>
    <w:p w:rsidR="37D77B93" w:rsidP="74F00635" w:rsidRDefault="37D77B93" w14:paraId="13BAF1F0" w14:textId="61D3E227">
      <w:pPr>
        <w:pStyle w:val="Heading3"/>
        <w:spacing w:before="281" w:after="281"/>
        <w:jc w:val="both"/>
        <w:rPr>
          <w:rFonts w:ascii="Arial" w:hAnsi="Arial" w:eastAsia="Arial" w:cs="Arial"/>
          <w:b/>
          <w:bCs/>
          <w:color w:val="auto"/>
          <w:sz w:val="22"/>
          <w:szCs w:val="22"/>
        </w:rPr>
      </w:pPr>
      <w:r w:rsidRPr="74F00635">
        <w:rPr>
          <w:rFonts w:ascii="Arial" w:hAnsi="Arial" w:eastAsia="Arial" w:cs="Arial"/>
          <w:b/>
          <w:bCs/>
          <w:color w:val="auto"/>
          <w:sz w:val="22"/>
          <w:szCs w:val="22"/>
        </w:rPr>
        <w:t>Limites Técnicos</w:t>
      </w:r>
    </w:p>
    <w:p w:rsidR="37D77B93" w:rsidP="74F00635" w:rsidRDefault="37D77B93" w14:paraId="19F30624" w14:textId="76C03497">
      <w:pPr>
        <w:pStyle w:val="ListParagraph"/>
        <w:numPr>
          <w:ilvl w:val="0"/>
          <w:numId w:val="19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sistema não realizará recuperação de dados apagados ou danificados antes do envio do aparelho.</w:t>
      </w:r>
    </w:p>
    <w:p w:rsidR="37D77B93" w:rsidP="74F00635" w:rsidRDefault="37D77B93" w14:paraId="4CE60FB9" w14:textId="6038BBBA">
      <w:pPr>
        <w:pStyle w:val="ListParagraph"/>
        <w:numPr>
          <w:ilvl w:val="0"/>
          <w:numId w:val="19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backup será restrito aos tipos de dados suportados pela plataforma (fotos, vídeos, contatos, mensagens e documentos compatíveis).</w:t>
      </w:r>
    </w:p>
    <w:p w:rsidR="37D77B93" w:rsidP="74F00635" w:rsidRDefault="37D77B93" w14:paraId="5F49741E" w14:textId="5C630E46">
      <w:pPr>
        <w:pStyle w:val="ListParagraph"/>
        <w:numPr>
          <w:ilvl w:val="0"/>
          <w:numId w:val="19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A plataforma dependerá de conexão com internet para acompanhamento do processo e acesso aos certificados.</w:t>
      </w:r>
    </w:p>
    <w:p w:rsidR="37D77B93" w:rsidP="74F00635" w:rsidRDefault="37D77B93" w14:paraId="0A8D7C14" w14:textId="02B68E57">
      <w:pPr>
        <w:pStyle w:val="ListParagraph"/>
        <w:numPr>
          <w:ilvl w:val="0"/>
          <w:numId w:val="19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sistema não realizará manutenção física ou reparo dos aparelhos.</w:t>
      </w:r>
    </w:p>
    <w:p w:rsidR="37D77B93" w:rsidP="74F00635" w:rsidRDefault="37D77B93" w14:paraId="7CC0646F" w14:textId="1C93B799">
      <w:pPr>
        <w:pStyle w:val="ListParagraph"/>
        <w:numPr>
          <w:ilvl w:val="0"/>
          <w:numId w:val="19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 xml:space="preserve">O serviço de exclusão segura será executado apenas nos métodos definidos pela </w:t>
      </w:r>
      <w:proofErr w:type="spellStart"/>
      <w:r w:rsidRPr="74F00635">
        <w:rPr>
          <w:rFonts w:ascii="Arial" w:hAnsi="Arial" w:eastAsia="Arial" w:cs="Arial"/>
        </w:rPr>
        <w:t>EcoData</w:t>
      </w:r>
      <w:proofErr w:type="spellEnd"/>
      <w:r w:rsidRPr="74F00635">
        <w:rPr>
          <w:rFonts w:ascii="Arial" w:hAnsi="Arial" w:eastAsia="Arial" w:cs="Arial"/>
        </w:rPr>
        <w:t xml:space="preserve"> Safe.</w:t>
      </w:r>
    </w:p>
    <w:p w:rsidR="37D77B93" w:rsidP="74F00635" w:rsidRDefault="37D77B93" w14:paraId="3F520BCC" w14:textId="55A17BF1">
      <w:pPr>
        <w:pStyle w:val="Heading3"/>
        <w:spacing w:before="281" w:after="281"/>
        <w:jc w:val="both"/>
        <w:rPr>
          <w:rFonts w:ascii="Arial" w:hAnsi="Arial" w:eastAsia="Arial" w:cs="Arial"/>
          <w:b/>
          <w:bCs/>
          <w:color w:val="auto"/>
          <w:sz w:val="22"/>
          <w:szCs w:val="22"/>
        </w:rPr>
      </w:pPr>
      <w:r w:rsidRPr="74F00635">
        <w:rPr>
          <w:rFonts w:ascii="Arial" w:hAnsi="Arial" w:eastAsia="Arial" w:cs="Arial"/>
          <w:b/>
          <w:bCs/>
          <w:color w:val="auto"/>
          <w:sz w:val="22"/>
          <w:szCs w:val="22"/>
        </w:rPr>
        <w:t>Limites Operacionais</w:t>
      </w:r>
    </w:p>
    <w:p w:rsidR="37D77B93" w:rsidP="74F00635" w:rsidRDefault="37D77B93" w14:paraId="1D71ADC6" w14:textId="677C935C">
      <w:pPr>
        <w:pStyle w:val="ListParagraph"/>
        <w:numPr>
          <w:ilvl w:val="0"/>
          <w:numId w:val="18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transporte/logística do aparelho poderá depender de empresas terceirizadas.</w:t>
      </w:r>
    </w:p>
    <w:p w:rsidR="37D77B93" w:rsidP="74F00635" w:rsidRDefault="37D77B93" w14:paraId="4BA3042F" w14:textId="45D31E8B">
      <w:pPr>
        <w:pStyle w:val="ListParagraph"/>
        <w:numPr>
          <w:ilvl w:val="0"/>
          <w:numId w:val="18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atendimento será realizado somente nas regiões cobertas pela operação da empresa.</w:t>
      </w:r>
    </w:p>
    <w:p w:rsidR="37D77B93" w:rsidP="74F00635" w:rsidRDefault="37D77B93" w14:paraId="206CB6EA" w14:textId="0C2485DB">
      <w:pPr>
        <w:pStyle w:val="ListParagraph"/>
        <w:numPr>
          <w:ilvl w:val="0"/>
          <w:numId w:val="18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prazo de execução poderá variar conforme o tipo de serviço e logística.</w:t>
      </w:r>
    </w:p>
    <w:p w:rsidR="37D77B93" w:rsidP="74F00635" w:rsidRDefault="37D77B93" w14:paraId="23F20139" w14:textId="1878CE1C">
      <w:pPr>
        <w:pStyle w:val="ListParagraph"/>
        <w:numPr>
          <w:ilvl w:val="0"/>
          <w:numId w:val="18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A empresa não se responsabiliza por aparelhos enviados com peças faltando ou danificados previamente.</w:t>
      </w:r>
    </w:p>
    <w:p w:rsidR="37D77B93" w:rsidP="74F00635" w:rsidRDefault="37D77B93" w14:paraId="4B627D1B" w14:textId="34AD60CD">
      <w:pPr>
        <w:pStyle w:val="ListParagraph"/>
        <w:numPr>
          <w:ilvl w:val="0"/>
          <w:numId w:val="18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usuário deverá autorizar formalmente o procedimento de exclusão de dados antes da execução.</w:t>
      </w:r>
    </w:p>
    <w:p w:rsidR="37D77B93" w:rsidP="74F00635" w:rsidRDefault="37D77B93" w14:paraId="011803A0" w14:textId="1261C832">
      <w:pPr>
        <w:pStyle w:val="Heading3"/>
        <w:spacing w:before="281" w:after="281"/>
        <w:jc w:val="both"/>
        <w:rPr>
          <w:rFonts w:ascii="Arial" w:hAnsi="Arial" w:eastAsia="Arial" w:cs="Arial"/>
          <w:b/>
          <w:bCs/>
          <w:color w:val="auto"/>
          <w:sz w:val="22"/>
          <w:szCs w:val="22"/>
        </w:rPr>
      </w:pPr>
      <w:r w:rsidRPr="74F00635">
        <w:rPr>
          <w:rFonts w:ascii="Arial" w:hAnsi="Arial" w:eastAsia="Arial" w:cs="Arial"/>
          <w:b/>
          <w:bCs/>
          <w:color w:val="auto"/>
          <w:sz w:val="22"/>
          <w:szCs w:val="22"/>
        </w:rPr>
        <w:t>Limites Organizacionais</w:t>
      </w:r>
    </w:p>
    <w:p w:rsidR="37D77B93" w:rsidP="74F00635" w:rsidRDefault="37D77B93" w14:paraId="4C309671" w14:textId="3CE193FB">
      <w:pPr>
        <w:pStyle w:val="ListParagraph"/>
        <w:numPr>
          <w:ilvl w:val="0"/>
          <w:numId w:val="17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A plataforma será responsável apenas pelos serviços contratados pelo usuário.</w:t>
      </w:r>
    </w:p>
    <w:p w:rsidR="37D77B93" w:rsidP="74F00635" w:rsidRDefault="37D77B93" w14:paraId="43EFBB47" w14:textId="12134894">
      <w:pPr>
        <w:pStyle w:val="ListParagraph"/>
        <w:numPr>
          <w:ilvl w:val="0"/>
          <w:numId w:val="17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A emissão do certificado será exclusivamente digital.</w:t>
      </w:r>
    </w:p>
    <w:p w:rsidR="37D77B93" w:rsidP="74F00635" w:rsidRDefault="37D77B93" w14:paraId="03901A78" w14:textId="064E8BA8">
      <w:pPr>
        <w:pStyle w:val="ListParagraph"/>
        <w:numPr>
          <w:ilvl w:val="0"/>
          <w:numId w:val="17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sistema não fornecerá serviços jurídicos ou perícia forense sobre os dados apagados.</w:t>
      </w:r>
    </w:p>
    <w:p w:rsidR="37D77B93" w:rsidP="74F00635" w:rsidRDefault="37D77B93" w14:paraId="435CBA2A" w14:textId="6A0C0E68">
      <w:pPr>
        <w:pStyle w:val="ListParagraph"/>
        <w:numPr>
          <w:ilvl w:val="0"/>
          <w:numId w:val="17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suporte ao cliente será disponibilizado apenas nos canais oficiais da empresa.</w:t>
      </w:r>
    </w:p>
    <w:p w:rsidR="37D77B93" w:rsidP="74F00635" w:rsidRDefault="37D77B93" w14:paraId="6E852F34" w14:textId="7D9B8033">
      <w:pPr>
        <w:pStyle w:val="Heading3"/>
        <w:spacing w:before="281" w:after="281"/>
        <w:jc w:val="both"/>
        <w:rPr>
          <w:rFonts w:ascii="Arial" w:hAnsi="Arial" w:eastAsia="Arial" w:cs="Arial"/>
          <w:b/>
          <w:bCs/>
          <w:color w:val="auto"/>
          <w:sz w:val="22"/>
          <w:szCs w:val="22"/>
        </w:rPr>
      </w:pPr>
      <w:r w:rsidRPr="74F00635">
        <w:rPr>
          <w:rFonts w:ascii="Arial" w:hAnsi="Arial" w:eastAsia="Arial" w:cs="Arial"/>
          <w:b/>
          <w:bCs/>
          <w:color w:val="auto"/>
          <w:sz w:val="22"/>
          <w:szCs w:val="22"/>
        </w:rPr>
        <w:t>Limites de Segurança e Responsabilidade</w:t>
      </w:r>
    </w:p>
    <w:p w:rsidR="37D77B93" w:rsidP="74F00635" w:rsidRDefault="37D77B93" w14:paraId="710BF2CA" w14:textId="699F4138">
      <w:pPr>
        <w:pStyle w:val="ListParagraph"/>
        <w:numPr>
          <w:ilvl w:val="0"/>
          <w:numId w:val="16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Após a confirmação da exclusão definitiva, os dados não poderão ser recuperados pela empresa.</w:t>
      </w:r>
    </w:p>
    <w:p w:rsidR="37D77B93" w:rsidP="74F00635" w:rsidRDefault="37D77B93" w14:paraId="19C138BE" w14:textId="3967E8B7">
      <w:pPr>
        <w:pStyle w:val="ListParagraph"/>
        <w:numPr>
          <w:ilvl w:val="0"/>
          <w:numId w:val="16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A empresa não se responsabiliza por perda de acesso ao backup causada por esquecimento de senha do usuário.</w:t>
      </w:r>
    </w:p>
    <w:p w:rsidR="37D77B93" w:rsidP="74F00635" w:rsidRDefault="37D77B93" w14:paraId="784F8393" w14:textId="69D0674B">
      <w:pPr>
        <w:pStyle w:val="ListParagraph"/>
        <w:numPr>
          <w:ilvl w:val="0"/>
          <w:numId w:val="16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serviço não cobre dispositivos bloqueados ilegalmente ou envolvidos em atividades ilícitas.</w:t>
      </w:r>
    </w:p>
    <w:p w:rsidR="37D77B93" w:rsidP="74F00635" w:rsidRDefault="37D77B93" w14:paraId="563F7B04" w14:textId="7784C471">
      <w:pPr>
        <w:pStyle w:val="Heading3"/>
        <w:spacing w:before="281" w:after="281"/>
        <w:jc w:val="both"/>
        <w:rPr>
          <w:rFonts w:ascii="Arial" w:hAnsi="Arial" w:eastAsia="Arial" w:cs="Arial"/>
          <w:b/>
          <w:bCs/>
          <w:color w:val="auto"/>
          <w:sz w:val="22"/>
          <w:szCs w:val="22"/>
        </w:rPr>
      </w:pPr>
      <w:r w:rsidRPr="74F00635">
        <w:rPr>
          <w:rFonts w:ascii="Arial" w:hAnsi="Arial" w:eastAsia="Arial" w:cs="Arial"/>
          <w:b/>
          <w:bCs/>
          <w:color w:val="auto"/>
          <w:sz w:val="22"/>
          <w:szCs w:val="22"/>
        </w:rPr>
        <w:t>Limites Ambientais</w:t>
      </w:r>
    </w:p>
    <w:p w:rsidR="37D77B93" w:rsidP="74F00635" w:rsidRDefault="37D77B93" w14:paraId="5F260030" w14:textId="390906A4">
      <w:pPr>
        <w:pStyle w:val="ListParagraph"/>
        <w:numPr>
          <w:ilvl w:val="0"/>
          <w:numId w:val="15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 descarte e reciclagem serão realizados conforme normas ambientais aplicáveis.</w:t>
      </w:r>
    </w:p>
    <w:p w:rsidR="37D77B93" w:rsidP="74F00635" w:rsidRDefault="37D77B93" w14:paraId="7136E88A" w14:textId="0D4C290E">
      <w:pPr>
        <w:pStyle w:val="ListParagraph"/>
        <w:numPr>
          <w:ilvl w:val="0"/>
          <w:numId w:val="15"/>
        </w:numPr>
        <w:spacing w:before="240" w:after="240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Componentes não recicláveis poderão receber tratamento adequado por parceiros autorizados.</w:t>
      </w:r>
    </w:p>
    <w:p w:rsidRPr="00931681" w:rsidR="00931681" w:rsidP="3ABE7CF9" w:rsidRDefault="00931681" w14:paraId="561DED17" w14:textId="1552A1E8">
      <w:pPr>
        <w:pStyle w:val="ListParagraph"/>
        <w:numPr>
          <w:ilvl w:val="0"/>
          <w:numId w:val="15"/>
        </w:numPr>
        <w:spacing w:before="240" w:after="240" w:line="240" w:lineRule="auto"/>
        <w:ind/>
        <w:jc w:val="both"/>
        <w:rPr>
          <w:rFonts w:ascii="Arial" w:hAnsi="Arial" w:eastAsia="Arial" w:cs="Arial"/>
          <w:lang w:eastAsia="pt-BR"/>
        </w:rPr>
      </w:pPr>
      <w:r w:rsidRPr="3ABE7CF9" w:rsidR="37D77B93">
        <w:rPr>
          <w:rFonts w:ascii="Arial" w:hAnsi="Arial" w:eastAsia="Arial" w:cs="Arial"/>
        </w:rPr>
        <w:t>O sistema apenas registrará e acompanhará o descarte, não realizando processamento industrial diretamente.</w:t>
      </w:r>
      <w:r>
        <w:br/>
      </w:r>
    </w:p>
    <w:p w:rsidRPr="00931681" w:rsidR="00931681" w:rsidP="74F00635" w:rsidRDefault="40524218" w14:paraId="222EBE03" w14:textId="010E6CD8">
      <w:pPr>
        <w:spacing w:before="240" w:after="240" w:line="240" w:lineRule="auto"/>
        <w:jc w:val="both"/>
      </w:pPr>
      <w:r w:rsidRPr="74F00635">
        <w:rPr>
          <w:rFonts w:ascii="Arial" w:hAnsi="Arial" w:eastAsia="Arial" w:cs="Arial"/>
        </w:rPr>
        <w:t xml:space="preserve">Para garantir a qualidade da plataforma </w:t>
      </w:r>
      <w:proofErr w:type="spellStart"/>
      <w:r w:rsidRPr="74F00635">
        <w:rPr>
          <w:rFonts w:ascii="Arial" w:hAnsi="Arial" w:eastAsia="Arial" w:cs="Arial"/>
        </w:rPr>
        <w:t>EcoData</w:t>
      </w:r>
      <w:proofErr w:type="spellEnd"/>
      <w:r w:rsidRPr="74F00635">
        <w:rPr>
          <w:rFonts w:ascii="Arial" w:hAnsi="Arial" w:eastAsia="Arial" w:cs="Arial"/>
        </w:rPr>
        <w:t xml:space="preserve"> Safe, serão adotadas práticas de controle, segurança, testes e acompanhamento durante todo o desenvolvimento e operação do sistema.</w:t>
      </w:r>
    </w:p>
    <w:p w:rsidRPr="00931681" w:rsidR="00931681" w:rsidP="74F00635" w:rsidRDefault="40524218" w14:paraId="7019093F" w14:textId="13805358">
      <w:pPr>
        <w:pStyle w:val="Heading3"/>
        <w:spacing w:before="281" w:after="281" w:line="240" w:lineRule="auto"/>
        <w:jc w:val="both"/>
        <w:rPr>
          <w:rFonts w:ascii="Arial" w:hAnsi="Arial" w:eastAsia="Arial" w:cs="Arial"/>
          <w:b/>
          <w:bCs/>
          <w:color w:val="auto"/>
          <w:sz w:val="22"/>
          <w:szCs w:val="22"/>
        </w:rPr>
      </w:pPr>
      <w:r w:rsidRPr="74F00635">
        <w:rPr>
          <w:rFonts w:ascii="Arial" w:hAnsi="Arial" w:eastAsia="Arial" w:cs="Arial"/>
          <w:b/>
          <w:bCs/>
          <w:color w:val="auto"/>
          <w:sz w:val="22"/>
          <w:szCs w:val="22"/>
        </w:rPr>
        <w:t>1. Testes do Sistema</w:t>
      </w:r>
    </w:p>
    <w:p w:rsidRPr="00931681" w:rsidR="00931681" w:rsidP="74F00635" w:rsidRDefault="40524218" w14:paraId="4006557B" w14:textId="0C2DCB1C">
      <w:pPr>
        <w:spacing w:before="240" w:after="240" w:line="240" w:lineRule="auto"/>
        <w:jc w:val="both"/>
      </w:pPr>
      <w:r w:rsidRPr="74F00635">
        <w:rPr>
          <w:rFonts w:ascii="Arial" w:hAnsi="Arial" w:eastAsia="Arial" w:cs="Arial"/>
        </w:rPr>
        <w:t>Serão realizados testes contínuos para verificar o funcionamento correto da plataforma, incluindo:</w:t>
      </w:r>
    </w:p>
    <w:p w:rsidRPr="00931681" w:rsidR="00931681" w:rsidP="74F00635" w:rsidRDefault="40524218" w14:paraId="085D153C" w14:textId="388557C4">
      <w:pPr>
        <w:pStyle w:val="ListParagraph"/>
        <w:numPr>
          <w:ilvl w:val="0"/>
          <w:numId w:val="13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Testes funcionais nas principais funcionalidades;</w:t>
      </w:r>
    </w:p>
    <w:p w:rsidRPr="00931681" w:rsidR="00931681" w:rsidP="74F00635" w:rsidRDefault="40524218" w14:paraId="52D6DC13" w14:textId="52184AD7">
      <w:pPr>
        <w:pStyle w:val="ListParagraph"/>
        <w:numPr>
          <w:ilvl w:val="0"/>
          <w:numId w:val="13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Testes de cadastro</w:t>
      </w:r>
      <w:r w:rsidRPr="74F00635" w:rsidR="65547DDA">
        <w:rPr>
          <w:rFonts w:ascii="Arial" w:hAnsi="Arial" w:eastAsia="Arial" w:cs="Arial"/>
        </w:rPr>
        <w:t xml:space="preserve"> </w:t>
      </w:r>
      <w:r w:rsidRPr="74F00635">
        <w:rPr>
          <w:rFonts w:ascii="Arial" w:hAnsi="Arial" w:eastAsia="Arial" w:cs="Arial"/>
        </w:rPr>
        <w:t>e rastreamento;</w:t>
      </w:r>
    </w:p>
    <w:p w:rsidRPr="00931681" w:rsidR="00931681" w:rsidP="74F00635" w:rsidRDefault="40524218" w14:paraId="6FBA19D7" w14:textId="2E25FAC4">
      <w:pPr>
        <w:pStyle w:val="ListParagraph"/>
        <w:numPr>
          <w:ilvl w:val="0"/>
          <w:numId w:val="13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Testes de emissão de certificados;</w:t>
      </w:r>
    </w:p>
    <w:p w:rsidRPr="00931681" w:rsidR="00931681" w:rsidP="74F00635" w:rsidRDefault="40524218" w14:paraId="15074F31" w14:textId="2E35AFE4">
      <w:pPr>
        <w:pStyle w:val="ListParagraph"/>
        <w:numPr>
          <w:ilvl w:val="0"/>
          <w:numId w:val="13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Testes de backup e exclusão segura de dados;</w:t>
      </w:r>
    </w:p>
    <w:p w:rsidRPr="00931681" w:rsidR="00931681" w:rsidP="74F00635" w:rsidRDefault="40524218" w14:paraId="1DE11D8E" w14:textId="0FF36490">
      <w:pPr>
        <w:pStyle w:val="ListParagraph"/>
        <w:numPr>
          <w:ilvl w:val="0"/>
          <w:numId w:val="13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Testes de compatibilidade em celulares, tablets e computadores.</w:t>
      </w:r>
    </w:p>
    <w:p w:rsidRPr="00931681" w:rsidR="00931681" w:rsidP="74F00635" w:rsidRDefault="40524218" w14:paraId="17CAB67A" w14:textId="5DB2D5E1">
      <w:pPr>
        <w:pStyle w:val="Heading3"/>
        <w:spacing w:before="281" w:after="281" w:line="240" w:lineRule="auto"/>
        <w:jc w:val="both"/>
        <w:rPr>
          <w:rFonts w:ascii="Arial" w:hAnsi="Arial" w:eastAsia="Arial" w:cs="Arial"/>
          <w:b/>
          <w:bCs/>
          <w:color w:val="auto"/>
          <w:sz w:val="22"/>
          <w:szCs w:val="22"/>
        </w:rPr>
      </w:pPr>
      <w:r w:rsidRPr="74F00635">
        <w:rPr>
          <w:rFonts w:ascii="Arial" w:hAnsi="Arial" w:eastAsia="Arial" w:cs="Arial"/>
          <w:b/>
          <w:bCs/>
          <w:color w:val="auto"/>
          <w:sz w:val="22"/>
          <w:szCs w:val="22"/>
        </w:rPr>
        <w:t>2. Segurança da Informação</w:t>
      </w:r>
    </w:p>
    <w:p w:rsidRPr="00931681" w:rsidR="00931681" w:rsidP="74F00635" w:rsidRDefault="40524218" w14:paraId="22336FD3" w14:textId="3543E690">
      <w:pPr>
        <w:spacing w:before="240" w:after="240" w:line="240" w:lineRule="auto"/>
        <w:jc w:val="both"/>
      </w:pPr>
      <w:r w:rsidRPr="74F00635">
        <w:rPr>
          <w:rFonts w:ascii="Arial" w:hAnsi="Arial" w:eastAsia="Arial" w:cs="Arial"/>
        </w:rPr>
        <w:t>Como o projeto lida com dados pessoais, serão aplicadas medidas de segurança para proteger as informações dos usuários:</w:t>
      </w:r>
    </w:p>
    <w:p w:rsidRPr="00931681" w:rsidR="00931681" w:rsidP="74F00635" w:rsidRDefault="40524218" w14:paraId="3CC0C9D1" w14:textId="48FA3B98">
      <w:pPr>
        <w:pStyle w:val="ListParagraph"/>
        <w:numPr>
          <w:ilvl w:val="0"/>
          <w:numId w:val="12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Criptografia de dados e backups;</w:t>
      </w:r>
    </w:p>
    <w:p w:rsidRPr="00931681" w:rsidR="00931681" w:rsidP="74F00635" w:rsidRDefault="40524218" w14:paraId="442AE588" w14:textId="75256545">
      <w:pPr>
        <w:pStyle w:val="ListParagraph"/>
        <w:numPr>
          <w:ilvl w:val="0"/>
          <w:numId w:val="12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Controle de acesso com autenticação segura;</w:t>
      </w:r>
    </w:p>
    <w:p w:rsidRPr="00931681" w:rsidR="00931681" w:rsidP="74F00635" w:rsidRDefault="40524218" w14:paraId="49A9BE11" w14:textId="2D30519E">
      <w:pPr>
        <w:pStyle w:val="ListParagraph"/>
        <w:numPr>
          <w:ilvl w:val="0"/>
          <w:numId w:val="12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Proteção contra acessos não autorizados;</w:t>
      </w:r>
    </w:p>
    <w:p w:rsidRPr="00931681" w:rsidR="00931681" w:rsidP="74F00635" w:rsidRDefault="40524218" w14:paraId="22F1EA8B" w14:textId="12046998">
      <w:pPr>
        <w:pStyle w:val="ListParagraph"/>
        <w:numPr>
          <w:ilvl w:val="0"/>
          <w:numId w:val="12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Monitoramento de falhas e vulnerabilidades;</w:t>
      </w:r>
    </w:p>
    <w:p w:rsidRPr="00931681" w:rsidR="00931681" w:rsidP="74F00635" w:rsidRDefault="40524218" w14:paraId="44689674" w14:textId="38A7D014">
      <w:pPr>
        <w:pStyle w:val="ListParagraph"/>
        <w:numPr>
          <w:ilvl w:val="0"/>
          <w:numId w:val="12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Adequação às boas práticas da LGPD.</w:t>
      </w:r>
    </w:p>
    <w:p w:rsidRPr="00931681" w:rsidR="00931681" w:rsidP="74F00635" w:rsidRDefault="40524218" w14:paraId="187BCB24" w14:textId="1820102C">
      <w:pPr>
        <w:pStyle w:val="Heading3"/>
        <w:spacing w:before="281" w:after="281" w:line="240" w:lineRule="auto"/>
        <w:jc w:val="both"/>
        <w:rPr>
          <w:rFonts w:ascii="Arial" w:hAnsi="Arial" w:eastAsia="Arial" w:cs="Arial"/>
          <w:b/>
          <w:bCs/>
          <w:color w:val="auto"/>
          <w:sz w:val="22"/>
          <w:szCs w:val="22"/>
        </w:rPr>
      </w:pPr>
      <w:r w:rsidRPr="74F00635">
        <w:rPr>
          <w:rFonts w:ascii="Arial" w:hAnsi="Arial" w:eastAsia="Arial" w:cs="Arial"/>
          <w:b/>
          <w:bCs/>
          <w:color w:val="auto"/>
          <w:sz w:val="22"/>
          <w:szCs w:val="22"/>
        </w:rPr>
        <w:t>3. Controle de Qualidade no Processo</w:t>
      </w:r>
    </w:p>
    <w:p w:rsidRPr="00931681" w:rsidR="00931681" w:rsidP="74F00635" w:rsidRDefault="40524218" w14:paraId="61A68870" w14:textId="3A112CE5">
      <w:pPr>
        <w:spacing w:before="240" w:after="240" w:line="240" w:lineRule="auto"/>
        <w:jc w:val="both"/>
      </w:pPr>
      <w:r w:rsidRPr="74F00635">
        <w:rPr>
          <w:rFonts w:ascii="Arial" w:hAnsi="Arial" w:eastAsia="Arial" w:cs="Arial"/>
        </w:rPr>
        <w:t>Cada etapa do serviço será registrada e validada:</w:t>
      </w:r>
    </w:p>
    <w:p w:rsidRPr="00931681" w:rsidR="00931681" w:rsidP="74F00635" w:rsidRDefault="40524218" w14:paraId="7CD8C854" w14:textId="017AAF23">
      <w:pPr>
        <w:pStyle w:val="ListParagraph"/>
        <w:numPr>
          <w:ilvl w:val="0"/>
          <w:numId w:val="11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Conferência do aparelho recebido;</w:t>
      </w:r>
    </w:p>
    <w:p w:rsidRPr="00931681" w:rsidR="00931681" w:rsidP="74F00635" w:rsidRDefault="40524218" w14:paraId="3A5BC640" w14:textId="6FE32D8B">
      <w:pPr>
        <w:pStyle w:val="ListParagraph"/>
        <w:numPr>
          <w:ilvl w:val="0"/>
          <w:numId w:val="11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Registro das etapas do processo;</w:t>
      </w:r>
    </w:p>
    <w:p w:rsidRPr="00931681" w:rsidR="00931681" w:rsidP="74F00635" w:rsidRDefault="40524218" w14:paraId="324037B7" w14:textId="10A1842E">
      <w:pPr>
        <w:pStyle w:val="ListParagraph"/>
        <w:numPr>
          <w:ilvl w:val="0"/>
          <w:numId w:val="11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Verificação da exclusão definitiva dos dados;</w:t>
      </w:r>
    </w:p>
    <w:p w:rsidRPr="00931681" w:rsidR="00931681" w:rsidP="74F00635" w:rsidRDefault="40524218" w14:paraId="25535EA2" w14:textId="716D19E9">
      <w:pPr>
        <w:pStyle w:val="ListParagraph"/>
        <w:numPr>
          <w:ilvl w:val="0"/>
          <w:numId w:val="11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Confirmação da destruição física quando aplicável;</w:t>
      </w:r>
    </w:p>
    <w:p w:rsidRPr="00931681" w:rsidR="00931681" w:rsidP="74F00635" w:rsidRDefault="40524218" w14:paraId="4C7404A0" w14:textId="2D285F2E">
      <w:pPr>
        <w:pStyle w:val="ListParagraph"/>
        <w:numPr>
          <w:ilvl w:val="0"/>
          <w:numId w:val="11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Validação da emissão correta do certificado digital.</w:t>
      </w:r>
    </w:p>
    <w:p w:rsidRPr="00931681" w:rsidR="00931681" w:rsidP="74F00635" w:rsidRDefault="40524218" w14:paraId="75AB1742" w14:textId="5AC976EF">
      <w:pPr>
        <w:pStyle w:val="Heading3"/>
        <w:spacing w:before="281" w:after="281" w:line="240" w:lineRule="auto"/>
        <w:jc w:val="both"/>
        <w:rPr>
          <w:rFonts w:ascii="Arial" w:hAnsi="Arial" w:eastAsia="Arial" w:cs="Arial"/>
          <w:b/>
          <w:bCs/>
          <w:color w:val="auto"/>
          <w:sz w:val="22"/>
          <w:szCs w:val="22"/>
        </w:rPr>
      </w:pPr>
      <w:r w:rsidRPr="74F00635">
        <w:rPr>
          <w:rFonts w:ascii="Arial" w:hAnsi="Arial" w:eastAsia="Arial" w:cs="Arial"/>
          <w:b/>
          <w:bCs/>
          <w:color w:val="auto"/>
          <w:sz w:val="22"/>
          <w:szCs w:val="22"/>
        </w:rPr>
        <w:t>4. Usabilidade e Experiência do Usuário</w:t>
      </w:r>
    </w:p>
    <w:p w:rsidRPr="00931681" w:rsidR="00931681" w:rsidP="74F00635" w:rsidRDefault="40524218" w14:paraId="02215752" w14:textId="1768B415">
      <w:pPr>
        <w:spacing w:before="240" w:after="240" w:line="240" w:lineRule="auto"/>
        <w:jc w:val="both"/>
      </w:pPr>
      <w:r w:rsidRPr="74F00635">
        <w:rPr>
          <w:rFonts w:ascii="Arial" w:hAnsi="Arial" w:eastAsia="Arial" w:cs="Arial"/>
        </w:rPr>
        <w:t>A plataforma será desenvolvida com foco em facilidade de uso:</w:t>
      </w:r>
    </w:p>
    <w:p w:rsidRPr="00931681" w:rsidR="00931681" w:rsidP="74F00635" w:rsidRDefault="40524218" w14:paraId="56C6A4E2" w14:textId="39E0DF95">
      <w:pPr>
        <w:pStyle w:val="ListParagraph"/>
        <w:numPr>
          <w:ilvl w:val="0"/>
          <w:numId w:val="10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Interface simples e intuitiva;</w:t>
      </w:r>
    </w:p>
    <w:p w:rsidRPr="00931681" w:rsidR="00931681" w:rsidP="74F00635" w:rsidRDefault="40524218" w14:paraId="23443272" w14:textId="30F9C757">
      <w:pPr>
        <w:pStyle w:val="ListParagraph"/>
        <w:numPr>
          <w:ilvl w:val="0"/>
          <w:numId w:val="10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Navegação organizada;</w:t>
      </w:r>
    </w:p>
    <w:p w:rsidRPr="00931681" w:rsidR="00931681" w:rsidP="74F00635" w:rsidRDefault="40524218" w14:paraId="0C8D1ED2" w14:textId="7E51866A">
      <w:pPr>
        <w:pStyle w:val="ListParagraph"/>
        <w:numPr>
          <w:ilvl w:val="0"/>
          <w:numId w:val="10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Informações claras sobre o andamento do serviço;</w:t>
      </w:r>
    </w:p>
    <w:p w:rsidRPr="00931681" w:rsidR="00931681" w:rsidP="74F00635" w:rsidRDefault="40524218" w14:paraId="2BE7BF21" w14:textId="76CF7FCE">
      <w:pPr>
        <w:pStyle w:val="ListParagraph"/>
        <w:numPr>
          <w:ilvl w:val="0"/>
          <w:numId w:val="10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Acessibilidade em diferentes dispositivos.</w:t>
      </w:r>
    </w:p>
    <w:p w:rsidRPr="00931681" w:rsidR="00931681" w:rsidP="74F00635" w:rsidRDefault="40524218" w14:paraId="0332EC31" w14:textId="39566DFD">
      <w:pPr>
        <w:pStyle w:val="Heading3"/>
        <w:spacing w:before="281" w:after="281" w:line="240" w:lineRule="auto"/>
        <w:jc w:val="both"/>
        <w:rPr>
          <w:rFonts w:ascii="Arial" w:hAnsi="Arial" w:eastAsia="Arial" w:cs="Arial"/>
          <w:b/>
          <w:bCs/>
          <w:color w:val="auto"/>
          <w:sz w:val="22"/>
          <w:szCs w:val="22"/>
        </w:rPr>
      </w:pPr>
      <w:r w:rsidRPr="74F00635">
        <w:rPr>
          <w:rFonts w:ascii="Arial" w:hAnsi="Arial" w:eastAsia="Arial" w:cs="Arial"/>
          <w:b/>
          <w:bCs/>
          <w:color w:val="auto"/>
          <w:sz w:val="22"/>
          <w:szCs w:val="22"/>
        </w:rPr>
        <w:t>5. Monitoramento e Manutenção</w:t>
      </w:r>
    </w:p>
    <w:p w:rsidRPr="00931681" w:rsidR="00931681" w:rsidP="74F00635" w:rsidRDefault="40524218" w14:paraId="51B3CD34" w14:textId="29B4C0E2">
      <w:pPr>
        <w:spacing w:before="240" w:after="240" w:line="240" w:lineRule="auto"/>
        <w:jc w:val="both"/>
      </w:pPr>
      <w:r w:rsidRPr="74F00635">
        <w:rPr>
          <w:rFonts w:ascii="Arial" w:hAnsi="Arial" w:eastAsia="Arial" w:cs="Arial"/>
        </w:rPr>
        <w:t>Após a implantação, a equipe realizará acompanhamento constante da plataforma:</w:t>
      </w:r>
    </w:p>
    <w:p w:rsidRPr="00931681" w:rsidR="00931681" w:rsidP="74F00635" w:rsidRDefault="40524218" w14:paraId="0A4E7A27" w14:textId="19919C8C">
      <w:pPr>
        <w:pStyle w:val="ListParagraph"/>
        <w:numPr>
          <w:ilvl w:val="0"/>
          <w:numId w:val="9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Correção de erros identificados;</w:t>
      </w:r>
    </w:p>
    <w:p w:rsidRPr="00931681" w:rsidR="00931681" w:rsidP="74F00635" w:rsidRDefault="40524218" w14:paraId="42F82783" w14:textId="04562845">
      <w:pPr>
        <w:pStyle w:val="ListParagraph"/>
        <w:numPr>
          <w:ilvl w:val="0"/>
          <w:numId w:val="9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Atualizações de segurança;</w:t>
      </w:r>
    </w:p>
    <w:p w:rsidRPr="00931681" w:rsidR="00931681" w:rsidP="74F00635" w:rsidRDefault="40524218" w14:paraId="05A11B67" w14:textId="5D9CE79F">
      <w:pPr>
        <w:pStyle w:val="ListParagraph"/>
        <w:numPr>
          <w:ilvl w:val="0"/>
          <w:numId w:val="9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Melhorias de desempenho;</w:t>
      </w:r>
    </w:p>
    <w:p w:rsidRPr="00931681" w:rsidR="00931681" w:rsidP="74F00635" w:rsidRDefault="40524218" w14:paraId="1D786797" w14:textId="6283DE90">
      <w:pPr>
        <w:pStyle w:val="ListParagraph"/>
        <w:numPr>
          <w:ilvl w:val="0"/>
          <w:numId w:val="9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Monitoramento da estabilidade do sistema.</w:t>
      </w:r>
    </w:p>
    <w:p w:rsidRPr="00931681" w:rsidR="00931681" w:rsidP="74F00635" w:rsidRDefault="40524218" w14:paraId="0FB971C8" w14:textId="7C92D0DE">
      <w:pPr>
        <w:pStyle w:val="Heading3"/>
        <w:spacing w:before="281" w:after="281" w:line="240" w:lineRule="auto"/>
        <w:jc w:val="both"/>
        <w:rPr>
          <w:rFonts w:ascii="Arial" w:hAnsi="Arial" w:eastAsia="Arial" w:cs="Arial"/>
          <w:b/>
          <w:bCs/>
          <w:color w:val="auto"/>
          <w:sz w:val="22"/>
          <w:szCs w:val="22"/>
        </w:rPr>
      </w:pPr>
      <w:r w:rsidRPr="74F00635">
        <w:rPr>
          <w:rFonts w:ascii="Arial" w:hAnsi="Arial" w:eastAsia="Arial" w:cs="Arial"/>
          <w:b/>
          <w:bCs/>
          <w:color w:val="auto"/>
          <w:sz w:val="22"/>
          <w:szCs w:val="22"/>
        </w:rPr>
        <w:t>6. Feedback dos Usuários</w:t>
      </w:r>
    </w:p>
    <w:p w:rsidRPr="00931681" w:rsidR="00931681" w:rsidP="74F00635" w:rsidRDefault="40524218" w14:paraId="6B8C58CF" w14:textId="0BD19D49">
      <w:pPr>
        <w:spacing w:before="240" w:after="240" w:line="240" w:lineRule="auto"/>
        <w:jc w:val="both"/>
      </w:pPr>
      <w:r w:rsidRPr="74F00635">
        <w:rPr>
          <w:rFonts w:ascii="Arial" w:hAnsi="Arial" w:eastAsia="Arial" w:cs="Arial"/>
        </w:rPr>
        <w:t>A opinião dos usuários será utilizada para melhorar continuamente o projeto:</w:t>
      </w:r>
    </w:p>
    <w:p w:rsidRPr="00931681" w:rsidR="00931681" w:rsidP="74F00635" w:rsidRDefault="40524218" w14:paraId="0A036A63" w14:textId="0D90DB79">
      <w:pPr>
        <w:pStyle w:val="ListParagraph"/>
        <w:numPr>
          <w:ilvl w:val="0"/>
          <w:numId w:val="8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Avaliação do serviço na plataforma;</w:t>
      </w:r>
    </w:p>
    <w:p w:rsidRPr="00931681" w:rsidR="00931681" w:rsidP="74F00635" w:rsidRDefault="40524218" w14:paraId="09616C8B" w14:textId="2B2EC1A2">
      <w:pPr>
        <w:pStyle w:val="ListParagraph"/>
        <w:numPr>
          <w:ilvl w:val="0"/>
          <w:numId w:val="8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Canal de suporte e atendimento;</w:t>
      </w:r>
    </w:p>
    <w:p w:rsidRPr="00931681" w:rsidR="00931681" w:rsidP="74F00635" w:rsidRDefault="40524218" w14:paraId="54B947F0" w14:textId="53D540C8">
      <w:pPr>
        <w:pStyle w:val="ListParagraph"/>
        <w:numPr>
          <w:ilvl w:val="0"/>
          <w:numId w:val="8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Registro de reclamações e sugestões;</w:t>
      </w:r>
    </w:p>
    <w:p w:rsidRPr="00931681" w:rsidR="00931681" w:rsidP="74F00635" w:rsidRDefault="40524218" w14:paraId="1358AE8D" w14:textId="70A3FD32">
      <w:pPr>
        <w:pStyle w:val="ListParagraph"/>
        <w:numPr>
          <w:ilvl w:val="0"/>
          <w:numId w:val="8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Ajustes baseados na experiência dos clientes.</w:t>
      </w:r>
    </w:p>
    <w:p w:rsidRPr="00931681" w:rsidR="00931681" w:rsidP="74F00635" w:rsidRDefault="40524218" w14:paraId="0AADFA4B" w14:textId="6A2FDA6C">
      <w:pPr>
        <w:pStyle w:val="Heading3"/>
        <w:spacing w:before="281" w:after="281" w:line="240" w:lineRule="auto"/>
        <w:jc w:val="both"/>
        <w:rPr>
          <w:rFonts w:ascii="Arial" w:hAnsi="Arial" w:eastAsia="Arial" w:cs="Arial"/>
          <w:b/>
          <w:bCs/>
          <w:color w:val="auto"/>
          <w:sz w:val="22"/>
          <w:szCs w:val="22"/>
        </w:rPr>
      </w:pPr>
      <w:r w:rsidRPr="74F00635">
        <w:rPr>
          <w:rFonts w:ascii="Arial" w:hAnsi="Arial" w:eastAsia="Arial" w:cs="Arial"/>
          <w:b/>
          <w:bCs/>
          <w:color w:val="auto"/>
          <w:sz w:val="22"/>
          <w:szCs w:val="22"/>
        </w:rPr>
        <w:t>7. Padronização e Documentação</w:t>
      </w:r>
    </w:p>
    <w:p w:rsidRPr="00931681" w:rsidR="00931681" w:rsidP="74F00635" w:rsidRDefault="40524218" w14:paraId="724D67FD" w14:textId="4786D17B">
      <w:pPr>
        <w:spacing w:before="240" w:after="240" w:line="240" w:lineRule="auto"/>
        <w:jc w:val="both"/>
      </w:pPr>
      <w:r w:rsidRPr="74F00635">
        <w:rPr>
          <w:rFonts w:ascii="Arial" w:hAnsi="Arial" w:eastAsia="Arial" w:cs="Arial"/>
        </w:rPr>
        <w:t>Toda a equipe seguirá padrões definidos para manter a qualidade do projeto:</w:t>
      </w:r>
    </w:p>
    <w:p w:rsidRPr="00931681" w:rsidR="00931681" w:rsidP="74F00635" w:rsidRDefault="40524218" w14:paraId="1F998D22" w14:textId="1D617FD0">
      <w:pPr>
        <w:pStyle w:val="ListParagraph"/>
        <w:numPr>
          <w:ilvl w:val="0"/>
          <w:numId w:val="7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Documentação das funcionalidades;</w:t>
      </w:r>
    </w:p>
    <w:p w:rsidRPr="00931681" w:rsidR="00931681" w:rsidP="74F00635" w:rsidRDefault="40524218" w14:paraId="61CE20F6" w14:textId="79B47DB1">
      <w:pPr>
        <w:pStyle w:val="ListParagraph"/>
        <w:numPr>
          <w:ilvl w:val="0"/>
          <w:numId w:val="7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Padronização de processos;</w:t>
      </w:r>
    </w:p>
    <w:p w:rsidRPr="00931681" w:rsidR="00931681" w:rsidP="74F00635" w:rsidRDefault="40524218" w14:paraId="4218F4C7" w14:textId="76374656">
      <w:pPr>
        <w:pStyle w:val="ListParagraph"/>
        <w:numPr>
          <w:ilvl w:val="0"/>
          <w:numId w:val="7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Organização do código e banco de dados;</w:t>
      </w:r>
    </w:p>
    <w:p w:rsidRPr="00931681" w:rsidR="00931681" w:rsidP="74F00635" w:rsidRDefault="40524218" w14:paraId="429C1411" w14:textId="0E22E1FC">
      <w:pPr>
        <w:pStyle w:val="ListParagraph"/>
        <w:numPr>
          <w:ilvl w:val="0"/>
          <w:numId w:val="7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Controle de versões durante o desenvolvimento.</w:t>
      </w:r>
    </w:p>
    <w:p w:rsidRPr="00931681" w:rsidR="00931681" w:rsidP="74F00635" w:rsidRDefault="40524218" w14:paraId="002B236E" w14:textId="2DB815CC">
      <w:pPr>
        <w:pStyle w:val="Heading3"/>
        <w:spacing w:before="281" w:after="281" w:line="240" w:lineRule="auto"/>
        <w:jc w:val="both"/>
        <w:rPr>
          <w:rFonts w:ascii="Arial" w:hAnsi="Arial" w:eastAsia="Arial" w:cs="Arial"/>
          <w:b/>
          <w:bCs/>
          <w:color w:val="auto"/>
          <w:sz w:val="22"/>
          <w:szCs w:val="22"/>
        </w:rPr>
      </w:pPr>
      <w:r w:rsidRPr="74F00635">
        <w:rPr>
          <w:rFonts w:ascii="Arial" w:hAnsi="Arial" w:eastAsia="Arial" w:cs="Arial"/>
          <w:b/>
          <w:bCs/>
          <w:color w:val="auto"/>
          <w:sz w:val="22"/>
          <w:szCs w:val="22"/>
        </w:rPr>
        <w:t>8. Sustentabilidade e Transparência</w:t>
      </w:r>
    </w:p>
    <w:p w:rsidRPr="00931681" w:rsidR="00931681" w:rsidP="74F00635" w:rsidRDefault="40524218" w14:paraId="5000EBE9" w14:textId="75ABF400">
      <w:pPr>
        <w:spacing w:before="240" w:after="240" w:line="240" w:lineRule="auto"/>
        <w:jc w:val="both"/>
      </w:pPr>
      <w:r w:rsidRPr="74F00635">
        <w:rPr>
          <w:rFonts w:ascii="Arial" w:hAnsi="Arial" w:eastAsia="Arial" w:cs="Arial"/>
        </w:rPr>
        <w:t>O projeto também buscará garantir qualidade ambiental e transparência:</w:t>
      </w:r>
    </w:p>
    <w:p w:rsidRPr="00931681" w:rsidR="00931681" w:rsidP="74F00635" w:rsidRDefault="40524218" w14:paraId="0C52CA8C" w14:textId="34B04B00">
      <w:pPr>
        <w:pStyle w:val="ListParagraph"/>
        <w:numPr>
          <w:ilvl w:val="0"/>
          <w:numId w:val="6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Registro do descarte correto dos aparelhos;</w:t>
      </w:r>
    </w:p>
    <w:p w:rsidRPr="00931681" w:rsidR="00931681" w:rsidP="74F00635" w:rsidRDefault="40524218" w14:paraId="555DAEB3" w14:textId="101F2E5F">
      <w:pPr>
        <w:pStyle w:val="ListParagraph"/>
        <w:numPr>
          <w:ilvl w:val="0"/>
          <w:numId w:val="6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Parcerias com recicladoras autorizadas;</w:t>
      </w:r>
    </w:p>
    <w:p w:rsidRPr="00931681" w:rsidR="00931681" w:rsidP="74F00635" w:rsidRDefault="40524218" w14:paraId="775C72A9" w14:textId="29CC3015">
      <w:pPr>
        <w:pStyle w:val="ListParagraph"/>
        <w:numPr>
          <w:ilvl w:val="0"/>
          <w:numId w:val="6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Histórico completo do processo disponível para o usuário;</w:t>
      </w:r>
    </w:p>
    <w:p w:rsidRPr="00931681" w:rsidR="00931681" w:rsidP="74F00635" w:rsidRDefault="40524218" w14:paraId="148D3155" w14:textId="58C30DCA">
      <w:pPr>
        <w:pStyle w:val="ListParagraph"/>
        <w:numPr>
          <w:ilvl w:val="0"/>
          <w:numId w:val="6"/>
        </w:numPr>
        <w:spacing w:before="240" w:after="240" w:line="240" w:lineRule="auto"/>
        <w:jc w:val="both"/>
        <w:rPr>
          <w:rFonts w:ascii="Arial" w:hAnsi="Arial" w:eastAsia="Arial" w:cs="Arial"/>
        </w:rPr>
      </w:pPr>
      <w:r w:rsidRPr="74F00635">
        <w:rPr>
          <w:rFonts w:ascii="Arial" w:hAnsi="Arial" w:eastAsia="Arial" w:cs="Arial"/>
        </w:rPr>
        <w:t>Emissão de comprovantes e certificados digitais.</w:t>
      </w:r>
    </w:p>
    <w:p w:rsidRPr="00931681" w:rsidR="00931681" w:rsidP="74F00635" w:rsidRDefault="00931681" w14:paraId="7BD52FD6" w14:textId="7DD72247">
      <w:pPr>
        <w:spacing w:before="360" w:after="120" w:line="240" w:lineRule="auto"/>
      </w:pPr>
      <w:r>
        <w:br w:type="page"/>
      </w:r>
    </w:p>
    <w:p w:rsidRPr="00931681" w:rsidR="00931681" w:rsidP="3ABE7CF9" w:rsidRDefault="00931681" w14:paraId="418F121A" w14:textId="0BE780B1">
      <w:pPr>
        <w:spacing w:before="360" w:after="120" w:line="240" w:lineRule="auto"/>
        <w:outlineLvl w:val="1"/>
        <w:rPr>
          <w:rFonts w:ascii="Arial" w:hAnsi="Arial" w:eastAsia="Times New Roman" w:cs="Arial"/>
          <w:color w:val="000000" w:themeColor="text1" w:themeTint="FF" w:themeShade="FF"/>
          <w:sz w:val="32"/>
          <w:szCs w:val="32"/>
          <w:lang w:eastAsia="pt-BR"/>
        </w:rPr>
      </w:pPr>
      <w:r w:rsidRPr="3ABE7CF9" w:rsidR="00931681">
        <w:rPr>
          <w:rFonts w:ascii="Arial" w:hAnsi="Arial" w:eastAsia="Times New Roman" w:cs="Arial"/>
          <w:color w:val="000000" w:themeColor="text1" w:themeTint="FF" w:themeShade="FF"/>
          <w:sz w:val="32"/>
          <w:szCs w:val="32"/>
          <w:lang w:eastAsia="pt-BR"/>
        </w:rPr>
        <w:t>3. Cronograma</w:t>
      </w:r>
    </w:p>
    <w:p w:rsidRPr="00931681" w:rsidR="00931681" w:rsidP="00931681" w:rsidRDefault="00931681" w14:paraId="73116D34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931681">
        <w:rPr>
          <w:rFonts w:ascii="Arial" w:hAnsi="Arial" w:eastAsia="Times New Roman" w:cs="Arial"/>
          <w:i/>
          <w:iCs/>
          <w:color w:val="000000"/>
          <w:lang w:eastAsia="pt-BR"/>
        </w:rPr>
        <w:t xml:space="preserve">Abaixo está a tabela de precedência para montagem do Gráfico de </w:t>
      </w:r>
      <w:proofErr w:type="spellStart"/>
      <w:r w:rsidRPr="00931681">
        <w:rPr>
          <w:rFonts w:ascii="Arial" w:hAnsi="Arial" w:eastAsia="Times New Roman" w:cs="Arial"/>
          <w:i/>
          <w:iCs/>
          <w:color w:val="000000"/>
          <w:lang w:eastAsia="pt-BR"/>
        </w:rPr>
        <w:t>Gantt</w:t>
      </w:r>
      <w:proofErr w:type="spellEnd"/>
      <w:r w:rsidRPr="00931681">
        <w:rPr>
          <w:rFonts w:ascii="Arial" w:hAnsi="Arial" w:eastAsia="Times New Roman" w:cs="Arial"/>
          <w:i/>
          <w:iCs/>
          <w:color w:val="000000"/>
          <w:lang w:eastAsia="pt-BR"/>
        </w:rPr>
        <w:t xml:space="preserve"> em ferramentas como MS Project ou Excel.</w:t>
      </w:r>
    </w:p>
    <w:p w:rsidRPr="00931681" w:rsidR="00931681" w:rsidP="00931681" w:rsidRDefault="00931681" w14:paraId="144A5D23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tbl>
      <w:tblPr>
        <w:tblW w:w="81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2917"/>
        <w:gridCol w:w="1738"/>
        <w:gridCol w:w="3030"/>
      </w:tblGrid>
      <w:tr w:rsidRPr="00931681" w:rsidR="00731759" w:rsidTr="3ABE7CF9" w14:paraId="59973375" w14:textId="77777777">
        <w:trPr>
          <w:tblHeader/>
        </w:trPr>
        <w:tc>
          <w:tcPr>
            <w:tcW w:w="43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31681" w:rsidR="005053B1" w:rsidP="00931681" w:rsidRDefault="005053B1" w14:paraId="0A97036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31681"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  <w:t>ID</w:t>
            </w:r>
          </w:p>
        </w:tc>
        <w:tc>
          <w:tcPr>
            <w:tcW w:w="291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31681" w:rsidR="005053B1" w:rsidP="00931681" w:rsidRDefault="005053B1" w14:paraId="182A0DB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31681"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  <w:t>Atividade</w:t>
            </w:r>
          </w:p>
        </w:tc>
        <w:tc>
          <w:tcPr>
            <w:tcW w:w="173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31681" w:rsidR="005053B1" w:rsidP="00931681" w:rsidRDefault="005053B1" w14:paraId="31956E8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31681"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  <w:t>Duração (Dias)</w:t>
            </w:r>
          </w:p>
        </w:tc>
        <w:tc>
          <w:tcPr>
            <w:tcW w:w="30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31681" w:rsidR="005053B1" w:rsidP="00931681" w:rsidRDefault="005053B1" w14:paraId="285768D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31681"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  <w:t>Responsável</w:t>
            </w:r>
          </w:p>
        </w:tc>
      </w:tr>
      <w:tr w:rsidRPr="00931681" w:rsidR="00731759" w:rsidTr="3ABE7CF9" w14:paraId="43859E39" w14:textId="77777777">
        <w:tc>
          <w:tcPr>
            <w:tcW w:w="43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31681" w:rsidR="005053B1" w:rsidP="00931681" w:rsidRDefault="005053B1" w14:paraId="649841B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931681">
              <w:rPr>
                <w:rFonts w:ascii="Arial" w:hAnsi="Arial" w:eastAsia="Times New Roman" w:cs="Arial"/>
                <w:color w:val="000000"/>
                <w:lang w:eastAsia="pt-BR"/>
              </w:rPr>
              <w:t>1</w:t>
            </w:r>
          </w:p>
        </w:tc>
        <w:tc>
          <w:tcPr>
            <w:tcW w:w="291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31681" w:rsidR="005053B1" w:rsidP="00931681" w:rsidRDefault="005053B1" w14:paraId="4C8C53E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931681">
              <w:rPr>
                <w:rFonts w:ascii="Arial" w:hAnsi="Arial" w:eastAsia="Times New Roman" w:cs="Arial"/>
                <w:color w:val="000000"/>
                <w:lang w:eastAsia="pt-BR"/>
              </w:rPr>
              <w:t>Planejamento Inicial</w:t>
            </w:r>
          </w:p>
        </w:tc>
        <w:tc>
          <w:tcPr>
            <w:tcW w:w="173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31681" w:rsidR="005053B1" w:rsidP="00931681" w:rsidRDefault="005053B1" w14:paraId="738610EB" w14:textId="5E0EFC2B">
            <w:pPr>
              <w:spacing w:after="0" w:line="240" w:lineRule="auto"/>
            </w:pPr>
            <w:r w:rsidRPr="3ABE7CF9" w:rsidR="4A04DD80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30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31681" w:rsidR="005053B1" w:rsidP="00931681" w:rsidRDefault="00604937" w14:paraId="637805D2" w14:textId="01BA60E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3ABE7CF9" w:rsidR="3755B183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B</w:t>
            </w:r>
            <w:r w:rsidRPr="3ABE7CF9" w:rsidR="75C18C6A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ea</w:t>
            </w:r>
            <w:r w:rsidRPr="3ABE7CF9" w:rsidR="08ECD641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triz Ramos</w:t>
            </w:r>
          </w:p>
        </w:tc>
      </w:tr>
      <w:tr w:rsidRPr="00931681" w:rsidR="00731759" w:rsidTr="3ABE7CF9" w14:paraId="7017637B" w14:textId="77777777">
        <w:tc>
          <w:tcPr>
            <w:tcW w:w="43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31681" w:rsidR="005053B1" w:rsidP="00931681" w:rsidRDefault="005053B1" w14:paraId="18F999B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931681">
              <w:rPr>
                <w:rFonts w:ascii="Arial" w:hAnsi="Arial" w:eastAsia="Times New Roman" w:cs="Arial"/>
                <w:color w:val="000000"/>
                <w:lang w:eastAsia="pt-BR"/>
              </w:rPr>
              <w:t>2</w:t>
            </w:r>
          </w:p>
        </w:tc>
        <w:tc>
          <w:tcPr>
            <w:tcW w:w="291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31681" w:rsidR="005053B1" w:rsidP="00931681" w:rsidRDefault="005053B1" w14:paraId="54AEB54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931681">
              <w:rPr>
                <w:rFonts w:ascii="Arial" w:hAnsi="Arial" w:eastAsia="Times New Roman" w:cs="Arial"/>
                <w:color w:val="000000"/>
                <w:lang w:eastAsia="pt-BR"/>
              </w:rPr>
              <w:t>Definição de Requisitos</w:t>
            </w:r>
          </w:p>
        </w:tc>
        <w:tc>
          <w:tcPr>
            <w:tcW w:w="173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31681" w:rsidR="005053B1" w:rsidP="00931681" w:rsidRDefault="005053B1" w14:paraId="463F29E8" w14:textId="2E61E17D">
            <w:pPr>
              <w:spacing w:after="0" w:line="240" w:lineRule="auto"/>
            </w:pPr>
            <w:r w:rsidRPr="3ABE7CF9" w:rsidR="5546341A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30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31681" w:rsidR="005053B1" w:rsidP="3ABE7CF9" w:rsidRDefault="005053B1" w14:paraId="3B7B4B86" w14:textId="5AC6396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ABE7CF9" w:rsidR="64FCA528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Ana Alice</w:t>
            </w:r>
          </w:p>
        </w:tc>
      </w:tr>
      <w:tr w:rsidRPr="00931681" w:rsidR="00731759" w:rsidTr="3ABE7CF9" w14:paraId="058171F2" w14:textId="77777777">
        <w:tc>
          <w:tcPr>
            <w:tcW w:w="43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31681" w:rsidR="005053B1" w:rsidP="00931681" w:rsidRDefault="005053B1" w14:paraId="5FCD5EC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931681">
              <w:rPr>
                <w:rFonts w:ascii="Arial" w:hAnsi="Arial" w:eastAsia="Times New Roman" w:cs="Arial"/>
                <w:color w:val="000000"/>
                <w:lang w:eastAsia="pt-BR"/>
              </w:rPr>
              <w:t>3</w:t>
            </w:r>
          </w:p>
        </w:tc>
        <w:tc>
          <w:tcPr>
            <w:tcW w:w="291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31681" w:rsidR="005053B1" w:rsidP="00931681" w:rsidRDefault="005053B1" w14:paraId="1E07AC8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931681">
              <w:rPr>
                <w:rFonts w:ascii="Arial" w:hAnsi="Arial" w:eastAsia="Times New Roman" w:cs="Arial"/>
                <w:color w:val="000000"/>
                <w:lang w:eastAsia="pt-BR"/>
              </w:rPr>
              <w:t>Execução - Fase 1</w:t>
            </w:r>
          </w:p>
        </w:tc>
        <w:tc>
          <w:tcPr>
            <w:tcW w:w="173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31681" w:rsidR="005053B1" w:rsidP="00931681" w:rsidRDefault="005053B1" w14:paraId="3A0FF5F2" w14:textId="5A350511">
            <w:pPr>
              <w:spacing w:after="0" w:line="240" w:lineRule="auto"/>
            </w:pPr>
            <w:r w:rsidRPr="3ABE7CF9" w:rsidR="6A3D20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20</w:t>
            </w:r>
          </w:p>
        </w:tc>
        <w:tc>
          <w:tcPr>
            <w:tcW w:w="30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31681" w:rsidR="005053B1" w:rsidP="00931681" w:rsidRDefault="005053B1" w14:paraId="5630AD66" w14:textId="40AA78B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3ABE7CF9" w:rsidR="3AE5BE4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Isael Silva</w:t>
            </w:r>
            <w:r w:rsidRPr="3ABE7CF9" w:rsidR="09F7E4F7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 xml:space="preserve"> / Estevão Ferreira</w:t>
            </w:r>
          </w:p>
        </w:tc>
      </w:tr>
      <w:tr w:rsidRPr="00931681" w:rsidR="00731759" w:rsidTr="3ABE7CF9" w14:paraId="01EFDDEC" w14:textId="77777777">
        <w:tc>
          <w:tcPr>
            <w:tcW w:w="43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31681" w:rsidR="005053B1" w:rsidP="00931681" w:rsidRDefault="005053B1" w14:paraId="2598DEE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931681">
              <w:rPr>
                <w:rFonts w:ascii="Arial" w:hAnsi="Arial" w:eastAsia="Times New Roman" w:cs="Arial"/>
                <w:color w:val="000000"/>
                <w:lang w:eastAsia="pt-BR"/>
              </w:rPr>
              <w:t>4</w:t>
            </w:r>
          </w:p>
        </w:tc>
        <w:tc>
          <w:tcPr>
            <w:tcW w:w="291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31681" w:rsidR="005053B1" w:rsidP="00931681" w:rsidRDefault="005053B1" w14:paraId="183E984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931681">
              <w:rPr>
                <w:rFonts w:ascii="Arial" w:hAnsi="Arial" w:eastAsia="Times New Roman" w:cs="Arial"/>
                <w:color w:val="000000"/>
                <w:lang w:eastAsia="pt-BR"/>
              </w:rPr>
              <w:t>Testes e Qualidade</w:t>
            </w:r>
          </w:p>
        </w:tc>
        <w:tc>
          <w:tcPr>
            <w:tcW w:w="173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31681" w:rsidR="005053B1" w:rsidP="00931681" w:rsidRDefault="005053B1" w14:paraId="61829076" w14:textId="6A26D74A">
            <w:pPr>
              <w:spacing w:after="0" w:line="240" w:lineRule="auto"/>
            </w:pPr>
            <w:r w:rsidRPr="3ABE7CF9" w:rsidR="659C0F65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1</w:t>
            </w:r>
            <w:r w:rsidRPr="3ABE7CF9" w:rsidR="35F92ED9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30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31681" w:rsidR="005053B1" w:rsidP="00931681" w:rsidRDefault="005053B1" w14:paraId="2BA226A1" w14:textId="79410DDF">
            <w:pPr>
              <w:spacing w:after="0" w:line="240" w:lineRule="auto"/>
            </w:pPr>
            <w:r w:rsidRPr="3ABE7CF9" w:rsidR="584DDDB1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 xml:space="preserve">Benjamin Haxz  </w:t>
            </w:r>
          </w:p>
        </w:tc>
      </w:tr>
      <w:tr w:rsidRPr="00931681" w:rsidR="00731759" w:rsidTr="3ABE7CF9" w14:paraId="3E4F64E3" w14:textId="77777777">
        <w:tc>
          <w:tcPr>
            <w:tcW w:w="43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31681" w:rsidR="005053B1" w:rsidP="00931681" w:rsidRDefault="005053B1" w14:paraId="78941E4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931681">
              <w:rPr>
                <w:rFonts w:ascii="Arial" w:hAnsi="Arial" w:eastAsia="Times New Roman" w:cs="Arial"/>
                <w:color w:val="000000"/>
                <w:lang w:eastAsia="pt-BR"/>
              </w:rPr>
              <w:t>5</w:t>
            </w:r>
          </w:p>
        </w:tc>
        <w:tc>
          <w:tcPr>
            <w:tcW w:w="291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31681" w:rsidR="005053B1" w:rsidP="00931681" w:rsidRDefault="005053B1" w14:paraId="67E9882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931681">
              <w:rPr>
                <w:rFonts w:ascii="Arial" w:hAnsi="Arial" w:eastAsia="Times New Roman" w:cs="Arial"/>
                <w:color w:val="000000"/>
                <w:lang w:eastAsia="pt-BR"/>
              </w:rPr>
              <w:t>Entrega Final/Encerramento</w:t>
            </w:r>
          </w:p>
        </w:tc>
        <w:tc>
          <w:tcPr>
            <w:tcW w:w="173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31681" w:rsidR="005053B1" w:rsidP="00931681" w:rsidRDefault="005053B1" w14:paraId="17AD93B2" w14:textId="6243B99A">
            <w:pPr>
              <w:spacing w:after="0" w:line="240" w:lineRule="auto"/>
            </w:pPr>
            <w:r w:rsidRPr="3ABE7CF9" w:rsidR="0546655C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30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31681" w:rsidR="005053B1" w:rsidP="00931681" w:rsidRDefault="005053B1" w14:paraId="0DE4B5B7" w14:textId="1F32BA99">
            <w:pPr>
              <w:spacing w:after="0" w:line="240" w:lineRule="auto"/>
            </w:pPr>
            <w:r w:rsidRPr="3ABE7CF9" w:rsidR="39E2B5FC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Beatriz Ramos</w:t>
            </w:r>
            <w:r w:rsidRPr="3ABE7CF9" w:rsidR="55D837E2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 xml:space="preserve"> </w:t>
            </w:r>
          </w:p>
        </w:tc>
      </w:tr>
    </w:tbl>
    <w:p w:rsidRPr="00931681" w:rsidR="00931681" w:rsidP="00931681" w:rsidRDefault="00931681" w14:paraId="66204FF1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0931681" w:rsidP="00931681" w:rsidRDefault="00931681" w14:paraId="2DBF0D7D" w14:textId="77777777">
      <w:pPr>
        <w:spacing w:before="360" w:after="120" w:line="240" w:lineRule="auto"/>
        <w:outlineLvl w:val="1"/>
        <w:rPr>
          <w:rFonts w:ascii="Arial" w:hAnsi="Arial" w:eastAsia="Times New Roman" w:cs="Arial"/>
          <w:color w:val="000000"/>
          <w:sz w:val="32"/>
          <w:szCs w:val="32"/>
          <w:lang w:eastAsia="pt-BR"/>
        </w:rPr>
      </w:pPr>
    </w:p>
    <w:p w:rsidR="00931681" w:rsidP="00931681" w:rsidRDefault="00931681" w14:paraId="6B62F1B3" w14:textId="77777777">
      <w:pPr>
        <w:spacing w:before="360" w:after="120" w:line="240" w:lineRule="auto"/>
        <w:outlineLvl w:val="1"/>
        <w:rPr>
          <w:rFonts w:ascii="Arial" w:hAnsi="Arial" w:eastAsia="Times New Roman" w:cs="Arial"/>
          <w:color w:val="000000"/>
          <w:sz w:val="32"/>
          <w:szCs w:val="32"/>
          <w:lang w:eastAsia="pt-BR"/>
        </w:rPr>
      </w:pPr>
    </w:p>
    <w:p w:rsidR="00931681" w:rsidP="00931681" w:rsidRDefault="00931681" w14:paraId="02F2C34E" w14:textId="77777777">
      <w:pPr>
        <w:spacing w:before="360" w:after="120" w:line="240" w:lineRule="auto"/>
        <w:outlineLvl w:val="1"/>
        <w:rPr>
          <w:rFonts w:ascii="Arial" w:hAnsi="Arial" w:eastAsia="Times New Roman" w:cs="Arial"/>
          <w:color w:val="000000"/>
          <w:sz w:val="32"/>
          <w:szCs w:val="32"/>
          <w:lang w:eastAsia="pt-BR"/>
        </w:rPr>
      </w:pPr>
    </w:p>
    <w:p w:rsidR="00931681" w:rsidP="00931681" w:rsidRDefault="00931681" w14:paraId="680A4E5D" w14:textId="77777777">
      <w:pPr>
        <w:spacing w:before="360" w:after="120" w:line="240" w:lineRule="auto"/>
        <w:outlineLvl w:val="1"/>
        <w:rPr>
          <w:rFonts w:ascii="Arial" w:hAnsi="Arial" w:eastAsia="Times New Roman" w:cs="Arial"/>
          <w:color w:val="000000"/>
          <w:sz w:val="32"/>
          <w:szCs w:val="32"/>
          <w:lang w:eastAsia="pt-BR"/>
        </w:rPr>
      </w:pPr>
    </w:p>
    <w:p w:rsidR="00931681" w:rsidP="00931681" w:rsidRDefault="00931681" w14:paraId="19219836" w14:textId="77777777">
      <w:pPr>
        <w:spacing w:before="360" w:after="120" w:line="240" w:lineRule="auto"/>
        <w:outlineLvl w:val="1"/>
        <w:rPr>
          <w:rFonts w:ascii="Arial" w:hAnsi="Arial" w:eastAsia="Times New Roman" w:cs="Arial"/>
          <w:color w:val="000000"/>
          <w:sz w:val="32"/>
          <w:szCs w:val="32"/>
          <w:lang w:eastAsia="pt-BR"/>
        </w:rPr>
      </w:pPr>
    </w:p>
    <w:p w:rsidR="00931681" w:rsidP="00931681" w:rsidRDefault="00931681" w14:paraId="296FEF7D" w14:textId="77777777">
      <w:pPr>
        <w:spacing w:before="360" w:after="120" w:line="240" w:lineRule="auto"/>
        <w:outlineLvl w:val="1"/>
        <w:rPr>
          <w:rFonts w:ascii="Arial" w:hAnsi="Arial" w:eastAsia="Times New Roman" w:cs="Arial"/>
          <w:color w:val="000000"/>
          <w:sz w:val="32"/>
          <w:szCs w:val="32"/>
          <w:lang w:eastAsia="pt-BR"/>
        </w:rPr>
      </w:pPr>
    </w:p>
    <w:p w:rsidR="00931681" w:rsidP="00931681" w:rsidRDefault="00931681" w14:paraId="7194DBDC" w14:textId="77777777">
      <w:pPr>
        <w:spacing w:before="360" w:after="120" w:line="240" w:lineRule="auto"/>
        <w:outlineLvl w:val="1"/>
        <w:rPr>
          <w:rFonts w:ascii="Arial" w:hAnsi="Arial" w:eastAsia="Times New Roman" w:cs="Arial"/>
          <w:color w:val="000000"/>
          <w:sz w:val="32"/>
          <w:szCs w:val="32"/>
          <w:lang w:eastAsia="pt-BR"/>
        </w:rPr>
      </w:pPr>
    </w:p>
    <w:p w:rsidR="00931681" w:rsidP="00931681" w:rsidRDefault="00931681" w14:paraId="769D0D3C" w14:textId="77777777">
      <w:pPr>
        <w:spacing w:before="360" w:after="120" w:line="240" w:lineRule="auto"/>
        <w:outlineLvl w:val="1"/>
        <w:rPr>
          <w:rFonts w:ascii="Arial" w:hAnsi="Arial" w:eastAsia="Times New Roman" w:cs="Arial"/>
          <w:color w:val="000000"/>
          <w:sz w:val="32"/>
          <w:szCs w:val="32"/>
          <w:lang w:eastAsia="pt-BR"/>
        </w:rPr>
      </w:pPr>
    </w:p>
    <w:p w:rsidR="00931681" w:rsidP="00931681" w:rsidRDefault="00931681" w14:paraId="54CD245A" w14:textId="77777777">
      <w:pPr>
        <w:spacing w:before="360" w:after="120" w:line="240" w:lineRule="auto"/>
        <w:outlineLvl w:val="1"/>
        <w:rPr>
          <w:rFonts w:ascii="Arial" w:hAnsi="Arial" w:eastAsia="Times New Roman" w:cs="Arial"/>
          <w:color w:val="000000"/>
          <w:sz w:val="32"/>
          <w:szCs w:val="32"/>
          <w:lang w:eastAsia="pt-BR"/>
        </w:rPr>
      </w:pPr>
    </w:p>
    <w:p w:rsidR="00931681" w:rsidP="00931681" w:rsidRDefault="00931681" w14:paraId="1231BE67" w14:textId="77777777">
      <w:pPr>
        <w:spacing w:before="360" w:after="120" w:line="240" w:lineRule="auto"/>
        <w:outlineLvl w:val="1"/>
        <w:rPr>
          <w:rFonts w:ascii="Arial" w:hAnsi="Arial" w:eastAsia="Times New Roman" w:cs="Arial"/>
          <w:color w:val="000000"/>
          <w:sz w:val="32"/>
          <w:szCs w:val="32"/>
          <w:lang w:eastAsia="pt-BR"/>
        </w:rPr>
      </w:pPr>
    </w:p>
    <w:p w:rsidR="00931681" w:rsidP="00931681" w:rsidRDefault="00931681" w14:paraId="36FEB5B0" w14:textId="77777777">
      <w:pPr>
        <w:spacing w:before="360" w:after="120" w:line="240" w:lineRule="auto"/>
        <w:outlineLvl w:val="1"/>
        <w:rPr>
          <w:rFonts w:ascii="Arial" w:hAnsi="Arial" w:eastAsia="Times New Roman" w:cs="Arial"/>
          <w:color w:val="000000"/>
          <w:sz w:val="32"/>
          <w:szCs w:val="32"/>
          <w:lang w:eastAsia="pt-BR"/>
        </w:rPr>
      </w:pPr>
    </w:p>
    <w:p w:rsidRPr="00931681" w:rsidR="00931681" w:rsidP="00931681" w:rsidRDefault="00931681" w14:paraId="4B09215D" w14:textId="00371E48">
      <w:pPr>
        <w:spacing w:before="360" w:after="120" w:line="240" w:lineRule="auto"/>
        <w:outlineLvl w:val="1"/>
        <w:rPr>
          <w:rFonts w:ascii="Arial" w:hAnsi="Arial" w:eastAsia="Times New Roman" w:cs="Arial"/>
          <w:color w:val="000000" w:themeColor="text1"/>
          <w:sz w:val="32"/>
          <w:szCs w:val="32"/>
          <w:lang w:eastAsia="pt-BR"/>
        </w:rPr>
      </w:pPr>
    </w:p>
    <w:p w:rsidRPr="00931681" w:rsidR="00931681" w:rsidP="0D34759C" w:rsidRDefault="00931681" w14:paraId="6FEBE189" w14:textId="6DA136FD">
      <w:pPr>
        <w:spacing w:before="360" w:after="120" w:line="240" w:lineRule="auto"/>
      </w:pPr>
      <w:r>
        <w:br w:type="page"/>
      </w:r>
    </w:p>
    <w:p w:rsidRPr="00931681" w:rsidR="00931681" w:rsidP="00931681" w:rsidRDefault="00931681" w14:paraId="03878FEB" w14:textId="6F4B6C91">
      <w:pPr>
        <w:spacing w:before="360" w:after="120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</w:pPr>
      <w:r w:rsidRPr="0D34759C">
        <w:rPr>
          <w:rFonts w:ascii="Arial" w:hAnsi="Arial" w:eastAsia="Times New Roman" w:cs="Arial"/>
          <w:color w:val="000000" w:themeColor="text1"/>
          <w:sz w:val="32"/>
          <w:szCs w:val="32"/>
          <w:lang w:eastAsia="pt-BR"/>
        </w:rPr>
        <w:t>4. Plano de Gerenciamento da Comunicação</w:t>
      </w:r>
    </w:p>
    <w:p w:rsidRPr="00931681" w:rsidR="00931681" w:rsidP="00931681" w:rsidRDefault="00931681" w14:paraId="529EB184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931681">
        <w:rPr>
          <w:rFonts w:ascii="Arial" w:hAnsi="Arial" w:eastAsia="Times New Roman" w:cs="Arial"/>
          <w:i/>
          <w:iCs/>
          <w:color w:val="000000"/>
          <w:lang w:eastAsia="pt-BR"/>
        </w:rPr>
        <w:t>Garante que a informação certa chegue à pessoa certa no momento certo.</w:t>
      </w:r>
    </w:p>
    <w:p w:rsidRPr="00931681" w:rsidR="00931681" w:rsidP="00931681" w:rsidRDefault="00931681" w14:paraId="34FF1C98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1560"/>
        <w:gridCol w:w="1380"/>
        <w:gridCol w:w="1605"/>
        <w:gridCol w:w="1815"/>
      </w:tblGrid>
      <w:tr w:rsidRPr="00931681" w:rsidR="001C0F0B" w:rsidTr="20C3F8C4" w14:paraId="1FD07517" w14:textId="77777777">
        <w:trPr>
          <w:tblHeader/>
        </w:trPr>
        <w:tc>
          <w:tcPr>
            <w:tcW w:w="30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31681" w:rsidR="00931681" w:rsidP="00931681" w:rsidRDefault="00931681" w14:paraId="7C08028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31681"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  <w:t>O que comunicar?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31681" w:rsidR="00931681" w:rsidP="00931681" w:rsidRDefault="00931681" w14:paraId="7C0CD0C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31681"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  <w:t>Para quem?</w:t>
            </w:r>
          </w:p>
        </w:tc>
        <w:tc>
          <w:tcPr>
            <w:tcW w:w="13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31681" w:rsidR="00931681" w:rsidP="00931681" w:rsidRDefault="00931681" w14:paraId="33C519C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31681"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  <w:t>Frequência</w:t>
            </w:r>
          </w:p>
        </w:tc>
        <w:tc>
          <w:tcPr>
            <w:tcW w:w="16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31681" w:rsidR="00931681" w:rsidP="00931681" w:rsidRDefault="00931681" w14:paraId="2B606AD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31681"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  <w:t>Canal/Meio</w:t>
            </w:r>
          </w:p>
        </w:tc>
        <w:tc>
          <w:tcPr>
            <w:tcW w:w="18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31681" w:rsidR="00931681" w:rsidP="00931681" w:rsidRDefault="00931681" w14:paraId="397D963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31681"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  <w:t>Responsável</w:t>
            </w:r>
          </w:p>
        </w:tc>
      </w:tr>
      <w:tr w:rsidRPr="00931681" w:rsidR="001C0F0B" w:rsidTr="20C3F8C4" w14:paraId="76237540" w14:textId="77777777">
        <w:tc>
          <w:tcPr>
            <w:tcW w:w="30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31681" w:rsidR="00931681" w:rsidP="20C3F8C4" w:rsidRDefault="00931681" w14:paraId="7212E145" w14:textId="585D56CC">
            <w:pPr>
              <w:spacing w:after="0" w:line="240" w:lineRule="auto"/>
              <w:rPr>
                <w:rFonts w:ascii="Arial" w:hAnsi="Arial" w:eastAsia="Times New Roman" w:cs="Arial"/>
                <w:color w:val="000000" w:themeColor="text1"/>
                <w:lang w:eastAsia="pt-BR"/>
              </w:rPr>
            </w:pPr>
          </w:p>
          <w:p w:rsidRPr="00931681" w:rsidR="00931681" w:rsidP="20C3F8C4" w:rsidRDefault="00931681" w14:paraId="24DB827F" w14:textId="42B709E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20C3F8C4">
              <w:rPr>
                <w:rFonts w:ascii="Arial" w:hAnsi="Arial" w:eastAsia="Times New Roman" w:cs="Arial"/>
                <w:color w:val="000000" w:themeColor="text1"/>
                <w:lang w:eastAsia="pt-BR"/>
              </w:rPr>
              <w:t>Status Report Semanal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0C3F8C4" w:rsidP="20C3F8C4" w:rsidRDefault="20C3F8C4" w14:paraId="07D561F7" w14:textId="53441F0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  <w:p w:rsidRPr="00931681" w:rsidR="00931681" w:rsidP="00931681" w:rsidRDefault="45F2C6F2" w14:paraId="6D072C0D" w14:textId="3BC4A9D2">
            <w:pPr>
              <w:spacing w:after="0" w:line="240" w:lineRule="auto"/>
            </w:pPr>
            <w:r w:rsidRPr="20C3F8C4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Toda a equipe</w:t>
            </w:r>
          </w:p>
        </w:tc>
        <w:tc>
          <w:tcPr>
            <w:tcW w:w="13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0C3F8C4" w:rsidP="20C3F8C4" w:rsidRDefault="20C3F8C4" w14:paraId="0751BC44" w14:textId="124517F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  <w:p w:rsidRPr="00931681" w:rsidR="00931681" w:rsidP="00931681" w:rsidRDefault="45F2C6F2" w14:paraId="48A21919" w14:textId="6965C2DD">
            <w:pPr>
              <w:spacing w:after="0" w:line="240" w:lineRule="auto"/>
            </w:pPr>
            <w:r w:rsidRPr="20C3F8C4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Semanal</w:t>
            </w:r>
          </w:p>
        </w:tc>
        <w:tc>
          <w:tcPr>
            <w:tcW w:w="16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31681" w:rsidR="00931681" w:rsidP="00931681" w:rsidRDefault="45F2C6F2" w14:paraId="6BD18F9B" w14:textId="4B1F8B71">
            <w:pPr>
              <w:spacing w:after="0" w:line="240" w:lineRule="auto"/>
            </w:pPr>
            <w:r w:rsidRPr="20C3F8C4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 xml:space="preserve">Pasta compartilhada no </w:t>
            </w:r>
            <w:r w:rsidRPr="20C3F8C4" w:rsidR="65007224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O</w:t>
            </w:r>
            <w:r w:rsidRPr="20C3F8C4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utlook</w:t>
            </w:r>
          </w:p>
        </w:tc>
        <w:tc>
          <w:tcPr>
            <w:tcW w:w="18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31681" w:rsidR="00931681" w:rsidP="00931681" w:rsidRDefault="45F2C6F2" w14:paraId="238601FE" w14:textId="2C09BA58">
            <w:pPr>
              <w:spacing w:after="0" w:line="240" w:lineRule="auto"/>
            </w:pPr>
            <w:r w:rsidRPr="20C3F8C4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Beatriz Ramos (Gestora) ou membro designado</w:t>
            </w:r>
          </w:p>
        </w:tc>
      </w:tr>
      <w:tr w:rsidRPr="00931681" w:rsidR="001C0F0B" w:rsidTr="20C3F8C4" w14:paraId="63076CE1" w14:textId="77777777">
        <w:tc>
          <w:tcPr>
            <w:tcW w:w="30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31681" w:rsidR="00931681" w:rsidP="00931681" w:rsidRDefault="00931681" w14:paraId="4574294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931681">
              <w:rPr>
                <w:rFonts w:ascii="Arial" w:hAnsi="Arial" w:eastAsia="Times New Roman" w:cs="Arial"/>
                <w:color w:val="000000"/>
                <w:lang w:eastAsia="pt-BR"/>
              </w:rPr>
              <w:t>Reunião de Daily (Stand-</w:t>
            </w:r>
            <w:proofErr w:type="spellStart"/>
            <w:r w:rsidRPr="00931681">
              <w:rPr>
                <w:rFonts w:ascii="Arial" w:hAnsi="Arial" w:eastAsia="Times New Roman" w:cs="Arial"/>
                <w:color w:val="000000"/>
                <w:lang w:eastAsia="pt-BR"/>
              </w:rPr>
              <w:t>up</w:t>
            </w:r>
            <w:proofErr w:type="spellEnd"/>
            <w:r w:rsidRPr="00931681">
              <w:rPr>
                <w:rFonts w:ascii="Arial" w:hAnsi="Arial" w:eastAsia="Times New Roman" w:cs="Arial"/>
                <w:color w:val="000000"/>
                <w:lang w:eastAsia="pt-BR"/>
              </w:rPr>
              <w:t>)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31681" w:rsidR="00931681" w:rsidP="00931681" w:rsidRDefault="5138019C" w14:paraId="0F3CABC7" w14:textId="764314DE">
            <w:pPr>
              <w:spacing w:after="0" w:line="240" w:lineRule="auto"/>
            </w:pPr>
            <w:r w:rsidRPr="20C3F8C4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Toda a equipe</w:t>
            </w:r>
          </w:p>
        </w:tc>
        <w:tc>
          <w:tcPr>
            <w:tcW w:w="13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31681" w:rsidR="00931681" w:rsidP="00931681" w:rsidRDefault="3EF833E9" w14:paraId="5B08B5D1" w14:textId="39AD2B8F">
            <w:pPr>
              <w:spacing w:after="0" w:line="240" w:lineRule="auto"/>
            </w:pPr>
            <w:r w:rsidRPr="20C3F8C4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Diário</w:t>
            </w:r>
          </w:p>
        </w:tc>
        <w:tc>
          <w:tcPr>
            <w:tcW w:w="16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31681" w:rsidR="00931681" w:rsidP="00931681" w:rsidRDefault="3EF833E9" w14:paraId="16DEB4AB" w14:textId="7F8A912C">
            <w:pPr>
              <w:spacing w:after="0" w:line="240" w:lineRule="auto"/>
            </w:pPr>
            <w:r w:rsidRPr="20C3F8C4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Grupo no whatsapp</w:t>
            </w:r>
          </w:p>
        </w:tc>
        <w:tc>
          <w:tcPr>
            <w:tcW w:w="18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31681" w:rsidR="00931681" w:rsidP="00931681" w:rsidRDefault="3EF833E9" w14:paraId="0AD9C6F4" w14:textId="04AC585B">
            <w:pPr>
              <w:spacing w:after="0" w:line="240" w:lineRule="auto"/>
            </w:pPr>
            <w:r w:rsidRPr="20C3F8C4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Beatriz Ramos</w:t>
            </w:r>
          </w:p>
        </w:tc>
      </w:tr>
      <w:tr w:rsidRPr="00931681" w:rsidR="001C0F0B" w:rsidTr="20C3F8C4" w14:paraId="47DF5591" w14:textId="77777777">
        <w:tc>
          <w:tcPr>
            <w:tcW w:w="30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31681" w:rsidR="00931681" w:rsidP="00931681" w:rsidRDefault="00931681" w14:paraId="1706502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931681">
              <w:rPr>
                <w:rFonts w:ascii="Arial" w:hAnsi="Arial" w:eastAsia="Times New Roman" w:cs="Arial"/>
                <w:color w:val="000000"/>
                <w:lang w:eastAsia="pt-BR"/>
              </w:rPr>
              <w:t>Mudanças de Escopo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31681" w:rsidR="00931681" w:rsidP="00931681" w:rsidRDefault="1FAF0A02" w14:paraId="4B1F511A" w14:textId="7ED67156">
            <w:pPr>
              <w:spacing w:after="0" w:line="240" w:lineRule="auto"/>
            </w:pPr>
            <w:r w:rsidRPr="20C3F8C4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Stakeholders</w:t>
            </w:r>
          </w:p>
        </w:tc>
        <w:tc>
          <w:tcPr>
            <w:tcW w:w="13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31681" w:rsidR="00931681" w:rsidP="00931681" w:rsidRDefault="5008A789" w14:paraId="65F9C3DC" w14:textId="2409790C">
            <w:pPr>
              <w:spacing w:after="0" w:line="240" w:lineRule="auto"/>
            </w:pPr>
            <w:r w:rsidRPr="20C3F8C4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Sempre que necessário</w:t>
            </w:r>
          </w:p>
        </w:tc>
        <w:tc>
          <w:tcPr>
            <w:tcW w:w="16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31681" w:rsidR="00931681" w:rsidP="00931681" w:rsidRDefault="5008A789" w14:paraId="5023141B" w14:textId="00D37A29">
            <w:pPr>
              <w:spacing w:after="0" w:line="240" w:lineRule="auto"/>
            </w:pPr>
            <w:r w:rsidRPr="20C3F8C4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Reunião presencial / whatsapp</w:t>
            </w:r>
          </w:p>
        </w:tc>
        <w:tc>
          <w:tcPr>
            <w:tcW w:w="18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31681" w:rsidR="00931681" w:rsidP="00931681" w:rsidRDefault="5008A789" w14:paraId="1F3B1409" w14:textId="3C63B944">
            <w:pPr>
              <w:spacing w:after="0" w:line="240" w:lineRule="auto"/>
            </w:pPr>
            <w:r w:rsidRPr="20C3F8C4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Beatriz Ramos</w:t>
            </w:r>
          </w:p>
        </w:tc>
      </w:tr>
      <w:tr w:rsidRPr="00931681" w:rsidR="001C0F0B" w:rsidTr="20C3F8C4" w14:paraId="6A0FDB25" w14:textId="77777777">
        <w:tc>
          <w:tcPr>
            <w:tcW w:w="30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31681" w:rsidR="00931681" w:rsidP="00931681" w:rsidRDefault="00931681" w14:paraId="72592A4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931681">
              <w:rPr>
                <w:rFonts w:ascii="Arial" w:hAnsi="Arial" w:eastAsia="Times New Roman" w:cs="Arial"/>
                <w:color w:val="000000"/>
                <w:lang w:eastAsia="pt-BR"/>
              </w:rPr>
              <w:t>Repositório de Documentos</w:t>
            </w:r>
          </w:p>
        </w:tc>
        <w:tc>
          <w:tcPr>
            <w:tcW w:w="15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31681" w:rsidR="00931681" w:rsidP="00931681" w:rsidRDefault="193A1156" w14:paraId="562C75D1" w14:textId="0BB2FA42">
            <w:pPr>
              <w:spacing w:after="0" w:line="240" w:lineRule="auto"/>
            </w:pPr>
            <w:r w:rsidRPr="20C3F8C4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Toda a equipe</w:t>
            </w:r>
          </w:p>
        </w:tc>
        <w:tc>
          <w:tcPr>
            <w:tcW w:w="13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31681" w:rsidR="00931681" w:rsidP="00931681" w:rsidRDefault="75A7A89D" w14:paraId="664355AD" w14:textId="4EC69E71">
            <w:pPr>
              <w:spacing w:after="0" w:line="240" w:lineRule="auto"/>
            </w:pPr>
            <w:r w:rsidRPr="20C3F8C4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Continuo</w:t>
            </w:r>
          </w:p>
        </w:tc>
        <w:tc>
          <w:tcPr>
            <w:tcW w:w="16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31681" w:rsidR="00931681" w:rsidP="00931681" w:rsidRDefault="75A7A89D" w14:paraId="1A965116" w14:textId="7E7AEB70">
            <w:pPr>
              <w:spacing w:after="0" w:line="240" w:lineRule="auto"/>
            </w:pPr>
            <w:r w:rsidRPr="20C3F8C4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Pasta compartilhada</w:t>
            </w:r>
          </w:p>
        </w:tc>
        <w:tc>
          <w:tcPr>
            <w:tcW w:w="18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31681" w:rsidR="00931681" w:rsidP="00931681" w:rsidRDefault="75A7A89D" w14:paraId="7DF4E37C" w14:textId="395581A2">
            <w:pPr>
              <w:spacing w:after="0" w:line="240" w:lineRule="auto"/>
            </w:pPr>
            <w:r w:rsidRPr="20C3F8C4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Beatriz Ramos</w:t>
            </w:r>
          </w:p>
        </w:tc>
      </w:tr>
    </w:tbl>
    <w:p w:rsidRPr="00931681" w:rsidR="00931681" w:rsidP="00931681" w:rsidRDefault="00931681" w14:paraId="44FB30F8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0931681" w:rsidP="00931681" w:rsidRDefault="00931681" w14:paraId="1DA6542E" w14:textId="77777777">
      <w:pPr>
        <w:spacing w:before="360" w:after="120" w:line="240" w:lineRule="auto"/>
        <w:outlineLvl w:val="1"/>
        <w:rPr>
          <w:rFonts w:ascii="Arial" w:hAnsi="Arial" w:eastAsia="Times New Roman" w:cs="Arial"/>
          <w:color w:val="000000"/>
          <w:sz w:val="32"/>
          <w:szCs w:val="32"/>
          <w:lang w:eastAsia="pt-BR"/>
        </w:rPr>
      </w:pPr>
    </w:p>
    <w:p w:rsidR="00931681" w:rsidP="00931681" w:rsidRDefault="00931681" w14:paraId="3041E394" w14:textId="77777777">
      <w:pPr>
        <w:spacing w:before="360" w:after="120" w:line="240" w:lineRule="auto"/>
        <w:outlineLvl w:val="1"/>
        <w:rPr>
          <w:rFonts w:ascii="Arial" w:hAnsi="Arial" w:eastAsia="Times New Roman" w:cs="Arial"/>
          <w:color w:val="000000"/>
          <w:sz w:val="32"/>
          <w:szCs w:val="32"/>
          <w:lang w:eastAsia="pt-BR"/>
        </w:rPr>
      </w:pPr>
    </w:p>
    <w:p w:rsidR="00931681" w:rsidP="00931681" w:rsidRDefault="00931681" w14:paraId="722B00AE" w14:textId="77777777">
      <w:pPr>
        <w:spacing w:before="360" w:after="120" w:line="240" w:lineRule="auto"/>
        <w:outlineLvl w:val="1"/>
        <w:rPr>
          <w:rFonts w:ascii="Arial" w:hAnsi="Arial" w:eastAsia="Times New Roman" w:cs="Arial"/>
          <w:color w:val="000000"/>
          <w:sz w:val="32"/>
          <w:szCs w:val="32"/>
          <w:lang w:eastAsia="pt-BR"/>
        </w:rPr>
      </w:pPr>
    </w:p>
    <w:p w:rsidR="00931681" w:rsidP="00931681" w:rsidRDefault="00931681" w14:paraId="42C6D796" w14:textId="77777777">
      <w:pPr>
        <w:spacing w:before="360" w:after="120" w:line="240" w:lineRule="auto"/>
        <w:outlineLvl w:val="1"/>
        <w:rPr>
          <w:rFonts w:ascii="Arial" w:hAnsi="Arial" w:eastAsia="Times New Roman" w:cs="Arial"/>
          <w:color w:val="000000"/>
          <w:sz w:val="32"/>
          <w:szCs w:val="32"/>
          <w:lang w:eastAsia="pt-BR"/>
        </w:rPr>
      </w:pPr>
    </w:p>
    <w:p w:rsidR="00931681" w:rsidP="00931681" w:rsidRDefault="00931681" w14:paraId="6E1831B3" w14:textId="77777777">
      <w:pPr>
        <w:spacing w:before="360" w:after="120" w:line="240" w:lineRule="auto"/>
        <w:outlineLvl w:val="1"/>
        <w:rPr>
          <w:rFonts w:ascii="Arial" w:hAnsi="Arial" w:eastAsia="Times New Roman" w:cs="Arial"/>
          <w:color w:val="000000"/>
          <w:sz w:val="32"/>
          <w:szCs w:val="32"/>
          <w:lang w:eastAsia="pt-BR"/>
        </w:rPr>
      </w:pPr>
    </w:p>
    <w:p w:rsidR="00931681" w:rsidP="00931681" w:rsidRDefault="00931681" w14:paraId="54E11D2A" w14:textId="77777777">
      <w:pPr>
        <w:spacing w:before="360" w:after="120" w:line="240" w:lineRule="auto"/>
        <w:outlineLvl w:val="1"/>
        <w:rPr>
          <w:rFonts w:ascii="Arial" w:hAnsi="Arial" w:eastAsia="Times New Roman" w:cs="Arial"/>
          <w:color w:val="000000"/>
          <w:sz w:val="32"/>
          <w:szCs w:val="32"/>
          <w:lang w:eastAsia="pt-BR"/>
        </w:rPr>
      </w:pPr>
    </w:p>
    <w:p w:rsidR="00931681" w:rsidP="00931681" w:rsidRDefault="00931681" w14:paraId="31126E5D" w14:textId="77777777">
      <w:pPr>
        <w:spacing w:before="360" w:after="120" w:line="240" w:lineRule="auto"/>
        <w:outlineLvl w:val="1"/>
        <w:rPr>
          <w:rFonts w:ascii="Arial" w:hAnsi="Arial" w:eastAsia="Times New Roman" w:cs="Arial"/>
          <w:color w:val="000000"/>
          <w:sz w:val="32"/>
          <w:szCs w:val="32"/>
          <w:lang w:eastAsia="pt-BR"/>
        </w:rPr>
      </w:pPr>
    </w:p>
    <w:p w:rsidR="00931681" w:rsidP="00931681" w:rsidRDefault="00931681" w14:paraId="2DE403A5" w14:textId="77777777">
      <w:pPr>
        <w:spacing w:before="360" w:after="120" w:line="240" w:lineRule="auto"/>
        <w:outlineLvl w:val="1"/>
        <w:rPr>
          <w:rFonts w:ascii="Arial" w:hAnsi="Arial" w:eastAsia="Times New Roman" w:cs="Arial"/>
          <w:color w:val="000000"/>
          <w:sz w:val="32"/>
          <w:szCs w:val="32"/>
          <w:lang w:eastAsia="pt-BR"/>
        </w:rPr>
      </w:pPr>
    </w:p>
    <w:p w:rsidR="00931681" w:rsidP="00931681" w:rsidRDefault="00931681" w14:paraId="62431CDC" w14:textId="77777777">
      <w:pPr>
        <w:spacing w:before="360" w:after="120" w:line="240" w:lineRule="auto"/>
        <w:outlineLvl w:val="1"/>
        <w:rPr>
          <w:rFonts w:ascii="Arial" w:hAnsi="Arial" w:eastAsia="Times New Roman" w:cs="Arial"/>
          <w:color w:val="000000"/>
          <w:sz w:val="32"/>
          <w:szCs w:val="32"/>
          <w:lang w:eastAsia="pt-BR"/>
        </w:rPr>
      </w:pPr>
    </w:p>
    <w:p w:rsidR="00931681" w:rsidP="00931681" w:rsidRDefault="00931681" w14:paraId="49E398E2" w14:textId="77777777">
      <w:pPr>
        <w:spacing w:before="360" w:after="120" w:line="240" w:lineRule="auto"/>
        <w:outlineLvl w:val="1"/>
        <w:rPr>
          <w:rFonts w:ascii="Arial" w:hAnsi="Arial" w:eastAsia="Times New Roman" w:cs="Arial"/>
          <w:color w:val="000000"/>
          <w:sz w:val="32"/>
          <w:szCs w:val="32"/>
          <w:lang w:eastAsia="pt-BR"/>
        </w:rPr>
      </w:pPr>
    </w:p>
    <w:p w:rsidRPr="00931681" w:rsidR="00931681" w:rsidP="3ABE7CF9" w:rsidRDefault="00931681" w14:paraId="56BD2BD1" w14:textId="5DF09D4F">
      <w:pPr>
        <w:pStyle w:val="Normal"/>
        <w:spacing w:before="360" w:after="120" w:line="240" w:lineRule="auto"/>
        <w:outlineLvl w:val="1"/>
        <w:rPr>
          <w:rFonts w:ascii="Arial" w:hAnsi="Arial" w:eastAsia="Times New Roman" w:cs="Arial"/>
          <w:color w:val="000000" w:themeColor="text1"/>
          <w:sz w:val="32"/>
          <w:szCs w:val="32"/>
          <w:lang w:eastAsia="pt-BR"/>
        </w:rPr>
      </w:pPr>
    </w:p>
    <w:p w:rsidRPr="00931681" w:rsidR="00931681" w:rsidP="0D34759C" w:rsidRDefault="00931681" w14:paraId="0AF728AE" w14:textId="34466E84">
      <w:pPr>
        <w:spacing w:before="360" w:after="120" w:line="240" w:lineRule="auto"/>
      </w:pPr>
      <w:r>
        <w:br w:type="page"/>
      </w:r>
    </w:p>
    <w:p w:rsidRPr="004026D9" w:rsidR="00931681" w:rsidP="004026D9" w:rsidRDefault="00931681" w14:paraId="7D34F5C7" w14:textId="0EFF7746">
      <w:pPr>
        <w:spacing w:before="360" w:after="120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</w:pPr>
      <w:r w:rsidRPr="0D34759C">
        <w:rPr>
          <w:rFonts w:ascii="Arial" w:hAnsi="Arial" w:eastAsia="Times New Roman" w:cs="Arial"/>
          <w:color w:val="000000" w:themeColor="text1"/>
          <w:sz w:val="32"/>
          <w:szCs w:val="32"/>
          <w:lang w:eastAsia="pt-BR"/>
        </w:rPr>
        <w:t>5. Estratégia de Comunicação</w:t>
      </w:r>
      <w:r w:rsidRPr="00931681">
        <w:rPr>
          <w:rFonts w:ascii="Times New Roman" w:hAnsi="Times New Roman" w:eastAsia="Times New Roman" w:cs="Times New Roman"/>
          <w:sz w:val="24"/>
          <w:szCs w:val="24"/>
          <w:lang w:eastAsia="pt-BR"/>
        </w:rPr>
        <w:br/>
      </w:r>
    </w:p>
    <w:p w:rsidR="00D96460" w:rsidP="00D96460" w:rsidRDefault="00931681" w14:paraId="0183D517" w14:textId="5C7C31E0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lang w:eastAsia="pt-BR"/>
        </w:rPr>
      </w:pPr>
      <w:r w:rsidRPr="00931681">
        <w:rPr>
          <w:rFonts w:ascii="Arial" w:hAnsi="Arial" w:eastAsia="Times New Roman" w:cs="Arial"/>
          <w:b/>
          <w:bCs/>
          <w:color w:val="000000"/>
          <w:lang w:eastAsia="pt-BR"/>
        </w:rPr>
        <w:t>Estratégia:</w:t>
      </w:r>
      <w:r w:rsidRPr="00931681">
        <w:rPr>
          <w:rFonts w:ascii="Arial" w:hAnsi="Arial" w:eastAsia="Times New Roman" w:cs="Arial"/>
          <w:color w:val="000000"/>
          <w:lang w:eastAsia="pt-BR"/>
        </w:rPr>
        <w:t xml:space="preserve"> Manter a comunicação centralizada em ferramentas de gestão para reduzir o ruído.</w:t>
      </w:r>
      <w:r>
        <w:rPr>
          <w:rFonts w:ascii="Arial" w:hAnsi="Arial" w:eastAsia="Times New Roman" w:cs="Arial"/>
          <w:color w:val="000000"/>
          <w:lang w:eastAsia="pt-BR"/>
        </w:rPr>
        <w:t xml:space="preserve"> Descrever quais as ferramentas utilizadas e porque, explicando qual a função de cada uma no projeto.</w:t>
      </w:r>
    </w:p>
    <w:p w:rsidRPr="00D96460" w:rsidR="00D96460" w:rsidP="00D96460" w:rsidRDefault="00D96460" w14:paraId="3F465C54" w14:textId="77777777">
      <w:pPr>
        <w:spacing w:after="0" w:line="240" w:lineRule="auto"/>
        <w:ind w:left="360"/>
        <w:textAlignment w:val="baseline"/>
        <w:rPr>
          <w:rFonts w:ascii="Arial" w:hAnsi="Arial" w:eastAsia="Times New Roman" w:cs="Arial"/>
          <w:color w:val="000000"/>
          <w:lang w:eastAsia="pt-BR"/>
        </w:rPr>
      </w:pPr>
    </w:p>
    <w:p w:rsidRPr="0060370F" w:rsidR="00D96460" w:rsidP="20C3F8C4" w:rsidRDefault="00D96460" w14:paraId="31D68F29" w14:textId="6030434D">
      <w:pPr>
        <w:spacing w:after="0" w:line="240" w:lineRule="auto"/>
        <w:ind w:firstLine="360"/>
        <w:jc w:val="both"/>
        <w:textAlignment w:val="baseline"/>
        <w:rPr>
          <w:rFonts w:ascii="Arial" w:hAnsi="Arial" w:eastAsia="Times New Roman" w:cs="Arial"/>
          <w:color w:val="000000"/>
          <w:lang w:eastAsia="pt-BR"/>
        </w:rPr>
      </w:pPr>
      <w:r w:rsidRPr="20C3F8C4">
        <w:rPr>
          <w:rFonts w:ascii="Arial" w:hAnsi="Arial" w:eastAsia="Times New Roman" w:cs="Arial"/>
          <w:color w:val="000000" w:themeColor="text1"/>
          <w:lang w:eastAsia="pt-BR"/>
        </w:rPr>
        <w:t>A estratégia foca em manter a comunicação centralizada para reduzir</w:t>
      </w:r>
      <w:r w:rsidRPr="20C3F8C4" w:rsidR="004036C6">
        <w:rPr>
          <w:rFonts w:ascii="Arial" w:hAnsi="Arial" w:eastAsia="Times New Roman" w:cs="Arial"/>
          <w:color w:val="000000" w:themeColor="text1"/>
          <w:lang w:eastAsia="pt-BR"/>
        </w:rPr>
        <w:t xml:space="preserve"> </w:t>
      </w:r>
      <w:r w:rsidRPr="20C3F8C4">
        <w:rPr>
          <w:rFonts w:ascii="Arial" w:hAnsi="Arial" w:eastAsia="Times New Roman" w:cs="Arial"/>
          <w:color w:val="000000" w:themeColor="text1"/>
          <w:lang w:eastAsia="pt-BR"/>
        </w:rPr>
        <w:t>ruídos e garantir a memória organizacional do projeto.</w:t>
      </w:r>
      <w:r w:rsidRPr="20C3F8C4" w:rsidR="2EE63A4C">
        <w:rPr>
          <w:rFonts w:ascii="Arial" w:hAnsi="Arial" w:eastAsia="Times New Roman" w:cs="Arial"/>
          <w:color w:val="000000" w:themeColor="text1"/>
          <w:lang w:eastAsia="pt-BR"/>
        </w:rPr>
        <w:t xml:space="preserve"> </w:t>
      </w:r>
      <w:r w:rsidRPr="20C3F8C4">
        <w:rPr>
          <w:rFonts w:ascii="Arial" w:hAnsi="Arial" w:eastAsia="Times New Roman" w:cs="Arial"/>
          <w:color w:val="000000" w:themeColor="text1"/>
          <w:lang w:eastAsia="pt-BR"/>
        </w:rPr>
        <w:t>As ferramentas utilizadas e suas funções específicas são:</w:t>
      </w:r>
    </w:p>
    <w:p w:rsidR="20C3F8C4" w:rsidP="20C3F8C4" w:rsidRDefault="20C3F8C4" w14:paraId="76EA9CD2" w14:textId="744B0C63">
      <w:pPr>
        <w:spacing w:after="0" w:line="240" w:lineRule="auto"/>
        <w:jc w:val="both"/>
        <w:rPr>
          <w:rFonts w:ascii="Arial" w:hAnsi="Arial" w:eastAsia="Times New Roman" w:cs="Arial"/>
          <w:color w:val="000000" w:themeColor="text1"/>
          <w:lang w:eastAsia="pt-BR"/>
        </w:rPr>
      </w:pPr>
    </w:p>
    <w:p w:rsidRPr="0060370F" w:rsidR="00D96460" w:rsidP="007371C4" w:rsidRDefault="00D96460" w14:paraId="7CD52A94" w14:textId="7EE65149">
      <w:pPr>
        <w:spacing w:after="0" w:line="240" w:lineRule="auto"/>
        <w:jc w:val="both"/>
        <w:textAlignment w:val="baseline"/>
        <w:rPr>
          <w:rFonts w:ascii="Arial" w:hAnsi="Arial" w:eastAsia="Times New Roman" w:cs="Arial"/>
          <w:color w:val="000000"/>
          <w:lang w:eastAsia="pt-BR"/>
        </w:rPr>
      </w:pPr>
      <w:r w:rsidRPr="20C3F8C4">
        <w:rPr>
          <w:rFonts w:ascii="Arial" w:hAnsi="Arial" w:eastAsia="Times New Roman" w:cs="Arial"/>
          <w:b/>
          <w:bCs/>
          <w:color w:val="000000" w:themeColor="text1"/>
          <w:lang w:eastAsia="pt-BR"/>
        </w:rPr>
        <w:t>WhatsApp</w:t>
      </w:r>
      <w:r w:rsidRPr="20C3F8C4">
        <w:rPr>
          <w:rFonts w:ascii="Arial" w:hAnsi="Arial" w:eastAsia="Times New Roman" w:cs="Arial"/>
          <w:color w:val="000000" w:themeColor="text1"/>
          <w:lang w:eastAsia="pt-BR"/>
        </w:rPr>
        <w:t>: Utilizado para comunicação instantânea, avisos urgentes e alinhamentos rápidos do dia a dia, garantindo agilidade entre os membros.</w:t>
      </w:r>
    </w:p>
    <w:p w:rsidR="20C3F8C4" w:rsidP="20C3F8C4" w:rsidRDefault="20C3F8C4" w14:paraId="07CCC285" w14:textId="6BB67606">
      <w:pPr>
        <w:spacing w:after="0" w:line="240" w:lineRule="auto"/>
        <w:jc w:val="both"/>
        <w:rPr>
          <w:rFonts w:ascii="Arial" w:hAnsi="Arial" w:eastAsia="Times New Roman" w:cs="Arial"/>
          <w:b/>
          <w:bCs/>
          <w:color w:val="000000" w:themeColor="text1"/>
          <w:lang w:eastAsia="pt-BR"/>
        </w:rPr>
      </w:pPr>
    </w:p>
    <w:p w:rsidRPr="0060370F" w:rsidR="00D96460" w:rsidP="007371C4" w:rsidRDefault="00D96460" w14:paraId="671BC4E1" w14:textId="6192B4AB">
      <w:pPr>
        <w:spacing w:after="0" w:line="240" w:lineRule="auto"/>
        <w:jc w:val="both"/>
        <w:textAlignment w:val="baseline"/>
        <w:rPr>
          <w:rFonts w:ascii="Arial" w:hAnsi="Arial" w:eastAsia="Times New Roman" w:cs="Arial"/>
          <w:color w:val="000000"/>
          <w:lang w:eastAsia="pt-BR"/>
        </w:rPr>
      </w:pPr>
      <w:r w:rsidRPr="20C3F8C4">
        <w:rPr>
          <w:rFonts w:ascii="Arial" w:hAnsi="Arial" w:eastAsia="Times New Roman" w:cs="Arial"/>
          <w:b/>
          <w:bCs/>
          <w:color w:val="000000" w:themeColor="text1"/>
          <w:lang w:eastAsia="pt-BR"/>
        </w:rPr>
        <w:t xml:space="preserve">Reuniões Presenciais </w:t>
      </w:r>
      <w:r w:rsidRPr="20C3F8C4">
        <w:rPr>
          <w:rFonts w:ascii="Arial" w:hAnsi="Arial" w:eastAsia="Times New Roman" w:cs="Arial"/>
          <w:color w:val="000000" w:themeColor="text1"/>
          <w:lang w:eastAsia="pt-BR"/>
        </w:rPr>
        <w:t>(Segunda e Sexta): Momentos de alta carga de interação para discussão de problemas complexos, tomada de decisão e planejamento das entregas da semana.</w:t>
      </w:r>
    </w:p>
    <w:p w:rsidR="20C3F8C4" w:rsidP="20C3F8C4" w:rsidRDefault="20C3F8C4" w14:paraId="005704D3" w14:textId="3B90C11E">
      <w:pPr>
        <w:spacing w:after="0" w:line="240" w:lineRule="auto"/>
        <w:jc w:val="both"/>
        <w:rPr>
          <w:rFonts w:ascii="Arial" w:hAnsi="Arial" w:eastAsia="Times New Roman" w:cs="Arial"/>
          <w:b/>
          <w:bCs/>
          <w:color w:val="000000" w:themeColor="text1"/>
          <w:lang w:eastAsia="pt-BR"/>
        </w:rPr>
      </w:pPr>
    </w:p>
    <w:p w:rsidRPr="0060370F" w:rsidR="00D96460" w:rsidP="007371C4" w:rsidRDefault="00D96460" w14:paraId="172298C6" w14:textId="1C38D2B8">
      <w:pPr>
        <w:spacing w:after="0" w:line="240" w:lineRule="auto"/>
        <w:jc w:val="both"/>
        <w:textAlignment w:val="baseline"/>
        <w:rPr>
          <w:rFonts w:ascii="Arial" w:hAnsi="Arial" w:eastAsia="Times New Roman" w:cs="Arial"/>
          <w:color w:val="000000"/>
          <w:lang w:eastAsia="pt-BR"/>
        </w:rPr>
      </w:pPr>
      <w:r w:rsidRPr="20C3F8C4">
        <w:rPr>
          <w:rFonts w:ascii="Arial" w:hAnsi="Arial" w:eastAsia="Times New Roman" w:cs="Arial"/>
          <w:b/>
          <w:bCs/>
          <w:color w:val="000000" w:themeColor="text1"/>
          <w:lang w:eastAsia="pt-BR"/>
        </w:rPr>
        <w:t>Outlook (Pasta Compartilhada):</w:t>
      </w:r>
      <w:r w:rsidRPr="20C3F8C4">
        <w:rPr>
          <w:rFonts w:ascii="Arial" w:hAnsi="Arial" w:eastAsia="Times New Roman" w:cs="Arial"/>
          <w:color w:val="000000" w:themeColor="text1"/>
          <w:lang w:eastAsia="pt-BR"/>
        </w:rPr>
        <w:t xml:space="preserve"> Repositório central de toda a documentação oficial. Garante que os relatórios e registros de atividades estejam acessíveis a todos, mantendo o histórico do projeto.</w:t>
      </w:r>
    </w:p>
    <w:p w:rsidR="20C3F8C4" w:rsidP="20C3F8C4" w:rsidRDefault="20C3F8C4" w14:paraId="15EF03B8" w14:textId="28597BA2">
      <w:pPr>
        <w:spacing w:after="0" w:line="240" w:lineRule="auto"/>
        <w:jc w:val="both"/>
        <w:rPr>
          <w:rFonts w:ascii="Arial" w:hAnsi="Arial" w:eastAsia="Times New Roman" w:cs="Arial"/>
          <w:b/>
          <w:bCs/>
          <w:color w:val="000000" w:themeColor="text1"/>
          <w:lang w:eastAsia="pt-BR"/>
        </w:rPr>
      </w:pPr>
    </w:p>
    <w:p w:rsidRPr="0060370F" w:rsidR="00D96460" w:rsidP="007371C4" w:rsidRDefault="00D96460" w14:paraId="254BA412" w14:textId="77777777">
      <w:pPr>
        <w:spacing w:after="0" w:line="240" w:lineRule="auto"/>
        <w:jc w:val="both"/>
        <w:textAlignment w:val="baseline"/>
        <w:rPr>
          <w:rFonts w:ascii="Arial" w:hAnsi="Arial" w:eastAsia="Times New Roman" w:cs="Arial"/>
          <w:color w:val="000000"/>
          <w:lang w:eastAsia="pt-BR"/>
        </w:rPr>
      </w:pPr>
      <w:r w:rsidRPr="20C3F8C4">
        <w:rPr>
          <w:rFonts w:ascii="Arial" w:hAnsi="Arial" w:eastAsia="Times New Roman" w:cs="Arial"/>
          <w:b/>
          <w:bCs/>
          <w:color w:val="000000" w:themeColor="text1"/>
          <w:lang w:eastAsia="pt-BR"/>
        </w:rPr>
        <w:t xml:space="preserve">Microsoft Word: </w:t>
      </w:r>
      <w:r w:rsidRPr="20C3F8C4">
        <w:rPr>
          <w:rFonts w:ascii="Arial" w:hAnsi="Arial" w:eastAsia="Times New Roman" w:cs="Arial"/>
          <w:color w:val="000000" w:themeColor="text1"/>
          <w:lang w:eastAsia="pt-BR"/>
        </w:rPr>
        <w:t>Ferramenta padrão para a redação dos relatórios semanais e documentos técnicos, assegurando a formalidade necessária para o projeto.</w:t>
      </w:r>
    </w:p>
    <w:p w:rsidR="20C3F8C4" w:rsidP="20C3F8C4" w:rsidRDefault="20C3F8C4" w14:paraId="537338D0" w14:textId="504D5DE3">
      <w:pPr>
        <w:spacing w:after="0" w:line="240" w:lineRule="auto"/>
        <w:jc w:val="both"/>
        <w:rPr>
          <w:rFonts w:ascii="Arial" w:hAnsi="Arial" w:eastAsia="Times New Roman" w:cs="Arial"/>
          <w:b/>
          <w:bCs/>
          <w:color w:val="000000" w:themeColor="text1"/>
          <w:lang w:eastAsia="pt-BR"/>
        </w:rPr>
      </w:pPr>
    </w:p>
    <w:p w:rsidRPr="0060370F" w:rsidR="00D96460" w:rsidP="007371C4" w:rsidRDefault="00D96460" w14:paraId="380A1D0E" w14:textId="77777777">
      <w:pPr>
        <w:spacing w:after="0" w:line="240" w:lineRule="auto"/>
        <w:jc w:val="both"/>
        <w:textAlignment w:val="baseline"/>
        <w:rPr>
          <w:rFonts w:ascii="Arial" w:hAnsi="Arial" w:eastAsia="Times New Roman" w:cs="Arial"/>
          <w:color w:val="000000"/>
          <w:lang w:eastAsia="pt-BR"/>
        </w:rPr>
      </w:pPr>
      <w:r w:rsidRPr="20C3F8C4">
        <w:rPr>
          <w:rFonts w:ascii="Arial" w:hAnsi="Arial" w:eastAsia="Times New Roman" w:cs="Arial"/>
          <w:b/>
          <w:bCs/>
          <w:color w:val="000000" w:themeColor="text1"/>
          <w:lang w:eastAsia="pt-BR"/>
        </w:rPr>
        <w:t xml:space="preserve">Figma e Canva: </w:t>
      </w:r>
      <w:r w:rsidRPr="20C3F8C4">
        <w:rPr>
          <w:rFonts w:ascii="Arial" w:hAnsi="Arial" w:eastAsia="Times New Roman" w:cs="Arial"/>
          <w:color w:val="000000" w:themeColor="text1"/>
          <w:lang w:eastAsia="pt-BR"/>
        </w:rPr>
        <w:t>Utilizados para o design de interface (UI/UX) da plataforma Eco Data Safe e criação de materiais de comunicação visual e apresentações para stakeholders.</w:t>
      </w:r>
    </w:p>
    <w:p w:rsidR="20C3F8C4" w:rsidP="20C3F8C4" w:rsidRDefault="20C3F8C4" w14:paraId="1BE1FB28" w14:textId="72820DB6">
      <w:pPr>
        <w:spacing w:after="0" w:line="240" w:lineRule="auto"/>
        <w:jc w:val="both"/>
        <w:rPr>
          <w:rFonts w:ascii="Arial" w:hAnsi="Arial" w:eastAsia="Times New Roman" w:cs="Arial"/>
          <w:b/>
          <w:bCs/>
          <w:color w:val="000000" w:themeColor="text1"/>
          <w:lang w:eastAsia="pt-BR"/>
        </w:rPr>
      </w:pPr>
    </w:p>
    <w:p w:rsidRPr="0060370F" w:rsidR="00D96460" w:rsidP="007371C4" w:rsidRDefault="00D96460" w14:paraId="3E23EFF7" w14:textId="5AEA4D1F">
      <w:pPr>
        <w:spacing w:after="0" w:line="240" w:lineRule="auto"/>
        <w:jc w:val="both"/>
        <w:textAlignment w:val="baseline"/>
        <w:rPr>
          <w:rFonts w:ascii="Arial" w:hAnsi="Arial" w:eastAsia="Times New Roman" w:cs="Arial"/>
          <w:color w:val="000000"/>
          <w:lang w:eastAsia="pt-BR"/>
        </w:rPr>
      </w:pPr>
      <w:r w:rsidRPr="20C3F8C4">
        <w:rPr>
          <w:rFonts w:ascii="Arial" w:hAnsi="Arial" w:eastAsia="Times New Roman" w:cs="Arial"/>
          <w:b/>
          <w:bCs/>
          <w:color w:val="000000" w:themeColor="text1"/>
          <w:lang w:eastAsia="pt-BR"/>
        </w:rPr>
        <w:t>Lovable:</w:t>
      </w:r>
      <w:r w:rsidRPr="20C3F8C4" w:rsidR="546759A6">
        <w:rPr>
          <w:rFonts w:ascii="Arial" w:hAnsi="Arial" w:eastAsia="Times New Roman" w:cs="Arial"/>
          <w:b/>
          <w:bCs/>
          <w:color w:val="000000" w:themeColor="text1"/>
          <w:lang w:eastAsia="pt-BR"/>
        </w:rPr>
        <w:t xml:space="preserve"> A</w:t>
      </w:r>
      <w:r w:rsidRPr="20C3F8C4">
        <w:rPr>
          <w:rFonts w:ascii="Arial" w:hAnsi="Arial" w:eastAsia="Times New Roman" w:cs="Arial"/>
          <w:color w:val="000000" w:themeColor="text1"/>
          <w:lang w:eastAsia="pt-BR"/>
        </w:rPr>
        <w:t>plicado no suporte ao desenvolvimento técnico, auxiliando na prototipagem rápida e na implementação de funcionalidades da plataforma.</w:t>
      </w:r>
    </w:p>
    <w:p w:rsidR="004026D9" w:rsidP="007371C4" w:rsidRDefault="004026D9" w14:paraId="7AA819DA" w14:textId="77777777">
      <w:pPr>
        <w:spacing w:after="0" w:line="240" w:lineRule="auto"/>
        <w:jc w:val="both"/>
        <w:textAlignment w:val="baseline"/>
        <w:rPr>
          <w:rFonts w:ascii="Arial" w:hAnsi="Arial" w:eastAsia="Times New Roman" w:cs="Arial"/>
          <w:color w:val="000000"/>
          <w:lang w:eastAsia="pt-BR"/>
        </w:rPr>
      </w:pPr>
    </w:p>
    <w:p w:rsidRPr="0060370F" w:rsidR="00D96460" w:rsidP="007371C4" w:rsidRDefault="00D96460" w14:paraId="04F42B82" w14:textId="18406D26">
      <w:pPr>
        <w:spacing w:after="0" w:line="240" w:lineRule="auto"/>
        <w:jc w:val="both"/>
        <w:textAlignment w:val="baseline"/>
      </w:pPr>
      <w:r w:rsidRPr="20C3F8C4">
        <w:rPr>
          <w:rFonts w:ascii="Arial" w:hAnsi="Arial" w:eastAsia="Times New Roman" w:cs="Arial"/>
          <w:b/>
          <w:bCs/>
          <w:color w:val="000000" w:themeColor="text1"/>
          <w:lang w:eastAsia="pt-BR"/>
        </w:rPr>
        <w:t>Observação sobre a Rotina de Relatórios:</w:t>
      </w:r>
    </w:p>
    <w:p w:rsidR="20C3F8C4" w:rsidP="20C3F8C4" w:rsidRDefault="20C3F8C4" w14:paraId="00BD95A1" w14:textId="33B87A1C">
      <w:pPr>
        <w:spacing w:after="0" w:line="240" w:lineRule="auto"/>
        <w:jc w:val="both"/>
        <w:rPr>
          <w:rFonts w:ascii="Arial" w:hAnsi="Arial" w:eastAsia="Times New Roman" w:cs="Arial"/>
          <w:b/>
          <w:bCs/>
          <w:color w:val="000000" w:themeColor="text1"/>
          <w:lang w:eastAsia="pt-BR"/>
        </w:rPr>
      </w:pPr>
    </w:p>
    <w:p w:rsidRPr="0060370F" w:rsidR="00D96460" w:rsidP="20C3F8C4" w:rsidRDefault="00D96460" w14:paraId="2635D8F2" w14:textId="77777777">
      <w:pPr>
        <w:spacing w:after="0" w:line="240" w:lineRule="auto"/>
        <w:ind w:firstLine="360"/>
        <w:jc w:val="both"/>
        <w:textAlignment w:val="baseline"/>
        <w:rPr>
          <w:rFonts w:ascii="Arial" w:hAnsi="Arial" w:eastAsia="Times New Roman" w:cs="Arial"/>
          <w:color w:val="000000"/>
          <w:lang w:eastAsia="pt-BR"/>
        </w:rPr>
      </w:pPr>
      <w:r w:rsidRPr="20C3F8C4">
        <w:rPr>
          <w:rFonts w:ascii="Arial" w:hAnsi="Arial" w:eastAsia="Times New Roman" w:cs="Arial"/>
          <w:color w:val="000000" w:themeColor="text1"/>
          <w:lang w:eastAsia="pt-BR"/>
        </w:rPr>
        <w:t>Os relatórios são a base do controle de qualidade e registro do processo. Eles são elaborados preferencialmente pela gestora Beatriz Ramos. Em sua ausência, a responsabilidade é delegada a outro membro da equipe para garantir que nenhuma semana fique sem o devido registro na pasta do Outlook.</w:t>
      </w:r>
    </w:p>
    <w:p w:rsidRPr="0060370F" w:rsidR="00D96460" w:rsidP="007371C4" w:rsidRDefault="00D96460" w14:paraId="6D9BB590" w14:textId="77777777">
      <w:pPr>
        <w:spacing w:after="0" w:line="240" w:lineRule="auto"/>
        <w:ind w:left="360"/>
        <w:jc w:val="both"/>
        <w:textAlignment w:val="baseline"/>
        <w:rPr>
          <w:rFonts w:ascii="Arial" w:hAnsi="Arial" w:eastAsia="Times New Roman" w:cs="Arial"/>
          <w:color w:val="000000"/>
          <w:lang w:eastAsia="pt-BR"/>
        </w:rPr>
      </w:pPr>
    </w:p>
    <w:p w:rsidRPr="0060370F" w:rsidR="00D96460" w:rsidP="007371C4" w:rsidRDefault="00D96460" w14:paraId="3E0115FB" w14:textId="77777777">
      <w:pPr>
        <w:spacing w:after="0" w:line="240" w:lineRule="auto"/>
        <w:ind w:left="360"/>
        <w:jc w:val="both"/>
        <w:textAlignment w:val="baseline"/>
        <w:rPr>
          <w:rFonts w:ascii="Arial" w:hAnsi="Arial" w:eastAsia="Times New Roman" w:cs="Arial"/>
          <w:color w:val="000000"/>
          <w:lang w:eastAsia="pt-BR"/>
        </w:rPr>
      </w:pPr>
    </w:p>
    <w:sectPr w:rsidRPr="0060370F" w:rsidR="00D96460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143C"/>
    <w:multiLevelType w:val="multilevel"/>
    <w:tmpl w:val="C6A8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0FBCD3"/>
    <w:multiLevelType w:val="hybridMultilevel"/>
    <w:tmpl w:val="FFFFFFFF"/>
    <w:lvl w:ilvl="0" w:tplc="CFF8D4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4E6F6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4C1A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A7CB3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701E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2242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26D3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2FA9B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A100B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09FCAC"/>
    <w:multiLevelType w:val="hybridMultilevel"/>
    <w:tmpl w:val="FFFFFFFF"/>
    <w:lvl w:ilvl="0" w:tplc="324A90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EDE04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9CBD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0A3C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30BC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4434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9ADE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7E09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B855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D844B4B"/>
    <w:multiLevelType w:val="hybridMultilevel"/>
    <w:tmpl w:val="FFFFFFFF"/>
    <w:lvl w:ilvl="0" w:tplc="653ACC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342C73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EB6AD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5C38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E066C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C6B3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F044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C002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0862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EC3619B"/>
    <w:multiLevelType w:val="hybridMultilevel"/>
    <w:tmpl w:val="FFFFFFFF"/>
    <w:lvl w:ilvl="0" w:tplc="753044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08E5B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FEF8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0EC4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796F5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E6A5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A6E0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270B7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821A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8F8EAB"/>
    <w:multiLevelType w:val="hybridMultilevel"/>
    <w:tmpl w:val="FFFFFFFF"/>
    <w:lvl w:ilvl="0" w:tplc="896217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0469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2600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668A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9EAF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DC33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9439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5886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F612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F22C44"/>
    <w:multiLevelType w:val="hybridMultilevel"/>
    <w:tmpl w:val="FFFFFFFF"/>
    <w:lvl w:ilvl="0" w:tplc="FE3E21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3451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F6CC5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64C2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8B2A9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E42F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0462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CC33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7EB8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6FCA37B"/>
    <w:multiLevelType w:val="hybridMultilevel"/>
    <w:tmpl w:val="FFFFFFFF"/>
    <w:lvl w:ilvl="0" w:tplc="F19ED80E">
      <w:start w:val="1"/>
      <w:numFmt w:val="decimal"/>
      <w:lvlText w:val="%1."/>
      <w:lvlJc w:val="left"/>
      <w:pPr>
        <w:ind w:left="1080" w:hanging="360"/>
      </w:pPr>
    </w:lvl>
    <w:lvl w:ilvl="1" w:tplc="3356D8E2">
      <w:start w:val="1"/>
      <w:numFmt w:val="lowerLetter"/>
      <w:lvlText w:val="%2."/>
      <w:lvlJc w:val="left"/>
      <w:pPr>
        <w:ind w:left="1800" w:hanging="360"/>
      </w:pPr>
    </w:lvl>
    <w:lvl w:ilvl="2" w:tplc="E3806B20">
      <w:start w:val="1"/>
      <w:numFmt w:val="lowerRoman"/>
      <w:lvlText w:val="%3."/>
      <w:lvlJc w:val="right"/>
      <w:pPr>
        <w:ind w:left="2520" w:hanging="180"/>
      </w:pPr>
    </w:lvl>
    <w:lvl w:ilvl="3" w:tplc="2C7CF8EE">
      <w:start w:val="1"/>
      <w:numFmt w:val="decimal"/>
      <w:lvlText w:val="%4."/>
      <w:lvlJc w:val="left"/>
      <w:pPr>
        <w:ind w:left="3240" w:hanging="360"/>
      </w:pPr>
    </w:lvl>
    <w:lvl w:ilvl="4" w:tplc="46884DC0">
      <w:start w:val="1"/>
      <w:numFmt w:val="lowerLetter"/>
      <w:lvlText w:val="%5."/>
      <w:lvlJc w:val="left"/>
      <w:pPr>
        <w:ind w:left="3960" w:hanging="360"/>
      </w:pPr>
    </w:lvl>
    <w:lvl w:ilvl="5" w:tplc="32960FF0">
      <w:start w:val="1"/>
      <w:numFmt w:val="lowerRoman"/>
      <w:lvlText w:val="%6."/>
      <w:lvlJc w:val="right"/>
      <w:pPr>
        <w:ind w:left="4680" w:hanging="180"/>
      </w:pPr>
    </w:lvl>
    <w:lvl w:ilvl="6" w:tplc="EAEAAFC2">
      <w:start w:val="1"/>
      <w:numFmt w:val="decimal"/>
      <w:lvlText w:val="%7."/>
      <w:lvlJc w:val="left"/>
      <w:pPr>
        <w:ind w:left="5400" w:hanging="360"/>
      </w:pPr>
    </w:lvl>
    <w:lvl w:ilvl="7" w:tplc="12EC5892">
      <w:start w:val="1"/>
      <w:numFmt w:val="lowerLetter"/>
      <w:lvlText w:val="%8."/>
      <w:lvlJc w:val="left"/>
      <w:pPr>
        <w:ind w:left="6120" w:hanging="360"/>
      </w:pPr>
    </w:lvl>
    <w:lvl w:ilvl="8" w:tplc="62D04DF6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601429E"/>
    <w:multiLevelType w:val="hybridMultilevel"/>
    <w:tmpl w:val="FFFFFFFF"/>
    <w:lvl w:ilvl="0" w:tplc="77CEB4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16A86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B9C7D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AA39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B8CE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587B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FB68B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94C59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1677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62EDBA4"/>
    <w:multiLevelType w:val="hybridMultilevel"/>
    <w:tmpl w:val="FFFFFFFF"/>
    <w:lvl w:ilvl="0" w:tplc="987072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E40C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E016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EA74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5E75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E0B6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6217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0839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E431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01A1C57"/>
    <w:multiLevelType w:val="multilevel"/>
    <w:tmpl w:val="F35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35BB6E5"/>
    <w:multiLevelType w:val="hybridMultilevel"/>
    <w:tmpl w:val="FFFFFFFF"/>
    <w:lvl w:ilvl="0" w:tplc="82DA51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42874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DEA5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2B864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CAED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5678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1A250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7057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BA484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8C9C056"/>
    <w:multiLevelType w:val="hybridMultilevel"/>
    <w:tmpl w:val="FFFFFFFF"/>
    <w:lvl w:ilvl="0" w:tplc="8CA28A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36FF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145E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D7E93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88E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2AD9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AC67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A62A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3EBB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AD10DB3"/>
    <w:multiLevelType w:val="hybridMultilevel"/>
    <w:tmpl w:val="FFFFFFFF"/>
    <w:lvl w:ilvl="0" w:tplc="086466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BA77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306E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46DA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282B1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C1A45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2A20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98C4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64073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CF2D596"/>
    <w:multiLevelType w:val="hybridMultilevel"/>
    <w:tmpl w:val="FFFFFFFF"/>
    <w:lvl w:ilvl="0" w:tplc="FF7015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6A0E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CB60D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A4CE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AA70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0E17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1A254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6E40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4833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F77CC8F"/>
    <w:multiLevelType w:val="hybridMultilevel"/>
    <w:tmpl w:val="FFFFFFFF"/>
    <w:lvl w:ilvl="0" w:tplc="3FBA24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8B66D3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487A03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AE3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8D86A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E26E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BC46E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AEE1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0C2B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147D054"/>
    <w:multiLevelType w:val="hybridMultilevel"/>
    <w:tmpl w:val="FFFFFFFF"/>
    <w:lvl w:ilvl="0" w:tplc="5DC0106C">
      <w:start w:val="1"/>
      <w:numFmt w:val="decimal"/>
      <w:lvlText w:val="%1."/>
      <w:lvlJc w:val="left"/>
      <w:pPr>
        <w:ind w:left="1428" w:hanging="360"/>
      </w:pPr>
    </w:lvl>
    <w:lvl w:ilvl="1" w:tplc="711A4C46">
      <w:start w:val="1"/>
      <w:numFmt w:val="lowerLetter"/>
      <w:lvlText w:val="%2."/>
      <w:lvlJc w:val="left"/>
      <w:pPr>
        <w:ind w:left="2148" w:hanging="360"/>
      </w:pPr>
    </w:lvl>
    <w:lvl w:ilvl="2" w:tplc="68142A2C">
      <w:start w:val="1"/>
      <w:numFmt w:val="lowerRoman"/>
      <w:lvlText w:val="%3."/>
      <w:lvlJc w:val="right"/>
      <w:pPr>
        <w:ind w:left="2868" w:hanging="180"/>
      </w:pPr>
    </w:lvl>
    <w:lvl w:ilvl="3" w:tplc="42263A66">
      <w:start w:val="1"/>
      <w:numFmt w:val="decimal"/>
      <w:lvlText w:val="%4."/>
      <w:lvlJc w:val="left"/>
      <w:pPr>
        <w:ind w:left="3588" w:hanging="360"/>
      </w:pPr>
    </w:lvl>
    <w:lvl w:ilvl="4" w:tplc="A9A46562">
      <w:start w:val="1"/>
      <w:numFmt w:val="lowerLetter"/>
      <w:lvlText w:val="%5."/>
      <w:lvlJc w:val="left"/>
      <w:pPr>
        <w:ind w:left="4308" w:hanging="360"/>
      </w:pPr>
    </w:lvl>
    <w:lvl w:ilvl="5" w:tplc="CF4E9992">
      <w:start w:val="1"/>
      <w:numFmt w:val="lowerRoman"/>
      <w:lvlText w:val="%6."/>
      <w:lvlJc w:val="right"/>
      <w:pPr>
        <w:ind w:left="5028" w:hanging="180"/>
      </w:pPr>
    </w:lvl>
    <w:lvl w:ilvl="6" w:tplc="0D84FA08">
      <w:start w:val="1"/>
      <w:numFmt w:val="decimal"/>
      <w:lvlText w:val="%7."/>
      <w:lvlJc w:val="left"/>
      <w:pPr>
        <w:ind w:left="5748" w:hanging="360"/>
      </w:pPr>
    </w:lvl>
    <w:lvl w:ilvl="7" w:tplc="A85C7660">
      <w:start w:val="1"/>
      <w:numFmt w:val="lowerLetter"/>
      <w:lvlText w:val="%8."/>
      <w:lvlJc w:val="left"/>
      <w:pPr>
        <w:ind w:left="6468" w:hanging="360"/>
      </w:pPr>
    </w:lvl>
    <w:lvl w:ilvl="8" w:tplc="D5EC5AD2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42A62C6D"/>
    <w:multiLevelType w:val="hybridMultilevel"/>
    <w:tmpl w:val="FFFFFFFF"/>
    <w:lvl w:ilvl="0" w:tplc="058C0D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6C75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A293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2882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7497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3C48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366F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D7284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1649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359FED6"/>
    <w:multiLevelType w:val="hybridMultilevel"/>
    <w:tmpl w:val="FFFFFFFF"/>
    <w:lvl w:ilvl="0" w:tplc="10280D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2EBB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764F7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B2CAE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E4D1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5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5E0C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B2E38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D6DE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60D569A"/>
    <w:multiLevelType w:val="hybridMultilevel"/>
    <w:tmpl w:val="FFFFFFFF"/>
    <w:lvl w:ilvl="0" w:tplc="3B20B2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28DA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1EA8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03A40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1C1E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9246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9296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748E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D0E7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8AC9281"/>
    <w:multiLevelType w:val="hybridMultilevel"/>
    <w:tmpl w:val="FFFFFFFF"/>
    <w:lvl w:ilvl="0" w:tplc="6E285D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6A29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D848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EE20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7C67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CE3F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C418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AAC81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AE71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EBC8D6A"/>
    <w:multiLevelType w:val="hybridMultilevel"/>
    <w:tmpl w:val="FFFFFFFF"/>
    <w:lvl w:ilvl="0" w:tplc="042ED0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AE00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5412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BEC3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9FAAC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8898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7EA8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E084D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9A62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4DA6E1"/>
    <w:multiLevelType w:val="hybridMultilevel"/>
    <w:tmpl w:val="FFFFFFFF"/>
    <w:lvl w:ilvl="0" w:tplc="B01805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EB2B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B62E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ECD9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B804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A00E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6CA9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2E0A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469B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141D501"/>
    <w:multiLevelType w:val="hybridMultilevel"/>
    <w:tmpl w:val="FFFFFFFF"/>
    <w:lvl w:ilvl="0" w:tplc="DFE26B4C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ACE8B5B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088EB2BE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AABC7D6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2A6A6A9E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A5AAEC08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B0CC0A02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6158E2C8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95149BBA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4" w15:restartNumberingAfterBreak="0">
    <w:nsid w:val="55C3F5FD"/>
    <w:multiLevelType w:val="hybridMultilevel"/>
    <w:tmpl w:val="FFFFFFFF"/>
    <w:lvl w:ilvl="0" w:tplc="2A404932">
      <w:start w:val="1"/>
      <w:numFmt w:val="decimal"/>
      <w:lvlText w:val="%1."/>
      <w:lvlJc w:val="left"/>
      <w:pPr>
        <w:ind w:left="1080" w:hanging="360"/>
      </w:pPr>
    </w:lvl>
    <w:lvl w:ilvl="1" w:tplc="86BA1822">
      <w:start w:val="1"/>
      <w:numFmt w:val="lowerLetter"/>
      <w:lvlText w:val="%2."/>
      <w:lvlJc w:val="left"/>
      <w:pPr>
        <w:ind w:left="1800" w:hanging="360"/>
      </w:pPr>
    </w:lvl>
    <w:lvl w:ilvl="2" w:tplc="340AEE44">
      <w:start w:val="1"/>
      <w:numFmt w:val="lowerRoman"/>
      <w:lvlText w:val="%3."/>
      <w:lvlJc w:val="right"/>
      <w:pPr>
        <w:ind w:left="2520" w:hanging="180"/>
      </w:pPr>
    </w:lvl>
    <w:lvl w:ilvl="3" w:tplc="487AED1A">
      <w:start w:val="1"/>
      <w:numFmt w:val="decimal"/>
      <w:lvlText w:val="%4."/>
      <w:lvlJc w:val="left"/>
      <w:pPr>
        <w:ind w:left="3240" w:hanging="360"/>
      </w:pPr>
    </w:lvl>
    <w:lvl w:ilvl="4" w:tplc="7FC298F0">
      <w:start w:val="1"/>
      <w:numFmt w:val="lowerLetter"/>
      <w:lvlText w:val="%5."/>
      <w:lvlJc w:val="left"/>
      <w:pPr>
        <w:ind w:left="3960" w:hanging="360"/>
      </w:pPr>
    </w:lvl>
    <w:lvl w:ilvl="5" w:tplc="A3769596">
      <w:start w:val="1"/>
      <w:numFmt w:val="lowerRoman"/>
      <w:lvlText w:val="%6."/>
      <w:lvlJc w:val="right"/>
      <w:pPr>
        <w:ind w:left="4680" w:hanging="180"/>
      </w:pPr>
    </w:lvl>
    <w:lvl w:ilvl="6" w:tplc="471098DE">
      <w:start w:val="1"/>
      <w:numFmt w:val="decimal"/>
      <w:lvlText w:val="%7."/>
      <w:lvlJc w:val="left"/>
      <w:pPr>
        <w:ind w:left="5400" w:hanging="360"/>
      </w:pPr>
    </w:lvl>
    <w:lvl w:ilvl="7" w:tplc="165E65B4">
      <w:start w:val="1"/>
      <w:numFmt w:val="lowerLetter"/>
      <w:lvlText w:val="%8."/>
      <w:lvlJc w:val="left"/>
      <w:pPr>
        <w:ind w:left="6120" w:hanging="360"/>
      </w:pPr>
    </w:lvl>
    <w:lvl w:ilvl="8" w:tplc="0352B804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BC3BEB2"/>
    <w:multiLevelType w:val="hybridMultilevel"/>
    <w:tmpl w:val="FFFFFFFF"/>
    <w:lvl w:ilvl="0" w:tplc="7D268C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0AAC9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5C4C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903F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4271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0024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3054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9AD1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BE1F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1A68032"/>
    <w:multiLevelType w:val="hybridMultilevel"/>
    <w:tmpl w:val="FFFFFFFF"/>
    <w:lvl w:ilvl="0" w:tplc="7B7A62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5829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8DE2D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0291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76EE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5897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2886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3AD2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DAF2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4CC4E95"/>
    <w:multiLevelType w:val="hybridMultilevel"/>
    <w:tmpl w:val="FFFFFFFF"/>
    <w:lvl w:ilvl="0" w:tplc="FA24FE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A046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1CF1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CEB6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E6B9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EAC6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1083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F488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EC4A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A29DA3A"/>
    <w:multiLevelType w:val="hybridMultilevel"/>
    <w:tmpl w:val="FFFFFFFF"/>
    <w:lvl w:ilvl="0" w:tplc="E2C2E2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63C796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EFAE1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02029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705F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5647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F02F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F696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DC16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C6EC033"/>
    <w:multiLevelType w:val="hybridMultilevel"/>
    <w:tmpl w:val="FFFFFFFF"/>
    <w:lvl w:ilvl="0" w:tplc="DB9A3E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56CD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B6A61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B612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821A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72CA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8C2A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A41E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6855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E73873F"/>
    <w:multiLevelType w:val="hybridMultilevel"/>
    <w:tmpl w:val="FFFFFFFF"/>
    <w:lvl w:ilvl="0" w:tplc="3612D2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664D1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7829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061A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C850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D70AA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5D69C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74C2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CEE2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8D42D9D"/>
    <w:multiLevelType w:val="multilevel"/>
    <w:tmpl w:val="2936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59792798">
    <w:abstractNumId w:val="10"/>
  </w:num>
  <w:num w:numId="2" w16cid:durableId="411510456">
    <w:abstractNumId w:val="0"/>
  </w:num>
  <w:num w:numId="3" w16cid:durableId="1311058097">
    <w:abstractNumId w:val="31"/>
  </w:num>
  <w:num w:numId="4" w16cid:durableId="1030029580">
    <w:abstractNumId w:val="6"/>
  </w:num>
  <w:num w:numId="5" w16cid:durableId="1087383212">
    <w:abstractNumId w:val="7"/>
  </w:num>
  <w:num w:numId="6" w16cid:durableId="1401824110">
    <w:abstractNumId w:val="2"/>
  </w:num>
  <w:num w:numId="7" w16cid:durableId="624852043">
    <w:abstractNumId w:val="13"/>
  </w:num>
  <w:num w:numId="8" w16cid:durableId="928466258">
    <w:abstractNumId w:val="18"/>
  </w:num>
  <w:num w:numId="9" w16cid:durableId="1233077592">
    <w:abstractNumId w:val="27"/>
  </w:num>
  <w:num w:numId="10" w16cid:durableId="285964716">
    <w:abstractNumId w:val="26"/>
  </w:num>
  <w:num w:numId="11" w16cid:durableId="420759342">
    <w:abstractNumId w:val="9"/>
  </w:num>
  <w:num w:numId="12" w16cid:durableId="1547258814">
    <w:abstractNumId w:val="20"/>
  </w:num>
  <w:num w:numId="13" w16cid:durableId="825975622">
    <w:abstractNumId w:val="30"/>
  </w:num>
  <w:num w:numId="14" w16cid:durableId="1088500705">
    <w:abstractNumId w:val="21"/>
  </w:num>
  <w:num w:numId="15" w16cid:durableId="2006935515">
    <w:abstractNumId w:val="4"/>
  </w:num>
  <w:num w:numId="16" w16cid:durableId="918098977">
    <w:abstractNumId w:val="14"/>
  </w:num>
  <w:num w:numId="17" w16cid:durableId="1856454218">
    <w:abstractNumId w:val="1"/>
  </w:num>
  <w:num w:numId="18" w16cid:durableId="2100441943">
    <w:abstractNumId w:val="11"/>
  </w:num>
  <w:num w:numId="19" w16cid:durableId="1301811136">
    <w:abstractNumId w:val="8"/>
  </w:num>
  <w:num w:numId="20" w16cid:durableId="934021225">
    <w:abstractNumId w:val="17"/>
  </w:num>
  <w:num w:numId="21" w16cid:durableId="356733540">
    <w:abstractNumId w:val="12"/>
  </w:num>
  <w:num w:numId="22" w16cid:durableId="1986929584">
    <w:abstractNumId w:val="22"/>
  </w:num>
  <w:num w:numId="23" w16cid:durableId="381027008">
    <w:abstractNumId w:val="28"/>
  </w:num>
  <w:num w:numId="24" w16cid:durableId="105195407">
    <w:abstractNumId w:val="29"/>
  </w:num>
  <w:num w:numId="25" w16cid:durableId="1860924239">
    <w:abstractNumId w:val="19"/>
  </w:num>
  <w:num w:numId="26" w16cid:durableId="2146581605">
    <w:abstractNumId w:val="5"/>
  </w:num>
  <w:num w:numId="27" w16cid:durableId="96677535">
    <w:abstractNumId w:val="25"/>
  </w:num>
  <w:num w:numId="28" w16cid:durableId="1812944176">
    <w:abstractNumId w:val="15"/>
  </w:num>
  <w:num w:numId="29" w16cid:durableId="1464040592">
    <w:abstractNumId w:val="3"/>
  </w:num>
  <w:num w:numId="30" w16cid:durableId="658117422">
    <w:abstractNumId w:val="24"/>
  </w:num>
  <w:num w:numId="31" w16cid:durableId="878199408">
    <w:abstractNumId w:val="16"/>
  </w:num>
  <w:num w:numId="32" w16cid:durableId="191662421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681"/>
    <w:rsid w:val="00001005"/>
    <w:rsid w:val="0001762B"/>
    <w:rsid w:val="000246B8"/>
    <w:rsid w:val="00027565"/>
    <w:rsid w:val="000365CF"/>
    <w:rsid w:val="00043D62"/>
    <w:rsid w:val="00046F83"/>
    <w:rsid w:val="00052107"/>
    <w:rsid w:val="0006427D"/>
    <w:rsid w:val="00075097"/>
    <w:rsid w:val="00092134"/>
    <w:rsid w:val="0009701C"/>
    <w:rsid w:val="000A0DCA"/>
    <w:rsid w:val="000A7FAB"/>
    <w:rsid w:val="000B034A"/>
    <w:rsid w:val="000B081A"/>
    <w:rsid w:val="000B1D2B"/>
    <w:rsid w:val="000B2429"/>
    <w:rsid w:val="000C1FDF"/>
    <w:rsid w:val="000C7073"/>
    <w:rsid w:val="000D33B0"/>
    <w:rsid w:val="000D64B4"/>
    <w:rsid w:val="000D73B7"/>
    <w:rsid w:val="000E2D6F"/>
    <w:rsid w:val="000E6142"/>
    <w:rsid w:val="000E6CEA"/>
    <w:rsid w:val="000F4140"/>
    <w:rsid w:val="00105752"/>
    <w:rsid w:val="001100A9"/>
    <w:rsid w:val="00121040"/>
    <w:rsid w:val="0012132A"/>
    <w:rsid w:val="0013310F"/>
    <w:rsid w:val="00136ECE"/>
    <w:rsid w:val="001370E0"/>
    <w:rsid w:val="00140178"/>
    <w:rsid w:val="00145F1A"/>
    <w:rsid w:val="001461C1"/>
    <w:rsid w:val="001631E9"/>
    <w:rsid w:val="001648C5"/>
    <w:rsid w:val="0016513F"/>
    <w:rsid w:val="00167BDF"/>
    <w:rsid w:val="00170D4F"/>
    <w:rsid w:val="001730BF"/>
    <w:rsid w:val="001777BB"/>
    <w:rsid w:val="001812B8"/>
    <w:rsid w:val="00185663"/>
    <w:rsid w:val="001874D3"/>
    <w:rsid w:val="001A778B"/>
    <w:rsid w:val="001B27C9"/>
    <w:rsid w:val="001C0F0B"/>
    <w:rsid w:val="001C2211"/>
    <w:rsid w:val="001C3E4D"/>
    <w:rsid w:val="001C5FBD"/>
    <w:rsid w:val="001D0569"/>
    <w:rsid w:val="001D141C"/>
    <w:rsid w:val="001D3EFB"/>
    <w:rsid w:val="001E1E9A"/>
    <w:rsid w:val="001E30C6"/>
    <w:rsid w:val="001F361B"/>
    <w:rsid w:val="001F6693"/>
    <w:rsid w:val="002052F9"/>
    <w:rsid w:val="00211B7D"/>
    <w:rsid w:val="00227E8A"/>
    <w:rsid w:val="002346F9"/>
    <w:rsid w:val="00240969"/>
    <w:rsid w:val="002426CA"/>
    <w:rsid w:val="00253249"/>
    <w:rsid w:val="00254CB2"/>
    <w:rsid w:val="0026016D"/>
    <w:rsid w:val="00260A84"/>
    <w:rsid w:val="00265E1A"/>
    <w:rsid w:val="00270973"/>
    <w:rsid w:val="00274139"/>
    <w:rsid w:val="00275407"/>
    <w:rsid w:val="00275CDF"/>
    <w:rsid w:val="00277EA4"/>
    <w:rsid w:val="00280B57"/>
    <w:rsid w:val="00281277"/>
    <w:rsid w:val="002924F8"/>
    <w:rsid w:val="0029642A"/>
    <w:rsid w:val="002A4AD0"/>
    <w:rsid w:val="002C5752"/>
    <w:rsid w:val="002D2138"/>
    <w:rsid w:val="002D226E"/>
    <w:rsid w:val="002D6FB6"/>
    <w:rsid w:val="002E164B"/>
    <w:rsid w:val="002E5109"/>
    <w:rsid w:val="002F2B1A"/>
    <w:rsid w:val="002F2FAE"/>
    <w:rsid w:val="002F4990"/>
    <w:rsid w:val="002F63E1"/>
    <w:rsid w:val="00301992"/>
    <w:rsid w:val="00301B4A"/>
    <w:rsid w:val="00307D4F"/>
    <w:rsid w:val="00313039"/>
    <w:rsid w:val="00316FEB"/>
    <w:rsid w:val="0032299D"/>
    <w:rsid w:val="00325796"/>
    <w:rsid w:val="00331192"/>
    <w:rsid w:val="00331819"/>
    <w:rsid w:val="00343AC0"/>
    <w:rsid w:val="003455E7"/>
    <w:rsid w:val="00351D6F"/>
    <w:rsid w:val="00364AD0"/>
    <w:rsid w:val="00364FCA"/>
    <w:rsid w:val="00371DE8"/>
    <w:rsid w:val="00377D32"/>
    <w:rsid w:val="0038256E"/>
    <w:rsid w:val="00385BE2"/>
    <w:rsid w:val="00394857"/>
    <w:rsid w:val="00394882"/>
    <w:rsid w:val="003A0A70"/>
    <w:rsid w:val="003A114F"/>
    <w:rsid w:val="003A13EE"/>
    <w:rsid w:val="003A1DCA"/>
    <w:rsid w:val="003A2DAB"/>
    <w:rsid w:val="003A6DD6"/>
    <w:rsid w:val="003B6FA4"/>
    <w:rsid w:val="003C59F2"/>
    <w:rsid w:val="003C671B"/>
    <w:rsid w:val="003D043D"/>
    <w:rsid w:val="003D37A7"/>
    <w:rsid w:val="003D540E"/>
    <w:rsid w:val="003D5D8F"/>
    <w:rsid w:val="003D7973"/>
    <w:rsid w:val="003E48E8"/>
    <w:rsid w:val="003F1DF0"/>
    <w:rsid w:val="00400A89"/>
    <w:rsid w:val="00401D98"/>
    <w:rsid w:val="004026D9"/>
    <w:rsid w:val="004036C6"/>
    <w:rsid w:val="004052DC"/>
    <w:rsid w:val="00406780"/>
    <w:rsid w:val="004100FF"/>
    <w:rsid w:val="00410690"/>
    <w:rsid w:val="0042109D"/>
    <w:rsid w:val="004259CC"/>
    <w:rsid w:val="00435AFB"/>
    <w:rsid w:val="00443097"/>
    <w:rsid w:val="00482989"/>
    <w:rsid w:val="004A0D25"/>
    <w:rsid w:val="004A2FE4"/>
    <w:rsid w:val="004A4BA2"/>
    <w:rsid w:val="004B1B7D"/>
    <w:rsid w:val="004C078A"/>
    <w:rsid w:val="004C7B54"/>
    <w:rsid w:val="004D2722"/>
    <w:rsid w:val="004E3AF2"/>
    <w:rsid w:val="004F46D1"/>
    <w:rsid w:val="004F5CC2"/>
    <w:rsid w:val="00501A03"/>
    <w:rsid w:val="005053B1"/>
    <w:rsid w:val="00514B9C"/>
    <w:rsid w:val="00516BA0"/>
    <w:rsid w:val="00517DA8"/>
    <w:rsid w:val="00522628"/>
    <w:rsid w:val="00527CE1"/>
    <w:rsid w:val="0053452D"/>
    <w:rsid w:val="00540938"/>
    <w:rsid w:val="005450A1"/>
    <w:rsid w:val="00547554"/>
    <w:rsid w:val="0054778C"/>
    <w:rsid w:val="00553838"/>
    <w:rsid w:val="005556E9"/>
    <w:rsid w:val="00560E35"/>
    <w:rsid w:val="00567908"/>
    <w:rsid w:val="005759FB"/>
    <w:rsid w:val="00581CB9"/>
    <w:rsid w:val="00583DDD"/>
    <w:rsid w:val="00584BFA"/>
    <w:rsid w:val="00586BED"/>
    <w:rsid w:val="00587F5B"/>
    <w:rsid w:val="00593213"/>
    <w:rsid w:val="00593E91"/>
    <w:rsid w:val="005A2223"/>
    <w:rsid w:val="005A3A6E"/>
    <w:rsid w:val="005A62EE"/>
    <w:rsid w:val="005A7079"/>
    <w:rsid w:val="005B5A82"/>
    <w:rsid w:val="005E05E6"/>
    <w:rsid w:val="005E07E0"/>
    <w:rsid w:val="005E6588"/>
    <w:rsid w:val="005E7CC7"/>
    <w:rsid w:val="005F0334"/>
    <w:rsid w:val="005F1BF1"/>
    <w:rsid w:val="005F615B"/>
    <w:rsid w:val="005F6AA2"/>
    <w:rsid w:val="00601A87"/>
    <w:rsid w:val="0060370F"/>
    <w:rsid w:val="00604937"/>
    <w:rsid w:val="00607F87"/>
    <w:rsid w:val="006135AD"/>
    <w:rsid w:val="00613619"/>
    <w:rsid w:val="00615827"/>
    <w:rsid w:val="00626C16"/>
    <w:rsid w:val="006414DC"/>
    <w:rsid w:val="00645AC1"/>
    <w:rsid w:val="00646BC4"/>
    <w:rsid w:val="00646C43"/>
    <w:rsid w:val="006667A6"/>
    <w:rsid w:val="006674C9"/>
    <w:rsid w:val="00670CA1"/>
    <w:rsid w:val="0067128A"/>
    <w:rsid w:val="00677FD9"/>
    <w:rsid w:val="00681DAA"/>
    <w:rsid w:val="0069165B"/>
    <w:rsid w:val="00691BE3"/>
    <w:rsid w:val="00691D53"/>
    <w:rsid w:val="006921AA"/>
    <w:rsid w:val="006A5430"/>
    <w:rsid w:val="006A58B9"/>
    <w:rsid w:val="006A6A28"/>
    <w:rsid w:val="006A724E"/>
    <w:rsid w:val="006B3FF0"/>
    <w:rsid w:val="006B4BE4"/>
    <w:rsid w:val="006C057D"/>
    <w:rsid w:val="006C133B"/>
    <w:rsid w:val="006D202B"/>
    <w:rsid w:val="006D311A"/>
    <w:rsid w:val="006D53F0"/>
    <w:rsid w:val="006D6F95"/>
    <w:rsid w:val="006E1F54"/>
    <w:rsid w:val="006E267E"/>
    <w:rsid w:val="006E7F81"/>
    <w:rsid w:val="006F3221"/>
    <w:rsid w:val="006F6D7B"/>
    <w:rsid w:val="0070110C"/>
    <w:rsid w:val="00701248"/>
    <w:rsid w:val="00706FF2"/>
    <w:rsid w:val="00710989"/>
    <w:rsid w:val="00712061"/>
    <w:rsid w:val="007140DF"/>
    <w:rsid w:val="00714E6B"/>
    <w:rsid w:val="00717632"/>
    <w:rsid w:val="00727132"/>
    <w:rsid w:val="00730B2B"/>
    <w:rsid w:val="00731759"/>
    <w:rsid w:val="007371C4"/>
    <w:rsid w:val="00746243"/>
    <w:rsid w:val="00751B15"/>
    <w:rsid w:val="00760D1D"/>
    <w:rsid w:val="00777098"/>
    <w:rsid w:val="007847EE"/>
    <w:rsid w:val="00797A25"/>
    <w:rsid w:val="007A0524"/>
    <w:rsid w:val="007A0F89"/>
    <w:rsid w:val="007A1822"/>
    <w:rsid w:val="007A2861"/>
    <w:rsid w:val="007A56C1"/>
    <w:rsid w:val="007B7D1D"/>
    <w:rsid w:val="007C20D2"/>
    <w:rsid w:val="007C25EA"/>
    <w:rsid w:val="007C462A"/>
    <w:rsid w:val="007D38D3"/>
    <w:rsid w:val="007D613C"/>
    <w:rsid w:val="007D792F"/>
    <w:rsid w:val="007E010F"/>
    <w:rsid w:val="007F2F19"/>
    <w:rsid w:val="007F536C"/>
    <w:rsid w:val="007F65ED"/>
    <w:rsid w:val="00801125"/>
    <w:rsid w:val="008079D8"/>
    <w:rsid w:val="00820BBA"/>
    <w:rsid w:val="00820C5E"/>
    <w:rsid w:val="008242D3"/>
    <w:rsid w:val="00825079"/>
    <w:rsid w:val="00825D60"/>
    <w:rsid w:val="008272F9"/>
    <w:rsid w:val="00827F7F"/>
    <w:rsid w:val="00830298"/>
    <w:rsid w:val="00834EBE"/>
    <w:rsid w:val="0083675E"/>
    <w:rsid w:val="00850AFB"/>
    <w:rsid w:val="00851656"/>
    <w:rsid w:val="00851B3E"/>
    <w:rsid w:val="008547AE"/>
    <w:rsid w:val="008673CA"/>
    <w:rsid w:val="00873AE0"/>
    <w:rsid w:val="008749FF"/>
    <w:rsid w:val="00877625"/>
    <w:rsid w:val="00887942"/>
    <w:rsid w:val="00892F8D"/>
    <w:rsid w:val="00893C4F"/>
    <w:rsid w:val="00894DC0"/>
    <w:rsid w:val="008961AC"/>
    <w:rsid w:val="008B3023"/>
    <w:rsid w:val="008D3B15"/>
    <w:rsid w:val="008D3EA2"/>
    <w:rsid w:val="008E1CE5"/>
    <w:rsid w:val="008E792B"/>
    <w:rsid w:val="008F0803"/>
    <w:rsid w:val="00906D55"/>
    <w:rsid w:val="009075E7"/>
    <w:rsid w:val="00913683"/>
    <w:rsid w:val="00914CAA"/>
    <w:rsid w:val="009216DC"/>
    <w:rsid w:val="0092747C"/>
    <w:rsid w:val="00931681"/>
    <w:rsid w:val="00933A8E"/>
    <w:rsid w:val="009513DA"/>
    <w:rsid w:val="00955654"/>
    <w:rsid w:val="009569A7"/>
    <w:rsid w:val="0096133B"/>
    <w:rsid w:val="009618D6"/>
    <w:rsid w:val="00964849"/>
    <w:rsid w:val="00973D4B"/>
    <w:rsid w:val="00977037"/>
    <w:rsid w:val="00980E1F"/>
    <w:rsid w:val="0098394E"/>
    <w:rsid w:val="00992061"/>
    <w:rsid w:val="00993DAB"/>
    <w:rsid w:val="009A08C9"/>
    <w:rsid w:val="009A4620"/>
    <w:rsid w:val="009A519B"/>
    <w:rsid w:val="009B2198"/>
    <w:rsid w:val="009B4C2E"/>
    <w:rsid w:val="009C1BBD"/>
    <w:rsid w:val="009C2464"/>
    <w:rsid w:val="009D7882"/>
    <w:rsid w:val="009D7B15"/>
    <w:rsid w:val="009D7E5A"/>
    <w:rsid w:val="009E3ABA"/>
    <w:rsid w:val="009E4BDC"/>
    <w:rsid w:val="009E5E5C"/>
    <w:rsid w:val="009E66FA"/>
    <w:rsid w:val="009F5AB7"/>
    <w:rsid w:val="009F71C1"/>
    <w:rsid w:val="009F77D5"/>
    <w:rsid w:val="00A00422"/>
    <w:rsid w:val="00A04FC8"/>
    <w:rsid w:val="00A13873"/>
    <w:rsid w:val="00A1699B"/>
    <w:rsid w:val="00A220A9"/>
    <w:rsid w:val="00A22AC9"/>
    <w:rsid w:val="00A247CF"/>
    <w:rsid w:val="00A44CBF"/>
    <w:rsid w:val="00A47C1D"/>
    <w:rsid w:val="00A52E4D"/>
    <w:rsid w:val="00A53639"/>
    <w:rsid w:val="00A5440D"/>
    <w:rsid w:val="00A572E8"/>
    <w:rsid w:val="00A629A0"/>
    <w:rsid w:val="00A72E3C"/>
    <w:rsid w:val="00A74FD1"/>
    <w:rsid w:val="00A83B95"/>
    <w:rsid w:val="00AB18E2"/>
    <w:rsid w:val="00AB48FB"/>
    <w:rsid w:val="00AB7652"/>
    <w:rsid w:val="00AC2337"/>
    <w:rsid w:val="00AC3992"/>
    <w:rsid w:val="00AC6D5C"/>
    <w:rsid w:val="00AD0E27"/>
    <w:rsid w:val="00AE14DB"/>
    <w:rsid w:val="00AE37D7"/>
    <w:rsid w:val="00AE6714"/>
    <w:rsid w:val="00AE7CA5"/>
    <w:rsid w:val="00B03D97"/>
    <w:rsid w:val="00B07354"/>
    <w:rsid w:val="00B17A30"/>
    <w:rsid w:val="00B30CB1"/>
    <w:rsid w:val="00B32DB7"/>
    <w:rsid w:val="00B33C15"/>
    <w:rsid w:val="00B361F6"/>
    <w:rsid w:val="00B4131F"/>
    <w:rsid w:val="00B473FD"/>
    <w:rsid w:val="00B5594B"/>
    <w:rsid w:val="00B563C3"/>
    <w:rsid w:val="00B7577F"/>
    <w:rsid w:val="00B75AC1"/>
    <w:rsid w:val="00B83A3C"/>
    <w:rsid w:val="00BA509D"/>
    <w:rsid w:val="00BB789E"/>
    <w:rsid w:val="00BC1CA2"/>
    <w:rsid w:val="00BC2803"/>
    <w:rsid w:val="00BC320F"/>
    <w:rsid w:val="00BC6A94"/>
    <w:rsid w:val="00BC7A8A"/>
    <w:rsid w:val="00BD78F2"/>
    <w:rsid w:val="00BE0E37"/>
    <w:rsid w:val="00BE14E6"/>
    <w:rsid w:val="00BF2156"/>
    <w:rsid w:val="00C0102B"/>
    <w:rsid w:val="00C02131"/>
    <w:rsid w:val="00C10BB4"/>
    <w:rsid w:val="00C1361A"/>
    <w:rsid w:val="00C21FB3"/>
    <w:rsid w:val="00C24751"/>
    <w:rsid w:val="00C26180"/>
    <w:rsid w:val="00C32FC6"/>
    <w:rsid w:val="00C357C2"/>
    <w:rsid w:val="00C36534"/>
    <w:rsid w:val="00C36BC1"/>
    <w:rsid w:val="00C42E69"/>
    <w:rsid w:val="00C4416F"/>
    <w:rsid w:val="00C4509C"/>
    <w:rsid w:val="00C536CE"/>
    <w:rsid w:val="00C6079B"/>
    <w:rsid w:val="00C75C37"/>
    <w:rsid w:val="00C80AB4"/>
    <w:rsid w:val="00C80F5D"/>
    <w:rsid w:val="00C848D1"/>
    <w:rsid w:val="00C86671"/>
    <w:rsid w:val="00C86DD9"/>
    <w:rsid w:val="00C90D15"/>
    <w:rsid w:val="00C95590"/>
    <w:rsid w:val="00CA1CB8"/>
    <w:rsid w:val="00CB13C8"/>
    <w:rsid w:val="00CB5947"/>
    <w:rsid w:val="00CB6F3D"/>
    <w:rsid w:val="00CC07F8"/>
    <w:rsid w:val="00CD0D95"/>
    <w:rsid w:val="00CD6E26"/>
    <w:rsid w:val="00CE2D46"/>
    <w:rsid w:val="00CE3760"/>
    <w:rsid w:val="00CE5A8D"/>
    <w:rsid w:val="00CF2ABE"/>
    <w:rsid w:val="00CF5E4C"/>
    <w:rsid w:val="00CF7BCD"/>
    <w:rsid w:val="00CFFE48"/>
    <w:rsid w:val="00D00519"/>
    <w:rsid w:val="00D01B72"/>
    <w:rsid w:val="00D04A36"/>
    <w:rsid w:val="00D06D7D"/>
    <w:rsid w:val="00D15063"/>
    <w:rsid w:val="00D313D5"/>
    <w:rsid w:val="00D55B1A"/>
    <w:rsid w:val="00D55CEE"/>
    <w:rsid w:val="00D61B91"/>
    <w:rsid w:val="00D62A99"/>
    <w:rsid w:val="00D632E6"/>
    <w:rsid w:val="00D63AAE"/>
    <w:rsid w:val="00D6584D"/>
    <w:rsid w:val="00D66410"/>
    <w:rsid w:val="00D76125"/>
    <w:rsid w:val="00D91190"/>
    <w:rsid w:val="00D93D2D"/>
    <w:rsid w:val="00D96460"/>
    <w:rsid w:val="00DA1443"/>
    <w:rsid w:val="00DB470F"/>
    <w:rsid w:val="00DC47E6"/>
    <w:rsid w:val="00DE0C4B"/>
    <w:rsid w:val="00DE3928"/>
    <w:rsid w:val="00DE4750"/>
    <w:rsid w:val="00DE49AA"/>
    <w:rsid w:val="00DE4DE6"/>
    <w:rsid w:val="00DE50FB"/>
    <w:rsid w:val="00DF10FC"/>
    <w:rsid w:val="00DF6F4E"/>
    <w:rsid w:val="00DF7D63"/>
    <w:rsid w:val="00E02833"/>
    <w:rsid w:val="00E04A06"/>
    <w:rsid w:val="00E05F9B"/>
    <w:rsid w:val="00E06534"/>
    <w:rsid w:val="00E13F1B"/>
    <w:rsid w:val="00E15268"/>
    <w:rsid w:val="00E15C9B"/>
    <w:rsid w:val="00E2145E"/>
    <w:rsid w:val="00E21873"/>
    <w:rsid w:val="00E23561"/>
    <w:rsid w:val="00E2507D"/>
    <w:rsid w:val="00E25915"/>
    <w:rsid w:val="00E32830"/>
    <w:rsid w:val="00E3659D"/>
    <w:rsid w:val="00E37D02"/>
    <w:rsid w:val="00E40E0D"/>
    <w:rsid w:val="00E41DDE"/>
    <w:rsid w:val="00E4456A"/>
    <w:rsid w:val="00E458AE"/>
    <w:rsid w:val="00E463B7"/>
    <w:rsid w:val="00E46877"/>
    <w:rsid w:val="00E52018"/>
    <w:rsid w:val="00E565D8"/>
    <w:rsid w:val="00E6085E"/>
    <w:rsid w:val="00E704AD"/>
    <w:rsid w:val="00E80124"/>
    <w:rsid w:val="00E802E3"/>
    <w:rsid w:val="00E8076A"/>
    <w:rsid w:val="00E825F9"/>
    <w:rsid w:val="00E872C1"/>
    <w:rsid w:val="00E964F6"/>
    <w:rsid w:val="00E96760"/>
    <w:rsid w:val="00EA6AF6"/>
    <w:rsid w:val="00EB7A3B"/>
    <w:rsid w:val="00ED262B"/>
    <w:rsid w:val="00EE30A3"/>
    <w:rsid w:val="00EE6413"/>
    <w:rsid w:val="00EF0CFF"/>
    <w:rsid w:val="00F01973"/>
    <w:rsid w:val="00F01E4E"/>
    <w:rsid w:val="00F026C5"/>
    <w:rsid w:val="00F0307A"/>
    <w:rsid w:val="00F1131B"/>
    <w:rsid w:val="00F16149"/>
    <w:rsid w:val="00F260B3"/>
    <w:rsid w:val="00F32C9A"/>
    <w:rsid w:val="00F33017"/>
    <w:rsid w:val="00F34D21"/>
    <w:rsid w:val="00F36C4C"/>
    <w:rsid w:val="00F407EE"/>
    <w:rsid w:val="00F439AD"/>
    <w:rsid w:val="00F54942"/>
    <w:rsid w:val="00F60709"/>
    <w:rsid w:val="00F72350"/>
    <w:rsid w:val="00F72718"/>
    <w:rsid w:val="00F7519E"/>
    <w:rsid w:val="00F75CAB"/>
    <w:rsid w:val="00F86D15"/>
    <w:rsid w:val="00F95155"/>
    <w:rsid w:val="00FA5CEE"/>
    <w:rsid w:val="00FA7022"/>
    <w:rsid w:val="00FC15F3"/>
    <w:rsid w:val="00FC7BDC"/>
    <w:rsid w:val="00FD1969"/>
    <w:rsid w:val="00FD5F6C"/>
    <w:rsid w:val="00FD7C52"/>
    <w:rsid w:val="00FE4209"/>
    <w:rsid w:val="00FE485E"/>
    <w:rsid w:val="00FE5031"/>
    <w:rsid w:val="00FF528E"/>
    <w:rsid w:val="00FF56E8"/>
    <w:rsid w:val="014CFD57"/>
    <w:rsid w:val="034C329C"/>
    <w:rsid w:val="035AB29F"/>
    <w:rsid w:val="03C968A9"/>
    <w:rsid w:val="041838CC"/>
    <w:rsid w:val="043E96D4"/>
    <w:rsid w:val="04A4B3C5"/>
    <w:rsid w:val="04C6C40B"/>
    <w:rsid w:val="04E0F358"/>
    <w:rsid w:val="050911FD"/>
    <w:rsid w:val="0546655C"/>
    <w:rsid w:val="0587925C"/>
    <w:rsid w:val="05A2E378"/>
    <w:rsid w:val="05BEAEB8"/>
    <w:rsid w:val="064343A9"/>
    <w:rsid w:val="064E201E"/>
    <w:rsid w:val="072AB799"/>
    <w:rsid w:val="075E3FFF"/>
    <w:rsid w:val="079E70EB"/>
    <w:rsid w:val="07A79D66"/>
    <w:rsid w:val="07B4C5F5"/>
    <w:rsid w:val="08AB5EDF"/>
    <w:rsid w:val="08E93370"/>
    <w:rsid w:val="08ECD641"/>
    <w:rsid w:val="09C1921E"/>
    <w:rsid w:val="09F7E4F7"/>
    <w:rsid w:val="0A1E6138"/>
    <w:rsid w:val="0A4708DD"/>
    <w:rsid w:val="0A635476"/>
    <w:rsid w:val="0A74EA59"/>
    <w:rsid w:val="0B2FBEA8"/>
    <w:rsid w:val="0B62F5FE"/>
    <w:rsid w:val="0BDC2D4D"/>
    <w:rsid w:val="0C7F7380"/>
    <w:rsid w:val="0CC49BA5"/>
    <w:rsid w:val="0CDE5832"/>
    <w:rsid w:val="0D34759C"/>
    <w:rsid w:val="0D6339AA"/>
    <w:rsid w:val="0D731B31"/>
    <w:rsid w:val="0DA8CD29"/>
    <w:rsid w:val="0E5693FF"/>
    <w:rsid w:val="0E778E1D"/>
    <w:rsid w:val="0ED652CE"/>
    <w:rsid w:val="1018B0DF"/>
    <w:rsid w:val="1020319F"/>
    <w:rsid w:val="121C73D2"/>
    <w:rsid w:val="1254A701"/>
    <w:rsid w:val="126F07CA"/>
    <w:rsid w:val="12ADED4F"/>
    <w:rsid w:val="12D472B4"/>
    <w:rsid w:val="13098DBF"/>
    <w:rsid w:val="1323B858"/>
    <w:rsid w:val="132A0510"/>
    <w:rsid w:val="1356AC58"/>
    <w:rsid w:val="137DD521"/>
    <w:rsid w:val="13EB5E48"/>
    <w:rsid w:val="13FD3513"/>
    <w:rsid w:val="144F187A"/>
    <w:rsid w:val="14B73B07"/>
    <w:rsid w:val="1528B59E"/>
    <w:rsid w:val="15CCFB8F"/>
    <w:rsid w:val="15D0B501"/>
    <w:rsid w:val="15DB79D1"/>
    <w:rsid w:val="167FEEE7"/>
    <w:rsid w:val="168B3102"/>
    <w:rsid w:val="16B5B7C3"/>
    <w:rsid w:val="170FE9B0"/>
    <w:rsid w:val="17586EBC"/>
    <w:rsid w:val="177F9659"/>
    <w:rsid w:val="18C1DB58"/>
    <w:rsid w:val="18C235C0"/>
    <w:rsid w:val="18EBB0B8"/>
    <w:rsid w:val="193A1156"/>
    <w:rsid w:val="198109C3"/>
    <w:rsid w:val="19BF4067"/>
    <w:rsid w:val="1B324153"/>
    <w:rsid w:val="1BC1F30C"/>
    <w:rsid w:val="1C81C3BE"/>
    <w:rsid w:val="1CA80DC5"/>
    <w:rsid w:val="1D69B5D2"/>
    <w:rsid w:val="1E0E6D85"/>
    <w:rsid w:val="1E16F9C9"/>
    <w:rsid w:val="1E5D0079"/>
    <w:rsid w:val="1E6E1FEF"/>
    <w:rsid w:val="1EDF43EC"/>
    <w:rsid w:val="1F2F03F6"/>
    <w:rsid w:val="1FAF0A02"/>
    <w:rsid w:val="1FBBAEEB"/>
    <w:rsid w:val="20B6896C"/>
    <w:rsid w:val="20C3F8C4"/>
    <w:rsid w:val="21194DED"/>
    <w:rsid w:val="211C2B7C"/>
    <w:rsid w:val="2123E9A4"/>
    <w:rsid w:val="212419FD"/>
    <w:rsid w:val="21C4BFF1"/>
    <w:rsid w:val="21D48C85"/>
    <w:rsid w:val="21E679ED"/>
    <w:rsid w:val="21F87C3C"/>
    <w:rsid w:val="223C91DA"/>
    <w:rsid w:val="229198AD"/>
    <w:rsid w:val="23257137"/>
    <w:rsid w:val="237EDC24"/>
    <w:rsid w:val="23A17811"/>
    <w:rsid w:val="2421EB3A"/>
    <w:rsid w:val="2438A222"/>
    <w:rsid w:val="24D139C4"/>
    <w:rsid w:val="25661D4A"/>
    <w:rsid w:val="25BE9C65"/>
    <w:rsid w:val="25E8CCBC"/>
    <w:rsid w:val="25F890FC"/>
    <w:rsid w:val="25F8A95C"/>
    <w:rsid w:val="26EE6C91"/>
    <w:rsid w:val="276D232C"/>
    <w:rsid w:val="277578AD"/>
    <w:rsid w:val="277B4905"/>
    <w:rsid w:val="283527F9"/>
    <w:rsid w:val="284DC679"/>
    <w:rsid w:val="28C46DA8"/>
    <w:rsid w:val="28FA5116"/>
    <w:rsid w:val="29018774"/>
    <w:rsid w:val="29F6B014"/>
    <w:rsid w:val="2A4AAE1C"/>
    <w:rsid w:val="2AA2E690"/>
    <w:rsid w:val="2B16BDEA"/>
    <w:rsid w:val="2B7D99F0"/>
    <w:rsid w:val="2C20AFCC"/>
    <w:rsid w:val="2C43BC9A"/>
    <w:rsid w:val="2C52DB01"/>
    <w:rsid w:val="2C62217D"/>
    <w:rsid w:val="2E3589E1"/>
    <w:rsid w:val="2E637D11"/>
    <w:rsid w:val="2EB8E65D"/>
    <w:rsid w:val="2EE63A4C"/>
    <w:rsid w:val="2F001DF0"/>
    <w:rsid w:val="2FB93DE6"/>
    <w:rsid w:val="2FFE8908"/>
    <w:rsid w:val="300F8A4F"/>
    <w:rsid w:val="302D9EF6"/>
    <w:rsid w:val="30732DA1"/>
    <w:rsid w:val="31BBFD75"/>
    <w:rsid w:val="31DB8CB5"/>
    <w:rsid w:val="3219DE74"/>
    <w:rsid w:val="323E9BD2"/>
    <w:rsid w:val="325DF460"/>
    <w:rsid w:val="3269A351"/>
    <w:rsid w:val="327A863E"/>
    <w:rsid w:val="32827383"/>
    <w:rsid w:val="32B4513E"/>
    <w:rsid w:val="32FD6C56"/>
    <w:rsid w:val="334CE0AC"/>
    <w:rsid w:val="33A73901"/>
    <w:rsid w:val="33B0AC04"/>
    <w:rsid w:val="33EA23A8"/>
    <w:rsid w:val="347AC4E5"/>
    <w:rsid w:val="352A6C32"/>
    <w:rsid w:val="3561E53F"/>
    <w:rsid w:val="356AE740"/>
    <w:rsid w:val="3587B4E0"/>
    <w:rsid w:val="35F92ED9"/>
    <w:rsid w:val="36195DA4"/>
    <w:rsid w:val="3700642A"/>
    <w:rsid w:val="3755B183"/>
    <w:rsid w:val="37B7B315"/>
    <w:rsid w:val="37D77B93"/>
    <w:rsid w:val="37F2A702"/>
    <w:rsid w:val="383A4ED3"/>
    <w:rsid w:val="385E9CB8"/>
    <w:rsid w:val="38D3E1AA"/>
    <w:rsid w:val="3933DBA1"/>
    <w:rsid w:val="39E2B5FC"/>
    <w:rsid w:val="39F355B4"/>
    <w:rsid w:val="3ABE7CF9"/>
    <w:rsid w:val="3AE5BE46"/>
    <w:rsid w:val="3B98F121"/>
    <w:rsid w:val="3BA7A95E"/>
    <w:rsid w:val="3BCFF443"/>
    <w:rsid w:val="3C151709"/>
    <w:rsid w:val="3D3A18D9"/>
    <w:rsid w:val="3D43CF9C"/>
    <w:rsid w:val="3D607D2E"/>
    <w:rsid w:val="3D79D889"/>
    <w:rsid w:val="3DDFD499"/>
    <w:rsid w:val="3E1FDDC5"/>
    <w:rsid w:val="3E352F27"/>
    <w:rsid w:val="3E48FA02"/>
    <w:rsid w:val="3E506DA8"/>
    <w:rsid w:val="3E701338"/>
    <w:rsid w:val="3EA8D8A7"/>
    <w:rsid w:val="3EF833E9"/>
    <w:rsid w:val="3F06D6E5"/>
    <w:rsid w:val="3F49ACE7"/>
    <w:rsid w:val="3F9541EA"/>
    <w:rsid w:val="3FBE14D5"/>
    <w:rsid w:val="3FE7B79D"/>
    <w:rsid w:val="40524218"/>
    <w:rsid w:val="4157C9CF"/>
    <w:rsid w:val="41988B13"/>
    <w:rsid w:val="420DD5C5"/>
    <w:rsid w:val="42392AA5"/>
    <w:rsid w:val="4262D593"/>
    <w:rsid w:val="4276ADB1"/>
    <w:rsid w:val="427CCB4C"/>
    <w:rsid w:val="42DC015A"/>
    <w:rsid w:val="42DF117D"/>
    <w:rsid w:val="42FECA46"/>
    <w:rsid w:val="431705ED"/>
    <w:rsid w:val="431C9228"/>
    <w:rsid w:val="43E13367"/>
    <w:rsid w:val="4511F8D0"/>
    <w:rsid w:val="45738EF6"/>
    <w:rsid w:val="45C6C1F6"/>
    <w:rsid w:val="45CFD8AF"/>
    <w:rsid w:val="45ED6A1D"/>
    <w:rsid w:val="45F2C6F2"/>
    <w:rsid w:val="46BF38F9"/>
    <w:rsid w:val="472785B6"/>
    <w:rsid w:val="47332393"/>
    <w:rsid w:val="4772CE68"/>
    <w:rsid w:val="4786D955"/>
    <w:rsid w:val="48AE6ADD"/>
    <w:rsid w:val="49A9FE95"/>
    <w:rsid w:val="49C30307"/>
    <w:rsid w:val="49F26376"/>
    <w:rsid w:val="4A04DD80"/>
    <w:rsid w:val="4A4C73D6"/>
    <w:rsid w:val="4A70BF75"/>
    <w:rsid w:val="4AAD9130"/>
    <w:rsid w:val="4ABF0662"/>
    <w:rsid w:val="4AEA9F1C"/>
    <w:rsid w:val="4B2AB8D6"/>
    <w:rsid w:val="4B33EC8A"/>
    <w:rsid w:val="4B5907ED"/>
    <w:rsid w:val="4B7853A9"/>
    <w:rsid w:val="4BCAA5D8"/>
    <w:rsid w:val="4C32C59A"/>
    <w:rsid w:val="4C94AD89"/>
    <w:rsid w:val="4D92BEEA"/>
    <w:rsid w:val="4D9C621D"/>
    <w:rsid w:val="4DD337AD"/>
    <w:rsid w:val="4E3996B5"/>
    <w:rsid w:val="4E8A47D5"/>
    <w:rsid w:val="4EF3F919"/>
    <w:rsid w:val="4EF909BC"/>
    <w:rsid w:val="4F6176AC"/>
    <w:rsid w:val="4F9BC452"/>
    <w:rsid w:val="4FE48E6C"/>
    <w:rsid w:val="5008A789"/>
    <w:rsid w:val="501F2C8E"/>
    <w:rsid w:val="502CE6C8"/>
    <w:rsid w:val="5057F837"/>
    <w:rsid w:val="5073A9E0"/>
    <w:rsid w:val="508031D4"/>
    <w:rsid w:val="50D4573C"/>
    <w:rsid w:val="5109B5BB"/>
    <w:rsid w:val="5138019C"/>
    <w:rsid w:val="525AE0D4"/>
    <w:rsid w:val="52734F86"/>
    <w:rsid w:val="53202871"/>
    <w:rsid w:val="53821980"/>
    <w:rsid w:val="53E5DCCC"/>
    <w:rsid w:val="53ED2073"/>
    <w:rsid w:val="546759A6"/>
    <w:rsid w:val="54B3573F"/>
    <w:rsid w:val="5546341A"/>
    <w:rsid w:val="55878C5D"/>
    <w:rsid w:val="558B0B1E"/>
    <w:rsid w:val="5595B72F"/>
    <w:rsid w:val="559AF21C"/>
    <w:rsid w:val="55D837E2"/>
    <w:rsid w:val="560DE91F"/>
    <w:rsid w:val="561057E2"/>
    <w:rsid w:val="5637D5CC"/>
    <w:rsid w:val="56FE7E4B"/>
    <w:rsid w:val="57404094"/>
    <w:rsid w:val="575045A1"/>
    <w:rsid w:val="57A73788"/>
    <w:rsid w:val="5818D536"/>
    <w:rsid w:val="584DDDB1"/>
    <w:rsid w:val="58F1F692"/>
    <w:rsid w:val="59134797"/>
    <w:rsid w:val="59421F6B"/>
    <w:rsid w:val="59C0EE99"/>
    <w:rsid w:val="5A574C6E"/>
    <w:rsid w:val="5A9325CD"/>
    <w:rsid w:val="5B7F68AC"/>
    <w:rsid w:val="5BBA366A"/>
    <w:rsid w:val="5BDAC6D0"/>
    <w:rsid w:val="5CBCA856"/>
    <w:rsid w:val="5CC93DD7"/>
    <w:rsid w:val="5CDC7D1A"/>
    <w:rsid w:val="5D024833"/>
    <w:rsid w:val="5D284A76"/>
    <w:rsid w:val="5D98DF3E"/>
    <w:rsid w:val="5D9B1CC5"/>
    <w:rsid w:val="5E0F0E8B"/>
    <w:rsid w:val="5E19B31E"/>
    <w:rsid w:val="5E230438"/>
    <w:rsid w:val="5E6AA91E"/>
    <w:rsid w:val="5EAA9FF7"/>
    <w:rsid w:val="5F5CDCB3"/>
    <w:rsid w:val="5FB83CE7"/>
    <w:rsid w:val="6090D642"/>
    <w:rsid w:val="60AE0E91"/>
    <w:rsid w:val="61537CAB"/>
    <w:rsid w:val="61FB424E"/>
    <w:rsid w:val="622A6D5B"/>
    <w:rsid w:val="626720EF"/>
    <w:rsid w:val="628F06D2"/>
    <w:rsid w:val="62C335F2"/>
    <w:rsid w:val="631DA10B"/>
    <w:rsid w:val="63552EFC"/>
    <w:rsid w:val="63A235D8"/>
    <w:rsid w:val="63C24BAB"/>
    <w:rsid w:val="648D5E45"/>
    <w:rsid w:val="64EA2B48"/>
    <w:rsid w:val="64FCA528"/>
    <w:rsid w:val="65007224"/>
    <w:rsid w:val="65547DDA"/>
    <w:rsid w:val="659C0F65"/>
    <w:rsid w:val="65E145CB"/>
    <w:rsid w:val="6652FF8E"/>
    <w:rsid w:val="666162E6"/>
    <w:rsid w:val="667179C1"/>
    <w:rsid w:val="66CA9505"/>
    <w:rsid w:val="671E6669"/>
    <w:rsid w:val="67CAD8E6"/>
    <w:rsid w:val="67E9B1EE"/>
    <w:rsid w:val="68014C8E"/>
    <w:rsid w:val="68AA03FA"/>
    <w:rsid w:val="692ACFC3"/>
    <w:rsid w:val="692FC0A2"/>
    <w:rsid w:val="69EDC7B9"/>
    <w:rsid w:val="69F83780"/>
    <w:rsid w:val="6A3D20F6"/>
    <w:rsid w:val="6AA2B9AE"/>
    <w:rsid w:val="6AA44AA2"/>
    <w:rsid w:val="6B6D4F44"/>
    <w:rsid w:val="6BF7805D"/>
    <w:rsid w:val="6C02D749"/>
    <w:rsid w:val="6C39EE97"/>
    <w:rsid w:val="6C761807"/>
    <w:rsid w:val="6CC29B02"/>
    <w:rsid w:val="6CDD231F"/>
    <w:rsid w:val="6D0B1A36"/>
    <w:rsid w:val="6D1760ED"/>
    <w:rsid w:val="6D375F97"/>
    <w:rsid w:val="6D60ACA3"/>
    <w:rsid w:val="6D88D7D5"/>
    <w:rsid w:val="6DD1C848"/>
    <w:rsid w:val="6DDF92EF"/>
    <w:rsid w:val="6E4B9ABD"/>
    <w:rsid w:val="6E8DC9FA"/>
    <w:rsid w:val="6E9BF015"/>
    <w:rsid w:val="6F7E051A"/>
    <w:rsid w:val="700BD8FE"/>
    <w:rsid w:val="70A24CF7"/>
    <w:rsid w:val="70B2DAB1"/>
    <w:rsid w:val="711C10FD"/>
    <w:rsid w:val="7249EF4A"/>
    <w:rsid w:val="724B7CDC"/>
    <w:rsid w:val="737982BF"/>
    <w:rsid w:val="73A3E246"/>
    <w:rsid w:val="73B93D5F"/>
    <w:rsid w:val="73DB24C6"/>
    <w:rsid w:val="74256E25"/>
    <w:rsid w:val="746B06F5"/>
    <w:rsid w:val="74B21016"/>
    <w:rsid w:val="74F00635"/>
    <w:rsid w:val="75056EF1"/>
    <w:rsid w:val="753CB1A4"/>
    <w:rsid w:val="756D4E3D"/>
    <w:rsid w:val="7593C493"/>
    <w:rsid w:val="75A7A89D"/>
    <w:rsid w:val="75C18C6A"/>
    <w:rsid w:val="763F4054"/>
    <w:rsid w:val="766A5E3A"/>
    <w:rsid w:val="7675D67A"/>
    <w:rsid w:val="76785883"/>
    <w:rsid w:val="77446E28"/>
    <w:rsid w:val="783CDC4F"/>
    <w:rsid w:val="78696F42"/>
    <w:rsid w:val="78AF0418"/>
    <w:rsid w:val="7954B8AA"/>
    <w:rsid w:val="795597F8"/>
    <w:rsid w:val="799E0557"/>
    <w:rsid w:val="7A5DB4C4"/>
    <w:rsid w:val="7AD1A823"/>
    <w:rsid w:val="7B95671F"/>
    <w:rsid w:val="7D45A06C"/>
    <w:rsid w:val="7D5422C3"/>
    <w:rsid w:val="7D5BD52A"/>
    <w:rsid w:val="7D62A59A"/>
    <w:rsid w:val="7D7BF579"/>
    <w:rsid w:val="7ECF7FF2"/>
    <w:rsid w:val="7F1AF975"/>
    <w:rsid w:val="7F3C636C"/>
    <w:rsid w:val="7F7DF9B8"/>
    <w:rsid w:val="7F919780"/>
    <w:rsid w:val="7FA36702"/>
    <w:rsid w:val="7FD3B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E68D3"/>
  <w15:chartTrackingRefBased/>
  <w15:docId w15:val="{D73ED8E0-6305-4E33-A1CF-E86693314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1681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pt-BR"/>
    </w:rPr>
  </w:style>
  <w:style w:type="paragraph" w:styleId="Heading2">
    <w:name w:val="heading 2"/>
    <w:basedOn w:val="Normal"/>
    <w:link w:val="Heading2Char"/>
    <w:uiPriority w:val="9"/>
    <w:qFormat/>
    <w:rsid w:val="00931681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052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0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31681"/>
    <w:rPr>
      <w:rFonts w:ascii="Times New Roman" w:hAnsi="Times New Roman" w:eastAsia="Times New Roman" w:cs="Times New Roman"/>
      <w:b/>
      <w:bCs/>
      <w:kern w:val="36"/>
      <w:sz w:val="48"/>
      <w:szCs w:val="48"/>
      <w:lang w:eastAsia="pt-BR"/>
    </w:rPr>
  </w:style>
  <w:style w:type="character" w:styleId="Heading2Char" w:customStyle="1">
    <w:name w:val="Heading 2 Char"/>
    <w:basedOn w:val="DefaultParagraphFont"/>
    <w:link w:val="Heading2"/>
    <w:uiPriority w:val="9"/>
    <w:rsid w:val="00931681"/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316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8E93370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07A0524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7A0524"/>
    <w:rPr>
      <w:rFonts w:eastAsiaTheme="majorEastAsia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7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c2eaead-4c63-4dc9-b314-cd7facc5d93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D670D82C14674592688E94BB46A8C7" ma:contentTypeVersion="9" ma:contentTypeDescription="Crie um novo documento." ma:contentTypeScope="" ma:versionID="8f2dd26a4115bc222a19d2995683997d">
  <xsd:schema xmlns:xsd="http://www.w3.org/2001/XMLSchema" xmlns:xs="http://www.w3.org/2001/XMLSchema" xmlns:p="http://schemas.microsoft.com/office/2006/metadata/properties" xmlns:ns3="9c2eaead-4c63-4dc9-b314-cd7facc5d93c" targetNamespace="http://schemas.microsoft.com/office/2006/metadata/properties" ma:root="true" ma:fieldsID="765e60f490f27c2ed7cb1201789f3576" ns3:_="">
    <xsd:import namespace="9c2eaead-4c63-4dc9-b314-cd7facc5d93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2eaead-4c63-4dc9-b314-cd7facc5d93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54666B-C7C9-45F8-B31A-2C3AE6DB69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F24E0E-2D09-4327-8C21-A80848F59122}">
  <ds:schemaRefs>
    <ds:schemaRef ds:uri="http://schemas.microsoft.com/office/2006/metadata/properties"/>
    <ds:schemaRef ds:uri="http://schemas.microsoft.com/office/infopath/2007/PartnerControls"/>
    <ds:schemaRef ds:uri="9c2eaead-4c63-4dc9-b314-cd7facc5d93c"/>
  </ds:schemaRefs>
</ds:datastoreItem>
</file>

<file path=customXml/itemProps3.xml><?xml version="1.0" encoding="utf-8"?>
<ds:datastoreItem xmlns:ds="http://schemas.openxmlformats.org/officeDocument/2006/customXml" ds:itemID="{96D247B9-22FB-4367-8154-E0DD1EC1B7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2eaead-4c63-4dc9-b314-cd7facc5d9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Romulo Oliveira</dc:creator>
  <keywords/>
  <dc:description/>
  <lastModifiedBy>BEATRIZ RAMOS DO MONTE</lastModifiedBy>
  <revision>39</revision>
  <dcterms:created xsi:type="dcterms:W3CDTF">2026-05-09T04:07:00.0000000Z</dcterms:created>
  <dcterms:modified xsi:type="dcterms:W3CDTF">2026-05-15T19:05:39.6109602Z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0x010100E9D670D82C14674592688E94BB46A8C7</vt:lpwstr>
  </property>
</Properties>
</file>