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6"/>
        <w:rPr/>
      </w:pPr>
      <w:r w:rsidDel="00000000" w:rsidR="00000000" w:rsidRPr="00000000">
        <w:rPr>
          <w:rtl w:val="0"/>
        </w:rPr>
        <w:t xml:space="preserve">Exercícios 8 - Árvores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7"/>
        </w:tabs>
        <w:spacing w:after="0" w:before="0" w:line="240" w:lineRule="auto"/>
        <w:ind w:left="436" w:right="0" w:hanging="3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 a árvore abaixo responda </w:t>
      </w:r>
      <w:r w:rsidDel="00000000" w:rsidR="00000000" w:rsidRPr="00000000">
        <w:rPr>
          <w:rtl w:val="0"/>
        </w:rPr>
        <w:t xml:space="preserve">às seguintes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questões: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4159827</wp:posOffset>
            </wp:positionH>
            <wp:positionV relativeFrom="paragraph">
              <wp:posOffset>235587</wp:posOffset>
            </wp:positionV>
            <wp:extent cx="2398642" cy="1532702"/>
            <wp:effectExtent b="0" l="0" r="0" t="0"/>
            <wp:wrapNone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8642" cy="15327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3"/>
        </w:tabs>
        <w:spacing w:after="0" w:before="0" w:line="251" w:lineRule="auto"/>
        <w:ind w:left="332" w:right="0" w:hanging="22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o nodo raiz?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3"/>
        </w:tabs>
        <w:spacing w:after="0" w:before="0" w:line="251" w:lineRule="auto"/>
        <w:ind w:left="3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3"/>
        </w:tabs>
        <w:spacing w:after="0" w:before="0" w:line="251" w:lineRule="auto"/>
        <w:ind w:left="33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</w:tabs>
        <w:spacing w:after="0" w:before="0" w:line="251" w:lineRule="auto"/>
        <w:ind w:left="344" w:right="0" w:hanging="23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os nodos folhas?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</w:tabs>
        <w:spacing w:after="0" w:before="0" w:line="251" w:lineRule="auto"/>
        <w:ind w:left="332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B,I,Z,L,K,N,M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</w:tabs>
        <w:spacing w:after="0" w:before="0" w:line="251" w:lineRule="auto"/>
        <w:ind w:left="33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3"/>
        </w:tabs>
        <w:spacing w:after="0" w:before="1" w:line="240" w:lineRule="auto"/>
        <w:ind w:left="332" w:right="0" w:hanging="22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os nodos não terminais?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3"/>
        </w:tabs>
        <w:spacing w:after="0" w:before="1" w:line="240" w:lineRule="auto"/>
        <w:ind w:left="332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A,G,C,X,H,J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3"/>
        </w:tabs>
        <w:spacing w:after="0" w:before="1" w:line="240" w:lineRule="auto"/>
        <w:ind w:left="33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</w:tabs>
        <w:spacing w:after="0" w:before="2" w:line="251" w:lineRule="auto"/>
        <w:ind w:left="344" w:right="0" w:hanging="23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o grau do nodo raiz?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</w:tabs>
        <w:spacing w:after="0" w:before="2" w:line="251" w:lineRule="auto"/>
        <w:ind w:left="332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</w:tabs>
        <w:spacing w:after="0" w:before="2" w:line="251" w:lineRule="auto"/>
        <w:ind w:left="33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3"/>
        </w:tabs>
        <w:spacing w:after="0" w:before="0" w:line="251" w:lineRule="auto"/>
        <w:ind w:left="332" w:right="0" w:hanging="22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 nível dos nós C, N e J?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3"/>
        </w:tabs>
        <w:spacing w:after="0" w:before="0" w:line="251" w:lineRule="auto"/>
        <w:ind w:left="332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1,2,3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3"/>
        </w:tabs>
        <w:spacing w:after="0" w:before="0" w:line="251" w:lineRule="auto"/>
        <w:ind w:left="33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"/>
        </w:tabs>
        <w:spacing w:after="0" w:before="1" w:line="240" w:lineRule="auto"/>
        <w:ind w:left="307" w:right="0" w:hanging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o nodo de maior de grau?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"/>
        </w:tabs>
        <w:spacing w:after="0" w:before="1" w:line="240" w:lineRule="auto"/>
        <w:ind w:left="332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e X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"/>
        </w:tabs>
        <w:spacing w:after="0" w:before="1" w:line="240" w:lineRule="auto"/>
        <w:ind w:left="33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</w:tabs>
        <w:spacing w:after="0" w:before="2" w:line="240" w:lineRule="auto"/>
        <w:ind w:left="344" w:right="0" w:hanging="23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a altura da árvore?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</w:tabs>
        <w:spacing w:after="0" w:before="2" w:line="240" w:lineRule="auto"/>
        <w:ind w:left="332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7"/>
        </w:tabs>
        <w:spacing w:after="0" w:before="0" w:line="240" w:lineRule="auto"/>
        <w:ind w:left="436" w:right="0" w:hanging="3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Desenhe uma árvore baseada nas informações abaixo: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6"/>
          <w:tab w:val="left" w:leader="none" w:pos="467"/>
        </w:tabs>
        <w:spacing w:after="0" w:before="0" w:line="240" w:lineRule="auto"/>
        <w:ind w:left="46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nodo B tem grau 3.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6"/>
          <w:tab w:val="left" w:leader="none" w:pos="467"/>
        </w:tabs>
        <w:spacing w:after="0" w:before="1" w:line="240" w:lineRule="auto"/>
        <w:ind w:left="46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nodo K é neto de B e seu filho é o nodo F.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6"/>
          <w:tab w:val="left" w:leader="none" w:pos="467"/>
        </w:tabs>
        <w:spacing w:after="0" w:before="2" w:line="240" w:lineRule="auto"/>
        <w:ind w:left="46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avô de S é o nodo 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6"/>
          <w:tab w:val="left" w:leader="none" w:pos="467"/>
        </w:tabs>
        <w:spacing w:after="0" w:before="1" w:line="251" w:lineRule="auto"/>
        <w:ind w:left="46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nodo K tem um irmão.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6"/>
          <w:tab w:val="left" w:leader="none" w:pos="467"/>
        </w:tabs>
        <w:spacing w:after="0" w:before="0" w:line="251" w:lineRule="auto"/>
        <w:ind w:left="46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nodo pai de T é o nodo U.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6"/>
          <w:tab w:val="left" w:leader="none" w:pos="467"/>
        </w:tabs>
        <w:spacing w:after="0" w:before="2" w:line="240" w:lineRule="auto"/>
        <w:ind w:left="46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de A, que é nodo irmão de B, tem 2 filhos (um deles é o nodo P).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6"/>
          <w:tab w:val="left" w:leader="none" w:pos="467"/>
        </w:tabs>
        <w:spacing w:after="0" w:before="1" w:line="251" w:lineRule="auto"/>
        <w:ind w:left="46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nodo T tem altura 3, mas não é neto de B, tampouco filho de P.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6"/>
          <w:tab w:val="left" w:leader="none" w:pos="467"/>
        </w:tabs>
        <w:spacing w:after="0" w:before="0" w:line="251" w:lineRule="auto"/>
        <w:ind w:left="46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nodos T e C estão no mesmo nível.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6"/>
          <w:tab w:val="left" w:leader="none" w:pos="467"/>
        </w:tabs>
        <w:spacing w:after="0" w:before="2" w:line="240" w:lineRule="auto"/>
        <w:ind w:left="46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nível do nodo A é 0.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6"/>
          <w:tab w:val="left" w:leader="none" w:pos="467"/>
        </w:tabs>
        <w:spacing w:after="0" w:before="1" w:line="251" w:lineRule="auto"/>
        <w:ind w:left="46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nível do nodo D é 1.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6"/>
          <w:tab w:val="left" w:leader="none" w:pos="467"/>
        </w:tabs>
        <w:spacing w:after="0" w:before="0" w:line="251" w:lineRule="auto"/>
        <w:ind w:left="46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árvore tem altura 4.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6"/>
          <w:tab w:val="left" w:leader="none" w:pos="467"/>
        </w:tabs>
        <w:spacing w:after="0" w:before="1" w:line="240" w:lineRule="auto"/>
        <w:ind w:left="46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nodos X e Y tem grau 0.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6"/>
          <w:tab w:val="left" w:leader="none" w:pos="467"/>
        </w:tabs>
        <w:spacing w:after="0" w:before="1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38600" cy="26003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2"/>
        </w:tabs>
        <w:spacing w:after="0" w:before="0" w:line="237" w:lineRule="auto"/>
        <w:ind w:left="106" w:right="1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 em que ordem os nodos da árvore binária abaixo serão visitados para cada um dos caminhamentos: pré-ordem, pós-ordem, em-ordem e em-nível.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362153</wp:posOffset>
            </wp:positionH>
            <wp:positionV relativeFrom="paragraph">
              <wp:posOffset>235995</wp:posOffset>
            </wp:positionV>
            <wp:extent cx="2817611" cy="1437513"/>
            <wp:effectExtent b="0" l="0" r="0" t="0"/>
            <wp:wrapTopAndBottom distB="0" dist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611" cy="1437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7"/>
        </w:tabs>
        <w:spacing w:after="0" w:before="73" w:line="240" w:lineRule="auto"/>
        <w:ind w:left="436" w:right="39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437"/>
        </w:tabs>
        <w:spacing w:before="73" w:lineRule="auto"/>
        <w:ind w:left="436" w:right="395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Pré-ordem: A, B, U, I, L, Z, C, K, J, N, M</w:t>
      </w:r>
    </w:p>
    <w:p w:rsidR="00000000" w:rsidDel="00000000" w:rsidP="00000000" w:rsidRDefault="00000000" w:rsidRPr="00000000" w14:paraId="00000030">
      <w:pPr>
        <w:tabs>
          <w:tab w:val="left" w:leader="none" w:pos="437"/>
        </w:tabs>
        <w:spacing w:before="73" w:lineRule="auto"/>
        <w:ind w:left="436" w:right="395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Em-ordem: U, I, B, L, Z, A, J, K, N, C, M</w:t>
      </w:r>
    </w:p>
    <w:p w:rsidR="00000000" w:rsidDel="00000000" w:rsidP="00000000" w:rsidRDefault="00000000" w:rsidRPr="00000000" w14:paraId="00000031">
      <w:pPr>
        <w:tabs>
          <w:tab w:val="left" w:leader="none" w:pos="437"/>
        </w:tabs>
        <w:spacing w:before="73" w:lineRule="auto"/>
        <w:ind w:left="436" w:right="395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Pós-ordem: I, U, Z, L, B, J, N, K, M , C, 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7"/>
        </w:tabs>
        <w:spacing w:after="0" w:before="73" w:line="240" w:lineRule="auto"/>
        <w:ind w:left="436" w:right="395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Em-nível: A, B, C, U, L, K, M, I, Z, J, 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7"/>
        </w:tabs>
        <w:spacing w:after="0" w:before="73" w:line="240" w:lineRule="auto"/>
        <w:ind w:left="436" w:right="39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7"/>
        </w:tabs>
        <w:spacing w:after="0" w:before="73" w:line="240" w:lineRule="auto"/>
        <w:ind w:left="106" w:right="3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 em que ordem os nodos da árvore binária abaixo serão visitados para cada um dos caminhamentos: pré-ordem, pós-ordem, em-ordem e em-nível.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6840" w:w="11900" w:orient="portrait"/>
          <w:pgMar w:bottom="280" w:top="780" w:left="460" w:right="44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169898</wp:posOffset>
            </wp:positionH>
            <wp:positionV relativeFrom="paragraph">
              <wp:posOffset>199058</wp:posOffset>
            </wp:positionV>
            <wp:extent cx="3192016" cy="1636585"/>
            <wp:effectExtent b="0" l="0" r="0" t="0"/>
            <wp:wrapTopAndBottom distB="0" dist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2016" cy="1636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tabs>
          <w:tab w:val="left" w:leader="none" w:pos="437"/>
        </w:tabs>
        <w:spacing w:before="70" w:lineRule="auto"/>
        <w:ind w:left="436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Pré-ordem: A, E, B, G, I, L, Z, D, K, M, J, H</w:t>
      </w:r>
    </w:p>
    <w:p w:rsidR="00000000" w:rsidDel="00000000" w:rsidP="00000000" w:rsidRDefault="00000000" w:rsidRPr="00000000" w14:paraId="00000038">
      <w:pPr>
        <w:tabs>
          <w:tab w:val="left" w:leader="none" w:pos="437"/>
        </w:tabs>
        <w:spacing w:before="70" w:lineRule="auto"/>
        <w:ind w:left="436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Em-ordem: I, G, B, Z, L, E, K, D, J, M, H, A</w:t>
      </w:r>
    </w:p>
    <w:p w:rsidR="00000000" w:rsidDel="00000000" w:rsidP="00000000" w:rsidRDefault="00000000" w:rsidRPr="00000000" w14:paraId="00000039">
      <w:pPr>
        <w:tabs>
          <w:tab w:val="left" w:leader="none" w:pos="437"/>
        </w:tabs>
        <w:spacing w:before="70" w:lineRule="auto"/>
        <w:ind w:left="436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Pós-ordem: I, G, Z, L, B, K, J, H, M, D, E, 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7"/>
        </w:tabs>
        <w:spacing w:after="0" w:before="70" w:line="240" w:lineRule="auto"/>
        <w:ind w:left="436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Em-nível: A, E, B, D, G, L, K, M, I, Z, J, 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7"/>
        </w:tabs>
        <w:spacing w:after="0" w:before="70" w:line="240" w:lineRule="auto"/>
        <w:ind w:left="43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7"/>
        </w:tabs>
        <w:spacing w:after="0" w:before="70" w:line="240" w:lineRule="auto"/>
        <w:ind w:left="436" w:right="0" w:hanging="3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árvores abaixo não são árvores de busca binária. Justifique.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1036183</wp:posOffset>
            </wp:positionH>
            <wp:positionV relativeFrom="paragraph">
              <wp:posOffset>161683</wp:posOffset>
            </wp:positionV>
            <wp:extent cx="4384007" cy="3413760"/>
            <wp:effectExtent b="0" l="0" r="0" t="0"/>
            <wp:wrapTopAndBottom distB="0" dist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4007" cy="3413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437"/>
        </w:tabs>
        <w:ind w:left="436" w:firstLine="0"/>
        <w:rPr>
          <w:color w:val="ff0000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color w:val="ff0000"/>
          <w:rtl w:val="0"/>
        </w:rPr>
        <w:t xml:space="preserve">Não: Nodo 34 é maior que o nodo 33</w:t>
      </w:r>
    </w:p>
    <w:p w:rsidR="00000000" w:rsidDel="00000000" w:rsidP="00000000" w:rsidRDefault="00000000" w:rsidRPr="00000000" w14:paraId="00000041">
      <w:pPr>
        <w:tabs>
          <w:tab w:val="left" w:leader="none" w:pos="437"/>
        </w:tabs>
        <w:ind w:left="436" w:firstLine="0"/>
        <w:rPr>
          <w:color w:val="ff0000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color w:val="ff0000"/>
          <w:rtl w:val="0"/>
        </w:rPr>
        <w:t xml:space="preserve">Não: Nodo 33 é maior que o nodo 32</w:t>
      </w:r>
    </w:p>
    <w:p w:rsidR="00000000" w:rsidDel="00000000" w:rsidP="00000000" w:rsidRDefault="00000000" w:rsidRPr="00000000" w14:paraId="00000042">
      <w:pPr>
        <w:tabs>
          <w:tab w:val="left" w:leader="none" w:pos="437"/>
        </w:tabs>
        <w:ind w:left="436" w:firstLine="0"/>
        <w:rPr>
          <w:color w:val="ff0000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color w:val="ff0000"/>
          <w:rtl w:val="0"/>
        </w:rPr>
        <w:t xml:space="preserve">Não: Nodos 13 e 14 são maiores que o nodo 12</w:t>
      </w:r>
    </w:p>
    <w:p w:rsidR="00000000" w:rsidDel="00000000" w:rsidP="00000000" w:rsidRDefault="00000000" w:rsidRPr="00000000" w14:paraId="00000043">
      <w:pPr>
        <w:tabs>
          <w:tab w:val="left" w:leader="none" w:pos="437"/>
        </w:tabs>
        <w:ind w:left="436" w:firstLine="0"/>
        <w:rPr>
          <w:color w:val="ff0000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color w:val="ff0000"/>
          <w:rtl w:val="0"/>
        </w:rPr>
        <w:t xml:space="preserve">Sim</w:t>
      </w:r>
    </w:p>
    <w:p w:rsidR="00000000" w:rsidDel="00000000" w:rsidP="00000000" w:rsidRDefault="00000000" w:rsidRPr="00000000" w14:paraId="00000044">
      <w:pPr>
        <w:tabs>
          <w:tab w:val="left" w:leader="none" w:pos="437"/>
        </w:tabs>
        <w:ind w:left="436" w:firstLine="0"/>
        <w:rPr>
          <w:color w:val="ff0000"/>
        </w:rPr>
      </w:pPr>
      <w:r w:rsidDel="00000000" w:rsidR="00000000" w:rsidRPr="00000000">
        <w:rPr>
          <w:rtl w:val="0"/>
        </w:rPr>
        <w:t xml:space="preserve">e) </w:t>
      </w:r>
      <w:r w:rsidDel="00000000" w:rsidR="00000000" w:rsidRPr="00000000">
        <w:rPr>
          <w:color w:val="ff0000"/>
          <w:rtl w:val="0"/>
        </w:rPr>
        <w:t xml:space="preserve">Sim</w:t>
      </w:r>
    </w:p>
    <w:p w:rsidR="00000000" w:rsidDel="00000000" w:rsidP="00000000" w:rsidRDefault="00000000" w:rsidRPr="00000000" w14:paraId="00000045">
      <w:pPr>
        <w:tabs>
          <w:tab w:val="left" w:leader="none" w:pos="437"/>
        </w:tabs>
        <w:ind w:left="436" w:firstLine="0"/>
        <w:rPr>
          <w:color w:val="ff0000"/>
        </w:rPr>
      </w:pPr>
      <w:r w:rsidDel="00000000" w:rsidR="00000000" w:rsidRPr="00000000">
        <w:rPr>
          <w:rtl w:val="0"/>
        </w:rPr>
        <w:t xml:space="preserve">f) </w:t>
      </w:r>
      <w:r w:rsidDel="00000000" w:rsidR="00000000" w:rsidRPr="00000000">
        <w:rPr>
          <w:color w:val="ff0000"/>
          <w:rtl w:val="0"/>
        </w:rPr>
        <w:t xml:space="preserve">Não: Não é uma árvore. Nodo 22 possui dois pais.</w:t>
      </w:r>
    </w:p>
    <w:p w:rsidR="00000000" w:rsidDel="00000000" w:rsidP="00000000" w:rsidRDefault="00000000" w:rsidRPr="00000000" w14:paraId="00000046">
      <w:pPr>
        <w:tabs>
          <w:tab w:val="left" w:leader="none" w:pos="437"/>
        </w:tabs>
        <w:ind w:left="436" w:firstLine="0"/>
        <w:rPr>
          <w:color w:val="ff0000"/>
        </w:rPr>
      </w:pPr>
      <w:r w:rsidDel="00000000" w:rsidR="00000000" w:rsidRPr="00000000">
        <w:rPr>
          <w:rtl w:val="0"/>
        </w:rPr>
        <w:t xml:space="preserve">g) </w:t>
      </w:r>
      <w:r w:rsidDel="00000000" w:rsidR="00000000" w:rsidRPr="00000000">
        <w:rPr>
          <w:color w:val="ff0000"/>
          <w:rtl w:val="0"/>
        </w:rPr>
        <w:t xml:space="preserve">Sim</w:t>
      </w:r>
    </w:p>
    <w:p w:rsidR="00000000" w:rsidDel="00000000" w:rsidP="00000000" w:rsidRDefault="00000000" w:rsidRPr="00000000" w14:paraId="00000047">
      <w:pPr>
        <w:tabs>
          <w:tab w:val="left" w:leader="none" w:pos="437"/>
        </w:tabs>
        <w:ind w:left="436" w:firstLine="0"/>
        <w:rPr>
          <w:color w:val="ff0000"/>
        </w:rPr>
      </w:pPr>
      <w:r w:rsidDel="00000000" w:rsidR="00000000" w:rsidRPr="00000000">
        <w:rPr>
          <w:rtl w:val="0"/>
        </w:rPr>
        <w:t xml:space="preserve">h) </w:t>
      </w:r>
      <w:r w:rsidDel="00000000" w:rsidR="00000000" w:rsidRPr="00000000">
        <w:rPr>
          <w:color w:val="ff0000"/>
          <w:rtl w:val="0"/>
        </w:rPr>
        <w:t xml:space="preserve">Não. Todos os elementos da subárvore esquerda do nodo 21 são maiores que ele. Todos os elementos da</w:t>
      </w:r>
    </w:p>
    <w:p w:rsidR="00000000" w:rsidDel="00000000" w:rsidP="00000000" w:rsidRDefault="00000000" w:rsidRPr="00000000" w14:paraId="00000048">
      <w:pPr>
        <w:tabs>
          <w:tab w:val="left" w:leader="none" w:pos="437"/>
        </w:tabs>
        <w:ind w:left="436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subárvores direita do nodo 21 são maiores que ele.</w:t>
      </w:r>
    </w:p>
    <w:p w:rsidR="00000000" w:rsidDel="00000000" w:rsidP="00000000" w:rsidRDefault="00000000" w:rsidRPr="00000000" w14:paraId="00000049">
      <w:pPr>
        <w:tabs>
          <w:tab w:val="left" w:leader="none" w:pos="437"/>
        </w:tabs>
        <w:ind w:left="436" w:firstLine="0"/>
        <w:rPr>
          <w:color w:val="ff0000"/>
        </w:rPr>
      </w:pPr>
      <w:r w:rsidDel="00000000" w:rsidR="00000000" w:rsidRPr="00000000">
        <w:rPr>
          <w:rtl w:val="0"/>
        </w:rPr>
        <w:t xml:space="preserve">i) </w:t>
      </w:r>
      <w:r w:rsidDel="00000000" w:rsidR="00000000" w:rsidRPr="00000000">
        <w:rPr>
          <w:color w:val="ff0000"/>
          <w:rtl w:val="0"/>
        </w:rPr>
        <w:t xml:space="preserve">Sim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7"/>
        </w:tabs>
        <w:spacing w:after="0" w:before="0" w:line="240" w:lineRule="auto"/>
        <w:ind w:left="436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j) </w:t>
      </w:r>
      <w:r w:rsidDel="00000000" w:rsidR="00000000" w:rsidRPr="00000000">
        <w:rPr>
          <w:color w:val="ff0000"/>
          <w:rtl w:val="0"/>
        </w:rPr>
        <w:t xml:space="preserve">Sim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7"/>
        </w:tabs>
        <w:spacing w:after="0" w:before="0" w:line="240" w:lineRule="auto"/>
        <w:ind w:left="43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7"/>
        </w:tabs>
        <w:spacing w:after="0" w:before="0" w:line="240" w:lineRule="auto"/>
        <w:ind w:left="436" w:right="0" w:hanging="3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 a árvore de busca binária abaixo, cite quais os nodos serão visitados para: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4105275</wp:posOffset>
            </wp:positionH>
            <wp:positionV relativeFrom="paragraph">
              <wp:posOffset>38100</wp:posOffset>
            </wp:positionV>
            <wp:extent cx="2376859" cy="1219378"/>
            <wp:effectExtent b="0" l="0" r="0" t="0"/>
            <wp:wrapNone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859" cy="1219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3"/>
        </w:tabs>
        <w:spacing w:after="0" w:before="208" w:line="240" w:lineRule="auto"/>
        <w:ind w:left="332" w:right="0" w:hanging="22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executar a busca do nodo 77.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3"/>
        </w:tabs>
        <w:spacing w:after="0" w:before="208" w:line="240" w:lineRule="auto"/>
        <w:ind w:left="332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50, 80, 72, 77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3"/>
        </w:tabs>
        <w:spacing w:after="0" w:before="208" w:line="240" w:lineRule="auto"/>
        <w:ind w:left="33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</w:tabs>
        <w:spacing w:after="0" w:before="2" w:line="251" w:lineRule="auto"/>
        <w:ind w:left="344" w:right="0" w:hanging="23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executar a busca do nodo 43.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</w:tabs>
        <w:spacing w:after="0" w:before="2" w:line="251" w:lineRule="auto"/>
        <w:ind w:left="332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50, 32, 43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</w:tabs>
        <w:spacing w:after="0" w:before="2" w:line="251" w:lineRule="auto"/>
        <w:ind w:left="33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3"/>
        </w:tabs>
        <w:spacing w:after="0" w:before="0" w:line="251" w:lineRule="auto"/>
        <w:ind w:left="332" w:right="0" w:hanging="22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executar a busca do nodo 64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3"/>
        </w:tabs>
        <w:spacing w:after="0" w:before="0" w:line="251" w:lineRule="auto"/>
        <w:ind w:left="332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50, 80, 72, 63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37" w:lineRule="auto"/>
        <w:ind w:left="106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de uma árvore de busca binária vazia determine a sua configuração final após a inclusão dos seguintes nodos: 14, 15, 4, 9, 7, 18, 3, 5, 16, 2, 17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37" w:lineRule="auto"/>
        <w:ind w:left="436" w:right="20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37" w:lineRule="auto"/>
        <w:ind w:left="436" w:right="207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589338" cy="2092071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8" cy="2092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1"/>
        </w:tabs>
        <w:spacing w:after="0" w:before="0" w:line="237" w:lineRule="auto"/>
        <w:ind w:left="106" w:right="1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de uma árvore de busca binária vazia determine a sua configuração final após a inclusão dos seguintes nodos: 100, 24, 13, 15, 67, 43, 135, 88, 166, 786, 214, 221, 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1"/>
        </w:tabs>
        <w:spacing w:after="0" w:before="0" w:line="237" w:lineRule="auto"/>
        <w:ind w:left="436" w:right="119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02025" cy="2208783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025" cy="2208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1"/>
        </w:tabs>
        <w:spacing w:after="0" w:before="0" w:line="240" w:lineRule="auto"/>
        <w:ind w:left="106" w:right="1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de uma árvore de busca binária vazia determine a sua configuração final após a inclusão dos seguintes nodos: 100, 90, 105, 101, 80, 70, 85, 107, 60, 68, 62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096561" cy="297306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561" cy="2973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7"/>
        </w:tabs>
        <w:spacing w:after="0" w:before="1" w:line="240" w:lineRule="auto"/>
        <w:ind w:left="546" w:right="0" w:hanging="4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 a árvore do exercício 12.9 desenhe a sua configuração final após a exclusão dos nodos: 101, 70, 90, 80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94163" cy="2400593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163" cy="2400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9"/>
        </w:tabs>
        <w:spacing w:after="0" w:before="0" w:line="240" w:lineRule="auto"/>
        <w:ind w:left="538" w:right="0" w:hanging="4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 as árvores abaixo como árvores binárias.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1000446</wp:posOffset>
            </wp:positionH>
            <wp:positionV relativeFrom="paragraph">
              <wp:posOffset>157868</wp:posOffset>
            </wp:positionV>
            <wp:extent cx="4882073" cy="1547812"/>
            <wp:effectExtent b="0" l="0" r="0" t="0"/>
            <wp:wrapTopAndBottom distB="0" dist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2073" cy="1547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897503" cy="3140094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7503" cy="3140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723320" cy="3614738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3320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280" w:top="780" w:left="460" w:right="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"/>
      <w:lvlJc w:val="left"/>
      <w:pPr>
        <w:ind w:left="436" w:hanging="330"/>
      </w:pPr>
      <w:rPr/>
    </w:lvl>
    <w:lvl w:ilvl="1">
      <w:start w:val="1"/>
      <w:numFmt w:val="decimal"/>
      <w:lvlText w:val="%1.%2"/>
      <w:lvlJc w:val="left"/>
      <w:pPr>
        <w:ind w:left="436" w:hanging="330"/>
      </w:pPr>
      <w:rPr>
        <w:rFonts w:ascii="Times New Roman" w:cs="Times New Roman" w:eastAsia="Times New Roman" w:hAnsi="Times New Roman"/>
        <w:sz w:val="22"/>
        <w:szCs w:val="22"/>
      </w:rPr>
    </w:lvl>
    <w:lvl w:ilvl="2">
      <w:start w:val="0"/>
      <w:numFmt w:val="bullet"/>
      <w:lvlText w:val="•"/>
      <w:lvlJc w:val="left"/>
      <w:pPr>
        <w:ind w:left="2552" w:hanging="330"/>
      </w:pPr>
      <w:rPr/>
    </w:lvl>
    <w:lvl w:ilvl="3">
      <w:start w:val="0"/>
      <w:numFmt w:val="bullet"/>
      <w:lvlText w:val="•"/>
      <w:lvlJc w:val="left"/>
      <w:pPr>
        <w:ind w:left="3608" w:hanging="330"/>
      </w:pPr>
      <w:rPr/>
    </w:lvl>
    <w:lvl w:ilvl="4">
      <w:start w:val="0"/>
      <w:numFmt w:val="bullet"/>
      <w:lvlText w:val="•"/>
      <w:lvlJc w:val="left"/>
      <w:pPr>
        <w:ind w:left="4664" w:hanging="330"/>
      </w:pPr>
      <w:rPr/>
    </w:lvl>
    <w:lvl w:ilvl="5">
      <w:start w:val="0"/>
      <w:numFmt w:val="bullet"/>
      <w:lvlText w:val="•"/>
      <w:lvlJc w:val="left"/>
      <w:pPr>
        <w:ind w:left="5720" w:hanging="330"/>
      </w:pPr>
      <w:rPr/>
    </w:lvl>
    <w:lvl w:ilvl="6">
      <w:start w:val="0"/>
      <w:numFmt w:val="bullet"/>
      <w:lvlText w:val="•"/>
      <w:lvlJc w:val="left"/>
      <w:pPr>
        <w:ind w:left="6776" w:hanging="330"/>
      </w:pPr>
      <w:rPr/>
    </w:lvl>
    <w:lvl w:ilvl="7">
      <w:start w:val="0"/>
      <w:numFmt w:val="bullet"/>
      <w:lvlText w:val="•"/>
      <w:lvlJc w:val="left"/>
      <w:pPr>
        <w:ind w:left="7832" w:hanging="330"/>
      </w:pPr>
      <w:rPr/>
    </w:lvl>
    <w:lvl w:ilvl="8">
      <w:start w:val="0"/>
      <w:numFmt w:val="bullet"/>
      <w:lvlText w:val="•"/>
      <w:lvlJc w:val="left"/>
      <w:pPr>
        <w:ind w:left="8888" w:hanging="33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32" w:hanging="226.99999999999997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1406" w:hanging="227"/>
      </w:pPr>
      <w:rPr/>
    </w:lvl>
    <w:lvl w:ilvl="2">
      <w:start w:val="0"/>
      <w:numFmt w:val="bullet"/>
      <w:lvlText w:val="•"/>
      <w:lvlJc w:val="left"/>
      <w:pPr>
        <w:ind w:left="2472" w:hanging="227"/>
      </w:pPr>
      <w:rPr/>
    </w:lvl>
    <w:lvl w:ilvl="3">
      <w:start w:val="0"/>
      <w:numFmt w:val="bullet"/>
      <w:lvlText w:val="•"/>
      <w:lvlJc w:val="left"/>
      <w:pPr>
        <w:ind w:left="3538" w:hanging="227"/>
      </w:pPr>
      <w:rPr/>
    </w:lvl>
    <w:lvl w:ilvl="4">
      <w:start w:val="0"/>
      <w:numFmt w:val="bullet"/>
      <w:lvlText w:val="•"/>
      <w:lvlJc w:val="left"/>
      <w:pPr>
        <w:ind w:left="4604" w:hanging="227"/>
      </w:pPr>
      <w:rPr/>
    </w:lvl>
    <w:lvl w:ilvl="5">
      <w:start w:val="0"/>
      <w:numFmt w:val="bullet"/>
      <w:lvlText w:val="•"/>
      <w:lvlJc w:val="left"/>
      <w:pPr>
        <w:ind w:left="5670" w:hanging="227"/>
      </w:pPr>
      <w:rPr/>
    </w:lvl>
    <w:lvl w:ilvl="6">
      <w:start w:val="0"/>
      <w:numFmt w:val="bullet"/>
      <w:lvlText w:val="•"/>
      <w:lvlJc w:val="left"/>
      <w:pPr>
        <w:ind w:left="6736" w:hanging="227"/>
      </w:pPr>
      <w:rPr/>
    </w:lvl>
    <w:lvl w:ilvl="7">
      <w:start w:val="0"/>
      <w:numFmt w:val="bullet"/>
      <w:lvlText w:val="•"/>
      <w:lvlJc w:val="left"/>
      <w:pPr>
        <w:ind w:left="7802" w:hanging="227"/>
      </w:pPr>
      <w:rPr/>
    </w:lvl>
    <w:lvl w:ilvl="8">
      <w:start w:val="0"/>
      <w:numFmt w:val="bullet"/>
      <w:lvlText w:val="•"/>
      <w:lvlJc w:val="left"/>
      <w:pPr>
        <w:ind w:left="8868" w:hanging="227"/>
      </w:pPr>
      <w:rPr/>
    </w:lvl>
  </w:abstractNum>
  <w:abstractNum w:abstractNumId="3">
    <w:lvl w:ilvl="0">
      <w:start w:val="0"/>
      <w:numFmt w:val="bullet"/>
      <w:lvlText w:val="–"/>
      <w:lvlJc w:val="left"/>
      <w:pPr>
        <w:ind w:left="466" w:hanging="360"/>
      </w:pPr>
      <w:rPr>
        <w:rFonts w:ascii="Quattrocento Sans" w:cs="Quattrocento Sans" w:eastAsia="Quattrocento Sans" w:hAnsi="Quattrocento Sans"/>
        <w:sz w:val="18"/>
        <w:szCs w:val="18"/>
      </w:rPr>
    </w:lvl>
    <w:lvl w:ilvl="1">
      <w:start w:val="0"/>
      <w:numFmt w:val="bullet"/>
      <w:lvlText w:val="•"/>
      <w:lvlJc w:val="left"/>
      <w:pPr>
        <w:ind w:left="1514" w:hanging="360"/>
      </w:pPr>
      <w:rPr/>
    </w:lvl>
    <w:lvl w:ilvl="2">
      <w:start w:val="0"/>
      <w:numFmt w:val="bullet"/>
      <w:lvlText w:val="•"/>
      <w:lvlJc w:val="left"/>
      <w:pPr>
        <w:ind w:left="2568" w:hanging="360"/>
      </w:pPr>
      <w:rPr/>
    </w:lvl>
    <w:lvl w:ilvl="3">
      <w:start w:val="0"/>
      <w:numFmt w:val="bullet"/>
      <w:lvlText w:val="•"/>
      <w:lvlJc w:val="left"/>
      <w:pPr>
        <w:ind w:left="3622" w:hanging="360"/>
      </w:pPr>
      <w:rPr/>
    </w:lvl>
    <w:lvl w:ilvl="4">
      <w:start w:val="0"/>
      <w:numFmt w:val="bullet"/>
      <w:lvlText w:val="•"/>
      <w:lvlJc w:val="left"/>
      <w:pPr>
        <w:ind w:left="4676" w:hanging="360"/>
      </w:pPr>
      <w:rPr/>
    </w:lvl>
    <w:lvl w:ilvl="5">
      <w:start w:val="0"/>
      <w:numFmt w:val="bullet"/>
      <w:lvlText w:val="•"/>
      <w:lvlJc w:val="left"/>
      <w:pPr>
        <w:ind w:left="5730" w:hanging="360"/>
      </w:pPr>
      <w:rPr/>
    </w:lvl>
    <w:lvl w:ilvl="6">
      <w:start w:val="0"/>
      <w:numFmt w:val="bullet"/>
      <w:lvlText w:val="•"/>
      <w:lvlJc w:val="left"/>
      <w:pPr>
        <w:ind w:left="6784" w:hanging="360"/>
      </w:pPr>
      <w:rPr/>
    </w:lvl>
    <w:lvl w:ilvl="7">
      <w:start w:val="0"/>
      <w:numFmt w:val="bullet"/>
      <w:lvlText w:val="•"/>
      <w:lvlJc w:val="left"/>
      <w:pPr>
        <w:ind w:left="7838" w:hanging="360"/>
      </w:pPr>
      <w:rPr/>
    </w:lvl>
    <w:lvl w:ilvl="8">
      <w:start w:val="0"/>
      <w:numFmt w:val="bullet"/>
      <w:lvlText w:val="•"/>
      <w:lvlJc w:val="left"/>
      <w:pPr>
        <w:ind w:left="8892" w:hanging="36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332" w:hanging="226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1406" w:hanging="226"/>
      </w:pPr>
      <w:rPr/>
    </w:lvl>
    <w:lvl w:ilvl="2">
      <w:start w:val="0"/>
      <w:numFmt w:val="bullet"/>
      <w:lvlText w:val="•"/>
      <w:lvlJc w:val="left"/>
      <w:pPr>
        <w:ind w:left="2472" w:hanging="226"/>
      </w:pPr>
      <w:rPr/>
    </w:lvl>
    <w:lvl w:ilvl="3">
      <w:start w:val="0"/>
      <w:numFmt w:val="bullet"/>
      <w:lvlText w:val="•"/>
      <w:lvlJc w:val="left"/>
      <w:pPr>
        <w:ind w:left="3538" w:hanging="226"/>
      </w:pPr>
      <w:rPr/>
    </w:lvl>
    <w:lvl w:ilvl="4">
      <w:start w:val="0"/>
      <w:numFmt w:val="bullet"/>
      <w:lvlText w:val="•"/>
      <w:lvlJc w:val="left"/>
      <w:pPr>
        <w:ind w:left="4604" w:hanging="226"/>
      </w:pPr>
      <w:rPr/>
    </w:lvl>
    <w:lvl w:ilvl="5">
      <w:start w:val="0"/>
      <w:numFmt w:val="bullet"/>
      <w:lvlText w:val="•"/>
      <w:lvlJc w:val="left"/>
      <w:pPr>
        <w:ind w:left="5670" w:hanging="226"/>
      </w:pPr>
      <w:rPr/>
    </w:lvl>
    <w:lvl w:ilvl="6">
      <w:start w:val="0"/>
      <w:numFmt w:val="bullet"/>
      <w:lvlText w:val="•"/>
      <w:lvlJc w:val="left"/>
      <w:pPr>
        <w:ind w:left="6736" w:hanging="226"/>
      </w:pPr>
      <w:rPr/>
    </w:lvl>
    <w:lvl w:ilvl="7">
      <w:start w:val="0"/>
      <w:numFmt w:val="bullet"/>
      <w:lvlText w:val="•"/>
      <w:lvlJc w:val="left"/>
      <w:pPr>
        <w:ind w:left="7802" w:hanging="226"/>
      </w:pPr>
      <w:rPr/>
    </w:lvl>
    <w:lvl w:ilvl="8">
      <w:start w:val="0"/>
      <w:numFmt w:val="bullet"/>
      <w:lvlText w:val="•"/>
      <w:lvlJc w:val="left"/>
      <w:pPr>
        <w:ind w:left="8868" w:hanging="226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106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5.jpg"/><Relationship Id="rId13" Type="http://schemas.openxmlformats.org/officeDocument/2006/relationships/image" Target="media/image8.pn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7.png"/><Relationship Id="rId14" Type="http://schemas.openxmlformats.org/officeDocument/2006/relationships/image" Target="media/image13.png"/><Relationship Id="rId17" Type="http://schemas.openxmlformats.org/officeDocument/2006/relationships/image" Target="media/image10.jp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uxceX46GCwqeXuBHyXZnTydDtA==">CgMxLjA4AHIhMVc4Zl9fN0w3WE5VQjlNSThjdEZ4cTVUQnRNaHBILXZ2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