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608" w:rsidRPr="003C62BB" w:rsidRDefault="00A369FD" w:rsidP="00234608">
      <w:pPr>
        <w:shd w:val="clear" w:color="auto" w:fill="EAF1DD"/>
        <w:ind w:right="-23"/>
        <w:jc w:val="center"/>
        <w:rPr>
          <w:rFonts w:ascii="Arial" w:hAnsi="Arial" w:cs="Arial"/>
          <w:b/>
        </w:rPr>
      </w:pPr>
      <w:r w:rsidRPr="003C62BB">
        <w:rPr>
          <w:rFonts w:ascii="Arial" w:hAnsi="Arial" w:cs="Arial"/>
          <w:b/>
          <w:bCs/>
        </w:rPr>
        <w:t>TERMO DE ABERTURA</w:t>
      </w:r>
      <w:r w:rsidRPr="003C62BB">
        <w:rPr>
          <w:rFonts w:ascii="Arial" w:hAnsi="Arial" w:cs="Arial"/>
          <w:b/>
        </w:rPr>
        <w:t xml:space="preserve"> DO PROJETO</w:t>
      </w:r>
    </w:p>
    <w:p w:rsidR="00234608" w:rsidRPr="003C62BB" w:rsidRDefault="00234608" w:rsidP="000B12B8">
      <w:pPr>
        <w:shd w:val="clear" w:color="auto" w:fill="FFFFFF"/>
        <w:ind w:right="-23"/>
        <w:rPr>
          <w:rFonts w:ascii="Arial" w:hAnsi="Arial" w:cs="Arial"/>
        </w:rPr>
      </w:pPr>
    </w:p>
    <w:p w:rsidR="009F3DB8" w:rsidRPr="003C62BB" w:rsidRDefault="009F3DB8" w:rsidP="009F3DB8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3C62BB">
        <w:rPr>
          <w:rFonts w:ascii="Arial" w:hAnsi="Arial" w:cs="Arial"/>
          <w:bCs/>
        </w:rPr>
        <w:t>Identificação do Projeto</w:t>
      </w:r>
    </w:p>
    <w:p w:rsidR="009F3DB8" w:rsidRPr="003C62BB" w:rsidRDefault="009F3DB8" w:rsidP="009F3DB8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7"/>
      </w:tblGrid>
      <w:tr w:rsidR="009F3DB8" w:rsidRPr="003C62BB" w:rsidTr="00EE7339">
        <w:trPr>
          <w:cantSplit/>
          <w:trHeight w:val="525"/>
        </w:trPr>
        <w:tc>
          <w:tcPr>
            <w:tcW w:w="8647" w:type="dxa"/>
          </w:tcPr>
          <w:p w:rsidR="009F3DB8" w:rsidRPr="003C62BB" w:rsidRDefault="009F3DB8" w:rsidP="00141C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  <w:p w:rsidR="009F3DB8" w:rsidRPr="00DE6F6C" w:rsidRDefault="006B09D3" w:rsidP="00141C28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TECHAcesso</w:t>
            </w:r>
            <w:proofErr w:type="spellEnd"/>
          </w:p>
        </w:tc>
      </w:tr>
      <w:tr w:rsidR="004E5022" w:rsidRPr="003C62BB" w:rsidTr="004E5022">
        <w:trPr>
          <w:cantSplit/>
          <w:trHeight w:val="525"/>
        </w:trPr>
        <w:tc>
          <w:tcPr>
            <w:tcW w:w="8647" w:type="dxa"/>
          </w:tcPr>
          <w:p w:rsidR="004E5022" w:rsidRPr="003C62BB" w:rsidRDefault="004E5022" w:rsidP="00141C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Unidade Demandante</w:t>
            </w:r>
          </w:p>
          <w:p w:rsidR="004E5022" w:rsidRPr="00DE6F6C" w:rsidRDefault="006B09D3" w:rsidP="0094032F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JOÃO CRUZ INVESTIMENTOS</w:t>
            </w:r>
          </w:p>
        </w:tc>
      </w:tr>
      <w:tr w:rsidR="005402A1" w:rsidRPr="003C62BB" w:rsidTr="00EE7339">
        <w:trPr>
          <w:cantSplit/>
          <w:trHeight w:val="525"/>
        </w:trPr>
        <w:tc>
          <w:tcPr>
            <w:tcW w:w="8647" w:type="dxa"/>
          </w:tcPr>
          <w:p w:rsidR="005402A1" w:rsidRPr="003C62BB" w:rsidRDefault="005402A1" w:rsidP="00141C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5402A1" w:rsidRPr="00DE6F6C" w:rsidRDefault="006B09D3" w:rsidP="005402A1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MATHEUS AMARO MENEZES DE ALMEIDA</w:t>
            </w:r>
          </w:p>
        </w:tc>
      </w:tr>
      <w:tr w:rsidR="009F3DB8" w:rsidRPr="003C62BB" w:rsidTr="00EE7339">
        <w:trPr>
          <w:cantSplit/>
          <w:trHeight w:val="525"/>
        </w:trPr>
        <w:tc>
          <w:tcPr>
            <w:tcW w:w="8647" w:type="dxa"/>
          </w:tcPr>
          <w:p w:rsidR="009F3DB8" w:rsidRPr="003C62BB" w:rsidRDefault="009F3DB8" w:rsidP="00141C28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9F3DB8" w:rsidRPr="00DE6F6C" w:rsidRDefault="006B09D3" w:rsidP="00141C28">
            <w:pPr>
              <w:rPr>
                <w:rFonts w:ascii="Arial" w:hAnsi="Arial" w:cs="Arial"/>
                <w:b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JOÃO CRUZ INVESTIMENTOS</w:t>
            </w:r>
          </w:p>
        </w:tc>
      </w:tr>
    </w:tbl>
    <w:p w:rsidR="009F3DB8" w:rsidRPr="003C62BB" w:rsidRDefault="009F3DB8" w:rsidP="009F3DB8">
      <w:pPr>
        <w:shd w:val="clear" w:color="auto" w:fill="FFFFFF"/>
        <w:ind w:right="-23"/>
        <w:rPr>
          <w:rFonts w:ascii="Arial" w:hAnsi="Arial" w:cs="Arial"/>
        </w:rPr>
      </w:pPr>
    </w:p>
    <w:p w:rsidR="009F3DB8" w:rsidRPr="003C62BB" w:rsidRDefault="009F3DB8" w:rsidP="009F3DB8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3C62BB">
        <w:rPr>
          <w:rFonts w:ascii="Arial" w:hAnsi="Arial" w:cs="Arial"/>
          <w:bCs/>
        </w:rPr>
        <w:t>Histórico de Registro</w:t>
      </w:r>
    </w:p>
    <w:p w:rsidR="009F3DB8" w:rsidRPr="003C62BB" w:rsidRDefault="009F3DB8" w:rsidP="009F3DB8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842"/>
        <w:gridCol w:w="2977"/>
        <w:gridCol w:w="2835"/>
      </w:tblGrid>
      <w:tr w:rsidR="009F3DB8" w:rsidRPr="003C62BB" w:rsidTr="00DC18C5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3DB8" w:rsidRPr="003C62BB" w:rsidRDefault="009F3DB8" w:rsidP="00141C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3DB8" w:rsidRPr="003C62BB" w:rsidRDefault="009F3DB8" w:rsidP="00141C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3DB8" w:rsidRPr="003C62BB" w:rsidRDefault="009F3DB8" w:rsidP="00141C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3DB8" w:rsidRPr="003C62BB" w:rsidRDefault="009F3DB8" w:rsidP="00141C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4E5022" w:rsidRPr="0060545B" w:rsidTr="00DC18C5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5022" w:rsidRPr="00133E5E" w:rsidRDefault="004E5022" w:rsidP="002629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5022" w:rsidRPr="00DE6F6C" w:rsidRDefault="006B09D3" w:rsidP="00262993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19/04/2023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5022" w:rsidRDefault="006B09D3" w:rsidP="00262993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DANIEL JOSÉ ALENCAR ALVES</w:t>
            </w:r>
          </w:p>
          <w:p w:rsidR="006B09D3" w:rsidRDefault="006B09D3" w:rsidP="00262993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</w:p>
          <w:p w:rsidR="006B09D3" w:rsidRDefault="006B09D3" w:rsidP="00262993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Integrantes:</w:t>
            </w:r>
          </w:p>
          <w:p w:rsidR="006B09D3" w:rsidRDefault="006B09D3" w:rsidP="00262993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MATHEUS AMARO MENEZES DE ALMEIDA;</w:t>
            </w:r>
          </w:p>
          <w:p w:rsidR="006B09D3" w:rsidRDefault="006B09D3" w:rsidP="00262993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CAUE DE JESUS REIS;</w:t>
            </w:r>
          </w:p>
          <w:p w:rsidR="006B09D3" w:rsidRDefault="006B09D3" w:rsidP="00262993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LUCAS KAIQUE DE ALMEIDA;</w:t>
            </w:r>
          </w:p>
          <w:p w:rsidR="006B09D3" w:rsidRDefault="006B09D3" w:rsidP="00262993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ALLAS ASSIS OLIVEIRA;</w:t>
            </w:r>
          </w:p>
          <w:p w:rsidR="006B09D3" w:rsidRDefault="006B09D3" w:rsidP="00262993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GUSTAVO DOS SANTOS</w:t>
            </w:r>
            <w:r w:rsidR="00743390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PINHO.</w:t>
            </w:r>
          </w:p>
          <w:p w:rsidR="006B09D3" w:rsidRPr="00DE6F6C" w:rsidRDefault="006B09D3" w:rsidP="00262993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5022" w:rsidRPr="00133E5E" w:rsidRDefault="004E5022" w:rsidP="00262993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4E5022" w:rsidRPr="00EE23DB" w:rsidTr="00DC18C5">
        <w:trPr>
          <w:trHeight w:val="14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22" w:rsidRPr="00DE6F6C" w:rsidRDefault="004E5022" w:rsidP="00262993">
            <w:pPr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DE6F6C">
              <w:rPr>
                <w:rFonts w:ascii="Arial" w:hAnsi="Arial" w:cs="Arial"/>
                <w:i/>
                <w:color w:val="808080"/>
                <w:sz w:val="20"/>
                <w:szCs w:val="20"/>
              </w:rPr>
              <w:t>{1.1}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22" w:rsidRPr="00DE6F6C" w:rsidRDefault="004E5022" w:rsidP="00262993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DE6F6C">
              <w:rPr>
                <w:rFonts w:ascii="Arial" w:hAnsi="Arial" w:cs="Arial"/>
                <w:i/>
                <w:color w:val="808080"/>
                <w:sz w:val="20"/>
                <w:szCs w:val="20"/>
              </w:rPr>
              <w:t>Data do histórico: dd/mm/aaaa}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22" w:rsidRPr="00DE6F6C" w:rsidRDefault="004E5022" w:rsidP="00262993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DE6F6C">
              <w:rPr>
                <w:rFonts w:ascii="Arial" w:hAnsi="Arial" w:cs="Arial"/>
                <w:i/>
                <w:color w:val="808080"/>
                <w:sz w:val="20"/>
                <w:szCs w:val="20"/>
              </w:rPr>
              <w:t>{Autor da elaboração/modificação}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22" w:rsidRPr="00DE6F6C" w:rsidRDefault="004E5022" w:rsidP="00262993">
            <w:pPr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DE6F6C">
              <w:rPr>
                <w:rFonts w:ascii="Arial" w:hAnsi="Arial" w:cs="Arial"/>
                <w:i/>
                <w:color w:val="808080"/>
                <w:sz w:val="20"/>
                <w:szCs w:val="20"/>
              </w:rPr>
              <w:t>{Motivo da modificação}</w:t>
            </w:r>
          </w:p>
        </w:tc>
      </w:tr>
    </w:tbl>
    <w:p w:rsidR="009F3DB8" w:rsidRPr="003C62BB" w:rsidRDefault="009F3DB8" w:rsidP="009F3DB8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:rsidR="00E70925" w:rsidRDefault="00E70925" w:rsidP="00E70925">
      <w:pPr>
        <w:pStyle w:val="Ttulo1"/>
        <w:numPr>
          <w:ilvl w:val="0"/>
          <w:numId w:val="21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Justificativa</w:t>
      </w:r>
    </w:p>
    <w:p w:rsidR="0048151C" w:rsidRDefault="0048151C" w:rsidP="0048151C">
      <w:pPr>
        <w:rPr>
          <w:lang w:eastAsia="en-US"/>
        </w:rPr>
      </w:pPr>
      <w:r>
        <w:rPr>
          <w:lang w:eastAsia="en-US"/>
        </w:rPr>
        <w:t xml:space="preserve">A criação da ONG visa atender população de baixa renda e sem acesso </w:t>
      </w:r>
      <w:r w:rsidR="0064228D">
        <w:rPr>
          <w:lang w:eastAsia="en-US"/>
        </w:rPr>
        <w:t>à</w:t>
      </w:r>
      <w:r>
        <w:rPr>
          <w:lang w:eastAsia="en-US"/>
        </w:rPr>
        <w:t xml:space="preserve"> internet</w:t>
      </w:r>
      <w:r w:rsidR="000B2A68">
        <w:rPr>
          <w:lang w:eastAsia="en-US"/>
        </w:rPr>
        <w:t>, mas também estudantes e idosos.</w:t>
      </w:r>
    </w:p>
    <w:p w:rsidR="000B2A68" w:rsidRDefault="000B2A68" w:rsidP="0048151C">
      <w:pPr>
        <w:rPr>
          <w:lang w:eastAsia="en-US"/>
        </w:rPr>
      </w:pPr>
    </w:p>
    <w:p w:rsidR="000B2A68" w:rsidRDefault="0048151C" w:rsidP="0048151C">
      <w:pPr>
        <w:rPr>
          <w:lang w:eastAsia="en-US"/>
        </w:rPr>
      </w:pPr>
      <w:r>
        <w:rPr>
          <w:lang w:eastAsia="en-US"/>
        </w:rPr>
        <w:t xml:space="preserve">O objetivo é </w:t>
      </w:r>
      <w:r w:rsidR="0064228D">
        <w:rPr>
          <w:lang w:eastAsia="en-US"/>
        </w:rPr>
        <w:t xml:space="preserve">elevar o nível de alfabetização digital e </w:t>
      </w:r>
      <w:r>
        <w:rPr>
          <w:lang w:eastAsia="en-US"/>
        </w:rPr>
        <w:t>levar internet a população de baixa renda, que atualmente não possui condições ou simplesmente está localizada em locais sem infraestrutura e de difícil acesso.</w:t>
      </w:r>
    </w:p>
    <w:p w:rsidR="000B2A68" w:rsidRDefault="000B2A68" w:rsidP="0048151C">
      <w:pPr>
        <w:rPr>
          <w:lang w:eastAsia="en-US"/>
        </w:rPr>
      </w:pPr>
    </w:p>
    <w:p w:rsidR="0048151C" w:rsidRDefault="0048151C" w:rsidP="0048151C">
      <w:pPr>
        <w:rPr>
          <w:lang w:eastAsia="en-US"/>
        </w:rPr>
      </w:pPr>
      <w:r>
        <w:rPr>
          <w:lang w:eastAsia="en-US"/>
        </w:rPr>
        <w:t>Os benefícios se traduzem em oportunidade de acesso a informação para famílias</w:t>
      </w:r>
      <w:r w:rsidR="006B09D3">
        <w:rPr>
          <w:lang w:eastAsia="en-US"/>
        </w:rPr>
        <w:t>, idosos</w:t>
      </w:r>
      <w:r>
        <w:rPr>
          <w:lang w:eastAsia="en-US"/>
        </w:rPr>
        <w:t xml:space="preserve"> e estudantes.</w:t>
      </w:r>
    </w:p>
    <w:p w:rsidR="0064228D" w:rsidRPr="0048151C" w:rsidRDefault="0064228D" w:rsidP="0048151C">
      <w:pPr>
        <w:rPr>
          <w:lang w:eastAsia="en-US"/>
        </w:rPr>
      </w:pPr>
    </w:p>
    <w:p w:rsidR="00E70925" w:rsidRPr="00DE6F6C" w:rsidRDefault="00E70925" w:rsidP="00E70925">
      <w:pPr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{Descrev</w:t>
      </w:r>
      <w:r w:rsidR="004D0013" w:rsidRPr="00DE6F6C">
        <w:rPr>
          <w:rFonts w:ascii="Arial" w:hAnsi="Arial" w:cs="Arial"/>
          <w:i/>
          <w:color w:val="808080"/>
          <w:sz w:val="20"/>
          <w:szCs w:val="20"/>
        </w:rPr>
        <w:t>er</w:t>
      </w:r>
      <w:r w:rsidRPr="00DE6F6C">
        <w:rPr>
          <w:rFonts w:ascii="Arial" w:hAnsi="Arial" w:cs="Arial"/>
          <w:i/>
          <w:color w:val="808080"/>
          <w:sz w:val="20"/>
          <w:szCs w:val="20"/>
        </w:rPr>
        <w:t xml:space="preserve"> o problema ou a oportunidade que justifica o desenvolvimento deste projeto. Pode conter uma breve descrição da situação atual. Lembre-se de contextualizar a importância do projeto para organização e, caso julgue necessário, explique os impactos deste projeto não seja executado. Se o projeto é derivado de demanda legal ou solicitado pela alta </w:t>
      </w:r>
      <w:r w:rsidR="00D86C91" w:rsidRPr="00DE6F6C">
        <w:rPr>
          <w:rFonts w:ascii="Arial" w:hAnsi="Arial" w:cs="Arial"/>
          <w:i/>
          <w:color w:val="808080"/>
          <w:sz w:val="20"/>
          <w:szCs w:val="20"/>
        </w:rPr>
        <w:t xml:space="preserve">administração, </w:t>
      </w:r>
      <w:r w:rsidRPr="00DE6F6C">
        <w:rPr>
          <w:rFonts w:ascii="Arial" w:hAnsi="Arial" w:cs="Arial"/>
          <w:i/>
          <w:color w:val="808080"/>
          <w:sz w:val="20"/>
          <w:szCs w:val="20"/>
        </w:rPr>
        <w:t>essa informação deve ser ressaltada</w:t>
      </w:r>
      <w:r w:rsidR="00D86C91" w:rsidRPr="00DE6F6C">
        <w:rPr>
          <w:rFonts w:ascii="Arial" w:hAnsi="Arial" w:cs="Arial"/>
          <w:i/>
          <w:color w:val="808080"/>
          <w:sz w:val="20"/>
          <w:szCs w:val="20"/>
        </w:rPr>
        <w:t>, pois</w:t>
      </w:r>
      <w:r w:rsidRPr="00DE6F6C">
        <w:rPr>
          <w:rFonts w:ascii="Arial" w:hAnsi="Arial" w:cs="Arial"/>
          <w:i/>
          <w:color w:val="808080"/>
          <w:sz w:val="20"/>
          <w:szCs w:val="20"/>
        </w:rPr>
        <w:t xml:space="preserve"> impacta na prioridade do projeto.</w:t>
      </w:r>
    </w:p>
    <w:p w:rsidR="00E70925" w:rsidRPr="00DE6F6C" w:rsidRDefault="00E70925" w:rsidP="00E70925">
      <w:pPr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A justificativa do projeto deve responder às seguintes questões:</w:t>
      </w:r>
    </w:p>
    <w:p w:rsidR="00E70925" w:rsidRPr="00DE6F6C" w:rsidRDefault="00E70925" w:rsidP="00E70925">
      <w:pPr>
        <w:numPr>
          <w:ilvl w:val="0"/>
          <w:numId w:val="23"/>
        </w:numPr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 xml:space="preserve">Por que o projeto é necessário? </w:t>
      </w:r>
    </w:p>
    <w:p w:rsidR="00E70925" w:rsidRPr="00DE6F6C" w:rsidRDefault="00E70925" w:rsidP="00E70925">
      <w:pPr>
        <w:numPr>
          <w:ilvl w:val="0"/>
          <w:numId w:val="23"/>
        </w:numPr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Quais os motivos que geraram a sua necessidade?</w:t>
      </w:r>
    </w:p>
    <w:p w:rsidR="00E70925" w:rsidRPr="00DE6F6C" w:rsidRDefault="00E70925" w:rsidP="00E70925">
      <w:pPr>
        <w:numPr>
          <w:ilvl w:val="0"/>
          <w:numId w:val="23"/>
        </w:numPr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Quai</w:t>
      </w:r>
      <w:r w:rsidR="00C310A9" w:rsidRPr="00DE6F6C">
        <w:rPr>
          <w:rFonts w:ascii="Arial" w:hAnsi="Arial" w:cs="Arial"/>
          <w:i/>
          <w:color w:val="808080"/>
          <w:sz w:val="20"/>
          <w:szCs w:val="20"/>
        </w:rPr>
        <w:t>s os benefícios?</w:t>
      </w:r>
      <w:r w:rsidRPr="00DE6F6C">
        <w:rPr>
          <w:rFonts w:ascii="Arial" w:hAnsi="Arial" w:cs="Arial"/>
          <w:i/>
          <w:color w:val="808080"/>
          <w:sz w:val="20"/>
          <w:szCs w:val="20"/>
        </w:rPr>
        <w:t>}</w:t>
      </w:r>
    </w:p>
    <w:p w:rsidR="004157F1" w:rsidRDefault="004157F1" w:rsidP="004157F1">
      <w:pPr>
        <w:pStyle w:val="Ttulo1"/>
        <w:numPr>
          <w:ilvl w:val="0"/>
          <w:numId w:val="21"/>
        </w:numPr>
        <w:shd w:val="clear" w:color="auto" w:fill="EAF1DD"/>
        <w:ind w:right="-23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lastRenderedPageBreak/>
        <w:t xml:space="preserve">Objetivo do </w:t>
      </w:r>
      <w:r w:rsidR="00B34FCE">
        <w:rPr>
          <w:rFonts w:cs="Arial"/>
          <w:b w:val="0"/>
          <w:sz w:val="24"/>
          <w:szCs w:val="24"/>
          <w:lang w:val="pt-BR"/>
        </w:rPr>
        <w:t>P</w:t>
      </w:r>
      <w:r w:rsidRPr="003C62BB">
        <w:rPr>
          <w:rFonts w:cs="Arial"/>
          <w:b w:val="0"/>
          <w:sz w:val="24"/>
          <w:szCs w:val="24"/>
          <w:lang w:val="pt-BR"/>
        </w:rPr>
        <w:t>rojeto</w:t>
      </w:r>
    </w:p>
    <w:p w:rsidR="00861D7A" w:rsidRPr="000B2A68" w:rsidRDefault="00861D7A" w:rsidP="007002F2">
      <w:pPr>
        <w:rPr>
          <w:lang w:eastAsia="en-US"/>
        </w:rPr>
      </w:pPr>
      <w:proofErr w:type="spellStart"/>
      <w:r w:rsidRPr="000B2A68">
        <w:rPr>
          <w:lang w:eastAsia="en-US"/>
        </w:rPr>
        <w:t>Specific</w:t>
      </w:r>
      <w:proofErr w:type="spellEnd"/>
      <w:r w:rsidRPr="000B2A68">
        <w:rPr>
          <w:lang w:eastAsia="en-US"/>
        </w:rPr>
        <w:t xml:space="preserve"> (Específico): Promover o acesso a informação por meio da internet com a criação de polos estrategicamente localizados.</w:t>
      </w:r>
    </w:p>
    <w:p w:rsidR="00861D7A" w:rsidRPr="000B2A68" w:rsidRDefault="00861D7A" w:rsidP="007002F2">
      <w:pPr>
        <w:rPr>
          <w:lang w:eastAsia="en-US"/>
        </w:rPr>
      </w:pPr>
      <w:proofErr w:type="spellStart"/>
      <w:r w:rsidRPr="000B2A68">
        <w:rPr>
          <w:lang w:eastAsia="en-US"/>
        </w:rPr>
        <w:t>Measurable</w:t>
      </w:r>
      <w:proofErr w:type="spellEnd"/>
      <w:r w:rsidRPr="000B2A68">
        <w:rPr>
          <w:lang w:eastAsia="en-US"/>
        </w:rPr>
        <w:t xml:space="preserve"> (Mensurável): Ampliar o acesso a internet. O objetivo é aumentar em </w:t>
      </w:r>
      <w:r w:rsidR="003E05F5" w:rsidRPr="000B2A68">
        <w:rPr>
          <w:lang w:eastAsia="en-US"/>
        </w:rPr>
        <w:t>5</w:t>
      </w:r>
      <w:r w:rsidRPr="000B2A68">
        <w:rPr>
          <w:lang w:eastAsia="en-US"/>
        </w:rPr>
        <w:t xml:space="preserve">% o acesso </w:t>
      </w:r>
      <w:r w:rsidR="00CC09FC" w:rsidRPr="000B2A68">
        <w:rPr>
          <w:lang w:eastAsia="en-US"/>
        </w:rPr>
        <w:t>à</w:t>
      </w:r>
      <w:r w:rsidRPr="000B2A68">
        <w:rPr>
          <w:lang w:eastAsia="en-US"/>
        </w:rPr>
        <w:t xml:space="preserve"> internet em um ano.</w:t>
      </w:r>
    </w:p>
    <w:p w:rsidR="00861D7A" w:rsidRPr="000B2A68" w:rsidRDefault="00861D7A" w:rsidP="007002F2">
      <w:pPr>
        <w:rPr>
          <w:lang w:eastAsia="en-US"/>
        </w:rPr>
      </w:pPr>
      <w:proofErr w:type="spellStart"/>
      <w:r w:rsidRPr="000B2A68">
        <w:rPr>
          <w:lang w:eastAsia="en-US"/>
        </w:rPr>
        <w:t>Achievable</w:t>
      </w:r>
      <w:proofErr w:type="spellEnd"/>
      <w:r w:rsidRPr="000B2A68">
        <w:rPr>
          <w:lang w:eastAsia="en-US"/>
        </w:rPr>
        <w:t xml:space="preserve">: </w:t>
      </w:r>
      <w:r w:rsidR="003E05F5" w:rsidRPr="000B2A68">
        <w:rPr>
          <w:lang w:eastAsia="en-US"/>
        </w:rPr>
        <w:t>Abrir o primeiro polo em seis meses.</w:t>
      </w:r>
    </w:p>
    <w:p w:rsidR="003E05F5" w:rsidRPr="000B2A68" w:rsidRDefault="003E05F5" w:rsidP="007002F2">
      <w:pPr>
        <w:rPr>
          <w:lang w:eastAsia="en-US"/>
        </w:rPr>
      </w:pPr>
      <w:proofErr w:type="spellStart"/>
      <w:r w:rsidRPr="000B2A68">
        <w:rPr>
          <w:lang w:eastAsia="en-US"/>
        </w:rPr>
        <w:t>Relevant</w:t>
      </w:r>
      <w:proofErr w:type="spellEnd"/>
      <w:r w:rsidRPr="000B2A68">
        <w:rPr>
          <w:lang w:eastAsia="en-US"/>
        </w:rPr>
        <w:t xml:space="preserve">: Implementar um sistema de arrecadação </w:t>
      </w:r>
      <w:r w:rsidR="001F3363" w:rsidRPr="000B2A68">
        <w:rPr>
          <w:lang w:eastAsia="en-US"/>
        </w:rPr>
        <w:t>neste trimestre.</w:t>
      </w:r>
    </w:p>
    <w:p w:rsidR="001F3363" w:rsidRPr="000B2A68" w:rsidRDefault="001F3363" w:rsidP="007002F2">
      <w:pPr>
        <w:rPr>
          <w:lang w:eastAsia="en-US"/>
        </w:rPr>
      </w:pPr>
      <w:r w:rsidRPr="000B2A68">
        <w:rPr>
          <w:lang w:eastAsia="en-US"/>
        </w:rPr>
        <w:t xml:space="preserve">Time </w:t>
      </w:r>
      <w:proofErr w:type="spellStart"/>
      <w:r w:rsidRPr="000B2A68">
        <w:rPr>
          <w:lang w:eastAsia="en-US"/>
        </w:rPr>
        <w:t>Bound</w:t>
      </w:r>
      <w:proofErr w:type="spellEnd"/>
      <w:r w:rsidRPr="000B2A68">
        <w:rPr>
          <w:lang w:eastAsia="en-US"/>
        </w:rPr>
        <w:t>: Tornar a ONG pública até o final do mês</w:t>
      </w:r>
      <w:r w:rsidR="000B2A68" w:rsidRPr="000B2A68">
        <w:rPr>
          <w:lang w:eastAsia="en-US"/>
        </w:rPr>
        <w:t>.</w:t>
      </w:r>
    </w:p>
    <w:p w:rsidR="00094D0D" w:rsidRPr="000B2A68" w:rsidRDefault="00094D0D" w:rsidP="00094D0D">
      <w:pPr>
        <w:rPr>
          <w:rFonts w:ascii="Arial" w:hAnsi="Arial" w:cs="Arial"/>
          <w:i/>
          <w:color w:val="808080"/>
        </w:rPr>
      </w:pPr>
      <w:r w:rsidRPr="000B2A68">
        <w:rPr>
          <w:rFonts w:ascii="Arial" w:hAnsi="Arial" w:cs="Arial"/>
          <w:i/>
          <w:color w:val="808080"/>
        </w:rPr>
        <w:t>{Descrev</w:t>
      </w:r>
      <w:r w:rsidR="004D0013" w:rsidRPr="000B2A68">
        <w:rPr>
          <w:rFonts w:ascii="Arial" w:hAnsi="Arial" w:cs="Arial"/>
          <w:i/>
          <w:color w:val="808080"/>
        </w:rPr>
        <w:t>er</w:t>
      </w:r>
      <w:r w:rsidRPr="000B2A68">
        <w:rPr>
          <w:rFonts w:ascii="Arial" w:hAnsi="Arial" w:cs="Arial"/>
          <w:i/>
          <w:color w:val="808080"/>
        </w:rPr>
        <w:t xml:space="preserve"> o que se pretende realizar para resolver o problema central ou explorar a oportunidade identificada.</w:t>
      </w:r>
    </w:p>
    <w:p w:rsidR="00094D0D" w:rsidRPr="00DE6F6C" w:rsidRDefault="00094D0D" w:rsidP="00094D0D">
      <w:pPr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Para a correta definição do objetivo específico siga a regra “SMART”:</w:t>
      </w:r>
    </w:p>
    <w:p w:rsidR="00094D0D" w:rsidRPr="00DE6F6C" w:rsidRDefault="00094D0D" w:rsidP="00094D0D">
      <w:pPr>
        <w:numPr>
          <w:ilvl w:val="0"/>
          <w:numId w:val="25"/>
        </w:numPr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Specífic (específico): Deve ser redigido de forma clara, concisa e compreensiva;</w:t>
      </w:r>
    </w:p>
    <w:p w:rsidR="00094D0D" w:rsidRPr="00DE6F6C" w:rsidRDefault="00094D0D" w:rsidP="00094D0D">
      <w:pPr>
        <w:numPr>
          <w:ilvl w:val="0"/>
          <w:numId w:val="25"/>
        </w:numPr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Measurable (mensurável): O objetivo específico deve ser mensurável, ou seja, possível de ser medido por meio de um ou mais indicadores;</w:t>
      </w:r>
    </w:p>
    <w:p w:rsidR="00094D0D" w:rsidRPr="00DE6F6C" w:rsidRDefault="00094D0D" w:rsidP="00094D0D">
      <w:pPr>
        <w:numPr>
          <w:ilvl w:val="0"/>
          <w:numId w:val="25"/>
        </w:numPr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Agreed (acordado): Deve ser acordado com as partes interessadas (Stakeholders);</w:t>
      </w:r>
    </w:p>
    <w:p w:rsidR="00094D0D" w:rsidRPr="00DE6F6C" w:rsidRDefault="00094D0D" w:rsidP="00094D0D">
      <w:pPr>
        <w:numPr>
          <w:ilvl w:val="0"/>
          <w:numId w:val="25"/>
        </w:numPr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Realistic (realista): Deve estar centrado na realidade, no que é possível de ser feito considerando as premissas e restrições existentes;</w:t>
      </w:r>
    </w:p>
    <w:p w:rsidR="00094D0D" w:rsidRPr="00DE6F6C" w:rsidRDefault="00094D0D" w:rsidP="00094D0D">
      <w:pPr>
        <w:numPr>
          <w:ilvl w:val="0"/>
          <w:numId w:val="25"/>
        </w:numPr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Time Bound (Limitado no tempo): Deve ter um prazo determinado para sua finalização}</w:t>
      </w:r>
    </w:p>
    <w:p w:rsidR="0043541A" w:rsidRPr="003C62BB" w:rsidRDefault="0043541A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:rsidR="0043541A" w:rsidRPr="003C62BB" w:rsidRDefault="004F500F" w:rsidP="004157F1">
      <w:pPr>
        <w:pStyle w:val="Ttulo1"/>
        <w:numPr>
          <w:ilvl w:val="0"/>
          <w:numId w:val="21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Alinhamento</w:t>
      </w:r>
      <w:r w:rsidR="0043541A" w:rsidRPr="003C62BB">
        <w:rPr>
          <w:rFonts w:cs="Arial"/>
          <w:b w:val="0"/>
          <w:sz w:val="24"/>
          <w:szCs w:val="24"/>
          <w:lang w:val="pt-BR"/>
        </w:rPr>
        <w:t xml:space="preserve"> Estratégic</w:t>
      </w:r>
      <w:r w:rsidRPr="003C62BB">
        <w:rPr>
          <w:rFonts w:cs="Arial"/>
          <w:b w:val="0"/>
          <w:sz w:val="24"/>
          <w:szCs w:val="24"/>
          <w:lang w:val="pt-BR"/>
        </w:rPr>
        <w:t>o</w:t>
      </w:r>
    </w:p>
    <w:p w:rsidR="0043541A" w:rsidRDefault="00094D0D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{Relacion</w:t>
      </w:r>
      <w:r w:rsidR="004D0013" w:rsidRPr="00DE6F6C">
        <w:rPr>
          <w:rFonts w:ascii="Arial" w:hAnsi="Arial" w:cs="Arial"/>
          <w:i/>
          <w:color w:val="808080"/>
          <w:sz w:val="20"/>
          <w:szCs w:val="20"/>
        </w:rPr>
        <w:t xml:space="preserve">ar </w:t>
      </w:r>
      <w:r w:rsidRPr="00DE6F6C">
        <w:rPr>
          <w:rFonts w:ascii="Arial" w:hAnsi="Arial" w:cs="Arial"/>
          <w:i/>
          <w:color w:val="808080"/>
          <w:sz w:val="20"/>
          <w:szCs w:val="20"/>
        </w:rPr>
        <w:t>com quais objetivos do Planejamento Estratégico vigente o projeto está contribuindo. Podem ser citados objetivos estratégicos corporativos ou setoriais desde que identificados</w:t>
      </w:r>
      <w:r w:rsidR="0043671B" w:rsidRPr="00DE6F6C">
        <w:rPr>
          <w:rFonts w:ascii="Arial" w:hAnsi="Arial" w:cs="Arial"/>
          <w:i/>
          <w:color w:val="808080"/>
          <w:sz w:val="20"/>
          <w:szCs w:val="20"/>
        </w:rPr>
        <w:t>.}</w:t>
      </w:r>
    </w:p>
    <w:p w:rsidR="00CC09FC" w:rsidRDefault="00CC09F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:rsidR="00CC09FC" w:rsidRDefault="00CC09FC" w:rsidP="000B5EEA">
      <w:pPr>
        <w:pStyle w:val="Ttulo1"/>
        <w:numPr>
          <w:ilvl w:val="0"/>
          <w:numId w:val="0"/>
        </w:numPr>
      </w:pPr>
      <w:proofErr w:type="spellStart"/>
      <w:r>
        <w:t>Força</w:t>
      </w:r>
      <w:proofErr w:type="spellEnd"/>
    </w:p>
    <w:p w:rsidR="00CC09FC" w:rsidRDefault="00CC09FC" w:rsidP="000B5EEA">
      <w:bookmarkStart w:id="0" w:name="_Hlk132830759"/>
      <w:r>
        <w:t xml:space="preserve">Alto </w:t>
      </w:r>
      <w:r w:rsidR="000B5EEA">
        <w:t>C</w:t>
      </w:r>
      <w:r>
        <w:t>onhecimento em TI</w:t>
      </w:r>
    </w:p>
    <w:p w:rsidR="000B5EEA" w:rsidRDefault="000B5EEA" w:rsidP="000B5EEA">
      <w:r>
        <w:t>Temos uma equipe com alto conhecimento que irá contribuir com conhecimento e experiência com o voluntariado.</w:t>
      </w:r>
    </w:p>
    <w:p w:rsidR="000B5EEA" w:rsidRDefault="000B5EEA" w:rsidP="000B5EEA"/>
    <w:bookmarkEnd w:id="0"/>
    <w:p w:rsidR="00CC09FC" w:rsidRDefault="00CC09FC" w:rsidP="000B5EEA">
      <w:pPr>
        <w:pStyle w:val="Ttulo1"/>
        <w:numPr>
          <w:ilvl w:val="0"/>
          <w:numId w:val="0"/>
        </w:numPr>
      </w:pPr>
      <w:proofErr w:type="spellStart"/>
      <w:r>
        <w:t>Oportunidades</w:t>
      </w:r>
      <w:proofErr w:type="spellEnd"/>
    </w:p>
    <w:p w:rsidR="00CC09FC" w:rsidRDefault="00CC09FC" w:rsidP="000B5EEA">
      <w:bookmarkStart w:id="1" w:name="_Hlk132830780"/>
      <w:r>
        <w:t>Captação de Recursos</w:t>
      </w:r>
    </w:p>
    <w:p w:rsidR="000B5EEA" w:rsidRDefault="000B5EEA" w:rsidP="000B5EEA">
      <w:r>
        <w:t>Lançamento da ONG (com captação de investimento através da opção “DOAR” no site).</w:t>
      </w:r>
    </w:p>
    <w:p w:rsidR="00CC09FC" w:rsidRDefault="00CC09FC" w:rsidP="000B5EEA"/>
    <w:bookmarkEnd w:id="1"/>
    <w:p w:rsidR="00CC09FC" w:rsidRDefault="00CC09FC" w:rsidP="000B5EEA">
      <w:pPr>
        <w:pStyle w:val="Ttulo1"/>
        <w:numPr>
          <w:ilvl w:val="0"/>
          <w:numId w:val="0"/>
        </w:numPr>
      </w:pPr>
      <w:proofErr w:type="spellStart"/>
      <w:r>
        <w:t>Fraqueza</w:t>
      </w:r>
      <w:proofErr w:type="spellEnd"/>
      <w:r>
        <w:t xml:space="preserve"> </w:t>
      </w:r>
    </w:p>
    <w:p w:rsidR="00CC09FC" w:rsidRDefault="00CC09FC" w:rsidP="000B5EEA">
      <w:r>
        <w:t>Desigualdade digital</w:t>
      </w:r>
      <w:r w:rsidR="000B5EEA">
        <w:t xml:space="preserve"> </w:t>
      </w:r>
    </w:p>
    <w:p w:rsidR="000B5EEA" w:rsidRDefault="000B5EEA" w:rsidP="000B5EEA">
      <w:r>
        <w:t>Com o alto conhecimento em TI podemos combater a desigualdade digital.</w:t>
      </w:r>
    </w:p>
    <w:p w:rsidR="000B5EEA" w:rsidRDefault="000B5EEA" w:rsidP="000B5EEA"/>
    <w:p w:rsidR="000B5EEA" w:rsidRDefault="000B5EEA" w:rsidP="000B5EEA"/>
    <w:p w:rsidR="00CC09FC" w:rsidRDefault="00CC09FC" w:rsidP="000B5EEA">
      <w:pPr>
        <w:pStyle w:val="Ttulo1"/>
        <w:numPr>
          <w:ilvl w:val="0"/>
          <w:numId w:val="0"/>
        </w:numPr>
      </w:pPr>
      <w:proofErr w:type="spellStart"/>
      <w:r>
        <w:t>Ameaças</w:t>
      </w:r>
      <w:proofErr w:type="spellEnd"/>
    </w:p>
    <w:p w:rsidR="00CC09FC" w:rsidRDefault="00CC09FC" w:rsidP="00CC09FC">
      <w:r>
        <w:t>Investimento inicial</w:t>
      </w:r>
    </w:p>
    <w:p w:rsidR="000B5EEA" w:rsidRDefault="000B5EEA" w:rsidP="00CC09FC">
      <w:r>
        <w:t>Podemos combater essa ameaça com a captação de recursos e parcerias.</w:t>
      </w:r>
    </w:p>
    <w:p w:rsidR="00CC09FC" w:rsidRPr="00E059A5" w:rsidRDefault="00CC09FC" w:rsidP="00CC09FC"/>
    <w:p w:rsidR="00CC09FC" w:rsidRPr="003C62BB" w:rsidRDefault="00CC09F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:rsidR="0043541A" w:rsidRPr="003C62BB" w:rsidRDefault="00094D0D" w:rsidP="00CC09FC">
      <w:pPr>
        <w:pStyle w:val="Ttulo1"/>
        <w:numPr>
          <w:ilvl w:val="0"/>
          <w:numId w:val="27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proofErr w:type="gramStart"/>
      <w:r w:rsidRPr="003C62BB">
        <w:rPr>
          <w:rFonts w:cs="Arial"/>
          <w:b w:val="0"/>
          <w:sz w:val="24"/>
          <w:szCs w:val="24"/>
          <w:lang w:val="pt-BR"/>
        </w:rPr>
        <w:lastRenderedPageBreak/>
        <w:t xml:space="preserve">Responsabilidades e </w:t>
      </w:r>
      <w:r w:rsidR="007312CD" w:rsidRPr="003C62BB">
        <w:rPr>
          <w:rFonts w:cs="Arial"/>
          <w:b w:val="0"/>
          <w:sz w:val="24"/>
          <w:szCs w:val="24"/>
          <w:lang w:val="pt-BR"/>
        </w:rPr>
        <w:t>Partes Interessada</w:t>
      </w:r>
      <w:r w:rsidR="000B12B8" w:rsidRPr="003C62BB">
        <w:rPr>
          <w:rFonts w:cs="Arial"/>
          <w:b w:val="0"/>
          <w:sz w:val="24"/>
          <w:szCs w:val="24"/>
          <w:lang w:val="pt-BR"/>
        </w:rPr>
        <w:t>s</w:t>
      </w:r>
      <w:proofErr w:type="gramEnd"/>
    </w:p>
    <w:p w:rsidR="000B5EEA" w:rsidRDefault="000B5EEA" w:rsidP="00094D0D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PARTE INTERESSADA: JOÃO CRUZ INVESTIMENTOS</w:t>
      </w:r>
    </w:p>
    <w:p w:rsidR="000B5EEA" w:rsidRDefault="000B5EEA" w:rsidP="00094D0D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Responsabilidades: investir e viabilizar o projeto.</w:t>
      </w:r>
    </w:p>
    <w:p w:rsidR="000B5EEA" w:rsidRDefault="000B5EEA" w:rsidP="00094D0D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</w:p>
    <w:p w:rsidR="006B09D3" w:rsidRDefault="006B09D3" w:rsidP="006B09D3">
      <w:pPr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 xml:space="preserve">MATHEUS AMARO MENEZES DE ALMEIDA: </w:t>
      </w:r>
    </w:p>
    <w:p w:rsidR="006B09D3" w:rsidRDefault="006B09D3" w:rsidP="006B09D3">
      <w:pPr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Criar CNPJ.</w:t>
      </w:r>
    </w:p>
    <w:p w:rsidR="006B09D3" w:rsidRDefault="006B09D3" w:rsidP="006B09D3">
      <w:pPr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CAUE DE JESUS REIS:</w:t>
      </w:r>
    </w:p>
    <w:p w:rsidR="006B09D3" w:rsidRDefault="006B09D3" w:rsidP="006B09D3">
      <w:pPr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Buscar voluntariado.</w:t>
      </w:r>
    </w:p>
    <w:p w:rsidR="006B09D3" w:rsidRDefault="006B09D3" w:rsidP="006B09D3">
      <w:pPr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LUCAS KAIQUE DE ALMEIDA:</w:t>
      </w:r>
    </w:p>
    <w:p w:rsidR="006B09D3" w:rsidRDefault="006B09D3" w:rsidP="006B09D3">
      <w:pPr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Elaborar documentação inicial do projeto.</w:t>
      </w:r>
    </w:p>
    <w:p w:rsidR="006B09D3" w:rsidRDefault="006B09D3" w:rsidP="006B09D3">
      <w:pPr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ALLAS ASSIS OLIVEIRA:</w:t>
      </w:r>
    </w:p>
    <w:p w:rsidR="006B09D3" w:rsidRDefault="006B09D3" w:rsidP="006B09D3">
      <w:pPr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Realizar pesquisa em locais estratégicos.</w:t>
      </w:r>
    </w:p>
    <w:p w:rsidR="006B09D3" w:rsidRDefault="006B09D3" w:rsidP="006B09D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GUSTAVO DOS SANTOS:</w:t>
      </w:r>
    </w:p>
    <w:p w:rsidR="000B5EEA" w:rsidRDefault="006B09D3" w:rsidP="00094D0D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Encontrar parcerias.</w:t>
      </w:r>
    </w:p>
    <w:p w:rsidR="000B5EEA" w:rsidRDefault="000B5EEA" w:rsidP="00094D0D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</w:p>
    <w:p w:rsidR="000B5EEA" w:rsidRDefault="000B5EEA" w:rsidP="00094D0D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</w:p>
    <w:p w:rsidR="00094D0D" w:rsidRPr="00DE6F6C" w:rsidRDefault="00094D0D" w:rsidP="00094D0D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{Descrev</w:t>
      </w:r>
      <w:r w:rsidR="004D0013" w:rsidRPr="00DE6F6C">
        <w:rPr>
          <w:rFonts w:ascii="Arial" w:hAnsi="Arial" w:cs="Arial"/>
          <w:i/>
          <w:color w:val="808080"/>
          <w:sz w:val="20"/>
          <w:szCs w:val="20"/>
        </w:rPr>
        <w:t>er</w:t>
      </w:r>
      <w:r w:rsidRPr="00DE6F6C">
        <w:rPr>
          <w:rFonts w:ascii="Arial" w:hAnsi="Arial" w:cs="Arial"/>
          <w:i/>
          <w:color w:val="808080"/>
          <w:sz w:val="20"/>
          <w:szCs w:val="20"/>
        </w:rPr>
        <w:t xml:space="preserve"> quais as unidades administrativas estão envolvidas na execução do projeto com um breve relato das responsabilidades de cada uma. Todas as áreas informadas receberão cópia deste documento</w:t>
      </w:r>
      <w:r w:rsidR="0043671B" w:rsidRPr="00DE6F6C">
        <w:rPr>
          <w:rFonts w:ascii="Arial" w:hAnsi="Arial" w:cs="Arial"/>
          <w:i/>
          <w:color w:val="808080"/>
          <w:sz w:val="20"/>
          <w:szCs w:val="20"/>
        </w:rPr>
        <w:t>.</w:t>
      </w:r>
      <w:r w:rsidRPr="00DE6F6C">
        <w:rPr>
          <w:rFonts w:ascii="Arial" w:hAnsi="Arial" w:cs="Arial"/>
          <w:i/>
          <w:color w:val="808080"/>
          <w:sz w:val="20"/>
          <w:szCs w:val="20"/>
        </w:rPr>
        <w:t>}</w:t>
      </w:r>
    </w:p>
    <w:p w:rsidR="00094D0D" w:rsidRPr="003C62BB" w:rsidRDefault="00094D0D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:rsidR="00094D0D" w:rsidRPr="003C62BB" w:rsidRDefault="00E82B02" w:rsidP="00CC09FC">
      <w:pPr>
        <w:pStyle w:val="Ttulo1"/>
        <w:numPr>
          <w:ilvl w:val="0"/>
          <w:numId w:val="27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Escopo</w:t>
      </w:r>
    </w:p>
    <w:p w:rsidR="00020B2A" w:rsidRDefault="00020B2A" w:rsidP="004075BB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Democratizar o acesso a internet de modo a aumentar em 5% a alfabetização digital, sendo necessário, primeiramente, a criação da ONG e posteriormente, dentro de 1 mês, iniciar a captação de recursos. Esse será o primeiro passo para abrir o primeiro polo no prazo de seis meses.</w:t>
      </w:r>
    </w:p>
    <w:p w:rsidR="00094D0D" w:rsidRPr="00DE6F6C" w:rsidRDefault="00094D0D" w:rsidP="004075BB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808080"/>
          <w:sz w:val="22"/>
          <w:szCs w:val="22"/>
        </w:rPr>
      </w:pPr>
    </w:p>
    <w:p w:rsidR="00C310A9" w:rsidRPr="003C62BB" w:rsidRDefault="00C310A9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:rsidR="00094D0D" w:rsidRPr="003C62BB" w:rsidRDefault="00E82B02" w:rsidP="00CC09FC">
      <w:pPr>
        <w:pStyle w:val="Ttulo1"/>
        <w:numPr>
          <w:ilvl w:val="0"/>
          <w:numId w:val="27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Não-Escopo</w:t>
      </w:r>
    </w:p>
    <w:p w:rsidR="00020B2A" w:rsidRDefault="00020B2A" w:rsidP="004075BB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Não fazem parte do escopo do projeto:</w:t>
      </w:r>
    </w:p>
    <w:p w:rsidR="00020B2A" w:rsidRDefault="00020B2A" w:rsidP="004075BB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 xml:space="preserve">Doação de qualquer tipo oriunda da ONG. </w:t>
      </w:r>
    </w:p>
    <w:p w:rsidR="00020B2A" w:rsidRDefault="00020B2A" w:rsidP="004075BB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Lucro.</w:t>
      </w:r>
    </w:p>
    <w:p w:rsidR="00020B2A" w:rsidRDefault="00020B2A" w:rsidP="004075BB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Serviço de manutenção.</w:t>
      </w:r>
    </w:p>
    <w:p w:rsidR="006520E5" w:rsidRDefault="006520E5" w:rsidP="004075BB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Serviço de empréstimo.</w:t>
      </w:r>
    </w:p>
    <w:p w:rsidR="00020B2A" w:rsidRDefault="00020B2A" w:rsidP="004075BB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</w:p>
    <w:p w:rsidR="00094D0D" w:rsidRPr="00DE6F6C" w:rsidRDefault="004075BB" w:rsidP="004075BB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{O que não será atendido pelo projeto: produtos e serviços não incluídos no escopo, o que não será implementado pelo projeto</w:t>
      </w:r>
      <w:r w:rsidR="0043671B" w:rsidRPr="00DE6F6C">
        <w:rPr>
          <w:rFonts w:ascii="Arial" w:hAnsi="Arial" w:cs="Arial"/>
          <w:i/>
          <w:color w:val="808080"/>
          <w:sz w:val="20"/>
          <w:szCs w:val="20"/>
        </w:rPr>
        <w:t>.</w:t>
      </w:r>
      <w:r w:rsidRPr="00DE6F6C">
        <w:rPr>
          <w:rFonts w:ascii="Arial" w:hAnsi="Arial" w:cs="Arial"/>
          <w:i/>
          <w:color w:val="808080"/>
          <w:sz w:val="20"/>
          <w:szCs w:val="20"/>
        </w:rPr>
        <w:t>}</w:t>
      </w:r>
    </w:p>
    <w:p w:rsidR="00C310A9" w:rsidRPr="003C62BB" w:rsidRDefault="00C310A9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:rsidR="00E82B02" w:rsidRDefault="00E82B02" w:rsidP="00CC09FC">
      <w:pPr>
        <w:pStyle w:val="Ttulo1"/>
        <w:numPr>
          <w:ilvl w:val="0"/>
          <w:numId w:val="27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Premissas</w:t>
      </w:r>
    </w:p>
    <w:p w:rsidR="00C21F0C" w:rsidRPr="00C21F0C" w:rsidRDefault="00C21F0C" w:rsidP="00C21F0C">
      <w:pPr>
        <w:rPr>
          <w:lang w:eastAsia="en-US"/>
        </w:rPr>
      </w:pPr>
      <w:r>
        <w:rPr>
          <w:lang w:eastAsia="en-US"/>
        </w:rPr>
        <w:t xml:space="preserve">A ONG </w:t>
      </w:r>
      <w:proofErr w:type="spellStart"/>
      <w:r>
        <w:rPr>
          <w:lang w:eastAsia="en-US"/>
        </w:rPr>
        <w:t>TECHAcesso</w:t>
      </w:r>
      <w:proofErr w:type="spellEnd"/>
      <w:r>
        <w:rPr>
          <w:lang w:eastAsia="en-US"/>
        </w:rPr>
        <w:t xml:space="preserve"> será fundada dentro dos objetivos e prazos definidos e em concordância com os princípios que motivaram sua criação, a fim de se estabelecer e garantir o acesso e alfabetização digital de qualidade ao publico alvo.</w:t>
      </w:r>
    </w:p>
    <w:p w:rsidR="00E82B02" w:rsidRPr="00DE6F6C" w:rsidRDefault="004075BB" w:rsidP="00A16896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808080"/>
          <w:sz w:val="22"/>
          <w:szCs w:val="22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{Premissas são previsões que são feitas e assumidas como verdadeiras para viabilizar a continuidade do planejamento do projeto. Normalmente implicam em risco para a execução do projeto, por isso devem ser monitoradas ao longo do projeto. Devem ser descritas em tópicos</w:t>
      </w:r>
      <w:r w:rsidR="0043671B" w:rsidRPr="00DE6F6C">
        <w:rPr>
          <w:rFonts w:ascii="Arial" w:hAnsi="Arial" w:cs="Arial"/>
          <w:i/>
          <w:color w:val="808080"/>
          <w:sz w:val="20"/>
          <w:szCs w:val="20"/>
        </w:rPr>
        <w:t>.</w:t>
      </w:r>
      <w:r w:rsidRPr="00DE6F6C">
        <w:rPr>
          <w:rFonts w:ascii="Arial" w:hAnsi="Arial" w:cs="Arial"/>
          <w:i/>
          <w:color w:val="808080"/>
          <w:sz w:val="20"/>
          <w:szCs w:val="20"/>
        </w:rPr>
        <w:t>}</w:t>
      </w:r>
    </w:p>
    <w:p w:rsidR="004075BB" w:rsidRPr="003C62BB" w:rsidRDefault="004075BB" w:rsidP="00E82B02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:rsidR="00E82B02" w:rsidRDefault="00E82B02" w:rsidP="00CC09FC">
      <w:pPr>
        <w:pStyle w:val="Ttulo1"/>
        <w:numPr>
          <w:ilvl w:val="0"/>
          <w:numId w:val="27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Restrições</w:t>
      </w:r>
    </w:p>
    <w:p w:rsidR="00C21F0C" w:rsidRDefault="00C21F0C" w:rsidP="00C21F0C">
      <w:pPr>
        <w:rPr>
          <w:lang w:eastAsia="en-US"/>
        </w:rPr>
      </w:pPr>
      <w:r>
        <w:rPr>
          <w:lang w:eastAsia="en-US"/>
        </w:rPr>
        <w:t>Orçamento: O projeto tem um orçamento inicial limitado em 5 mil reais e deve ser concluído dentro desse limite.</w:t>
      </w:r>
    </w:p>
    <w:p w:rsidR="00C21F0C" w:rsidRDefault="00C21F0C" w:rsidP="00C21F0C">
      <w:pPr>
        <w:rPr>
          <w:lang w:eastAsia="en-US"/>
        </w:rPr>
      </w:pPr>
      <w:r>
        <w:rPr>
          <w:lang w:eastAsia="en-US"/>
        </w:rPr>
        <w:t>Recursos: O projeto terá limitação de recursos, incluindo pessoal e equipamentos, os quais devem ser administrados com eficiência para garantir o sucesso do projeto.</w:t>
      </w:r>
    </w:p>
    <w:p w:rsidR="00C21F0C" w:rsidRPr="00C21F0C" w:rsidRDefault="00C21F0C" w:rsidP="00C21F0C">
      <w:pPr>
        <w:rPr>
          <w:lang w:eastAsia="en-US"/>
        </w:rPr>
      </w:pPr>
      <w:r>
        <w:rPr>
          <w:lang w:eastAsia="en-US"/>
        </w:rPr>
        <w:t>Prazo: O projeto tem prazos estabelecidos que devem ser seguidos para garantir que todos os objetivos inicialmente definidos sejam alcançados.</w:t>
      </w:r>
    </w:p>
    <w:p w:rsidR="004075BB" w:rsidRPr="00DE6F6C" w:rsidRDefault="004075BB" w:rsidP="004075BB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lastRenderedPageBreak/>
        <w:t>{Restrições são condições ou situações que limitam seu planejamento e desenvolvimento e não podem ser eliminadas ou alteradas no decorrer do projeto.</w:t>
      </w:r>
      <w:r w:rsidR="001B22DB" w:rsidRPr="00DE6F6C">
        <w:rPr>
          <w:rFonts w:ascii="Arial" w:hAnsi="Arial" w:cs="Arial"/>
          <w:i/>
          <w:color w:val="808080"/>
          <w:sz w:val="20"/>
          <w:szCs w:val="20"/>
        </w:rPr>
        <w:t xml:space="preserve"> </w:t>
      </w:r>
      <w:r w:rsidRPr="00DE6F6C">
        <w:rPr>
          <w:rFonts w:ascii="Arial" w:hAnsi="Arial" w:cs="Arial"/>
          <w:i/>
          <w:color w:val="808080"/>
          <w:sz w:val="20"/>
          <w:szCs w:val="20"/>
        </w:rPr>
        <w:t>Devem ser descritas em tópicos e acompanhadas de metas valoradas. Ex.: Orçament</w:t>
      </w:r>
      <w:r w:rsidR="00A16896" w:rsidRPr="00DE6F6C">
        <w:rPr>
          <w:rFonts w:ascii="Arial" w:hAnsi="Arial" w:cs="Arial"/>
          <w:i/>
          <w:color w:val="808080"/>
          <w:sz w:val="20"/>
          <w:szCs w:val="20"/>
        </w:rPr>
        <w:t>o predefinido ou datas impostas</w:t>
      </w:r>
      <w:r w:rsidR="0043671B" w:rsidRPr="00DE6F6C">
        <w:rPr>
          <w:rFonts w:ascii="Arial" w:hAnsi="Arial" w:cs="Arial"/>
          <w:i/>
          <w:color w:val="808080"/>
          <w:sz w:val="20"/>
          <w:szCs w:val="20"/>
        </w:rPr>
        <w:t>.</w:t>
      </w:r>
      <w:r w:rsidR="00A16896" w:rsidRPr="00DE6F6C">
        <w:rPr>
          <w:rFonts w:ascii="Arial" w:hAnsi="Arial" w:cs="Arial"/>
          <w:i/>
          <w:color w:val="808080"/>
          <w:sz w:val="20"/>
          <w:szCs w:val="20"/>
        </w:rPr>
        <w:t>}</w:t>
      </w:r>
    </w:p>
    <w:p w:rsidR="00C310A9" w:rsidRPr="003C62BB" w:rsidRDefault="00C310A9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:rsidR="0043541A" w:rsidRDefault="00E82B02" w:rsidP="00CC09FC">
      <w:pPr>
        <w:pStyle w:val="Ttulo1"/>
        <w:numPr>
          <w:ilvl w:val="0"/>
          <w:numId w:val="27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Pro</w:t>
      </w:r>
      <w:r w:rsidR="004075BB" w:rsidRPr="003C62BB">
        <w:rPr>
          <w:rFonts w:cs="Arial"/>
          <w:b w:val="0"/>
          <w:sz w:val="24"/>
          <w:szCs w:val="24"/>
          <w:lang w:val="pt-BR"/>
        </w:rPr>
        <w:t>jetos Inter-relacionados</w:t>
      </w:r>
    </w:p>
    <w:p w:rsidR="00C21F0C" w:rsidRDefault="00C21F0C" w:rsidP="00C21F0C">
      <w:pPr>
        <w:pStyle w:val="PargrafodaLista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Criação do Site. </w:t>
      </w:r>
    </w:p>
    <w:p w:rsidR="00C21F0C" w:rsidRDefault="00C21F0C" w:rsidP="00C21F0C">
      <w:pPr>
        <w:pStyle w:val="PargrafodaLista"/>
        <w:rPr>
          <w:lang w:eastAsia="en-US"/>
        </w:rPr>
      </w:pPr>
      <w:r>
        <w:rPr>
          <w:lang w:eastAsia="en-US"/>
        </w:rPr>
        <w:t xml:space="preserve">Proprietário: Empresa Parceira. </w:t>
      </w:r>
    </w:p>
    <w:p w:rsidR="00C21F0C" w:rsidRDefault="00C21F0C" w:rsidP="00C21F0C">
      <w:pPr>
        <w:pStyle w:val="PargrafodaLista"/>
        <w:rPr>
          <w:lang w:eastAsia="en-US"/>
        </w:rPr>
      </w:pPr>
      <w:r>
        <w:rPr>
          <w:lang w:eastAsia="en-US"/>
        </w:rPr>
        <w:t>Objetivo: Desenvolver o site do projeto.</w:t>
      </w:r>
    </w:p>
    <w:p w:rsidR="00C21F0C" w:rsidRDefault="00C21F0C" w:rsidP="00C21F0C">
      <w:pPr>
        <w:pStyle w:val="PargrafodaLista"/>
        <w:rPr>
          <w:lang w:eastAsia="en-US"/>
        </w:rPr>
      </w:pPr>
      <w:r>
        <w:rPr>
          <w:lang w:eastAsia="en-US"/>
        </w:rPr>
        <w:t>Data de início prevista: 19/04/2023</w:t>
      </w:r>
    </w:p>
    <w:p w:rsidR="00C21F0C" w:rsidRDefault="00C21F0C" w:rsidP="00C21F0C">
      <w:pPr>
        <w:pStyle w:val="PargrafodaLista"/>
        <w:rPr>
          <w:lang w:eastAsia="en-US"/>
        </w:rPr>
      </w:pPr>
      <w:r>
        <w:rPr>
          <w:lang w:eastAsia="en-US"/>
        </w:rPr>
        <w:t>Data de término prevista: 19/05/2023</w:t>
      </w:r>
    </w:p>
    <w:p w:rsidR="00C21F0C" w:rsidRDefault="00C21F0C" w:rsidP="00C21F0C">
      <w:pPr>
        <w:pStyle w:val="PargrafodaLista"/>
        <w:rPr>
          <w:lang w:eastAsia="en-US"/>
        </w:rPr>
      </w:pPr>
      <w:r>
        <w:rPr>
          <w:lang w:eastAsia="en-US"/>
        </w:rPr>
        <w:t>O cumprimento desse projeto no prazo previsto irá garantir o início da arrecadação dentro do prazo estabelecido.</w:t>
      </w:r>
    </w:p>
    <w:p w:rsidR="00C21F0C" w:rsidRPr="00C21F0C" w:rsidRDefault="00C21F0C" w:rsidP="00C21F0C">
      <w:pPr>
        <w:rPr>
          <w:lang w:eastAsia="en-US"/>
        </w:rPr>
      </w:pPr>
      <w:r>
        <w:rPr>
          <w:lang w:eastAsia="en-US"/>
        </w:rPr>
        <w:tab/>
      </w:r>
    </w:p>
    <w:p w:rsidR="00A16896" w:rsidRPr="00DE6F6C" w:rsidRDefault="00A16896" w:rsidP="00A16896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2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{Relacion</w:t>
      </w:r>
      <w:r w:rsidR="004D0013" w:rsidRPr="00DE6F6C">
        <w:rPr>
          <w:rFonts w:ascii="Arial" w:hAnsi="Arial" w:cs="Arial"/>
          <w:i/>
          <w:color w:val="808080"/>
          <w:sz w:val="20"/>
          <w:szCs w:val="20"/>
        </w:rPr>
        <w:t>ar</w:t>
      </w:r>
      <w:r w:rsidRPr="00DE6F6C">
        <w:rPr>
          <w:rFonts w:ascii="Arial" w:hAnsi="Arial" w:cs="Arial"/>
          <w:i/>
          <w:color w:val="808080"/>
          <w:sz w:val="20"/>
          <w:szCs w:val="20"/>
        </w:rPr>
        <w:t xml:space="preserve"> outros projetos que, de alguma forma, dependem ou fornecem dados, produtos e/ou serviços para o projeto</w:t>
      </w:r>
      <w:r w:rsidR="0043671B" w:rsidRPr="00DE6F6C">
        <w:rPr>
          <w:rFonts w:ascii="Arial" w:hAnsi="Arial" w:cs="Arial"/>
          <w:i/>
          <w:color w:val="808080"/>
          <w:sz w:val="20"/>
          <w:szCs w:val="20"/>
        </w:rPr>
        <w:t>.</w:t>
      </w:r>
      <w:r w:rsidRPr="00DE6F6C">
        <w:rPr>
          <w:rFonts w:ascii="Arial" w:hAnsi="Arial" w:cs="Arial"/>
          <w:i/>
          <w:color w:val="808080"/>
          <w:sz w:val="22"/>
          <w:szCs w:val="20"/>
        </w:rPr>
        <w:t>}</w:t>
      </w:r>
    </w:p>
    <w:p w:rsidR="00743282" w:rsidRDefault="00743282" w:rsidP="00F57A18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:rsidR="00743282" w:rsidRPr="003C62BB" w:rsidRDefault="00743282" w:rsidP="00CC09FC">
      <w:pPr>
        <w:pStyle w:val="Ttulo1"/>
        <w:numPr>
          <w:ilvl w:val="0"/>
          <w:numId w:val="27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Riscos Iniciais</w:t>
      </w:r>
    </w:p>
    <w:p w:rsidR="00CE4D84" w:rsidRPr="00CE4D84" w:rsidRDefault="00CE4D84" w:rsidP="00CE4D84">
      <w:pPr>
        <w:pStyle w:val="Cabealho"/>
        <w:numPr>
          <w:ilvl w:val="0"/>
          <w:numId w:val="32"/>
        </w:numPr>
        <w:jc w:val="both"/>
        <w:rPr>
          <w:rFonts w:ascii="Arial" w:hAnsi="Arial" w:cs="Arial"/>
          <w:i/>
          <w:color w:val="808080"/>
          <w:sz w:val="20"/>
          <w:szCs w:val="20"/>
        </w:rPr>
      </w:pPr>
      <w:r w:rsidRPr="00CE4D84">
        <w:rPr>
          <w:rFonts w:ascii="Arial" w:hAnsi="Arial" w:cs="Arial"/>
          <w:i/>
          <w:color w:val="808080"/>
          <w:sz w:val="20"/>
          <w:szCs w:val="20"/>
        </w:rPr>
        <w:t>Financiamento insuficiente para aquisição de computadores e equipamentos de internet.</w:t>
      </w:r>
    </w:p>
    <w:p w:rsidR="00CE4D84" w:rsidRPr="001C1468" w:rsidRDefault="00CE4D84" w:rsidP="001C1468">
      <w:pPr>
        <w:pStyle w:val="Cabealho"/>
        <w:numPr>
          <w:ilvl w:val="0"/>
          <w:numId w:val="32"/>
        </w:numPr>
        <w:jc w:val="both"/>
        <w:rPr>
          <w:rFonts w:ascii="Arial" w:hAnsi="Arial" w:cs="Arial"/>
          <w:i/>
          <w:color w:val="808080"/>
          <w:sz w:val="20"/>
          <w:szCs w:val="20"/>
        </w:rPr>
      </w:pPr>
      <w:r w:rsidRPr="00CE4D84">
        <w:rPr>
          <w:rFonts w:ascii="Arial" w:hAnsi="Arial" w:cs="Arial"/>
          <w:i/>
          <w:color w:val="808080"/>
          <w:sz w:val="20"/>
          <w:szCs w:val="20"/>
        </w:rPr>
        <w:t xml:space="preserve">Disponibilidade limitada de espaço para instalar os </w:t>
      </w:r>
      <w:proofErr w:type="gramStart"/>
      <w:r w:rsidRPr="00CE4D84">
        <w:rPr>
          <w:rFonts w:ascii="Arial" w:hAnsi="Arial" w:cs="Arial"/>
          <w:i/>
          <w:color w:val="808080"/>
          <w:sz w:val="20"/>
          <w:szCs w:val="20"/>
        </w:rPr>
        <w:t>equipamentos.</w:t>
      </w:r>
      <w:r w:rsidRPr="001C1468">
        <w:rPr>
          <w:rFonts w:ascii="Arial" w:hAnsi="Arial" w:cs="Arial"/>
          <w:i/>
          <w:color w:val="808080"/>
          <w:sz w:val="20"/>
          <w:szCs w:val="20"/>
        </w:rPr>
        <w:t>.</w:t>
      </w:r>
      <w:proofErr w:type="gramEnd"/>
    </w:p>
    <w:p w:rsidR="00CE4D84" w:rsidRPr="00CE4D84" w:rsidRDefault="00CE4D84" w:rsidP="00BE24B1">
      <w:pPr>
        <w:pStyle w:val="Cabealho"/>
        <w:numPr>
          <w:ilvl w:val="0"/>
          <w:numId w:val="32"/>
        </w:numPr>
        <w:jc w:val="both"/>
        <w:rPr>
          <w:rFonts w:ascii="Arial" w:hAnsi="Arial" w:cs="Arial"/>
          <w:i/>
          <w:color w:val="808080"/>
          <w:sz w:val="20"/>
          <w:szCs w:val="20"/>
        </w:rPr>
      </w:pPr>
      <w:r w:rsidRPr="00CE4D84">
        <w:rPr>
          <w:rFonts w:ascii="Arial" w:hAnsi="Arial" w:cs="Arial"/>
          <w:i/>
          <w:color w:val="808080"/>
          <w:sz w:val="20"/>
          <w:szCs w:val="20"/>
        </w:rPr>
        <w:t>Conflitos com outras organizações locais que podem ter objetivos semelhantes.</w:t>
      </w:r>
    </w:p>
    <w:p w:rsidR="00CE4D84" w:rsidRPr="00CE4D84" w:rsidRDefault="00CE4D84" w:rsidP="00BE24B1">
      <w:pPr>
        <w:pStyle w:val="Cabealho"/>
        <w:numPr>
          <w:ilvl w:val="0"/>
          <w:numId w:val="32"/>
        </w:numPr>
        <w:jc w:val="both"/>
        <w:rPr>
          <w:rFonts w:ascii="Arial" w:hAnsi="Arial" w:cs="Arial"/>
          <w:i/>
          <w:color w:val="808080"/>
          <w:sz w:val="20"/>
          <w:szCs w:val="20"/>
        </w:rPr>
      </w:pPr>
      <w:r w:rsidRPr="00CE4D84">
        <w:rPr>
          <w:rFonts w:ascii="Arial" w:hAnsi="Arial" w:cs="Arial"/>
          <w:i/>
          <w:color w:val="808080"/>
          <w:sz w:val="20"/>
          <w:szCs w:val="20"/>
        </w:rPr>
        <w:t>Possíveis problemas de segurança, como roubo ou vandalismo dos equipamentos.</w:t>
      </w:r>
    </w:p>
    <w:p w:rsidR="00CE4D84" w:rsidRPr="00CE4D84" w:rsidRDefault="00CE4D84" w:rsidP="00BE24B1">
      <w:pPr>
        <w:pStyle w:val="Cabealho"/>
        <w:numPr>
          <w:ilvl w:val="0"/>
          <w:numId w:val="32"/>
        </w:numPr>
        <w:jc w:val="both"/>
        <w:rPr>
          <w:rFonts w:ascii="Arial" w:hAnsi="Arial" w:cs="Arial"/>
          <w:i/>
          <w:color w:val="808080"/>
          <w:sz w:val="20"/>
          <w:szCs w:val="20"/>
        </w:rPr>
      </w:pPr>
      <w:r w:rsidRPr="00CE4D84">
        <w:rPr>
          <w:rFonts w:ascii="Arial" w:hAnsi="Arial" w:cs="Arial"/>
          <w:i/>
          <w:color w:val="808080"/>
          <w:sz w:val="20"/>
          <w:szCs w:val="20"/>
        </w:rPr>
        <w:t>Riscos relacionados à privacidade e segurança d</w:t>
      </w:r>
      <w:r w:rsidR="00BE24B1">
        <w:rPr>
          <w:rFonts w:ascii="Arial" w:hAnsi="Arial" w:cs="Arial"/>
          <w:i/>
          <w:color w:val="808080"/>
          <w:sz w:val="20"/>
          <w:szCs w:val="20"/>
        </w:rPr>
        <w:t xml:space="preserve">os beneficiários </w:t>
      </w:r>
      <w:r w:rsidRPr="00CE4D84">
        <w:rPr>
          <w:rFonts w:ascii="Arial" w:hAnsi="Arial" w:cs="Arial"/>
          <w:i/>
          <w:color w:val="808080"/>
          <w:sz w:val="20"/>
          <w:szCs w:val="20"/>
        </w:rPr>
        <w:t>enquanto usam a internet.</w:t>
      </w:r>
    </w:p>
    <w:p w:rsidR="00743282" w:rsidRPr="00DE6F6C" w:rsidRDefault="00743282" w:rsidP="00743282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808080"/>
          <w:sz w:val="20"/>
          <w:szCs w:val="20"/>
        </w:rPr>
      </w:pPr>
      <w:r w:rsidRPr="00DE6F6C">
        <w:rPr>
          <w:rFonts w:ascii="Arial" w:hAnsi="Arial" w:cs="Arial"/>
          <w:i/>
          <w:color w:val="808080"/>
          <w:sz w:val="20"/>
          <w:szCs w:val="20"/>
        </w:rPr>
        <w:t>{Relacion</w:t>
      </w:r>
      <w:r w:rsidR="004D0013" w:rsidRPr="00DE6F6C">
        <w:rPr>
          <w:rFonts w:ascii="Arial" w:hAnsi="Arial" w:cs="Arial"/>
          <w:i/>
          <w:color w:val="808080"/>
          <w:sz w:val="20"/>
          <w:szCs w:val="20"/>
        </w:rPr>
        <w:t xml:space="preserve">ar </w:t>
      </w:r>
      <w:r w:rsidRPr="00DE6F6C">
        <w:rPr>
          <w:rFonts w:ascii="Arial" w:hAnsi="Arial" w:cs="Arial"/>
          <w:i/>
          <w:color w:val="808080"/>
          <w:sz w:val="20"/>
          <w:szCs w:val="20"/>
        </w:rPr>
        <w:t>em tópicos os riscos iniciais identificados no projeto</w:t>
      </w:r>
      <w:r w:rsidR="0043671B" w:rsidRPr="00DE6F6C">
        <w:rPr>
          <w:rFonts w:ascii="Arial" w:hAnsi="Arial" w:cs="Arial"/>
          <w:i/>
          <w:color w:val="808080"/>
          <w:sz w:val="20"/>
          <w:szCs w:val="20"/>
        </w:rPr>
        <w:t>.</w:t>
      </w:r>
      <w:r w:rsidRPr="00DE6F6C">
        <w:rPr>
          <w:rFonts w:ascii="Arial" w:hAnsi="Arial" w:cs="Arial"/>
          <w:i/>
          <w:color w:val="808080"/>
          <w:sz w:val="20"/>
          <w:szCs w:val="20"/>
        </w:rPr>
        <w:t>}</w:t>
      </w:r>
    </w:p>
    <w:p w:rsidR="00C310A9" w:rsidRDefault="00C310A9" w:rsidP="00F57A18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:rsidR="004075BB" w:rsidRPr="003C62BB" w:rsidRDefault="004075BB" w:rsidP="00CE4D84">
      <w:pPr>
        <w:pStyle w:val="Ttulo1"/>
        <w:numPr>
          <w:ilvl w:val="0"/>
          <w:numId w:val="31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 xml:space="preserve">Tempo </w:t>
      </w:r>
      <w:r w:rsidR="00577A77">
        <w:rPr>
          <w:rFonts w:cs="Arial"/>
          <w:b w:val="0"/>
          <w:sz w:val="24"/>
          <w:szCs w:val="24"/>
          <w:lang w:val="pt-BR"/>
        </w:rPr>
        <w:t>E</w:t>
      </w:r>
      <w:r w:rsidRPr="003C62BB">
        <w:rPr>
          <w:rFonts w:cs="Arial"/>
          <w:b w:val="0"/>
          <w:sz w:val="24"/>
          <w:szCs w:val="24"/>
          <w:lang w:val="pt-BR"/>
        </w:rPr>
        <w:t>stimado</w:t>
      </w:r>
    </w:p>
    <w:p w:rsidR="00BE24B1" w:rsidRDefault="00BE24B1" w:rsidP="00BE24B1">
      <w:pPr>
        <w:pStyle w:val="Cabealho"/>
        <w:tabs>
          <w:tab w:val="clear" w:pos="4419"/>
          <w:tab w:val="clear" w:pos="8838"/>
        </w:tabs>
        <w:ind w:left="348" w:firstLine="360"/>
        <w:jc w:val="both"/>
        <w:rPr>
          <w:rFonts w:ascii="Arial" w:hAnsi="Arial" w:cs="Arial"/>
          <w:i/>
          <w:color w:val="808080"/>
          <w:sz w:val="20"/>
          <w:szCs w:val="20"/>
        </w:rPr>
      </w:pPr>
    </w:p>
    <w:p w:rsidR="004075BB" w:rsidRPr="00DE6F6C" w:rsidRDefault="003E4882" w:rsidP="00BE24B1">
      <w:pPr>
        <w:pStyle w:val="Cabealho"/>
        <w:tabs>
          <w:tab w:val="clear" w:pos="4419"/>
          <w:tab w:val="clear" w:pos="8838"/>
        </w:tabs>
        <w:ind w:firstLine="708"/>
        <w:jc w:val="both"/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>Tempo estimado de 1 ano para a conclusão do projeto</w:t>
      </w:r>
      <w:r w:rsidR="00BE24B1">
        <w:rPr>
          <w:rFonts w:ascii="Arial" w:hAnsi="Arial" w:cs="Arial"/>
          <w:i/>
          <w:color w:val="808080"/>
          <w:sz w:val="20"/>
          <w:szCs w:val="20"/>
        </w:rPr>
        <w:t>.</w:t>
      </w:r>
      <w:bookmarkStart w:id="2" w:name="_GoBack"/>
      <w:bookmarkEnd w:id="2"/>
    </w:p>
    <w:p w:rsidR="00A16896" w:rsidRPr="003C62BB" w:rsidRDefault="00A16896" w:rsidP="00F57A18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:rsidR="004075BB" w:rsidRPr="003C62BB" w:rsidRDefault="004075BB" w:rsidP="00CE4D84">
      <w:pPr>
        <w:pStyle w:val="Ttulo1"/>
        <w:numPr>
          <w:ilvl w:val="0"/>
          <w:numId w:val="31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 xml:space="preserve">Custo </w:t>
      </w:r>
      <w:r w:rsidR="00577A77">
        <w:rPr>
          <w:rFonts w:cs="Arial"/>
          <w:b w:val="0"/>
          <w:sz w:val="24"/>
          <w:szCs w:val="24"/>
          <w:lang w:val="pt-BR"/>
        </w:rPr>
        <w:t>E</w:t>
      </w:r>
      <w:r w:rsidRPr="003C62BB">
        <w:rPr>
          <w:rFonts w:cs="Arial"/>
          <w:b w:val="0"/>
          <w:sz w:val="24"/>
          <w:szCs w:val="24"/>
          <w:lang w:val="pt-BR"/>
        </w:rPr>
        <w:t>stimado</w:t>
      </w:r>
    </w:p>
    <w:p w:rsidR="003E4882" w:rsidRDefault="00D5193D" w:rsidP="00D5193D">
      <w:pPr>
        <w:pStyle w:val="Cabealho"/>
        <w:tabs>
          <w:tab w:val="clear" w:pos="4419"/>
          <w:tab w:val="clear" w:pos="8838"/>
        </w:tabs>
        <w:ind w:left="708"/>
        <w:jc w:val="both"/>
        <w:rPr>
          <w:rFonts w:ascii="Arial" w:hAnsi="Arial" w:cs="Arial"/>
          <w:i/>
          <w:color w:val="808080"/>
          <w:sz w:val="20"/>
          <w:szCs w:val="20"/>
        </w:rPr>
      </w:pPr>
      <w:r>
        <w:rPr>
          <w:rFonts w:ascii="Arial" w:hAnsi="Arial" w:cs="Arial"/>
          <w:i/>
          <w:color w:val="808080"/>
          <w:sz w:val="20"/>
          <w:szCs w:val="20"/>
        </w:rPr>
        <w:t xml:space="preserve">Custo estimado de </w:t>
      </w:r>
      <w:r w:rsidR="003E4882">
        <w:rPr>
          <w:rFonts w:ascii="Arial" w:hAnsi="Arial" w:cs="Arial"/>
          <w:i/>
          <w:color w:val="808080"/>
          <w:sz w:val="20"/>
          <w:szCs w:val="20"/>
        </w:rPr>
        <w:t>3</w:t>
      </w:r>
      <w:r>
        <w:rPr>
          <w:rFonts w:ascii="Arial" w:hAnsi="Arial" w:cs="Arial"/>
          <w:i/>
          <w:color w:val="808080"/>
          <w:sz w:val="20"/>
          <w:szCs w:val="20"/>
        </w:rPr>
        <w:t>00.000,00R$</w:t>
      </w:r>
      <w:r w:rsidR="003E4882">
        <w:rPr>
          <w:rFonts w:ascii="Arial" w:hAnsi="Arial" w:cs="Arial"/>
          <w:i/>
          <w:color w:val="808080"/>
          <w:sz w:val="20"/>
          <w:szCs w:val="20"/>
        </w:rPr>
        <w:t>.</w:t>
      </w:r>
    </w:p>
    <w:p w:rsidR="00242084" w:rsidRDefault="003E4882" w:rsidP="00D5193D">
      <w:pPr>
        <w:pStyle w:val="Cabealho"/>
        <w:tabs>
          <w:tab w:val="clear" w:pos="4419"/>
          <w:tab w:val="clear" w:pos="8838"/>
        </w:tabs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color w:val="808080"/>
          <w:sz w:val="20"/>
          <w:szCs w:val="20"/>
        </w:rPr>
        <w:t>E</w:t>
      </w:r>
      <w:r w:rsidR="00D5193D">
        <w:rPr>
          <w:rFonts w:ascii="Arial" w:hAnsi="Arial" w:cs="Arial"/>
          <w:i/>
          <w:color w:val="808080"/>
          <w:sz w:val="20"/>
          <w:szCs w:val="20"/>
        </w:rPr>
        <w:t>stimando</w:t>
      </w:r>
      <w:r>
        <w:rPr>
          <w:rFonts w:ascii="Arial" w:hAnsi="Arial" w:cs="Arial"/>
          <w:i/>
          <w:color w:val="808080"/>
          <w:sz w:val="20"/>
          <w:szCs w:val="20"/>
        </w:rPr>
        <w:t xml:space="preserve"> </w:t>
      </w:r>
      <w:r>
        <w:rPr>
          <w:rFonts w:ascii="Arial" w:hAnsi="Arial" w:cs="Arial"/>
          <w:i/>
          <w:color w:val="808080"/>
          <w:sz w:val="20"/>
          <w:szCs w:val="20"/>
        </w:rPr>
        <w:t>o funcionamento previsto de no mínimo 12 meses</w:t>
      </w:r>
      <w:r>
        <w:rPr>
          <w:rFonts w:ascii="Arial" w:hAnsi="Arial" w:cs="Arial"/>
          <w:i/>
          <w:color w:val="808080"/>
          <w:sz w:val="20"/>
          <w:szCs w:val="20"/>
        </w:rPr>
        <w:t xml:space="preserve"> com</w:t>
      </w:r>
      <w:r w:rsidR="00D5193D">
        <w:rPr>
          <w:rFonts w:ascii="Arial" w:hAnsi="Arial" w:cs="Arial"/>
          <w:i/>
          <w:color w:val="808080"/>
          <w:sz w:val="20"/>
          <w:szCs w:val="20"/>
        </w:rPr>
        <w:t xml:space="preserve"> a compra de equipamentos, mobília, pagamento de </w:t>
      </w:r>
      <w:r>
        <w:rPr>
          <w:rFonts w:ascii="Arial" w:hAnsi="Arial" w:cs="Arial"/>
          <w:i/>
          <w:color w:val="808080"/>
          <w:sz w:val="20"/>
          <w:szCs w:val="20"/>
        </w:rPr>
        <w:t>encargos</w:t>
      </w:r>
      <w:r w:rsidR="00D5193D">
        <w:rPr>
          <w:rFonts w:ascii="Arial" w:hAnsi="Arial" w:cs="Arial"/>
          <w:i/>
          <w:color w:val="808080"/>
          <w:sz w:val="20"/>
          <w:szCs w:val="20"/>
        </w:rPr>
        <w:t>,</w:t>
      </w:r>
      <w:r>
        <w:rPr>
          <w:rFonts w:ascii="Arial" w:hAnsi="Arial" w:cs="Arial"/>
          <w:i/>
          <w:color w:val="808080"/>
          <w:sz w:val="20"/>
          <w:szCs w:val="20"/>
        </w:rPr>
        <w:t xml:space="preserve"> manutenções</w:t>
      </w:r>
      <w:r>
        <w:rPr>
          <w:rFonts w:ascii="Arial" w:hAnsi="Arial" w:cs="Arial"/>
          <w:i/>
          <w:color w:val="808080"/>
          <w:sz w:val="20"/>
          <w:szCs w:val="20"/>
        </w:rPr>
        <w:t>,</w:t>
      </w:r>
      <w:r w:rsidR="00D5193D">
        <w:rPr>
          <w:rFonts w:ascii="Arial" w:hAnsi="Arial" w:cs="Arial"/>
          <w:i/>
          <w:color w:val="808080"/>
          <w:sz w:val="20"/>
          <w:szCs w:val="20"/>
        </w:rPr>
        <w:t xml:space="preserve"> custos de aluguel</w:t>
      </w:r>
      <w:r w:rsidR="001C1468">
        <w:rPr>
          <w:rFonts w:ascii="Arial" w:hAnsi="Arial" w:cs="Arial"/>
          <w:i/>
          <w:color w:val="808080"/>
          <w:sz w:val="20"/>
          <w:szCs w:val="20"/>
        </w:rPr>
        <w:t>,</w:t>
      </w:r>
      <w:r w:rsidR="00D5193D">
        <w:rPr>
          <w:rFonts w:ascii="Arial" w:hAnsi="Arial" w:cs="Arial"/>
          <w:i/>
          <w:color w:val="808080"/>
          <w:sz w:val="20"/>
          <w:szCs w:val="20"/>
        </w:rPr>
        <w:t xml:space="preserve"> despesas do imóvel</w:t>
      </w:r>
      <w:r>
        <w:rPr>
          <w:rFonts w:ascii="Arial" w:hAnsi="Arial" w:cs="Arial"/>
          <w:i/>
          <w:color w:val="808080"/>
          <w:sz w:val="20"/>
          <w:szCs w:val="20"/>
        </w:rPr>
        <w:t xml:space="preserve"> e demais custos.</w:t>
      </w:r>
    </w:p>
    <w:p w:rsidR="00EA0428" w:rsidRPr="003C62BB" w:rsidRDefault="00EA0428" w:rsidP="00F57A18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:rsidR="0043541A" w:rsidRDefault="00242084" w:rsidP="00CE4D84">
      <w:pPr>
        <w:pStyle w:val="Ttulo1"/>
        <w:numPr>
          <w:ilvl w:val="0"/>
          <w:numId w:val="31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F764C4">
        <w:rPr>
          <w:rFonts w:cs="Arial"/>
          <w:b w:val="0"/>
          <w:sz w:val="24"/>
          <w:szCs w:val="24"/>
          <w:lang w:val="pt-BR"/>
        </w:rPr>
        <w:t>Gerente</w:t>
      </w:r>
      <w:r w:rsidR="0043541A" w:rsidRPr="00F764C4">
        <w:rPr>
          <w:rFonts w:cs="Arial"/>
          <w:b w:val="0"/>
          <w:sz w:val="24"/>
          <w:szCs w:val="24"/>
          <w:lang w:val="pt-BR"/>
        </w:rPr>
        <w:t xml:space="preserve"> do Projeto</w:t>
      </w:r>
    </w:p>
    <w:p w:rsidR="00971403" w:rsidRPr="00971403" w:rsidRDefault="00971403" w:rsidP="00971403">
      <w:pPr>
        <w:spacing w:line="120" w:lineRule="auto"/>
        <w:rPr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2667"/>
        <w:gridCol w:w="2994"/>
      </w:tblGrid>
      <w:tr w:rsidR="0043541A" w:rsidRPr="00971403" w:rsidTr="000272A5">
        <w:trPr>
          <w:cantSplit/>
          <w:trHeight w:val="270"/>
        </w:trPr>
        <w:tc>
          <w:tcPr>
            <w:tcW w:w="3240" w:type="pct"/>
            <w:gridSpan w:val="2"/>
            <w:tcBorders>
              <w:left w:val="nil"/>
            </w:tcBorders>
            <w:shd w:val="clear" w:color="auto" w:fill="EAF1DD"/>
          </w:tcPr>
          <w:p w:rsidR="0043541A" w:rsidRPr="00971403" w:rsidRDefault="0043541A">
            <w:pPr>
              <w:pStyle w:val="Ttulo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760" w:type="pct"/>
            <w:tcBorders>
              <w:right w:val="nil"/>
            </w:tcBorders>
            <w:shd w:val="clear" w:color="auto" w:fill="EAF1DD"/>
          </w:tcPr>
          <w:p w:rsidR="0043541A" w:rsidRPr="00971403" w:rsidRDefault="0043541A">
            <w:pPr>
              <w:pStyle w:val="Ttulo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Cargo</w:t>
            </w:r>
          </w:p>
        </w:tc>
      </w:tr>
      <w:tr w:rsidR="0043541A" w:rsidRPr="00971403" w:rsidTr="006C145B">
        <w:trPr>
          <w:cantSplit/>
        </w:trPr>
        <w:tc>
          <w:tcPr>
            <w:tcW w:w="3240" w:type="pct"/>
            <w:gridSpan w:val="2"/>
            <w:tcBorders>
              <w:left w:val="nil"/>
            </w:tcBorders>
          </w:tcPr>
          <w:p w:rsidR="0043541A" w:rsidRPr="00971403" w:rsidRDefault="0043541A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1760" w:type="pct"/>
            <w:tcBorders>
              <w:right w:val="nil"/>
            </w:tcBorders>
          </w:tcPr>
          <w:p w:rsidR="0043541A" w:rsidRPr="00971403" w:rsidRDefault="0043541A">
            <w:pPr>
              <w:pStyle w:val="Tabela"/>
              <w:spacing w:before="40"/>
              <w:rPr>
                <w:rFonts w:cs="Arial"/>
                <w:bCs/>
                <w:iCs/>
                <w:sz w:val="22"/>
                <w:szCs w:val="22"/>
                <w:lang w:val="pt-BR"/>
              </w:rPr>
            </w:pPr>
          </w:p>
        </w:tc>
      </w:tr>
      <w:tr w:rsidR="0043541A" w:rsidRPr="00971403" w:rsidTr="000272A5">
        <w:tc>
          <w:tcPr>
            <w:tcW w:w="1672" w:type="pct"/>
            <w:tcBorders>
              <w:left w:val="nil"/>
            </w:tcBorders>
            <w:shd w:val="clear" w:color="auto" w:fill="EAF1DD"/>
          </w:tcPr>
          <w:p w:rsidR="0043541A" w:rsidRPr="00971403" w:rsidRDefault="0043541A">
            <w:pPr>
              <w:pStyle w:val="Ttulo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Telefone</w:t>
            </w:r>
          </w:p>
        </w:tc>
        <w:tc>
          <w:tcPr>
            <w:tcW w:w="1568" w:type="pct"/>
            <w:shd w:val="clear" w:color="auto" w:fill="EAF1DD"/>
          </w:tcPr>
          <w:p w:rsidR="0043541A" w:rsidRPr="00971403" w:rsidRDefault="0043541A">
            <w:pPr>
              <w:pStyle w:val="Ttulo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Endereço Eletrônico</w:t>
            </w:r>
          </w:p>
        </w:tc>
        <w:tc>
          <w:tcPr>
            <w:tcW w:w="1760" w:type="pct"/>
            <w:tcBorders>
              <w:right w:val="nil"/>
            </w:tcBorders>
            <w:shd w:val="clear" w:color="auto" w:fill="EAF1DD"/>
          </w:tcPr>
          <w:p w:rsidR="0043541A" w:rsidRPr="00971403" w:rsidRDefault="0043541A">
            <w:pPr>
              <w:pStyle w:val="Ttulo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Lotação</w:t>
            </w:r>
          </w:p>
        </w:tc>
      </w:tr>
      <w:tr w:rsidR="0043541A" w:rsidRPr="00971403" w:rsidTr="006C145B">
        <w:tc>
          <w:tcPr>
            <w:tcW w:w="1672" w:type="pct"/>
            <w:tcBorders>
              <w:left w:val="nil"/>
            </w:tcBorders>
          </w:tcPr>
          <w:p w:rsidR="0043541A" w:rsidRPr="00971403" w:rsidRDefault="0043541A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1568" w:type="pct"/>
          </w:tcPr>
          <w:p w:rsidR="0043541A" w:rsidRPr="00971403" w:rsidRDefault="0043541A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1760" w:type="pct"/>
            <w:tcBorders>
              <w:right w:val="nil"/>
            </w:tcBorders>
          </w:tcPr>
          <w:p w:rsidR="0043541A" w:rsidRPr="00971403" w:rsidRDefault="0043541A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</w:p>
        </w:tc>
      </w:tr>
    </w:tbl>
    <w:p w:rsidR="0043541A" w:rsidRPr="00F764C4" w:rsidRDefault="0043541A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:rsidR="0043541A" w:rsidRDefault="0043541A" w:rsidP="00CE4D84">
      <w:pPr>
        <w:pStyle w:val="Ttulo1"/>
        <w:numPr>
          <w:ilvl w:val="0"/>
          <w:numId w:val="31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F764C4">
        <w:rPr>
          <w:rFonts w:cs="Arial"/>
          <w:b w:val="0"/>
          <w:sz w:val="24"/>
          <w:szCs w:val="24"/>
          <w:lang w:val="pt-BR"/>
        </w:rPr>
        <w:t xml:space="preserve">Aprovação do </w:t>
      </w:r>
      <w:r w:rsidR="00927786" w:rsidRPr="00F764C4">
        <w:rPr>
          <w:rFonts w:cs="Arial"/>
          <w:b w:val="0"/>
          <w:sz w:val="24"/>
          <w:szCs w:val="24"/>
          <w:lang w:val="pt-BR"/>
        </w:rPr>
        <w:t>Termo de Abertura</w:t>
      </w:r>
    </w:p>
    <w:p w:rsidR="00971403" w:rsidRPr="00971403" w:rsidRDefault="00971403" w:rsidP="00971403">
      <w:pPr>
        <w:spacing w:line="120" w:lineRule="auto"/>
        <w:rPr>
          <w:lang w:eastAsia="en-US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6"/>
        <w:gridCol w:w="1011"/>
        <w:gridCol w:w="2888"/>
      </w:tblGrid>
      <w:tr w:rsidR="003A75E3" w:rsidRPr="00971403" w:rsidTr="00EE23BC">
        <w:trPr>
          <w:cantSplit/>
          <w:trHeight w:val="283"/>
        </w:trPr>
        <w:tc>
          <w:tcPr>
            <w:tcW w:w="2713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A75E3" w:rsidRPr="00971403" w:rsidRDefault="009623B5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Unidade</w:t>
            </w:r>
            <w:r w:rsidR="009F3277" w:rsidRPr="00971403">
              <w:rPr>
                <w:rFonts w:ascii="Arial" w:hAnsi="Arial" w:cs="Arial"/>
                <w:sz w:val="22"/>
                <w:szCs w:val="22"/>
              </w:rPr>
              <w:t xml:space="preserve"> Demandante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A75E3" w:rsidRPr="00971403" w:rsidRDefault="003A75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:rsidR="003A75E3" w:rsidRPr="00971403" w:rsidRDefault="003A75E3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3A75E3" w:rsidRPr="00971403" w:rsidTr="00EE23BC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3A75E3" w:rsidRPr="00971403" w:rsidRDefault="003A75E3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5E3" w:rsidRPr="00971403" w:rsidRDefault="003A75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A75E3" w:rsidRPr="00971403" w:rsidRDefault="003A75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7C1C" w:rsidRPr="00971403" w:rsidTr="00EE23BC">
        <w:trPr>
          <w:cantSplit/>
          <w:trHeight w:val="283"/>
        </w:trPr>
        <w:tc>
          <w:tcPr>
            <w:tcW w:w="2713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67C1C" w:rsidRPr="00971403" w:rsidRDefault="00EE23BC" w:rsidP="004C7758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Unidades Envolvidas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67C1C" w:rsidRPr="00971403" w:rsidRDefault="00867C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:rsidR="00867C1C" w:rsidRPr="00971403" w:rsidRDefault="00867C1C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867C1C" w:rsidRPr="00971403" w:rsidTr="00EE23BC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7C1C" w:rsidRPr="00971403" w:rsidRDefault="00867C1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C1C" w:rsidRPr="00971403" w:rsidRDefault="00867C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67C1C" w:rsidRPr="00971403" w:rsidRDefault="00867C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7786" w:rsidRPr="00971403" w:rsidTr="00EE23BC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927786" w:rsidRPr="00971403" w:rsidRDefault="00EE23B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Secretário-Geral/Diretor-Geral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927786" w:rsidRPr="00971403" w:rsidRDefault="009277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:rsidR="00927786" w:rsidRPr="00971403" w:rsidRDefault="009277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Assinatura</w:t>
            </w:r>
          </w:p>
        </w:tc>
      </w:tr>
      <w:tr w:rsidR="00927786" w:rsidRPr="00971403" w:rsidTr="00EE23BC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7786" w:rsidRPr="00971403" w:rsidRDefault="0092778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27786" w:rsidRPr="00971403" w:rsidRDefault="009277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27786" w:rsidRPr="00971403" w:rsidRDefault="009277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12BD6" w:rsidRPr="00F764C4" w:rsidRDefault="00812BD6">
      <w:pPr>
        <w:pStyle w:val="Cabealho"/>
        <w:tabs>
          <w:tab w:val="left" w:pos="708"/>
        </w:tabs>
        <w:rPr>
          <w:rFonts w:ascii="Arial" w:hAnsi="Arial" w:cs="Arial"/>
        </w:rPr>
      </w:pPr>
    </w:p>
    <w:p w:rsidR="00B36268" w:rsidRPr="00F764C4" w:rsidRDefault="00B36268">
      <w:pPr>
        <w:pStyle w:val="Cabealho"/>
        <w:tabs>
          <w:tab w:val="left" w:pos="708"/>
        </w:tabs>
        <w:rPr>
          <w:rFonts w:ascii="Arial" w:hAnsi="Arial" w:cs="Arial"/>
        </w:rPr>
      </w:pPr>
    </w:p>
    <w:p w:rsidR="00EE23BC" w:rsidRPr="00F764C4" w:rsidRDefault="00EE23BC" w:rsidP="00CE4D84">
      <w:pPr>
        <w:pStyle w:val="Cabealho"/>
        <w:numPr>
          <w:ilvl w:val="0"/>
          <w:numId w:val="31"/>
        </w:numPr>
        <w:shd w:val="clear" w:color="auto" w:fill="EAF1DD"/>
        <w:tabs>
          <w:tab w:val="left" w:pos="708"/>
        </w:tabs>
        <w:rPr>
          <w:rFonts w:ascii="Arial" w:hAnsi="Arial" w:cs="Arial"/>
        </w:rPr>
      </w:pPr>
      <w:r w:rsidRPr="00F764C4">
        <w:rPr>
          <w:rFonts w:ascii="Arial" w:hAnsi="Arial" w:cs="Arial"/>
        </w:rPr>
        <w:t xml:space="preserve">Recebimento </w:t>
      </w:r>
    </w:p>
    <w:p w:rsidR="00EE23BC" w:rsidRPr="00F764C4" w:rsidRDefault="00EE23BC" w:rsidP="00971403">
      <w:pPr>
        <w:pStyle w:val="Cabealho"/>
        <w:tabs>
          <w:tab w:val="left" w:pos="708"/>
        </w:tabs>
        <w:spacing w:line="120" w:lineRule="auto"/>
        <w:ind w:left="357"/>
        <w:rPr>
          <w:rFonts w:ascii="Arial" w:hAnsi="Arial" w:cs="Arial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6"/>
        <w:gridCol w:w="1011"/>
        <w:gridCol w:w="2888"/>
      </w:tblGrid>
      <w:tr w:rsidR="00EE23BC" w:rsidRPr="00971403" w:rsidTr="00A6155F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E23BC" w:rsidRPr="00971403" w:rsidRDefault="00EE23BC" w:rsidP="00A6155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EPE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E23BC" w:rsidRPr="00971403" w:rsidRDefault="00EE23BC" w:rsidP="00A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:rsidR="00EE23BC" w:rsidRPr="00971403" w:rsidRDefault="00EE23BC" w:rsidP="00A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Assinatura</w:t>
            </w:r>
          </w:p>
        </w:tc>
      </w:tr>
      <w:tr w:rsidR="00EE23BC" w:rsidRPr="00971403" w:rsidTr="00A6155F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E23BC" w:rsidRPr="00971403" w:rsidRDefault="00EE23BC" w:rsidP="00A6155F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E23BC" w:rsidRPr="00971403" w:rsidRDefault="00EE23BC" w:rsidP="00A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E23BC" w:rsidRPr="00971403" w:rsidRDefault="00EE23BC" w:rsidP="00A615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E23BC" w:rsidRPr="003C62BB" w:rsidRDefault="00EE23BC" w:rsidP="00EE23BC">
      <w:pPr>
        <w:pStyle w:val="Cabealho"/>
        <w:tabs>
          <w:tab w:val="left" w:pos="708"/>
        </w:tabs>
        <w:ind w:left="360"/>
        <w:rPr>
          <w:rFonts w:ascii="Arial" w:hAnsi="Arial" w:cs="Arial"/>
        </w:rPr>
      </w:pPr>
    </w:p>
    <w:sectPr w:rsidR="00EE23BC" w:rsidRPr="003C62BB" w:rsidSect="00F764C4">
      <w:headerReference w:type="default" r:id="rId8"/>
      <w:footerReference w:type="even" r:id="rId9"/>
      <w:footerReference w:type="default" r:id="rId10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271" w:rsidRDefault="00944271">
      <w:r>
        <w:separator/>
      </w:r>
    </w:p>
  </w:endnote>
  <w:endnote w:type="continuationSeparator" w:id="0">
    <w:p w:rsidR="00944271" w:rsidRDefault="00944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855" w:rsidRDefault="0089685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6855" w:rsidRDefault="0089685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3257"/>
      <w:gridCol w:w="2511"/>
      <w:gridCol w:w="2643"/>
      <w:gridCol w:w="94"/>
    </w:tblGrid>
    <w:tr w:rsidR="005C7FDF" w:rsidRPr="00EE7D0C" w:rsidTr="00EE7D0C">
      <w:trPr>
        <w:gridAfter w:val="1"/>
        <w:wAfter w:w="55" w:type="pct"/>
        <w:trHeight w:val="132"/>
      </w:trPr>
      <w:tc>
        <w:tcPr>
          <w:tcW w:w="1915" w:type="pct"/>
          <w:tcBorders>
            <w:top w:val="single" w:sz="4" w:space="0" w:color="808080"/>
          </w:tcBorders>
          <w:vAlign w:val="center"/>
        </w:tcPr>
        <w:p w:rsidR="005C7FDF" w:rsidRPr="00EE7D0C" w:rsidRDefault="00BE2927" w:rsidP="005C7FDF">
          <w:pPr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bCs/>
              <w:color w:val="808080"/>
              <w:sz w:val="16"/>
              <w:szCs w:val="16"/>
            </w:rPr>
            <w:t xml:space="preserve">TAP - </w:t>
          </w:r>
          <w:r w:rsidR="005C7FDF" w:rsidRPr="00EE7D0C">
            <w:rPr>
              <w:rFonts w:ascii="Arial" w:hAnsi="Arial" w:cs="Arial"/>
              <w:bCs/>
              <w:color w:val="808080"/>
              <w:sz w:val="16"/>
              <w:szCs w:val="16"/>
            </w:rPr>
            <w:t>Termo de Abertura do Projeto</w:t>
          </w:r>
          <w:r w:rsidR="005C7FDF" w:rsidRPr="00EE7D0C">
            <w:rPr>
              <w:rFonts w:ascii="Arial" w:hAnsi="Arial" w:cs="Arial"/>
              <w:color w:val="808080"/>
              <w:sz w:val="16"/>
              <w:szCs w:val="16"/>
            </w:rPr>
            <w:t xml:space="preserve"> </w:t>
          </w:r>
        </w:p>
      </w:tc>
      <w:tc>
        <w:tcPr>
          <w:tcW w:w="1476" w:type="pct"/>
          <w:tcBorders>
            <w:top w:val="single" w:sz="4" w:space="0" w:color="808080"/>
          </w:tcBorders>
          <w:vAlign w:val="center"/>
        </w:tcPr>
        <w:p w:rsidR="005C7FDF" w:rsidRPr="00EE7D0C" w:rsidRDefault="00EE7D0C" w:rsidP="00EE7D0C">
          <w:pPr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 w:rsidRPr="00EE7D0C">
            <w:rPr>
              <w:rFonts w:ascii="Arial" w:hAnsi="Arial" w:cs="Arial"/>
              <w:color w:val="808080"/>
              <w:sz w:val="16"/>
              <w:szCs w:val="16"/>
            </w:rPr>
            <w:t xml:space="preserve">Versão: </w:t>
          </w:r>
          <w:r>
            <w:rPr>
              <w:rFonts w:ascii="Arial" w:hAnsi="Arial" w:cs="Arial"/>
              <w:color w:val="808080"/>
              <w:sz w:val="16"/>
              <w:szCs w:val="16"/>
            </w:rPr>
            <w:t>2</w:t>
          </w:r>
          <w:r w:rsidR="005C7FDF" w:rsidRPr="00EE7D0C">
            <w:rPr>
              <w:rFonts w:ascii="Arial" w:hAnsi="Arial" w:cs="Arial"/>
              <w:color w:val="808080"/>
              <w:sz w:val="16"/>
              <w:szCs w:val="16"/>
            </w:rPr>
            <w:t>.0</w:t>
          </w:r>
        </w:p>
      </w:tc>
      <w:tc>
        <w:tcPr>
          <w:tcW w:w="1554" w:type="pct"/>
          <w:tcBorders>
            <w:top w:val="single" w:sz="4" w:space="0" w:color="808080"/>
          </w:tcBorders>
          <w:vAlign w:val="center"/>
        </w:tcPr>
        <w:p w:rsidR="005C7FDF" w:rsidRPr="00EE7D0C" w:rsidRDefault="005C7FDF" w:rsidP="005C7FDF">
          <w:pPr>
            <w:jc w:val="right"/>
            <w:rPr>
              <w:rFonts w:ascii="Arial" w:hAnsi="Arial" w:cs="Arial"/>
              <w:color w:val="808080"/>
              <w:sz w:val="16"/>
              <w:szCs w:val="16"/>
            </w:rPr>
          </w:pPr>
          <w:r w:rsidRPr="00EE7D0C">
            <w:rPr>
              <w:rFonts w:ascii="Arial" w:hAnsi="Arial" w:cs="Arial"/>
              <w:color w:val="808080"/>
              <w:sz w:val="16"/>
              <w:szCs w:val="16"/>
            </w:rPr>
            <w:t>Página:</w:t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t xml:space="preserve"> </w:t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instrText xml:space="preserve"> PAGE </w:instrText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755D47">
            <w:rPr>
              <w:rStyle w:val="Nmerodepgina"/>
              <w:rFonts w:ascii="Arial" w:hAnsi="Arial" w:cs="Arial"/>
              <w:noProof/>
              <w:color w:val="808080"/>
              <w:sz w:val="16"/>
              <w:szCs w:val="16"/>
            </w:rPr>
            <w:t>1</w:t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fldChar w:fldCharType="end"/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t xml:space="preserve"> / </w:t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instrText xml:space="preserve"> NUMPAGES </w:instrText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755D47">
            <w:rPr>
              <w:rStyle w:val="Nmerodepgina"/>
              <w:rFonts w:ascii="Arial" w:hAnsi="Arial" w:cs="Arial"/>
              <w:noProof/>
              <w:color w:val="808080"/>
              <w:sz w:val="16"/>
              <w:szCs w:val="16"/>
            </w:rPr>
            <w:t>3</w:t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  <w:tr w:rsidR="005C7FDF" w:rsidTr="005C7FDF">
      <w:trPr>
        <w:trHeight w:val="132"/>
      </w:trPr>
      <w:tc>
        <w:tcPr>
          <w:tcW w:w="1915" w:type="pct"/>
          <w:vAlign w:val="center"/>
        </w:tcPr>
        <w:p w:rsidR="005C7FDF" w:rsidRPr="00EE23DB" w:rsidRDefault="005C7FDF" w:rsidP="00141C28">
          <w:pPr>
            <w:rPr>
              <w:rFonts w:ascii="Trebuchet MS" w:hAnsi="Trebuchet MS"/>
              <w:bCs/>
              <w:sz w:val="12"/>
            </w:rPr>
          </w:pPr>
        </w:p>
      </w:tc>
      <w:tc>
        <w:tcPr>
          <w:tcW w:w="1476" w:type="pct"/>
          <w:vAlign w:val="center"/>
        </w:tcPr>
        <w:p w:rsidR="005C7FDF" w:rsidRPr="00EE23DB" w:rsidRDefault="005C7FDF" w:rsidP="005C7FDF">
          <w:pPr>
            <w:jc w:val="center"/>
            <w:rPr>
              <w:rFonts w:ascii="Trebuchet MS" w:hAnsi="Trebuchet MS" w:cs="Arial"/>
              <w:sz w:val="12"/>
            </w:rPr>
          </w:pPr>
        </w:p>
      </w:tc>
      <w:tc>
        <w:tcPr>
          <w:tcW w:w="1609" w:type="pct"/>
          <w:gridSpan w:val="2"/>
        </w:tcPr>
        <w:p w:rsidR="005C7FDF" w:rsidRDefault="005C7FDF" w:rsidP="00141C28">
          <w:pPr>
            <w:pStyle w:val="Rodap"/>
            <w:jc w:val="right"/>
          </w:pPr>
        </w:p>
      </w:tc>
    </w:tr>
  </w:tbl>
  <w:p w:rsidR="00896855" w:rsidRDefault="00896855" w:rsidP="00812BD6">
    <w:pPr>
      <w:pStyle w:val="Rodap"/>
      <w:rPr>
        <w:szCs w:val="20"/>
      </w:rPr>
    </w:pPr>
  </w:p>
  <w:p w:rsidR="00812BD6" w:rsidRPr="00812BD6" w:rsidRDefault="00812BD6" w:rsidP="00812BD6">
    <w:pPr>
      <w:pStyle w:val="Rodap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271" w:rsidRDefault="00944271">
      <w:r>
        <w:separator/>
      </w:r>
    </w:p>
  </w:footnote>
  <w:footnote w:type="continuationSeparator" w:id="0">
    <w:p w:rsidR="00944271" w:rsidRDefault="00944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855" w:rsidRDefault="00B653E8" w:rsidP="00B653E8">
    <w:pPr>
      <w:pStyle w:val="Cabealho"/>
      <w:jc w:val="center"/>
      <w:rPr>
        <w:color w:val="E7E6E6"/>
      </w:rPr>
    </w:pPr>
    <w:r>
      <w:rPr>
        <w:color w:val="E7E6E6"/>
      </w:rPr>
      <w:t>Inserir a logo do grupo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B81"/>
    <w:multiLevelType w:val="hybridMultilevel"/>
    <w:tmpl w:val="DE4CBA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389C"/>
    <w:multiLevelType w:val="hybridMultilevel"/>
    <w:tmpl w:val="7E9CB42C"/>
    <w:lvl w:ilvl="0" w:tplc="FFFFFFFF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64171A"/>
    <w:multiLevelType w:val="hybridMultilevel"/>
    <w:tmpl w:val="FA925C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51B35"/>
    <w:multiLevelType w:val="hybridMultilevel"/>
    <w:tmpl w:val="2AEE6F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5D6346"/>
    <w:multiLevelType w:val="hybridMultilevel"/>
    <w:tmpl w:val="B906C9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168CF"/>
    <w:multiLevelType w:val="multilevel"/>
    <w:tmpl w:val="20E0724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54F3B7A"/>
    <w:multiLevelType w:val="hybridMultilevel"/>
    <w:tmpl w:val="EF0A13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C72020"/>
    <w:multiLevelType w:val="hybridMultilevel"/>
    <w:tmpl w:val="C5968A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525FE"/>
    <w:multiLevelType w:val="hybridMultilevel"/>
    <w:tmpl w:val="87148D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027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8F40739"/>
    <w:multiLevelType w:val="hybridMultilevel"/>
    <w:tmpl w:val="483A5B3C"/>
    <w:lvl w:ilvl="0" w:tplc="AB402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C1DE1"/>
    <w:multiLevelType w:val="hybridMultilevel"/>
    <w:tmpl w:val="28360FA6"/>
    <w:lvl w:ilvl="0" w:tplc="9D8A5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807AA"/>
    <w:multiLevelType w:val="hybridMultilevel"/>
    <w:tmpl w:val="8430C1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B18C9"/>
    <w:multiLevelType w:val="hybridMultilevel"/>
    <w:tmpl w:val="6B5AE9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03AB2"/>
    <w:multiLevelType w:val="hybridMultilevel"/>
    <w:tmpl w:val="81E0DB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E1423"/>
    <w:multiLevelType w:val="hybridMultilevel"/>
    <w:tmpl w:val="8960A6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84DA3"/>
    <w:multiLevelType w:val="hybridMultilevel"/>
    <w:tmpl w:val="3C5C25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2"/>
  </w:num>
  <w:num w:numId="5">
    <w:abstractNumId w:val="8"/>
  </w:num>
  <w:num w:numId="6">
    <w:abstractNumId w:val="5"/>
  </w:num>
  <w:num w:numId="7">
    <w:abstractNumId w:val="13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3"/>
  </w:num>
  <w:num w:numId="21">
    <w:abstractNumId w:val="6"/>
  </w:num>
  <w:num w:numId="22">
    <w:abstractNumId w:val="16"/>
  </w:num>
  <w:num w:numId="23">
    <w:abstractNumId w:val="18"/>
  </w:num>
  <w:num w:numId="24">
    <w:abstractNumId w:val="1"/>
  </w:num>
  <w:num w:numId="25">
    <w:abstractNumId w:val="9"/>
  </w:num>
  <w:num w:numId="26">
    <w:abstractNumId w:val="7"/>
  </w:num>
  <w:num w:numId="27">
    <w:abstractNumId w:val="4"/>
  </w:num>
  <w:num w:numId="28">
    <w:abstractNumId w:val="11"/>
  </w:num>
  <w:num w:numId="29">
    <w:abstractNumId w:val="0"/>
  </w:num>
  <w:num w:numId="30">
    <w:abstractNumId w:val="1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ED"/>
    <w:rsid w:val="000004B5"/>
    <w:rsid w:val="00001999"/>
    <w:rsid w:val="00020B2A"/>
    <w:rsid w:val="00022966"/>
    <w:rsid w:val="000272A5"/>
    <w:rsid w:val="00034F2F"/>
    <w:rsid w:val="00055DB4"/>
    <w:rsid w:val="00071C4D"/>
    <w:rsid w:val="000757B6"/>
    <w:rsid w:val="000872ED"/>
    <w:rsid w:val="000925FB"/>
    <w:rsid w:val="00094D0D"/>
    <w:rsid w:val="000A1A95"/>
    <w:rsid w:val="000B12B8"/>
    <w:rsid w:val="000B2A68"/>
    <w:rsid w:val="000B5EEA"/>
    <w:rsid w:val="000F1D79"/>
    <w:rsid w:val="000F7AD7"/>
    <w:rsid w:val="00133EB7"/>
    <w:rsid w:val="00141C28"/>
    <w:rsid w:val="001618DE"/>
    <w:rsid w:val="00173465"/>
    <w:rsid w:val="001B22DB"/>
    <w:rsid w:val="001C1468"/>
    <w:rsid w:val="001F003A"/>
    <w:rsid w:val="001F3363"/>
    <w:rsid w:val="001F72CA"/>
    <w:rsid w:val="002159A3"/>
    <w:rsid w:val="00233856"/>
    <w:rsid w:val="00234608"/>
    <w:rsid w:val="00242084"/>
    <w:rsid w:val="00262993"/>
    <w:rsid w:val="00282D40"/>
    <w:rsid w:val="002C102D"/>
    <w:rsid w:val="002E15D6"/>
    <w:rsid w:val="00304345"/>
    <w:rsid w:val="00312184"/>
    <w:rsid w:val="00335681"/>
    <w:rsid w:val="00345A7E"/>
    <w:rsid w:val="003859E5"/>
    <w:rsid w:val="003933E4"/>
    <w:rsid w:val="0039402B"/>
    <w:rsid w:val="003A02BD"/>
    <w:rsid w:val="003A75E3"/>
    <w:rsid w:val="003B4012"/>
    <w:rsid w:val="003B4B5A"/>
    <w:rsid w:val="003C62BB"/>
    <w:rsid w:val="003E05F5"/>
    <w:rsid w:val="003E4882"/>
    <w:rsid w:val="004075BB"/>
    <w:rsid w:val="004157F1"/>
    <w:rsid w:val="0043541A"/>
    <w:rsid w:val="0043671B"/>
    <w:rsid w:val="0048151C"/>
    <w:rsid w:val="004B4AD3"/>
    <w:rsid w:val="004C363E"/>
    <w:rsid w:val="004C7758"/>
    <w:rsid w:val="004D0013"/>
    <w:rsid w:val="004E262A"/>
    <w:rsid w:val="004E5022"/>
    <w:rsid w:val="004F2872"/>
    <w:rsid w:val="004F500F"/>
    <w:rsid w:val="004F7D45"/>
    <w:rsid w:val="005073B1"/>
    <w:rsid w:val="005105BB"/>
    <w:rsid w:val="0051368C"/>
    <w:rsid w:val="00515774"/>
    <w:rsid w:val="0052773F"/>
    <w:rsid w:val="005402A1"/>
    <w:rsid w:val="0054757D"/>
    <w:rsid w:val="00553695"/>
    <w:rsid w:val="00577A77"/>
    <w:rsid w:val="005825E0"/>
    <w:rsid w:val="00592B15"/>
    <w:rsid w:val="005C7FDF"/>
    <w:rsid w:val="005D5357"/>
    <w:rsid w:val="005F6E2F"/>
    <w:rsid w:val="00627873"/>
    <w:rsid w:val="0064228D"/>
    <w:rsid w:val="00643B95"/>
    <w:rsid w:val="00644E64"/>
    <w:rsid w:val="006520E5"/>
    <w:rsid w:val="00687E1A"/>
    <w:rsid w:val="006B09D3"/>
    <w:rsid w:val="006C145B"/>
    <w:rsid w:val="006E402B"/>
    <w:rsid w:val="006E4EA8"/>
    <w:rsid w:val="006E6C4C"/>
    <w:rsid w:val="006F2CB8"/>
    <w:rsid w:val="007002F2"/>
    <w:rsid w:val="007312CD"/>
    <w:rsid w:val="007405C9"/>
    <w:rsid w:val="00743282"/>
    <w:rsid w:val="00743390"/>
    <w:rsid w:val="00755D47"/>
    <w:rsid w:val="007734D9"/>
    <w:rsid w:val="00791A98"/>
    <w:rsid w:val="007A3AA0"/>
    <w:rsid w:val="007A47EC"/>
    <w:rsid w:val="007B7989"/>
    <w:rsid w:val="007C69DC"/>
    <w:rsid w:val="007D396F"/>
    <w:rsid w:val="007E12E2"/>
    <w:rsid w:val="007E65F2"/>
    <w:rsid w:val="008126DD"/>
    <w:rsid w:val="00812BD6"/>
    <w:rsid w:val="0081477C"/>
    <w:rsid w:val="008247E1"/>
    <w:rsid w:val="00833A0F"/>
    <w:rsid w:val="00861D7A"/>
    <w:rsid w:val="00867C1C"/>
    <w:rsid w:val="00873819"/>
    <w:rsid w:val="008860FA"/>
    <w:rsid w:val="0089094E"/>
    <w:rsid w:val="00896855"/>
    <w:rsid w:val="008A7BA9"/>
    <w:rsid w:val="008C6D4D"/>
    <w:rsid w:val="008E4B58"/>
    <w:rsid w:val="00924536"/>
    <w:rsid w:val="009256B5"/>
    <w:rsid w:val="00927786"/>
    <w:rsid w:val="009322DF"/>
    <w:rsid w:val="0093319D"/>
    <w:rsid w:val="0094032F"/>
    <w:rsid w:val="0094175E"/>
    <w:rsid w:val="00944271"/>
    <w:rsid w:val="009623B5"/>
    <w:rsid w:val="00964C6D"/>
    <w:rsid w:val="00971403"/>
    <w:rsid w:val="00994F49"/>
    <w:rsid w:val="009A5387"/>
    <w:rsid w:val="009C5840"/>
    <w:rsid w:val="009F3277"/>
    <w:rsid w:val="009F3DB8"/>
    <w:rsid w:val="00A05C22"/>
    <w:rsid w:val="00A16896"/>
    <w:rsid w:val="00A369FD"/>
    <w:rsid w:val="00A451AE"/>
    <w:rsid w:val="00A6155F"/>
    <w:rsid w:val="00A73525"/>
    <w:rsid w:val="00A775A2"/>
    <w:rsid w:val="00AB1750"/>
    <w:rsid w:val="00AB3DDE"/>
    <w:rsid w:val="00AE407A"/>
    <w:rsid w:val="00AF1026"/>
    <w:rsid w:val="00B2575C"/>
    <w:rsid w:val="00B33907"/>
    <w:rsid w:val="00B34FCE"/>
    <w:rsid w:val="00B36268"/>
    <w:rsid w:val="00B53FBC"/>
    <w:rsid w:val="00B653E8"/>
    <w:rsid w:val="00B667C4"/>
    <w:rsid w:val="00B6731B"/>
    <w:rsid w:val="00B94C0F"/>
    <w:rsid w:val="00BB145B"/>
    <w:rsid w:val="00BE24B1"/>
    <w:rsid w:val="00BE2927"/>
    <w:rsid w:val="00BF214B"/>
    <w:rsid w:val="00BF529D"/>
    <w:rsid w:val="00C12A1C"/>
    <w:rsid w:val="00C21F0C"/>
    <w:rsid w:val="00C22A5C"/>
    <w:rsid w:val="00C310A9"/>
    <w:rsid w:val="00C310FA"/>
    <w:rsid w:val="00C469F8"/>
    <w:rsid w:val="00C7520F"/>
    <w:rsid w:val="00C92EDB"/>
    <w:rsid w:val="00CA25B6"/>
    <w:rsid w:val="00CC09FC"/>
    <w:rsid w:val="00CC2E04"/>
    <w:rsid w:val="00CD1FB3"/>
    <w:rsid w:val="00CD2B43"/>
    <w:rsid w:val="00CE0B02"/>
    <w:rsid w:val="00CE4D84"/>
    <w:rsid w:val="00D01C19"/>
    <w:rsid w:val="00D06EF0"/>
    <w:rsid w:val="00D130C7"/>
    <w:rsid w:val="00D144BE"/>
    <w:rsid w:val="00D5193D"/>
    <w:rsid w:val="00D56D28"/>
    <w:rsid w:val="00D656AC"/>
    <w:rsid w:val="00D86C91"/>
    <w:rsid w:val="00D91F93"/>
    <w:rsid w:val="00DA774A"/>
    <w:rsid w:val="00DB1A26"/>
    <w:rsid w:val="00DC18C5"/>
    <w:rsid w:val="00DE6F6C"/>
    <w:rsid w:val="00DF4640"/>
    <w:rsid w:val="00DF6509"/>
    <w:rsid w:val="00DF7C3C"/>
    <w:rsid w:val="00E0780B"/>
    <w:rsid w:val="00E5094B"/>
    <w:rsid w:val="00E5119C"/>
    <w:rsid w:val="00E62164"/>
    <w:rsid w:val="00E70925"/>
    <w:rsid w:val="00E82B02"/>
    <w:rsid w:val="00EA0428"/>
    <w:rsid w:val="00EB3DD3"/>
    <w:rsid w:val="00EE23BC"/>
    <w:rsid w:val="00EE7339"/>
    <w:rsid w:val="00EE7D0C"/>
    <w:rsid w:val="00EF1ECE"/>
    <w:rsid w:val="00F34872"/>
    <w:rsid w:val="00F41155"/>
    <w:rsid w:val="00F4538F"/>
    <w:rsid w:val="00F57A18"/>
    <w:rsid w:val="00F764C4"/>
    <w:rsid w:val="00FA24DA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A6268F"/>
  <w15:chartTrackingRefBased/>
  <w15:docId w15:val="{AC8BA3E3-AC7C-AC4A-912E-76410CFC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C0C0C0"/>
      <w:spacing w:before="240" w:after="60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aliases w:val="Chapter Number/Appendix Letter,chn,H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  <w:lang w:val="en-US" w:eastAsia="en-US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szCs w:val="20"/>
      <w:u w:val="single"/>
      <w:lang w:val="en-US" w:eastAsia="en-US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Arial" w:hAnsi="Arial"/>
      <w:b/>
      <w:szCs w:val="20"/>
      <w:lang w:eastAsia="en-US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rFonts w:ascii="Arial" w:hAnsi="Arial"/>
      <w:b/>
      <w:szCs w:val="20"/>
      <w:lang w:eastAsia="en-US"/>
    </w:rPr>
  </w:style>
  <w:style w:type="paragraph" w:styleId="Ttulo7">
    <w:name w:val="heading 7"/>
    <w:aliases w:val="marcador"/>
    <w:basedOn w:val="Normal"/>
    <w:next w:val="Normal"/>
    <w:qFormat/>
    <w:pPr>
      <w:keepNext/>
      <w:numPr>
        <w:ilvl w:val="6"/>
        <w:numId w:val="1"/>
      </w:numPr>
      <w:outlineLvl w:val="6"/>
    </w:pPr>
    <w:rPr>
      <w:rFonts w:ascii="Arial" w:hAnsi="Arial"/>
      <w:i/>
      <w:iCs/>
      <w:szCs w:val="20"/>
      <w:lang w:eastAsia="en-US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/>
      <w:b/>
      <w:i/>
      <w:iCs/>
      <w:spacing w:val="26"/>
      <w:szCs w:val="20"/>
      <w:lang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Arial" w:hAnsi="Arial"/>
      <w:b/>
      <w:bCs/>
      <w:sz w:val="32"/>
      <w:szCs w:val="20"/>
      <w:u w:val="single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ComentriodaAo">
    <w:name w:val="Comentário da Ação"/>
    <w:next w:val="Normal"/>
    <w:pPr>
      <w:ind w:left="1843"/>
    </w:pPr>
    <w:rPr>
      <w:rFonts w:ascii="Tahoma" w:hAnsi="Tahoma"/>
      <w:i/>
      <w:sz w:val="22"/>
    </w:rPr>
  </w:style>
  <w:style w:type="paragraph" w:customStyle="1" w:styleId="Tabela">
    <w:name w:val="Tabela"/>
    <w:basedOn w:val="Normal"/>
    <w:rPr>
      <w:rFonts w:ascii="Arial" w:hAnsi="Arial"/>
      <w:sz w:val="20"/>
      <w:szCs w:val="20"/>
      <w:lang w:val="en-US" w:eastAsia="en-US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semFormatao">
    <w:name w:val="Plain Text"/>
    <w:basedOn w:val="Normal"/>
    <w:rPr>
      <w:rFonts w:ascii="Courier New" w:hAnsi="Courier New"/>
      <w:sz w:val="20"/>
      <w:szCs w:val="20"/>
    </w:r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F4115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9F3DB8"/>
    <w:rPr>
      <w:sz w:val="24"/>
      <w:szCs w:val="24"/>
    </w:rPr>
  </w:style>
  <w:style w:type="paragraph" w:customStyle="1" w:styleId="Explicativo">
    <w:name w:val="Explicativo"/>
    <w:basedOn w:val="Normal"/>
    <w:rsid w:val="00E70925"/>
    <w:rPr>
      <w:rFonts w:ascii="Arial" w:hAnsi="Arial"/>
      <w:i/>
      <w:color w:val="0000FF"/>
      <w:sz w:val="20"/>
      <w:szCs w:val="20"/>
    </w:rPr>
  </w:style>
  <w:style w:type="paragraph" w:customStyle="1" w:styleId="infoblue">
    <w:name w:val="infoblue"/>
    <w:basedOn w:val="Normal"/>
    <w:rsid w:val="00094D0D"/>
    <w:pPr>
      <w:suppressAutoHyphens/>
      <w:spacing w:after="120" w:line="240" w:lineRule="atLeast"/>
      <w:ind w:left="720"/>
    </w:pPr>
    <w:rPr>
      <w:i/>
      <w:iCs/>
      <w:color w:val="0000FF"/>
      <w:sz w:val="20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4075BB"/>
    <w:pPr>
      <w:spacing w:line="360" w:lineRule="auto"/>
      <w:ind w:left="426"/>
      <w:jc w:val="both"/>
    </w:pPr>
    <w:rPr>
      <w:rFonts w:ascii="Verdana" w:hAnsi="Verdana" w:cs="Arial"/>
      <w:color w:val="0000FF"/>
      <w:sz w:val="18"/>
      <w:szCs w:val="18"/>
      <w:lang w:eastAsia="en-US"/>
    </w:rPr>
  </w:style>
  <w:style w:type="character" w:customStyle="1" w:styleId="RecuodecorpodetextoChar">
    <w:name w:val="Recuo de corpo de texto Char"/>
    <w:link w:val="Recuodecorpodetexto"/>
    <w:rsid w:val="004075BB"/>
    <w:rPr>
      <w:rFonts w:ascii="Verdana" w:hAnsi="Verdana" w:cs="Arial"/>
      <w:color w:val="0000FF"/>
      <w:sz w:val="18"/>
      <w:szCs w:val="18"/>
      <w:lang w:eastAsia="en-US"/>
    </w:rPr>
  </w:style>
  <w:style w:type="paragraph" w:styleId="Textodebalo">
    <w:name w:val="Balloon Text"/>
    <w:basedOn w:val="Normal"/>
    <w:link w:val="TextodebaloChar"/>
    <w:rsid w:val="005C7FD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C7FD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C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8497E-290F-4C9F-856E-44751EFA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GP02 - TAP - Termo de Abertura do Projeto</vt:lpstr>
    </vt:vector>
  </TitlesOfParts>
  <Manager>Plano Consultoria</Manager>
  <Company>Conselho da Justiça Federal</Company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GP02 - TAP - Termo de Abertura do Projeto</dc:title>
  <dc:subject>Termo de Abertura do Projeto</dc:subject>
  <dc:creator>EPE NACIONAL - CJF</dc:creator>
  <cp:keywords>MGP, Conceituação, Termo de Abertura, Projeto, Patrocinador</cp:keywords>
  <dc:description>Por meio do Termo de Abertura do Projeto – TAP – a organização reconhece a existência do projeto, designa e confere autoridade ao gerente de projeto para iniciar os trabalhos e utilizar os recursos necessários (equipamentos, recursos humanos, materiais etc.).</dc:description>
  <cp:lastModifiedBy>Auto Logon</cp:lastModifiedBy>
  <cp:revision>2</cp:revision>
  <cp:lastPrinted>2010-10-06T15:21:00Z</cp:lastPrinted>
  <dcterms:created xsi:type="dcterms:W3CDTF">2023-04-20T23:14:00Z</dcterms:created>
  <dcterms:modified xsi:type="dcterms:W3CDTF">2023-04-20T23:14:00Z</dcterms:modified>
  <cp:category>Modelo de documento</cp:category>
  <cp:contentStatus>Ativo - Versão 2.0</cp:contentStatus>
</cp:coreProperties>
</file>