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40"/>
        </w:rPr>
        <w:t>BOWEN UNIVERSITY 2024-2025 session SECOND SEMESTER TIMETABLE</w:t>
        <w:br/>
      </w:r>
    </w:p>
    <w:p>
      <w:pPr>
        <w:jc w:val="center"/>
      </w:pPr>
      <w:r>
        <w:rPr>
          <w:caps w:val="on"/>
          <w:b w:val="on"/>
          <w:sz w:val="28"/>
        </w:rPr>
        <w:t>College of Computing and Communication Studies</w:t>
        <w:br/>
      </w:r>
    </w:p>
    <w:p>
      <w:pPr>
        <w:jc w:val="center"/>
      </w:pPr>
      <w:r>
        <w:rPr>
          <w:caps w:val="on"/>
          <w:b w:val="on"/>
        </w:rPr>
        <w:t>Mondays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Pr>
        <w:tblW w:type="pct" w:w="5000"/>
      </w:tblPr>
      <w:tr>
        <w:tc>
          <w:p>
            <w:r>
              <w:t>TIMINGS / VENUES</w:t>
            </w:r>
          </w:p>
        </w:tc>
        <w:tc>
          <w:p>
            <w:r>
              <w:t>08:00 - 09:00</w:t>
            </w:r>
          </w:p>
        </w:tc>
        <w:tc>
          <w:p>
            <w:r>
              <w:t>09:00 - 10:00</w:t>
            </w:r>
          </w:p>
        </w:tc>
        <w:tc>
          <w:p>
            <w:r>
              <w:t>10:00 - 11:00</w:t>
            </w:r>
          </w:p>
        </w:tc>
        <w:tc>
          <w:p>
            <w:r>
              <w:t>11:00 - 12:00</w:t>
            </w:r>
          </w:p>
        </w:tc>
        <w:tc>
          <w:p>
            <w:r>
              <w:t>12:00 - 13:00</w:t>
            </w:r>
          </w:p>
        </w:tc>
        <w:tc>
          <w:p>
            <w:r>
              <w:t>13:00 - 14:00</w:t>
            </w:r>
          </w:p>
        </w:tc>
        <w:tc>
          <w:p>
            <w:r>
              <w:t>14:00 - 15:00</w:t>
            </w:r>
          </w:p>
        </w:tc>
        <w:tc>
          <w:p>
            <w:r>
              <w:t>15:00 - 16:00</w:t>
            </w:r>
          </w:p>
        </w:tc>
        <w:tc>
          <w:p>
            <w:r>
              <w:t>16:00 - 17:00</w:t>
            </w:r>
          </w:p>
        </w:tc>
        <w:tc>
          <w:p>
            <w:r>
              <w:t>17:00 - 18:00</w:t>
            </w:r>
          </w:p>
        </w:tc>
      </w:tr>
      <w:tr>
        <w:tc>
          <w:p>
            <w:r>
              <w:t>Lecture Room 1</w:t>
            </w:r>
          </w:p>
        </w:tc>
        <w:tc>
          <w:p>
            <w:r>
              <w:t>SEN 416</w:t>
            </w:r>
          </w:p>
        </w:tc>
        <w:tc>
          <w:p>
            <w:r>
              <w:t>SEN 416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r>
              <w:t>Lecture Room 2</w:t>
            </w:r>
          </w:p>
        </w:tc>
        <w:tc>
          <w:p>
            <w:r>
              <w:t>SEN 402 / IFT 402</w:t>
            </w:r>
          </w:p>
        </w:tc>
        <w:tc>
          <w:p>
            <w:r>
              <w:t>SEN 402 / IFT 402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r>
              <w:t>Lecture Room 3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r>
              <w:t>General Lab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r>
              <w:t>Hardware Lab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r>
              <w:t>Networking Lab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</w:tbl>
    <w:p>
      <w:pPr>
        <w:jc w:val="center"/>
      </w:pPr>
      <w:r>
        <w:br/>
      </w:r>
    </w:p>
    <w:sectPr>
      <w:pgSz w:orient="landscape"/>
      <w:pgMar w:top="1066" w:bottom="1066" w:left="1066" w:right="1066" w:header="1066" w:footer="1066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2025-07-14T09:14:00Z</dcterms:created>
  <dc:creator>Apache POI</dc:creator>
</cp:coreProperties>
</file>