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91C1" w14:textId="77777777" w:rsidR="001C4965" w:rsidRDefault="001C4965">
      <w:r>
        <w:t>Opdracht 2:</w:t>
      </w:r>
    </w:p>
    <w:p w14:paraId="6C6D57DB" w14:textId="77777777" w:rsidR="001C4965" w:rsidRDefault="001C4965">
      <w:r>
        <w:t xml:space="preserve">Zijn alle properties die de generator voorziet werkelijk nodig? Probeer dit uit. </w:t>
      </w:r>
    </w:p>
    <w:p w14:paraId="0A6DD7A9" w14:textId="77A9EA3D" w:rsidR="001C4965" w:rsidRDefault="001C4965">
      <w:r>
        <w:t>Neen, verschillende elementen zoals de table footer is niet nodig.</w:t>
      </w:r>
    </w:p>
    <w:p w14:paraId="4C8C2C48" w14:textId="77777777" w:rsidR="001C4965" w:rsidRDefault="001C4965"/>
    <w:p w14:paraId="5CA19B3D" w14:textId="3C4E1973" w:rsidR="0094263D" w:rsidRDefault="001C4965">
      <w:r>
        <w:t>De generator gebruikt voor bepaalde properties een browser prefix. Zijn die voor jouw browser (nog steeds) nodig?</w:t>
      </w:r>
    </w:p>
    <w:p w14:paraId="1B332958" w14:textId="14C5E346" w:rsidR="00A24689" w:rsidRDefault="00A24689"/>
    <w:p w14:paraId="06ACA0CB" w14:textId="27A12D3E" w:rsidR="00A24689" w:rsidRDefault="00A24689"/>
    <w:p w14:paraId="6D515E6A" w14:textId="7E7D0622" w:rsidR="00A24689" w:rsidRDefault="00A24689">
      <w:r>
        <w:t>Opdracht 3:</w:t>
      </w:r>
    </w:p>
    <w:p w14:paraId="36BA3478" w14:textId="77777777" w:rsidR="00A24689" w:rsidRDefault="00A24689">
      <w:r>
        <w:t xml:space="preserve">Waarom heeft de volgende CSS regel: .onbekend {background-color:red;} geen effect als je deze toepast op een cel in een rij met class="alt", maar wel in een rij zonder deze 'alt' class? </w:t>
      </w:r>
    </w:p>
    <w:p w14:paraId="4627CF20" w14:textId="1205B2C5" w:rsidR="00A24689" w:rsidRDefault="00A24689">
      <w:r>
        <w:t>Hint: het heeft te maken met de specificiteit van de regels.</w:t>
      </w:r>
    </w:p>
    <w:p w14:paraId="7FA7D7A6" w14:textId="72B8D094" w:rsidR="00A24689" w:rsidRDefault="005547E9">
      <w:r>
        <w:t>omdat je td dan binnen je tr zit en dus niet specifiek kan aangesproken worden met enkel td.</w:t>
      </w:r>
    </w:p>
    <w:sectPr w:rsidR="00A24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DD"/>
    <w:rsid w:val="00116FB1"/>
    <w:rsid w:val="001C4965"/>
    <w:rsid w:val="00283A66"/>
    <w:rsid w:val="005547E9"/>
    <w:rsid w:val="00776A22"/>
    <w:rsid w:val="00A24689"/>
    <w:rsid w:val="00CC68DD"/>
    <w:rsid w:val="00D6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A0494"/>
  <w15:chartTrackingRefBased/>
  <w15:docId w15:val="{961BAD56-283E-4B5D-938C-361BFDC0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Van Nieuwenhuyse</dc:creator>
  <cp:keywords/>
  <dc:description/>
  <cp:lastModifiedBy>Beau Van Nieuwenhuyse</cp:lastModifiedBy>
  <cp:revision>3</cp:revision>
  <dcterms:created xsi:type="dcterms:W3CDTF">2022-11-18T10:49:00Z</dcterms:created>
  <dcterms:modified xsi:type="dcterms:W3CDTF">2022-11-18T11:46:00Z</dcterms:modified>
</cp:coreProperties>
</file>