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7F68" w14:textId="77777777" w:rsidR="009C2411" w:rsidRPr="00CB229C" w:rsidRDefault="00AB5A73" w:rsidP="009C2411">
      <w:r w:rsidRPr="00CB229C">
        <w:rPr>
          <w:lang w:eastAsia="en-AU"/>
        </w:rPr>
        <mc:AlternateContent>
          <mc:Choice Requires="wpg">
            <w:drawing>
              <wp:anchor distT="0" distB="0" distL="114300" distR="114300" simplePos="0" relativeHeight="251660288" behindDoc="1" locked="1" layoutInCell="1" allowOverlap="1" wp14:anchorId="7A96F6E2" wp14:editId="1E5BB230">
                <wp:simplePos x="0" y="0"/>
                <wp:positionH relativeFrom="column">
                  <wp:posOffset>-676275</wp:posOffset>
                </wp:positionH>
                <wp:positionV relativeFrom="paragraph">
                  <wp:posOffset>-571500</wp:posOffset>
                </wp:positionV>
                <wp:extent cx="7772400" cy="10058400"/>
                <wp:effectExtent l="0" t="0" r="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24173456" name="Rectangle 1" descr="Decorative"/>
                        <wps:cNvSpPr/>
                        <wps:spPr>
                          <a:xfrm>
                            <a:off x="0" y="0"/>
                            <a:ext cx="7772400" cy="10058400"/>
                          </a:xfrm>
                          <a:prstGeom prst="rect">
                            <a:avLst/>
                          </a:prstGeom>
                          <a:solidFill>
                            <a:schemeClr val="accent3">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067490" name="Rounded Rectangle 2"/>
                        <wps:cNvSpPr/>
                        <wps:spPr>
                          <a:xfrm>
                            <a:off x="219075" y="219075"/>
                            <a:ext cx="7315200" cy="9601200"/>
                          </a:xfrm>
                          <a:prstGeom prst="roundRect">
                            <a:avLst>
                              <a:gd name="adj" fmla="val 2012"/>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2AFAD2D" id="Group 3" o:spid="_x0000_s1026" style="position:absolute;margin-left:-53.25pt;margin-top:-45pt;width:612pt;height:11in;z-index:-251656192"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">
                <v:rect id="Rectangle 1" o:spid="_x0000_s1027" alt="Decorative"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" fillcolor="#f5deb9 [3206]" stroked="f" strokeweight="1pt">
                  <v:fill opacity="13107f"/>
                </v:rect>
                <v:roundrect id="Rounded Rectangle 2" o:spid="_x0000_s1028" style="position:absolute;left:2190;top:2190;width:73152;height:96012;visibility:visible;mso-wrap-style:square;v-text-anchor:middle" arcsize="13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" filled="f" strokecolor="#bf1e00 [3204]" strokeweight="2.25pt">
                  <v:stroke joinstyle="miter"/>
                </v:roundrect>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1260"/>
        <w:gridCol w:w="270"/>
        <w:gridCol w:w="270"/>
        <w:gridCol w:w="180"/>
        <w:gridCol w:w="630"/>
        <w:gridCol w:w="2430"/>
        <w:gridCol w:w="270"/>
        <w:gridCol w:w="4770"/>
      </w:tblGrid>
      <w:tr w:rsidR="00AD0D32" w:rsidRPr="00CB229C" w14:paraId="212DF6C8" w14:textId="77777777" w:rsidTr="00AD0D32">
        <w:trPr>
          <w:trHeight w:val="2880"/>
        </w:trPr>
        <w:tc>
          <w:tcPr>
            <w:tcW w:w="2610" w:type="dxa"/>
            <w:gridSpan w:val="5"/>
          </w:tcPr>
          <w:p w14:paraId="0B6385E3" w14:textId="77777777" w:rsidR="00AD0D32" w:rsidRPr="00CB229C" w:rsidRDefault="00AD0D32" w:rsidP="00667329">
            <w:r w:rsidRPr="00CB229C">
              <w:rPr>
                <w:lang w:eastAsia="en-AU"/>
              </w:rPr>
              <w:drawing>
                <wp:inline distT="0" distB="0" distL="0" distR="0" wp14:anchorId="2C5B238D" wp14:editId="6F506221">
                  <wp:extent cx="1463040" cy="1390838"/>
                  <wp:effectExtent l="0" t="0" r="3810" b="0"/>
                  <wp:docPr id="42003715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37155" name="Graphic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63040" cy="1390838"/>
                          </a:xfrm>
                          <a:prstGeom prst="rect">
                            <a:avLst/>
                          </a:prstGeom>
                        </pic:spPr>
                      </pic:pic>
                    </a:graphicData>
                  </a:graphic>
                </wp:inline>
              </w:drawing>
            </w:r>
          </w:p>
        </w:tc>
        <w:tc>
          <w:tcPr>
            <w:tcW w:w="7470" w:type="dxa"/>
            <w:gridSpan w:val="3"/>
          </w:tcPr>
          <w:p w14:paraId="0414056C" w14:textId="29724F3D" w:rsidR="00AD0D32" w:rsidRPr="00CB229C" w:rsidRDefault="00693898" w:rsidP="00AD0D32">
            <w:pPr>
              <w:pStyle w:val="Titre"/>
              <w:spacing w:after="0"/>
            </w:pPr>
            <w:r w:rsidRPr="00CB229C">
              <w:t>EMMANUEL WAGRAMALE</w:t>
            </w:r>
          </w:p>
          <w:p w14:paraId="0F20BD4E" w14:textId="7C6539AC" w:rsidR="00AD0D32" w:rsidRPr="00CB229C" w:rsidRDefault="00693898" w:rsidP="00526631">
            <w:pPr>
              <w:pStyle w:val="Sous-titre"/>
            </w:pPr>
            <w:r w:rsidRPr="00CB229C">
              <w:t>Brazzaville CG</w:t>
            </w:r>
            <w:r w:rsidR="00AD0D32" w:rsidRPr="00CB229C">
              <w:t xml:space="preserve"> | </w:t>
            </w:r>
            <w:r w:rsidRPr="00CB229C">
              <w:t>06 770 8000</w:t>
            </w:r>
            <w:r w:rsidR="00AD0D32" w:rsidRPr="00CB229C">
              <w:t xml:space="preserve"> | </w:t>
            </w:r>
            <w:r w:rsidRPr="00CB229C">
              <w:t>Dieudonneparker@gmail.com</w:t>
            </w:r>
            <w:r w:rsidR="00AD0D32" w:rsidRPr="00CB229C">
              <w:t xml:space="preserve"> | </w:t>
            </w:r>
          </w:p>
          <w:p w14:paraId="760B0E3B" w14:textId="376DFB61" w:rsidR="00AD0D32" w:rsidRPr="00CB229C" w:rsidRDefault="00CB229C" w:rsidP="00DE759B">
            <w:r w:rsidRPr="00CB229C">
              <w:t xml:space="preserve">Professionnel rigoureux et dynamique possédant 4 années d'expérience en gestion de stock, vente et service client dans le secteur de la restauration. Habitué à travailler dans des environnements exigeants, </w:t>
            </w:r>
            <w:r>
              <w:t xml:space="preserve">je </w:t>
            </w:r>
            <w:r w:rsidRPr="00CB229C">
              <w:t>maîtrise l’organisation de rayons, la rotation des produits, et les techniques de vente. Capable de s’adapter rapidement aux flux de la grande distribution tout en assurant la satisfaction des clients et le respect des procédures internes.</w:t>
            </w:r>
          </w:p>
        </w:tc>
      </w:tr>
      <w:tr w:rsidR="00667329" w:rsidRPr="00CB229C" w14:paraId="5483CF63" w14:textId="77777777" w:rsidTr="00667329">
        <w:trPr>
          <w:trHeight w:val="900"/>
        </w:trPr>
        <w:tc>
          <w:tcPr>
            <w:tcW w:w="10080" w:type="dxa"/>
            <w:gridSpan w:val="8"/>
          </w:tcPr>
          <w:p w14:paraId="7B61082E" w14:textId="77777777" w:rsidR="00667329" w:rsidRPr="00CB229C" w:rsidRDefault="00737126" w:rsidP="00667329">
            <w:pPr>
              <w:pStyle w:val="Titre1"/>
            </w:pPr>
            <w:sdt>
              <w:sdtPr>
                <w:id w:val="-1983300934"/>
                <w:placeholder>
                  <w:docPart w:val="51165BDF125C4B38829D31A9C95AA06C"/>
                </w:placeholder>
                <w:temporary/>
                <w:showingPlcHdr/>
                <w15:appearance w15:val="hidden"/>
              </w:sdtPr>
              <w:sdtEndPr/>
              <w:sdtContent>
                <w:r w:rsidR="00667329" w:rsidRPr="00CB229C">
                  <w:t>Experience</w:t>
                </w:r>
              </w:sdtContent>
            </w:sdt>
          </w:p>
        </w:tc>
      </w:tr>
      <w:tr w:rsidR="00667329" w:rsidRPr="00CB229C" w14:paraId="012D72AA" w14:textId="77777777" w:rsidTr="00667329">
        <w:trPr>
          <w:trHeight w:val="80"/>
        </w:trPr>
        <w:tc>
          <w:tcPr>
            <w:tcW w:w="1260" w:type="dxa"/>
            <w:vMerge w:val="restart"/>
          </w:tcPr>
          <w:p w14:paraId="5FB7DA69" w14:textId="2A7E6EDB" w:rsidR="00667329" w:rsidRPr="00CB229C" w:rsidRDefault="00185772" w:rsidP="00667329">
            <w:pPr>
              <w:pStyle w:val="Titre3"/>
            </w:pPr>
            <w:r>
              <w:t>2022-2025</w:t>
            </w:r>
            <w:r w:rsidR="00667329" w:rsidRPr="00CB229C">
              <w:t xml:space="preserve"> </w:t>
            </w:r>
          </w:p>
          <w:p w14:paraId="2B42D8FE" w14:textId="77777777" w:rsidR="00667329" w:rsidRPr="00CB229C" w:rsidRDefault="00667329" w:rsidP="00EA62A2"/>
        </w:tc>
        <w:tc>
          <w:tcPr>
            <w:tcW w:w="540" w:type="dxa"/>
            <w:gridSpan w:val="2"/>
          </w:tcPr>
          <w:p w14:paraId="3E8B62DD" w14:textId="77777777" w:rsidR="00667329" w:rsidRPr="00CB229C" w:rsidRDefault="00667329" w:rsidP="00FC6625">
            <w:pPr>
              <w:jc w:val="center"/>
            </w:pPr>
            <w:r w:rsidRPr="00CB229C">
              <w:rPr>
                <w:lang w:eastAsia="en-AU"/>
              </w:rPr>
              <mc:AlternateContent>
                <mc:Choice Requires="wps">
                  <w:drawing>
                    <wp:inline distT="0" distB="0" distL="0" distR="0" wp14:anchorId="3B11C15B" wp14:editId="33339554">
                      <wp:extent cx="137160" cy="137160"/>
                      <wp:effectExtent l="19050" t="19050" r="15240" b="15240"/>
                      <wp:docPr id="1225056726"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8E867CD"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045C82EB" w14:textId="77777777" w:rsidR="00667329" w:rsidRPr="00CB229C" w:rsidRDefault="00667329" w:rsidP="00667329"/>
        </w:tc>
        <w:tc>
          <w:tcPr>
            <w:tcW w:w="8100" w:type="dxa"/>
            <w:gridSpan w:val="4"/>
            <w:vMerge w:val="restart"/>
          </w:tcPr>
          <w:p w14:paraId="6C17218C" w14:textId="19F6BFBC" w:rsidR="00667329" w:rsidRPr="00CB229C" w:rsidRDefault="00CB229C" w:rsidP="00667329">
            <w:pPr>
              <w:pStyle w:val="Titre2"/>
            </w:pPr>
            <w:r>
              <w:t>BAR LAMPADAIRE (Bacongo)</w:t>
            </w:r>
          </w:p>
          <w:p w14:paraId="11017D37" w14:textId="7F85CE03" w:rsidR="00667329" w:rsidRPr="00CB229C" w:rsidRDefault="00CB229C" w:rsidP="00CB229C">
            <w:r>
              <w:t>Superviseur et gérant du bar</w:t>
            </w:r>
            <w:r w:rsidR="00185772">
              <w:t xml:space="preserve"> </w:t>
            </w:r>
          </w:p>
        </w:tc>
      </w:tr>
      <w:tr w:rsidR="00667329" w:rsidRPr="00CB229C" w14:paraId="21562E75" w14:textId="77777777" w:rsidTr="00667329">
        <w:trPr>
          <w:trHeight w:val="900"/>
        </w:trPr>
        <w:tc>
          <w:tcPr>
            <w:tcW w:w="1260" w:type="dxa"/>
            <w:vMerge/>
          </w:tcPr>
          <w:p w14:paraId="47948267" w14:textId="77777777" w:rsidR="00667329" w:rsidRPr="00CB229C" w:rsidRDefault="00667329" w:rsidP="00EA62A2">
            <w:pPr>
              <w:pStyle w:val="Titre2"/>
            </w:pPr>
          </w:p>
        </w:tc>
        <w:tc>
          <w:tcPr>
            <w:tcW w:w="270" w:type="dxa"/>
            <w:tcBorders>
              <w:right w:val="single" w:sz="18" w:space="0" w:color="BF1E00" w:themeColor="accent1"/>
            </w:tcBorders>
          </w:tcPr>
          <w:p w14:paraId="275B8E6D" w14:textId="77777777" w:rsidR="00667329" w:rsidRPr="00CB229C" w:rsidRDefault="00667329" w:rsidP="00EA62A2">
            <w:pPr>
              <w:rPr>
                <w:lang w:eastAsia="en-AU"/>
              </w:rPr>
            </w:pPr>
          </w:p>
        </w:tc>
        <w:tc>
          <w:tcPr>
            <w:tcW w:w="270" w:type="dxa"/>
            <w:tcBorders>
              <w:left w:val="single" w:sz="18" w:space="0" w:color="BF1E00" w:themeColor="accent1"/>
            </w:tcBorders>
          </w:tcPr>
          <w:p w14:paraId="7E73A4D7" w14:textId="77777777" w:rsidR="00667329" w:rsidRPr="00CB229C" w:rsidRDefault="00667329" w:rsidP="009C2411"/>
        </w:tc>
        <w:tc>
          <w:tcPr>
            <w:tcW w:w="180" w:type="dxa"/>
          </w:tcPr>
          <w:p w14:paraId="3587C39E" w14:textId="77777777" w:rsidR="00667329" w:rsidRPr="00CB229C" w:rsidRDefault="00667329" w:rsidP="00DE759B"/>
        </w:tc>
        <w:tc>
          <w:tcPr>
            <w:tcW w:w="8100" w:type="dxa"/>
            <w:gridSpan w:val="4"/>
            <w:vMerge/>
          </w:tcPr>
          <w:p w14:paraId="34685373" w14:textId="77777777" w:rsidR="00667329" w:rsidRPr="00CB229C" w:rsidRDefault="00667329" w:rsidP="00EA62A2">
            <w:pPr>
              <w:pStyle w:val="Titre2"/>
            </w:pPr>
          </w:p>
        </w:tc>
      </w:tr>
      <w:tr w:rsidR="00667329" w:rsidRPr="00CB229C" w14:paraId="59A96C39" w14:textId="77777777" w:rsidTr="00667329">
        <w:trPr>
          <w:trHeight w:val="117"/>
        </w:trPr>
        <w:tc>
          <w:tcPr>
            <w:tcW w:w="1260" w:type="dxa"/>
            <w:vMerge w:val="restart"/>
          </w:tcPr>
          <w:p w14:paraId="02410384" w14:textId="64F84D4E" w:rsidR="00667329" w:rsidRPr="00CB229C" w:rsidRDefault="00737126" w:rsidP="00667329">
            <w:pPr>
              <w:pStyle w:val="Titre3"/>
            </w:pPr>
            <w:sdt>
              <w:sdtPr>
                <w:id w:val="1948647176"/>
                <w:placeholder>
                  <w:docPart w:val="6371F3027190475A8181E07E13B8C360"/>
                </w:placeholder>
                <w15:appearance w15:val="hidden"/>
              </w:sdtPr>
              <w:sdtEndPr/>
              <w:sdtContent>
                <w:r w:rsidR="00CB229C">
                  <w:t>2021-2022</w:t>
                </w:r>
              </w:sdtContent>
            </w:sdt>
            <w:r w:rsidR="00457AA3" w:rsidRPr="00CB229C">
              <w:t xml:space="preserve"> </w:t>
            </w:r>
          </w:p>
        </w:tc>
        <w:tc>
          <w:tcPr>
            <w:tcW w:w="540" w:type="dxa"/>
            <w:gridSpan w:val="2"/>
          </w:tcPr>
          <w:p w14:paraId="13309D99" w14:textId="77777777" w:rsidR="00667329" w:rsidRPr="00CB229C" w:rsidRDefault="00667329" w:rsidP="00667329">
            <w:pPr>
              <w:jc w:val="center"/>
            </w:pPr>
            <w:r w:rsidRPr="00CB229C">
              <w:rPr>
                <w:lang w:eastAsia="en-AU"/>
              </w:rPr>
              <mc:AlternateContent>
                <mc:Choice Requires="wps">
                  <w:drawing>
                    <wp:inline distT="0" distB="0" distL="0" distR="0" wp14:anchorId="5CF4861D" wp14:editId="2BC9F522">
                      <wp:extent cx="137160" cy="137160"/>
                      <wp:effectExtent l="19050" t="19050" r="15240" b="15240"/>
                      <wp:docPr id="1"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9D87AFB"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4B1AA45D" w14:textId="77777777" w:rsidR="00667329" w:rsidRPr="00CB229C" w:rsidRDefault="00667329" w:rsidP="00667329"/>
        </w:tc>
        <w:tc>
          <w:tcPr>
            <w:tcW w:w="8100" w:type="dxa"/>
            <w:gridSpan w:val="4"/>
            <w:vMerge w:val="restart"/>
          </w:tcPr>
          <w:p w14:paraId="582073F4" w14:textId="7E27FC59" w:rsidR="00667329" w:rsidRPr="00CB229C" w:rsidRDefault="00CB229C" w:rsidP="00667329">
            <w:pPr>
              <w:pStyle w:val="Titre2"/>
            </w:pPr>
            <w:r>
              <w:t>DEPOT DE BOISSON</w:t>
            </w:r>
          </w:p>
          <w:p w14:paraId="44B472EB" w14:textId="32F2C81E" w:rsidR="00667329" w:rsidRPr="00CB229C" w:rsidRDefault="00CB229C" w:rsidP="00CB229C">
            <w:r>
              <w:t xml:space="preserve">Gérant </w:t>
            </w:r>
          </w:p>
        </w:tc>
      </w:tr>
      <w:tr w:rsidR="00667329" w:rsidRPr="00CB229C" w14:paraId="0453DD18" w14:textId="77777777" w:rsidTr="00667329">
        <w:trPr>
          <w:trHeight w:val="783"/>
        </w:trPr>
        <w:tc>
          <w:tcPr>
            <w:tcW w:w="1260" w:type="dxa"/>
            <w:vMerge/>
          </w:tcPr>
          <w:p w14:paraId="53A9B227" w14:textId="77777777" w:rsidR="00667329" w:rsidRPr="00CB229C" w:rsidRDefault="00667329" w:rsidP="00667329">
            <w:pPr>
              <w:pStyle w:val="Titre3"/>
            </w:pPr>
          </w:p>
        </w:tc>
        <w:tc>
          <w:tcPr>
            <w:tcW w:w="270" w:type="dxa"/>
            <w:tcBorders>
              <w:right w:val="single" w:sz="18" w:space="0" w:color="BF1E00" w:themeColor="accent1"/>
            </w:tcBorders>
          </w:tcPr>
          <w:p w14:paraId="30246E24" w14:textId="77777777" w:rsidR="00667329" w:rsidRPr="00CB229C" w:rsidRDefault="00667329" w:rsidP="00EA62A2">
            <w:pPr>
              <w:rPr>
                <w:lang w:eastAsia="en-AU"/>
              </w:rPr>
            </w:pPr>
          </w:p>
        </w:tc>
        <w:tc>
          <w:tcPr>
            <w:tcW w:w="270" w:type="dxa"/>
            <w:tcBorders>
              <w:left w:val="single" w:sz="18" w:space="0" w:color="BF1E00" w:themeColor="accent1"/>
            </w:tcBorders>
          </w:tcPr>
          <w:p w14:paraId="00A22B1B" w14:textId="77777777" w:rsidR="00667329" w:rsidRPr="00CB229C" w:rsidRDefault="00667329" w:rsidP="009C2411"/>
        </w:tc>
        <w:tc>
          <w:tcPr>
            <w:tcW w:w="180" w:type="dxa"/>
          </w:tcPr>
          <w:p w14:paraId="685C5DFC" w14:textId="77777777" w:rsidR="00667329" w:rsidRPr="00CB229C" w:rsidRDefault="00667329" w:rsidP="00DE759B"/>
        </w:tc>
        <w:tc>
          <w:tcPr>
            <w:tcW w:w="8100" w:type="dxa"/>
            <w:gridSpan w:val="4"/>
            <w:vMerge/>
          </w:tcPr>
          <w:p w14:paraId="3A8E68B6" w14:textId="77777777" w:rsidR="00667329" w:rsidRPr="00CB229C" w:rsidRDefault="00667329" w:rsidP="00EA62A2">
            <w:pPr>
              <w:pStyle w:val="Titre2"/>
            </w:pPr>
          </w:p>
        </w:tc>
      </w:tr>
      <w:tr w:rsidR="00AD0D32" w:rsidRPr="00CB229C" w14:paraId="10DE9318" w14:textId="77777777" w:rsidTr="00AD0D32">
        <w:trPr>
          <w:trHeight w:val="720"/>
        </w:trPr>
        <w:tc>
          <w:tcPr>
            <w:tcW w:w="10080" w:type="dxa"/>
            <w:gridSpan w:val="8"/>
          </w:tcPr>
          <w:p w14:paraId="2055A66E" w14:textId="77777777" w:rsidR="00AD0D32" w:rsidRPr="00CB229C" w:rsidRDefault="00AD0D32" w:rsidP="00AD0D32"/>
        </w:tc>
      </w:tr>
      <w:tr w:rsidR="00667329" w:rsidRPr="00CB229C" w14:paraId="1B2E4437" w14:textId="77777777" w:rsidTr="00AD0D32">
        <w:trPr>
          <w:trHeight w:val="907"/>
        </w:trPr>
        <w:tc>
          <w:tcPr>
            <w:tcW w:w="10080" w:type="dxa"/>
            <w:gridSpan w:val="8"/>
          </w:tcPr>
          <w:p w14:paraId="45BDBDFC" w14:textId="77777777" w:rsidR="00667329" w:rsidRPr="00CB229C" w:rsidRDefault="00737126" w:rsidP="00AD0D32">
            <w:pPr>
              <w:pStyle w:val="Titre1"/>
              <w:rPr>
                <w:rFonts w:ascii="Gill Sans MT" w:eastAsiaTheme="minorHAnsi" w:hAnsi="Gill Sans MT" w:cstheme="minorBidi"/>
                <w:caps w:val="0"/>
                <w:color w:val="0B0402" w:themeColor="accent6" w:themeShade="1A"/>
                <w:spacing w:val="0"/>
                <w:sz w:val="20"/>
                <w:szCs w:val="22"/>
              </w:rPr>
            </w:pPr>
            <w:sdt>
              <w:sdtPr>
                <w:id w:val="-1908763273"/>
                <w:placeholder>
                  <w:docPart w:val="ED97E765D2CE4C0EBED1C46B346D32A7"/>
                </w:placeholder>
                <w:temporary/>
                <w:showingPlcHdr/>
                <w15:appearance w15:val="hidden"/>
              </w:sdtPr>
              <w:sdtEndPr/>
              <w:sdtContent>
                <w:r w:rsidR="00667329" w:rsidRPr="00CB229C">
                  <w:t>Education</w:t>
                </w:r>
              </w:sdtContent>
            </w:sdt>
          </w:p>
        </w:tc>
      </w:tr>
      <w:tr w:rsidR="00313CEB" w:rsidRPr="00CB229C" w14:paraId="709D9382" w14:textId="77777777" w:rsidTr="00667329">
        <w:trPr>
          <w:trHeight w:val="270"/>
        </w:trPr>
        <w:tc>
          <w:tcPr>
            <w:tcW w:w="1260" w:type="dxa"/>
            <w:vMerge w:val="restart"/>
          </w:tcPr>
          <w:p w14:paraId="58FBB963" w14:textId="375DD9F6" w:rsidR="00313CEB" w:rsidRPr="00CB229C" w:rsidRDefault="00185772" w:rsidP="00DE759B">
            <w:pPr>
              <w:pStyle w:val="Titre3"/>
            </w:pPr>
            <w:r>
              <w:t>2015 - 2016</w:t>
            </w:r>
          </w:p>
        </w:tc>
        <w:tc>
          <w:tcPr>
            <w:tcW w:w="540" w:type="dxa"/>
            <w:gridSpan w:val="2"/>
          </w:tcPr>
          <w:p w14:paraId="4C03E8C6" w14:textId="77777777" w:rsidR="00313CEB" w:rsidRPr="00CB229C" w:rsidRDefault="00313CEB" w:rsidP="00667329">
            <w:pPr>
              <w:jc w:val="center"/>
            </w:pPr>
            <w:r w:rsidRPr="00CB229C">
              <w:rPr>
                <w:lang w:eastAsia="en-AU"/>
              </w:rPr>
              <mc:AlternateContent>
                <mc:Choice Requires="wps">
                  <w:drawing>
                    <wp:inline distT="0" distB="0" distL="0" distR="0" wp14:anchorId="7DCDD0B8" wp14:editId="5BCD2BF6">
                      <wp:extent cx="137160" cy="137160"/>
                      <wp:effectExtent l="19050" t="19050" r="15240" b="15240"/>
                      <wp:docPr id="2" name="Oval 2"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D546BEA" id="Oval 2"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4D05DDA7" w14:textId="77777777" w:rsidR="00313CEB" w:rsidRPr="00CB229C" w:rsidRDefault="00313CEB" w:rsidP="00667329"/>
        </w:tc>
        <w:tc>
          <w:tcPr>
            <w:tcW w:w="8100" w:type="dxa"/>
            <w:gridSpan w:val="4"/>
            <w:vMerge w:val="restart"/>
          </w:tcPr>
          <w:p w14:paraId="751534D1" w14:textId="4F74D60E" w:rsidR="00313CEB" w:rsidRPr="00CB229C" w:rsidRDefault="00185772" w:rsidP="00667329">
            <w:pPr>
              <w:pStyle w:val="Titre2"/>
            </w:pPr>
            <w:r>
              <w:t xml:space="preserve">BEPC </w:t>
            </w:r>
          </w:p>
          <w:p w14:paraId="49983E5F" w14:textId="1FB40210" w:rsidR="00313CEB" w:rsidRPr="00CB229C" w:rsidRDefault="00185772" w:rsidP="00457AA3">
            <w:r>
              <w:t>Complexe scolaire catholique frère Hervé</w:t>
            </w:r>
            <w:r w:rsidR="00457AA3" w:rsidRPr="00CB229C">
              <w:t xml:space="preserve"> </w:t>
            </w:r>
          </w:p>
        </w:tc>
      </w:tr>
      <w:tr w:rsidR="00313CEB" w:rsidRPr="00CB229C" w14:paraId="7171DACE" w14:textId="77777777" w:rsidTr="00667329">
        <w:trPr>
          <w:trHeight w:val="783"/>
        </w:trPr>
        <w:tc>
          <w:tcPr>
            <w:tcW w:w="1260" w:type="dxa"/>
            <w:vMerge/>
          </w:tcPr>
          <w:p w14:paraId="6830C9A0" w14:textId="77777777" w:rsidR="00313CEB" w:rsidRPr="00CB229C" w:rsidRDefault="00313CEB" w:rsidP="00DE759B">
            <w:pPr>
              <w:pStyle w:val="Titre3"/>
            </w:pPr>
          </w:p>
        </w:tc>
        <w:tc>
          <w:tcPr>
            <w:tcW w:w="270" w:type="dxa"/>
            <w:tcBorders>
              <w:right w:val="single" w:sz="18" w:space="0" w:color="BF1E00" w:themeColor="accent1"/>
            </w:tcBorders>
          </w:tcPr>
          <w:p w14:paraId="32B3F271" w14:textId="77777777" w:rsidR="00313CEB" w:rsidRPr="00CB229C" w:rsidRDefault="00313CEB" w:rsidP="00EA62A2">
            <w:pPr>
              <w:rPr>
                <w:lang w:eastAsia="en-AU"/>
              </w:rPr>
            </w:pPr>
          </w:p>
        </w:tc>
        <w:tc>
          <w:tcPr>
            <w:tcW w:w="270" w:type="dxa"/>
            <w:tcBorders>
              <w:left w:val="single" w:sz="18" w:space="0" w:color="BF1E00" w:themeColor="accent1"/>
            </w:tcBorders>
          </w:tcPr>
          <w:p w14:paraId="3C68A16F" w14:textId="77777777" w:rsidR="00313CEB" w:rsidRPr="00CB229C" w:rsidRDefault="00313CEB" w:rsidP="009C2411"/>
        </w:tc>
        <w:tc>
          <w:tcPr>
            <w:tcW w:w="180" w:type="dxa"/>
          </w:tcPr>
          <w:p w14:paraId="1505E4A3" w14:textId="77777777" w:rsidR="00313CEB" w:rsidRPr="00CB229C" w:rsidRDefault="00313CEB" w:rsidP="00DE759B"/>
        </w:tc>
        <w:tc>
          <w:tcPr>
            <w:tcW w:w="8100" w:type="dxa"/>
            <w:gridSpan w:val="4"/>
            <w:vMerge/>
          </w:tcPr>
          <w:p w14:paraId="1E20F55E" w14:textId="77777777" w:rsidR="00313CEB" w:rsidRPr="00CB229C" w:rsidRDefault="00313CEB" w:rsidP="00DE759B"/>
        </w:tc>
      </w:tr>
      <w:tr w:rsidR="00313CEB" w:rsidRPr="00CB229C" w14:paraId="6075A1F8" w14:textId="77777777" w:rsidTr="00667329">
        <w:trPr>
          <w:trHeight w:val="180"/>
        </w:trPr>
        <w:tc>
          <w:tcPr>
            <w:tcW w:w="1260" w:type="dxa"/>
            <w:vMerge w:val="restart"/>
          </w:tcPr>
          <w:p w14:paraId="37E411DD" w14:textId="0EB43FEE" w:rsidR="00313CEB" w:rsidRPr="00CB229C" w:rsidRDefault="00313CEB" w:rsidP="00DE759B">
            <w:pPr>
              <w:pStyle w:val="Titre3"/>
            </w:pPr>
          </w:p>
        </w:tc>
        <w:tc>
          <w:tcPr>
            <w:tcW w:w="540" w:type="dxa"/>
            <w:gridSpan w:val="2"/>
          </w:tcPr>
          <w:p w14:paraId="438E1D08" w14:textId="77777777" w:rsidR="00313CEB" w:rsidRPr="00CB229C" w:rsidRDefault="00313CEB" w:rsidP="00667329">
            <w:pPr>
              <w:jc w:val="center"/>
            </w:pPr>
            <w:r w:rsidRPr="00CB229C">
              <w:rPr>
                <w:lang w:eastAsia="en-AU"/>
              </w:rPr>
              <mc:AlternateContent>
                <mc:Choice Requires="wps">
                  <w:drawing>
                    <wp:inline distT="0" distB="0" distL="0" distR="0" wp14:anchorId="691C65CA" wp14:editId="0179E608">
                      <wp:extent cx="137160" cy="137160"/>
                      <wp:effectExtent l="19050" t="19050" r="15240" b="15240"/>
                      <wp:docPr id="4" name="Oval 4"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FBAA161" id="Oval 4"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3DFC9C44" w14:textId="77777777" w:rsidR="00313CEB" w:rsidRPr="00CB229C" w:rsidRDefault="00313CEB" w:rsidP="00667329"/>
        </w:tc>
        <w:tc>
          <w:tcPr>
            <w:tcW w:w="8100" w:type="dxa"/>
            <w:gridSpan w:val="4"/>
            <w:vMerge w:val="restart"/>
          </w:tcPr>
          <w:p w14:paraId="1F03A6CF" w14:textId="5D295949" w:rsidR="00313CEB" w:rsidRPr="00CB229C" w:rsidRDefault="00313CEB" w:rsidP="00DE759B">
            <w:pPr>
              <w:pStyle w:val="Titre2"/>
            </w:pPr>
          </w:p>
          <w:p w14:paraId="6A231F53" w14:textId="4878ED4D" w:rsidR="00313CEB" w:rsidRPr="00CB229C" w:rsidRDefault="00313CEB" w:rsidP="00DE759B"/>
        </w:tc>
      </w:tr>
      <w:tr w:rsidR="00313CEB" w:rsidRPr="00CB229C" w14:paraId="6084584C" w14:textId="77777777" w:rsidTr="00667329">
        <w:trPr>
          <w:trHeight w:val="783"/>
        </w:trPr>
        <w:tc>
          <w:tcPr>
            <w:tcW w:w="1260" w:type="dxa"/>
            <w:vMerge/>
          </w:tcPr>
          <w:p w14:paraId="1BD399BD" w14:textId="77777777" w:rsidR="00313CEB" w:rsidRPr="00CB229C" w:rsidRDefault="00313CEB" w:rsidP="00DE759B">
            <w:pPr>
              <w:pStyle w:val="Titre3"/>
            </w:pPr>
          </w:p>
        </w:tc>
        <w:tc>
          <w:tcPr>
            <w:tcW w:w="270" w:type="dxa"/>
            <w:tcBorders>
              <w:right w:val="single" w:sz="18" w:space="0" w:color="BF1E00" w:themeColor="accent1"/>
            </w:tcBorders>
          </w:tcPr>
          <w:p w14:paraId="1FBD97B1" w14:textId="77777777" w:rsidR="00313CEB" w:rsidRPr="00CB229C" w:rsidRDefault="00313CEB" w:rsidP="00EA62A2">
            <w:pPr>
              <w:rPr>
                <w:lang w:eastAsia="en-AU"/>
              </w:rPr>
            </w:pPr>
          </w:p>
        </w:tc>
        <w:tc>
          <w:tcPr>
            <w:tcW w:w="270" w:type="dxa"/>
            <w:tcBorders>
              <w:left w:val="single" w:sz="18" w:space="0" w:color="BF1E00" w:themeColor="accent1"/>
            </w:tcBorders>
          </w:tcPr>
          <w:p w14:paraId="47712556" w14:textId="77777777" w:rsidR="00313CEB" w:rsidRPr="00CB229C" w:rsidRDefault="00313CEB" w:rsidP="009C2411"/>
        </w:tc>
        <w:tc>
          <w:tcPr>
            <w:tcW w:w="180" w:type="dxa"/>
          </w:tcPr>
          <w:p w14:paraId="5AB22B62" w14:textId="77777777" w:rsidR="00313CEB" w:rsidRPr="00CB229C" w:rsidRDefault="00313CEB" w:rsidP="00DE759B"/>
        </w:tc>
        <w:tc>
          <w:tcPr>
            <w:tcW w:w="8100" w:type="dxa"/>
            <w:gridSpan w:val="4"/>
            <w:vMerge/>
          </w:tcPr>
          <w:p w14:paraId="003731F6" w14:textId="77777777" w:rsidR="00313CEB" w:rsidRPr="00CB229C" w:rsidRDefault="00313CEB" w:rsidP="00DE759B"/>
        </w:tc>
      </w:tr>
      <w:tr w:rsidR="00AD0D32" w:rsidRPr="00CB229C" w14:paraId="32D825F2" w14:textId="77777777" w:rsidTr="00AD0D32">
        <w:trPr>
          <w:trHeight w:val="432"/>
        </w:trPr>
        <w:tc>
          <w:tcPr>
            <w:tcW w:w="10080" w:type="dxa"/>
            <w:gridSpan w:val="8"/>
          </w:tcPr>
          <w:p w14:paraId="503C42B6" w14:textId="77777777" w:rsidR="00AD0D32" w:rsidRPr="00CB229C" w:rsidRDefault="00AD0D32" w:rsidP="00AD0D32"/>
        </w:tc>
      </w:tr>
      <w:tr w:rsidR="006307EA" w:rsidRPr="00CB229C" w14:paraId="6AD9ADC1" w14:textId="77777777" w:rsidTr="00AD0D32">
        <w:trPr>
          <w:trHeight w:val="907"/>
        </w:trPr>
        <w:tc>
          <w:tcPr>
            <w:tcW w:w="5040" w:type="dxa"/>
            <w:gridSpan w:val="6"/>
          </w:tcPr>
          <w:p w14:paraId="293488FC" w14:textId="008A5437" w:rsidR="006307EA" w:rsidRPr="00CB229C" w:rsidRDefault="00185772" w:rsidP="00AD0D32">
            <w:pPr>
              <w:pStyle w:val="Titre1"/>
            </w:pPr>
            <w:r>
              <w:t xml:space="preserve">CAPACITES </w:t>
            </w:r>
          </w:p>
        </w:tc>
        <w:tc>
          <w:tcPr>
            <w:tcW w:w="270" w:type="dxa"/>
          </w:tcPr>
          <w:p w14:paraId="5F77FDBE" w14:textId="77777777" w:rsidR="006307EA" w:rsidRPr="00CB229C" w:rsidRDefault="006307EA" w:rsidP="00AD0D32"/>
        </w:tc>
        <w:tc>
          <w:tcPr>
            <w:tcW w:w="4770" w:type="dxa"/>
          </w:tcPr>
          <w:p w14:paraId="194E45D5" w14:textId="3EDAF2DA" w:rsidR="006307EA" w:rsidRPr="00CB229C" w:rsidRDefault="00185772" w:rsidP="00AD0D32">
            <w:pPr>
              <w:pStyle w:val="Titre1"/>
            </w:pPr>
            <w:r>
              <w:t>ACTIVITES</w:t>
            </w:r>
          </w:p>
        </w:tc>
      </w:tr>
      <w:tr w:rsidR="006307EA" w:rsidRPr="00CB229C" w14:paraId="26A5CB57" w14:textId="77777777" w:rsidTr="006307EA">
        <w:trPr>
          <w:trHeight w:val="783"/>
        </w:trPr>
        <w:tc>
          <w:tcPr>
            <w:tcW w:w="5040" w:type="dxa"/>
            <w:gridSpan w:val="6"/>
          </w:tcPr>
          <w:p w14:paraId="3BEBB9DA" w14:textId="6589A835" w:rsidR="006307EA" w:rsidRPr="00CB229C" w:rsidRDefault="00185772" w:rsidP="00457AA3">
            <w:pPr>
              <w:pStyle w:val="Listepuces"/>
            </w:pPr>
            <w:r w:rsidRPr="00185772">
              <w:t>Gestion de stock (réception, inventaire, rotation, réapprovisionnement)</w:t>
            </w:r>
          </w:p>
          <w:p w14:paraId="5D45BA08" w14:textId="3A36772E" w:rsidR="006307EA" w:rsidRPr="00CB229C" w:rsidRDefault="00185772" w:rsidP="00457AA3">
            <w:pPr>
              <w:pStyle w:val="Listepuces"/>
            </w:pPr>
            <w:r w:rsidRPr="00185772">
              <w:t>Mise en rayon et merchandising attractif</w:t>
            </w:r>
          </w:p>
          <w:p w14:paraId="56FEBCF1" w14:textId="2362BAAC" w:rsidR="006307EA" w:rsidRPr="00CB229C" w:rsidRDefault="00185772" w:rsidP="00DE759B">
            <w:pPr>
              <w:pStyle w:val="Listepuces"/>
            </w:pPr>
            <w:r w:rsidRPr="00185772">
              <w:t>Vente conseil et fidélisation clien</w:t>
            </w:r>
            <w:r>
              <w:t>t</w:t>
            </w:r>
          </w:p>
          <w:p w14:paraId="05A342F2" w14:textId="57BBCDB5" w:rsidR="006307EA" w:rsidRPr="00CB229C" w:rsidRDefault="00185772" w:rsidP="00DE759B">
            <w:pPr>
              <w:pStyle w:val="Listepuces"/>
            </w:pPr>
            <w:r w:rsidRPr="00185772">
              <w:t>Travail en équipe et coordination des tâches</w:t>
            </w:r>
          </w:p>
        </w:tc>
        <w:tc>
          <w:tcPr>
            <w:tcW w:w="270" w:type="dxa"/>
          </w:tcPr>
          <w:p w14:paraId="634BE5C6" w14:textId="77777777" w:rsidR="006307EA" w:rsidRPr="00CB229C" w:rsidRDefault="006307EA" w:rsidP="00DE759B"/>
        </w:tc>
        <w:tc>
          <w:tcPr>
            <w:tcW w:w="4770" w:type="dxa"/>
          </w:tcPr>
          <w:p w14:paraId="30011761" w14:textId="77777777" w:rsidR="006307EA" w:rsidRDefault="00185772" w:rsidP="00DE759B">
            <w:r>
              <w:t>Football</w:t>
            </w:r>
          </w:p>
          <w:p w14:paraId="7ADCDA7A" w14:textId="77777777" w:rsidR="00185772" w:rsidRDefault="00185772" w:rsidP="00DE759B">
            <w:r>
              <w:t xml:space="preserve">Musique </w:t>
            </w:r>
          </w:p>
          <w:p w14:paraId="689C7660" w14:textId="77777777" w:rsidR="00185772" w:rsidRDefault="00185772" w:rsidP="00DE759B">
            <w:r>
              <w:t>Lecture</w:t>
            </w:r>
          </w:p>
          <w:p w14:paraId="71BACF0B" w14:textId="3E57D66C" w:rsidR="00185772" w:rsidRPr="00CB229C" w:rsidRDefault="00185772" w:rsidP="00DE759B">
            <w:r>
              <w:t xml:space="preserve">Jeu de société </w:t>
            </w:r>
          </w:p>
        </w:tc>
      </w:tr>
    </w:tbl>
    <w:p w14:paraId="41768346" w14:textId="77777777" w:rsidR="00180710" w:rsidRPr="00DE759B" w:rsidRDefault="00180710" w:rsidP="00FB0432">
      <w:pPr>
        <w:rPr>
          <w:sz w:val="12"/>
        </w:rPr>
      </w:pPr>
    </w:p>
    <w:sectPr w:rsidR="00180710" w:rsidRPr="00DE759B" w:rsidSect="00526631">
      <w:type w:val="continuous"/>
      <w:pgSz w:w="12240" w:h="15840" w:code="1"/>
      <w:pgMar w:top="900" w:right="1080" w:bottom="0" w:left="1080"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609C8" w14:textId="77777777" w:rsidR="00693898" w:rsidRPr="00CB229C" w:rsidRDefault="00693898" w:rsidP="003D42E9">
      <w:r w:rsidRPr="00CB229C">
        <w:separator/>
      </w:r>
    </w:p>
  </w:endnote>
  <w:endnote w:type="continuationSeparator" w:id="0">
    <w:p w14:paraId="64DF0420" w14:textId="77777777" w:rsidR="00693898" w:rsidRPr="00CB229C" w:rsidRDefault="00693898" w:rsidP="003D42E9">
      <w:r w:rsidRPr="00CB229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47CD0" w14:textId="77777777" w:rsidR="00693898" w:rsidRPr="00CB229C" w:rsidRDefault="00693898" w:rsidP="003D42E9">
      <w:r w:rsidRPr="00CB229C">
        <w:separator/>
      </w:r>
    </w:p>
  </w:footnote>
  <w:footnote w:type="continuationSeparator" w:id="0">
    <w:p w14:paraId="5DBAD8D3" w14:textId="77777777" w:rsidR="00693898" w:rsidRPr="00CB229C" w:rsidRDefault="00693898" w:rsidP="003D42E9">
      <w:r w:rsidRPr="00CB229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007"/>
    <w:multiLevelType w:val="multilevel"/>
    <w:tmpl w:val="9148F2AC"/>
    <w:lvl w:ilvl="0">
      <w:start w:val="1"/>
      <w:numFmt w:val="bullet"/>
      <w:pStyle w:val="Listepuces"/>
      <w:lvlText w:val=""/>
      <w:lvlJc w:val="left"/>
      <w:pPr>
        <w:ind w:left="360" w:hanging="360"/>
      </w:pPr>
      <w:rPr>
        <w:rFonts w:ascii="Symbol" w:hAnsi="Symbol" w:hint="default"/>
        <w:color w:val="BF1E00" w:themeColor="accent1"/>
        <w:sz w:val="24"/>
      </w:rPr>
    </w:lvl>
    <w:lvl w:ilvl="1">
      <w:start w:val="1"/>
      <w:numFmt w:val="bullet"/>
      <w:lvlText w:val="o"/>
      <w:lvlJc w:val="left"/>
      <w:pPr>
        <w:ind w:left="720" w:hanging="360"/>
      </w:pPr>
      <w:rPr>
        <w:rFonts w:ascii="Courier New" w:hAnsi="Courier New" w:hint="default"/>
        <w:color w:val="BF1E00" w:themeColor="accent1"/>
        <w:sz w:val="24"/>
      </w:rPr>
    </w:lvl>
    <w:lvl w:ilvl="2">
      <w:start w:val="1"/>
      <w:numFmt w:val="bullet"/>
      <w:lvlText w:val=""/>
      <w:lvlJc w:val="left"/>
      <w:pPr>
        <w:ind w:left="1080" w:hanging="360"/>
      </w:pPr>
      <w:rPr>
        <w:rFonts w:ascii="Wingdings" w:hAnsi="Wingdings" w:hint="default"/>
        <w:color w:val="BF1E00"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1E9C7173"/>
    <w:multiLevelType w:val="hybridMultilevel"/>
    <w:tmpl w:val="BC849E7E"/>
    <w:lvl w:ilvl="0" w:tplc="D044364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12843">
    <w:abstractNumId w:val="0"/>
  </w:num>
  <w:num w:numId="2" w16cid:durableId="1210998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98"/>
    <w:rsid w:val="000761F2"/>
    <w:rsid w:val="000D60A5"/>
    <w:rsid w:val="000E055C"/>
    <w:rsid w:val="00180710"/>
    <w:rsid w:val="00185772"/>
    <w:rsid w:val="0019254A"/>
    <w:rsid w:val="001A07E0"/>
    <w:rsid w:val="001D5578"/>
    <w:rsid w:val="001D7755"/>
    <w:rsid w:val="00231540"/>
    <w:rsid w:val="002370D3"/>
    <w:rsid w:val="0030456C"/>
    <w:rsid w:val="00313CEB"/>
    <w:rsid w:val="00315265"/>
    <w:rsid w:val="00322C94"/>
    <w:rsid w:val="0034762F"/>
    <w:rsid w:val="0039032E"/>
    <w:rsid w:val="003C0547"/>
    <w:rsid w:val="003D42E9"/>
    <w:rsid w:val="003E4645"/>
    <w:rsid w:val="003F4542"/>
    <w:rsid w:val="00413FAB"/>
    <w:rsid w:val="00430E0C"/>
    <w:rsid w:val="00457AA3"/>
    <w:rsid w:val="004823C2"/>
    <w:rsid w:val="00483E87"/>
    <w:rsid w:val="004940BD"/>
    <w:rsid w:val="004A6BB1"/>
    <w:rsid w:val="00523B0B"/>
    <w:rsid w:val="00526631"/>
    <w:rsid w:val="00531E08"/>
    <w:rsid w:val="005A2E39"/>
    <w:rsid w:val="005B647F"/>
    <w:rsid w:val="005B65A2"/>
    <w:rsid w:val="0061481A"/>
    <w:rsid w:val="006307EA"/>
    <w:rsid w:val="0063153B"/>
    <w:rsid w:val="00667329"/>
    <w:rsid w:val="00671B73"/>
    <w:rsid w:val="00693898"/>
    <w:rsid w:val="00713365"/>
    <w:rsid w:val="00724932"/>
    <w:rsid w:val="00737126"/>
    <w:rsid w:val="00744959"/>
    <w:rsid w:val="007B67D3"/>
    <w:rsid w:val="008038BB"/>
    <w:rsid w:val="008543EA"/>
    <w:rsid w:val="00865306"/>
    <w:rsid w:val="008E42E7"/>
    <w:rsid w:val="008F52BA"/>
    <w:rsid w:val="009048D2"/>
    <w:rsid w:val="00960AE6"/>
    <w:rsid w:val="009C2411"/>
    <w:rsid w:val="00A457B0"/>
    <w:rsid w:val="00A6401B"/>
    <w:rsid w:val="00A9448F"/>
    <w:rsid w:val="00AB5A73"/>
    <w:rsid w:val="00AD0D32"/>
    <w:rsid w:val="00B067CD"/>
    <w:rsid w:val="00B70A77"/>
    <w:rsid w:val="00B758ED"/>
    <w:rsid w:val="00BA6B97"/>
    <w:rsid w:val="00C832BD"/>
    <w:rsid w:val="00CB229C"/>
    <w:rsid w:val="00D51E18"/>
    <w:rsid w:val="00D7168E"/>
    <w:rsid w:val="00DE759B"/>
    <w:rsid w:val="00E0696E"/>
    <w:rsid w:val="00EA62A2"/>
    <w:rsid w:val="00EB6FE0"/>
    <w:rsid w:val="00EC5D87"/>
    <w:rsid w:val="00EE4AD0"/>
    <w:rsid w:val="00F85A56"/>
    <w:rsid w:val="00F96D85"/>
    <w:rsid w:val="00FA4408"/>
    <w:rsid w:val="00FB0432"/>
    <w:rsid w:val="00FC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6B083"/>
  <w15:chartTrackingRefBased/>
  <w15:docId w15:val="{721EF60E-9C7B-4BAD-B296-11A32F77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 w:qFormat="1"/>
    <w:lsdException w:name="Subtle Reference" w:uiPriority="10"/>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54A"/>
    <w:rPr>
      <w:color w:val="0B0402" w:themeColor="accent6" w:themeShade="1A"/>
      <w:sz w:val="20"/>
      <w:szCs w:val="22"/>
      <w:lang w:val="fr-FR"/>
    </w:rPr>
  </w:style>
  <w:style w:type="paragraph" w:styleId="Titre1">
    <w:name w:val="heading 1"/>
    <w:basedOn w:val="Normal"/>
    <w:next w:val="Normal"/>
    <w:link w:val="Titre1Car"/>
    <w:uiPriority w:val="9"/>
    <w:rsid w:val="00667329"/>
    <w:pPr>
      <w:keepNext/>
      <w:keepLines/>
      <w:contextualSpacing/>
      <w:outlineLvl w:val="0"/>
    </w:pPr>
    <w:rPr>
      <w:rFonts w:asciiTheme="majorHAnsi" w:eastAsiaTheme="majorEastAsia" w:hAnsiTheme="majorHAnsi" w:cs="Times New Roman (Headings CS)"/>
      <w:caps/>
      <w:color w:val="BF1E00" w:themeColor="accent1"/>
      <w:spacing w:val="20"/>
      <w:sz w:val="44"/>
      <w:szCs w:val="32"/>
    </w:rPr>
  </w:style>
  <w:style w:type="paragraph" w:styleId="Titre2">
    <w:name w:val="heading 2"/>
    <w:basedOn w:val="Normal"/>
    <w:link w:val="Titre2Car"/>
    <w:uiPriority w:val="9"/>
    <w:qFormat/>
    <w:rsid w:val="00667329"/>
    <w:pPr>
      <w:spacing w:after="120"/>
      <w:outlineLvl w:val="1"/>
    </w:pPr>
    <w:rPr>
      <w:rFonts w:asciiTheme="majorHAnsi" w:eastAsiaTheme="majorEastAsia" w:hAnsiTheme="majorHAnsi" w:cs="Times New Roman (Headings CS)"/>
      <w:caps/>
      <w:color w:val="BF1E00" w:themeColor="accent1"/>
      <w:spacing w:val="20"/>
      <w:sz w:val="28"/>
      <w:szCs w:val="26"/>
    </w:rPr>
  </w:style>
  <w:style w:type="paragraph" w:styleId="Titre3">
    <w:name w:val="heading 3"/>
    <w:basedOn w:val="Normal"/>
    <w:link w:val="Titre3Car"/>
    <w:uiPriority w:val="9"/>
    <w:qFormat/>
    <w:rsid w:val="00667329"/>
    <w:pPr>
      <w:outlineLvl w:val="2"/>
    </w:pPr>
    <w:rPr>
      <w:rFonts w:asciiTheme="majorHAnsi" w:eastAsiaTheme="majorEastAsia" w:hAnsiTheme="majorHAnsi" w:cs="Times New Roman (Headings CS)"/>
      <w:caps/>
      <w:color w:val="BF1E00" w:themeColor="accent1"/>
      <w:spacing w:val="20"/>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rsid w:val="003D42E9"/>
    <w:pPr>
      <w:tabs>
        <w:tab w:val="center" w:pos="4680"/>
        <w:tab w:val="right" w:pos="9360"/>
      </w:tabs>
    </w:pPr>
  </w:style>
  <w:style w:type="character" w:customStyle="1" w:styleId="En-tteCar">
    <w:name w:val="En-tête Car"/>
    <w:basedOn w:val="Policepardfaut"/>
    <w:link w:val="En-tte"/>
    <w:uiPriority w:val="99"/>
    <w:semiHidden/>
    <w:rsid w:val="0019254A"/>
    <w:rPr>
      <w:color w:val="0B0402" w:themeColor="accent6" w:themeShade="1A"/>
      <w:sz w:val="20"/>
      <w:szCs w:val="22"/>
    </w:rPr>
  </w:style>
  <w:style w:type="paragraph" w:styleId="Pieddepage">
    <w:name w:val="footer"/>
    <w:basedOn w:val="Normal"/>
    <w:link w:val="PieddepageCar"/>
    <w:uiPriority w:val="99"/>
    <w:semiHidden/>
    <w:rsid w:val="003D42E9"/>
    <w:pPr>
      <w:tabs>
        <w:tab w:val="center" w:pos="4680"/>
        <w:tab w:val="right" w:pos="9360"/>
      </w:tabs>
    </w:pPr>
  </w:style>
  <w:style w:type="character" w:customStyle="1" w:styleId="PieddepageCar">
    <w:name w:val="Pied de page Car"/>
    <w:basedOn w:val="Policepardfaut"/>
    <w:link w:val="Pieddepage"/>
    <w:uiPriority w:val="99"/>
    <w:semiHidden/>
    <w:rsid w:val="0019254A"/>
    <w:rPr>
      <w:color w:val="0B0402" w:themeColor="accent6" w:themeShade="1A"/>
      <w:sz w:val="20"/>
      <w:szCs w:val="22"/>
    </w:rPr>
  </w:style>
  <w:style w:type="character" w:customStyle="1" w:styleId="Titre1Car">
    <w:name w:val="Titre 1 Car"/>
    <w:basedOn w:val="Policepardfaut"/>
    <w:link w:val="Titre1"/>
    <w:uiPriority w:val="9"/>
    <w:rsid w:val="00667329"/>
    <w:rPr>
      <w:rFonts w:asciiTheme="majorHAnsi" w:eastAsiaTheme="majorEastAsia" w:hAnsiTheme="majorHAnsi" w:cs="Times New Roman (Headings CS)"/>
      <w:caps/>
      <w:color w:val="BF1E00" w:themeColor="accent1"/>
      <w:spacing w:val="20"/>
      <w:sz w:val="44"/>
      <w:szCs w:val="32"/>
    </w:rPr>
  </w:style>
  <w:style w:type="character" w:customStyle="1" w:styleId="Titre2Car">
    <w:name w:val="Titre 2 Car"/>
    <w:basedOn w:val="Policepardfaut"/>
    <w:link w:val="Titre2"/>
    <w:uiPriority w:val="9"/>
    <w:rsid w:val="00667329"/>
    <w:rPr>
      <w:rFonts w:asciiTheme="majorHAnsi" w:eastAsiaTheme="majorEastAsia" w:hAnsiTheme="majorHAnsi" w:cs="Times New Roman (Headings CS)"/>
      <w:caps/>
      <w:color w:val="BF1E00" w:themeColor="accent1"/>
      <w:spacing w:val="20"/>
      <w:sz w:val="28"/>
      <w:szCs w:val="26"/>
    </w:rPr>
  </w:style>
  <w:style w:type="character" w:customStyle="1" w:styleId="Titre3Car">
    <w:name w:val="Titre 3 Car"/>
    <w:basedOn w:val="Policepardfaut"/>
    <w:link w:val="Titre3"/>
    <w:uiPriority w:val="9"/>
    <w:rsid w:val="00667329"/>
    <w:rPr>
      <w:rFonts w:asciiTheme="majorHAnsi" w:eastAsiaTheme="majorEastAsia" w:hAnsiTheme="majorHAnsi" w:cs="Times New Roman (Headings CS)"/>
      <w:caps/>
      <w:color w:val="BF1E00" w:themeColor="accent1"/>
      <w:spacing w:val="20"/>
      <w:sz w:val="20"/>
    </w:rPr>
  </w:style>
  <w:style w:type="paragraph" w:styleId="Titre">
    <w:name w:val="Title"/>
    <w:basedOn w:val="Normal"/>
    <w:link w:val="TitreCar"/>
    <w:uiPriority w:val="1"/>
    <w:qFormat/>
    <w:rsid w:val="00AD0D32"/>
    <w:pPr>
      <w:spacing w:after="120"/>
      <w:contextualSpacing/>
    </w:pPr>
    <w:rPr>
      <w:rFonts w:asciiTheme="majorHAnsi" w:eastAsiaTheme="majorEastAsia" w:hAnsiTheme="majorHAnsi" w:cs="Times New Roman (Headings CS)"/>
      <w:caps/>
      <w:color w:val="BF1E00" w:themeColor="accent1"/>
      <w:spacing w:val="20"/>
      <w:kern w:val="28"/>
      <w:sz w:val="96"/>
      <w:szCs w:val="56"/>
    </w:rPr>
  </w:style>
  <w:style w:type="character" w:customStyle="1" w:styleId="TitreCar">
    <w:name w:val="Titre Car"/>
    <w:basedOn w:val="Policepardfaut"/>
    <w:link w:val="Titre"/>
    <w:uiPriority w:val="1"/>
    <w:rsid w:val="00AD0D32"/>
    <w:rPr>
      <w:rFonts w:asciiTheme="majorHAnsi" w:eastAsiaTheme="majorEastAsia" w:hAnsiTheme="majorHAnsi" w:cs="Times New Roman (Headings CS)"/>
      <w:caps/>
      <w:color w:val="BF1E00" w:themeColor="accent1"/>
      <w:spacing w:val="20"/>
      <w:kern w:val="28"/>
      <w:sz w:val="96"/>
      <w:szCs w:val="56"/>
    </w:rPr>
  </w:style>
  <w:style w:type="character" w:styleId="Textedelespacerserv">
    <w:name w:val="Placeholder Text"/>
    <w:basedOn w:val="Policepardfaut"/>
    <w:uiPriority w:val="99"/>
    <w:semiHidden/>
    <w:rsid w:val="00526631"/>
    <w:rPr>
      <w:color w:val="808080"/>
    </w:rPr>
  </w:style>
  <w:style w:type="table" w:styleId="Grilledutableau">
    <w:name w:val="Table Grid"/>
    <w:basedOn w:val="TableauNormal"/>
    <w:uiPriority w:val="39"/>
    <w:rsid w:val="00EB6FE0"/>
    <w:tblPr/>
    <w:tcPr>
      <w:tcMar>
        <w:top w:w="0" w:type="dxa"/>
        <w:left w:w="115" w:type="dxa"/>
        <w:bottom w:w="0" w:type="dxa"/>
        <w:right w:w="115" w:type="dxa"/>
      </w:tcMar>
    </w:tcPr>
  </w:style>
  <w:style w:type="character" w:styleId="Rfrencelgre">
    <w:name w:val="Subtle Reference"/>
    <w:basedOn w:val="Policepardfaut"/>
    <w:uiPriority w:val="10"/>
    <w:semiHidden/>
    <w:rsid w:val="003D42E9"/>
    <w:rPr>
      <w:b/>
      <w:caps w:val="0"/>
      <w:smallCaps/>
      <w:color w:val="595959" w:themeColor="text1" w:themeTint="A6"/>
    </w:rPr>
  </w:style>
  <w:style w:type="paragraph" w:styleId="Listepuces">
    <w:name w:val="List Bullet"/>
    <w:basedOn w:val="Normal"/>
    <w:uiPriority w:val="11"/>
    <w:qFormat/>
    <w:rsid w:val="003D42E9"/>
    <w:pPr>
      <w:numPr>
        <w:numId w:val="1"/>
      </w:numPr>
    </w:pPr>
  </w:style>
  <w:style w:type="table" w:customStyle="1" w:styleId="NoPadding">
    <w:name w:val="No Padding"/>
    <w:basedOn w:val="TableauNormal"/>
    <w:uiPriority w:val="99"/>
    <w:rsid w:val="004823C2"/>
    <w:tblPr>
      <w:tblStyleColBandSize w:val="1"/>
    </w:tblPr>
    <w:tcPr>
      <w:tcMar>
        <w:left w:w="0" w:type="dxa"/>
        <w:bottom w:w="288" w:type="dxa"/>
        <w:right w:w="0" w:type="dxa"/>
      </w:tcMar>
    </w:tcPr>
    <w:tblStylePr w:type="firstCol">
      <w:tblPr/>
      <w:tcPr>
        <w:tcBorders>
          <w:top w:val="nil"/>
          <w:left w:val="nil"/>
          <w:bottom w:val="nil"/>
          <w:right w:val="single" w:sz="18" w:space="0" w:color="BF1E00" w:themeColor="accent1"/>
          <w:insideH w:val="nil"/>
          <w:insideV w:val="nil"/>
          <w:tl2br w:val="nil"/>
          <w:tr2bl w:val="nil"/>
        </w:tcBorders>
        <w:tcMar>
          <w:top w:w="0" w:type="nil"/>
          <w:left w:w="0" w:type="dxa"/>
          <w:bottom w:w="288" w:type="dxa"/>
          <w:right w:w="288" w:type="dxa"/>
        </w:tcMar>
      </w:tcPr>
    </w:tblStylePr>
    <w:tblStylePr w:type="band2Vert">
      <w:tblPr/>
      <w:tcPr>
        <w:tcMar>
          <w:top w:w="0" w:type="nil"/>
          <w:left w:w="144" w:type="dxa"/>
          <w:bottom w:w="288" w:type="dxa"/>
          <w:right w:w="0" w:type="dxa"/>
        </w:tcMar>
      </w:tcPr>
    </w:tblStylePr>
  </w:style>
  <w:style w:type="table" w:styleId="Grilledetableauclaire">
    <w:name w:val="Grid Table Light"/>
    <w:basedOn w:val="TableauNormal"/>
    <w:uiPriority w:val="40"/>
    <w:rsid w:val="00413F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413F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413F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413F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413F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1">
    <w:name w:val="Grid Table 1 Light Accent 1"/>
    <w:basedOn w:val="TableauNormal"/>
    <w:uiPriority w:val="46"/>
    <w:rsid w:val="00413FAB"/>
    <w:tblPr>
      <w:tblStyleRowBandSize w:val="1"/>
      <w:tblStyleColBandSize w:val="1"/>
      <w:tblBorders>
        <w:top w:val="single" w:sz="4" w:space="0" w:color="FF937F" w:themeColor="accent1" w:themeTint="66"/>
        <w:left w:val="single" w:sz="4" w:space="0" w:color="FF937F" w:themeColor="accent1" w:themeTint="66"/>
        <w:bottom w:val="single" w:sz="4" w:space="0" w:color="FF937F" w:themeColor="accent1" w:themeTint="66"/>
        <w:right w:val="single" w:sz="4" w:space="0" w:color="FF937F" w:themeColor="accent1" w:themeTint="66"/>
        <w:insideH w:val="single" w:sz="4" w:space="0" w:color="FF937F" w:themeColor="accent1" w:themeTint="66"/>
        <w:insideV w:val="single" w:sz="4" w:space="0" w:color="FF937F" w:themeColor="accent1" w:themeTint="66"/>
      </w:tblBorders>
    </w:tblPr>
    <w:tblStylePr w:type="firstRow">
      <w:rPr>
        <w:b/>
        <w:bCs/>
      </w:rPr>
      <w:tblPr/>
      <w:tcPr>
        <w:tcBorders>
          <w:bottom w:val="single" w:sz="12" w:space="0" w:color="FF5D3F" w:themeColor="accent1" w:themeTint="99"/>
        </w:tcBorders>
      </w:tcPr>
    </w:tblStylePr>
    <w:tblStylePr w:type="lastRow">
      <w:rPr>
        <w:b/>
        <w:bCs/>
      </w:rPr>
      <w:tblPr/>
      <w:tcPr>
        <w:tcBorders>
          <w:top w:val="double" w:sz="2" w:space="0" w:color="FF5D3F" w:themeColor="accent1" w:themeTint="99"/>
        </w:tcBorders>
      </w:tcPr>
    </w:tblStylePr>
    <w:tblStylePr w:type="firstCol">
      <w:rPr>
        <w:b/>
        <w:bCs/>
      </w:rPr>
    </w:tblStylePr>
    <w:tblStylePr w:type="lastCol">
      <w:rPr>
        <w:b/>
        <w:bCs/>
      </w:rPr>
    </w:tblStylePr>
  </w:style>
  <w:style w:type="table" w:customStyle="1" w:styleId="Style1">
    <w:name w:val="Style1"/>
    <w:basedOn w:val="TableauNormal"/>
    <w:uiPriority w:val="99"/>
    <w:rsid w:val="003E4645"/>
    <w:tblPr/>
    <w:tcPr>
      <w:tcMar>
        <w:left w:w="0" w:type="dxa"/>
        <w:right w:w="0" w:type="dxa"/>
      </w:tcMar>
    </w:tcPr>
  </w:style>
  <w:style w:type="paragraph" w:styleId="Sous-titre">
    <w:name w:val="Subtitle"/>
    <w:basedOn w:val="Normal"/>
    <w:next w:val="Normal"/>
    <w:link w:val="Sous-titreCar"/>
    <w:uiPriority w:val="11"/>
    <w:rsid w:val="00AD0D32"/>
    <w:pPr>
      <w:numPr>
        <w:ilvl w:val="1"/>
      </w:numPr>
      <w:spacing w:before="120" w:after="160"/>
    </w:pPr>
    <w:rPr>
      <w:rFonts w:eastAsiaTheme="minorEastAsia"/>
      <w:color w:val="BF1E00" w:themeColor="accent1"/>
      <w:sz w:val="24"/>
    </w:rPr>
  </w:style>
  <w:style w:type="character" w:customStyle="1" w:styleId="Sous-titreCar">
    <w:name w:val="Sous-titre Car"/>
    <w:basedOn w:val="Policepardfaut"/>
    <w:link w:val="Sous-titre"/>
    <w:uiPriority w:val="11"/>
    <w:rsid w:val="00AD0D32"/>
    <w:rPr>
      <w:rFonts w:eastAsiaTheme="minorEastAsia"/>
      <w:color w:val="BF1E00" w:themeColor="accen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IONLAB\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165BDF125C4B38829D31A9C95AA06C"/>
        <w:category>
          <w:name w:val="Général"/>
          <w:gallery w:val="placeholder"/>
        </w:category>
        <w:types>
          <w:type w:val="bbPlcHdr"/>
        </w:types>
        <w:behaviors>
          <w:behavior w:val="content"/>
        </w:behaviors>
        <w:guid w:val="{B867623D-6DF3-4665-9123-0E2E10BD2E9F}"/>
      </w:docPartPr>
      <w:docPartBody>
        <w:p w:rsidR="00347E5E" w:rsidRDefault="00347E5E">
          <w:pPr>
            <w:pStyle w:val="51165BDF125C4B38829D31A9C95AA06C"/>
          </w:pPr>
          <w:r w:rsidRPr="00CF1A49">
            <w:t>Experience</w:t>
          </w:r>
        </w:p>
      </w:docPartBody>
    </w:docPart>
    <w:docPart>
      <w:docPartPr>
        <w:name w:val="6371F3027190475A8181E07E13B8C360"/>
        <w:category>
          <w:name w:val="Général"/>
          <w:gallery w:val="placeholder"/>
        </w:category>
        <w:types>
          <w:type w:val="bbPlcHdr"/>
        </w:types>
        <w:behaviors>
          <w:behavior w:val="content"/>
        </w:behaviors>
        <w:guid w:val="{92520D18-1B5F-4BA5-8804-6E125FB42FE2}"/>
      </w:docPartPr>
      <w:docPartBody>
        <w:p w:rsidR="00347E5E" w:rsidRDefault="00347E5E">
          <w:pPr>
            <w:pStyle w:val="6371F3027190475A8181E07E13B8C360"/>
          </w:pPr>
          <w:r w:rsidRPr="00457AA3">
            <w:t>Mar 20XX-</w:t>
          </w:r>
          <w:r w:rsidRPr="00457AA3">
            <w:br/>
            <w:t>Jan 20XX</w:t>
          </w:r>
        </w:p>
      </w:docPartBody>
    </w:docPart>
    <w:docPart>
      <w:docPartPr>
        <w:name w:val="ED97E765D2CE4C0EBED1C46B346D32A7"/>
        <w:category>
          <w:name w:val="Général"/>
          <w:gallery w:val="placeholder"/>
        </w:category>
        <w:types>
          <w:type w:val="bbPlcHdr"/>
        </w:types>
        <w:behaviors>
          <w:behavior w:val="content"/>
        </w:behaviors>
        <w:guid w:val="{A6C5D0B2-89B4-4F86-89A0-B995AEF97E7E}"/>
      </w:docPartPr>
      <w:docPartBody>
        <w:p w:rsidR="00347E5E" w:rsidRDefault="00347E5E">
          <w:pPr>
            <w:pStyle w:val="ED97E765D2CE4C0EBED1C46B346D32A7"/>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E5E"/>
    <w:rsid w:val="00347E5E"/>
    <w:rsid w:val="005A2E39"/>
  </w:rsids>
  <m:mathPr>
    <m:mathFont m:val="Cambria Math"/>
    <m:brkBin m:val="before"/>
    <m:brkBinSub m:val="--"/>
    <m:smallFrac m:val="0"/>
    <m:dispDef/>
    <m:lMargin m:val="0"/>
    <m:rMargin m:val="0"/>
    <m:defJc m:val="centerGroup"/>
    <m:wrapIndent m:val="1440"/>
    <m:intLim m:val="subSup"/>
    <m:naryLim m:val="undOvr"/>
  </m:mathPr>
  <w:themeFontLang w:val="fr-C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G" w:eastAsia="fr-C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6A4526AC94A49C0AC33E5456779E983">
    <w:name w:val="56A4526AC94A49C0AC33E5456779E983"/>
  </w:style>
  <w:style w:type="paragraph" w:customStyle="1" w:styleId="36F6FED6AE444889A4DF180007FBCC9D">
    <w:name w:val="36F6FED6AE444889A4DF180007FBCC9D"/>
  </w:style>
  <w:style w:type="paragraph" w:customStyle="1" w:styleId="272FCB503D5A4219A8A1449D25FF8AB0">
    <w:name w:val="272FCB503D5A4219A8A1449D25FF8AB0"/>
  </w:style>
  <w:style w:type="paragraph" w:customStyle="1" w:styleId="5E2B0DE0CBD54E819E0720A71841F570">
    <w:name w:val="5E2B0DE0CBD54E819E0720A71841F570"/>
  </w:style>
  <w:style w:type="paragraph" w:customStyle="1" w:styleId="69B5205E35354033BD30516C42A445ED">
    <w:name w:val="69B5205E35354033BD30516C42A445ED"/>
  </w:style>
  <w:style w:type="paragraph" w:customStyle="1" w:styleId="33F924EEF8F4484A88255C3AE3D0E592">
    <w:name w:val="33F924EEF8F4484A88255C3AE3D0E592"/>
  </w:style>
  <w:style w:type="paragraph" w:customStyle="1" w:styleId="51165BDF125C4B38829D31A9C95AA06C">
    <w:name w:val="51165BDF125C4B38829D31A9C95AA06C"/>
  </w:style>
  <w:style w:type="paragraph" w:customStyle="1" w:styleId="0B529CEAE7EC4078B83EF668E99B34EC">
    <w:name w:val="0B529CEAE7EC4078B83EF668E99B34EC"/>
  </w:style>
  <w:style w:type="paragraph" w:customStyle="1" w:styleId="5850DD5D62C04285873457E1AD20A9FF">
    <w:name w:val="5850DD5D62C04285873457E1AD20A9FF"/>
  </w:style>
  <w:style w:type="paragraph" w:customStyle="1" w:styleId="C68F9D06BD06426EA1906AEA5A166328">
    <w:name w:val="C68F9D06BD06426EA1906AEA5A166328"/>
  </w:style>
  <w:style w:type="paragraph" w:customStyle="1" w:styleId="6371F3027190475A8181E07E13B8C360">
    <w:name w:val="6371F3027190475A8181E07E13B8C360"/>
  </w:style>
  <w:style w:type="paragraph" w:customStyle="1" w:styleId="3FA47F7A33404048A9FC1A769FDE2F46">
    <w:name w:val="3FA47F7A33404048A9FC1A769FDE2F46"/>
  </w:style>
  <w:style w:type="paragraph" w:customStyle="1" w:styleId="0C5325130CC64877A26734C716436E6C">
    <w:name w:val="0C5325130CC64877A26734C716436E6C"/>
  </w:style>
  <w:style w:type="paragraph" w:customStyle="1" w:styleId="ED97E765D2CE4C0EBED1C46B346D32A7">
    <w:name w:val="ED97E765D2CE4C0EBED1C46B346D32A7"/>
  </w:style>
  <w:style w:type="paragraph" w:customStyle="1" w:styleId="62B50B6699AF40D3865E46BAD13106FF">
    <w:name w:val="62B50B6699AF40D3865E46BAD13106FF"/>
  </w:style>
  <w:style w:type="paragraph" w:customStyle="1" w:styleId="CB931650BD254D718A56E02BD8FF7E55">
    <w:name w:val="CB931650BD254D718A56E02BD8FF7E55"/>
  </w:style>
  <w:style w:type="paragraph" w:customStyle="1" w:styleId="83CD12EEDB7B4A1FBB04F508CADD0743">
    <w:name w:val="83CD12EEDB7B4A1FBB04F508CADD0743"/>
  </w:style>
  <w:style w:type="paragraph" w:customStyle="1" w:styleId="F294F790328C456E9A937D3581D5A591">
    <w:name w:val="F294F790328C456E9A937D3581D5A591"/>
  </w:style>
  <w:style w:type="paragraph" w:customStyle="1" w:styleId="D483C46764064A15BBB7D3EBBEEA25F4">
    <w:name w:val="D483C46764064A15BBB7D3EBBEEA25F4"/>
  </w:style>
  <w:style w:type="paragraph" w:customStyle="1" w:styleId="490679B07E7C4917B59F580038307D8D">
    <w:name w:val="490679B07E7C4917B59F580038307D8D"/>
  </w:style>
  <w:style w:type="paragraph" w:customStyle="1" w:styleId="BAA9B6F271654DF88F5C2D5C7FA50CAC">
    <w:name w:val="BAA9B6F271654DF88F5C2D5C7FA50CAC"/>
  </w:style>
  <w:style w:type="paragraph" w:customStyle="1" w:styleId="3DD67776A24543ECA29198A40431FC17">
    <w:name w:val="3DD67776A24543ECA29198A40431FC17"/>
  </w:style>
  <w:style w:type="paragraph" w:customStyle="1" w:styleId="5B81669420D245F8AB3995EBD2BB550D">
    <w:name w:val="5B81669420D245F8AB3995EBD2BB550D"/>
  </w:style>
  <w:style w:type="paragraph" w:customStyle="1" w:styleId="17E90B94102D4FE58B1D9C9C97A14A30">
    <w:name w:val="17E90B94102D4FE58B1D9C9C97A14A30"/>
  </w:style>
  <w:style w:type="paragraph" w:customStyle="1" w:styleId="B383A11F680746C19A47A6D688C4B76B">
    <w:name w:val="B383A11F680746C19A47A6D688C4B76B"/>
  </w:style>
  <w:style w:type="paragraph" w:customStyle="1" w:styleId="28DAB781483F440EA5AA16576921DA4C">
    <w:name w:val="28DAB781483F440EA5AA16576921DA4C"/>
  </w:style>
  <w:style w:type="paragraph" w:customStyle="1" w:styleId="7568A9C3FB4749B68A368FE7F8B25D77">
    <w:name w:val="7568A9C3FB4749B68A368FE7F8B25D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d Invoice">
      <a:dk1>
        <a:srgbClr val="000000"/>
      </a:dk1>
      <a:lt1>
        <a:srgbClr val="FFFFFF"/>
      </a:lt1>
      <a:dk2>
        <a:srgbClr val="44546A"/>
      </a:dk2>
      <a:lt2>
        <a:srgbClr val="E7E6E6"/>
      </a:lt2>
      <a:accent1>
        <a:srgbClr val="BF1E00"/>
      </a:accent1>
      <a:accent2>
        <a:srgbClr val="E6A17E"/>
      </a:accent2>
      <a:accent3>
        <a:srgbClr val="F5DEB9"/>
      </a:accent3>
      <a:accent4>
        <a:srgbClr val="B77D5B"/>
      </a:accent4>
      <a:accent5>
        <a:srgbClr val="DC6400"/>
      </a:accent5>
      <a:accent6>
        <a:srgbClr val="742E14"/>
      </a:accent6>
      <a:hlink>
        <a:srgbClr val="0563C1"/>
      </a:hlink>
      <a:folHlink>
        <a:srgbClr val="954F72"/>
      </a:folHlink>
    </a:clrScheme>
    <a:fontScheme name="Custom 91">
      <a:majorFont>
        <a:latin typeface="Agency FB"/>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8B18DF-AF6D-4733-ADC3-1A359FC5088D}">
  <ds:schemaRefs>
    <ds:schemaRef ds:uri="http://schemas.openxmlformats.org/officeDocument/2006/bibliography"/>
  </ds:schemaRefs>
</ds:datastoreItem>
</file>

<file path=customXml/itemProps2.xml><?xml version="1.0" encoding="utf-8"?>
<ds:datastoreItem xmlns:ds="http://schemas.openxmlformats.org/officeDocument/2006/customXml" ds:itemID="{DE837FAA-7F48-4B26-9FA1-452A5FFF62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92B5545-C6DB-4085-9421-CD6312983A27}">
  <ds:schemaRefs>
    <ds:schemaRef ds:uri="http://schemas.microsoft.com/sharepoint/v3/contenttype/forms"/>
  </ds:schemaRefs>
</ds:datastoreItem>
</file>

<file path=customXml/itemProps4.xml><?xml version="1.0" encoding="utf-8"?>
<ds:datastoreItem xmlns:ds="http://schemas.openxmlformats.org/officeDocument/2006/customXml" ds:itemID="{7134E7FB-4F26-4AD3-9776-A74D9B39B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chronological resume</Template>
  <TotalTime>44</TotalTime>
  <Pages>1</Pages>
  <Words>154</Words>
  <Characters>881</Characters>
  <Application>Microsoft Office Word</Application>
  <DocSecurity>0</DocSecurity>
  <Lines>7</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UNIONLAB</dc:creator>
  <cp:keywords/>
  <dc:description/>
  <cp:lastModifiedBy>Othniel BEAUVOIR</cp:lastModifiedBy>
  <cp:revision>1</cp:revision>
  <dcterms:created xsi:type="dcterms:W3CDTF">2025-07-22T11:22:00Z</dcterms:created>
  <dcterms:modified xsi:type="dcterms:W3CDTF">2025-07-22T12:06:00Z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