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50C4" w14:textId="2D778B49" w:rsidR="008F0B44" w:rsidRDefault="00D37C08">
      <w:pPr>
        <w:rPr>
          <w:sz w:val="24"/>
          <w:szCs w:val="24"/>
        </w:rPr>
      </w:pPr>
      <w:r>
        <w:rPr>
          <w:sz w:val="24"/>
          <w:szCs w:val="24"/>
          <w:u w:val="single"/>
        </w:rPr>
        <w:t>BBD</w:t>
      </w:r>
      <w:r w:rsidR="002812AB">
        <w:rPr>
          <w:sz w:val="24"/>
          <w:szCs w:val="24"/>
          <w:u w:val="single"/>
        </w:rPr>
        <w:t xml:space="preserve"> 2022-06-17C $3.50 | $0.40</w:t>
      </w:r>
      <w:r w:rsidR="00A0366C">
        <w:rPr>
          <w:sz w:val="24"/>
          <w:szCs w:val="24"/>
          <w:u w:val="single"/>
        </w:rPr>
        <w:t xml:space="preserve"> | 70.31%</w:t>
      </w:r>
    </w:p>
    <w:p w14:paraId="4968869B" w14:textId="0725BB5B" w:rsidR="00D37C08" w:rsidRDefault="00D37C08">
      <w:pPr>
        <w:rPr>
          <w:sz w:val="24"/>
          <w:szCs w:val="24"/>
        </w:rPr>
      </w:pPr>
      <w:r>
        <w:rPr>
          <w:sz w:val="24"/>
          <w:szCs w:val="24"/>
        </w:rPr>
        <w:t>Bad:</w:t>
      </w:r>
    </w:p>
    <w:p w14:paraId="750BEE8C" w14:textId="00AC39F1" w:rsidR="00D37C08" w:rsidRDefault="00D37C08" w:rsidP="00D37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Volume</w:t>
      </w:r>
    </w:p>
    <w:p w14:paraId="6A378EF1" w14:textId="5A0D7CBA" w:rsidR="00D37C08" w:rsidRDefault="00D37C08" w:rsidP="00D37C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28811, believe this is pretty high which should mean we </w:t>
      </w:r>
      <w:proofErr w:type="gramStart"/>
      <w:r>
        <w:rPr>
          <w:sz w:val="24"/>
          <w:szCs w:val="24"/>
        </w:rPr>
        <w:t>should</w:t>
      </w:r>
      <w:proofErr w:type="gramEnd"/>
      <w:r>
        <w:rPr>
          <w:sz w:val="24"/>
          <w:szCs w:val="24"/>
        </w:rPr>
        <w:t xml:space="preserve"> able to get in and out </w:t>
      </w:r>
      <w:proofErr w:type="spellStart"/>
      <w:r>
        <w:rPr>
          <w:sz w:val="24"/>
          <w:szCs w:val="24"/>
        </w:rPr>
        <w:t>easiliy</w:t>
      </w:r>
      <w:proofErr w:type="spellEnd"/>
    </w:p>
    <w:p w14:paraId="6C484590" w14:textId="5276C1BD" w:rsidR="00D37C08" w:rsidRDefault="00D37C08" w:rsidP="00D37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Implied volatility</w:t>
      </w:r>
    </w:p>
    <w:p w14:paraId="30F34528" w14:textId="1178C91A" w:rsidR="00D37C08" w:rsidRDefault="00D37C08" w:rsidP="00D37C0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45.96%, </w:t>
      </w:r>
      <w:proofErr w:type="spellStart"/>
      <w:r>
        <w:rPr>
          <w:sz w:val="24"/>
          <w:szCs w:val="24"/>
        </w:rPr>
        <w:t>kinda</w:t>
      </w:r>
      <w:proofErr w:type="spellEnd"/>
      <w:r>
        <w:rPr>
          <w:sz w:val="24"/>
          <w:szCs w:val="24"/>
        </w:rPr>
        <w:t xml:space="preserve"> low, would mean that we shouldn’t expect a crazy move suddenly.  Slow mover.</w:t>
      </w:r>
    </w:p>
    <w:p w14:paraId="39958088" w14:textId="5340210E" w:rsidR="00D37C08" w:rsidRDefault="00D37C08" w:rsidP="00D37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Gamma</w:t>
      </w:r>
    </w:p>
    <w:p w14:paraId="5E410354" w14:textId="1B2E5E12" w:rsidR="00C9062E" w:rsidRDefault="00C9062E" w:rsidP="00C9062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.4089</w:t>
      </w:r>
      <w:r w:rsidR="002812AB">
        <w:rPr>
          <w:sz w:val="24"/>
          <w:szCs w:val="24"/>
        </w:rPr>
        <w:t>, decent gamma, very close to being in the money and low IV so makes sense.  Slow mover.</w:t>
      </w:r>
    </w:p>
    <w:p w14:paraId="1DB70A1E" w14:textId="1980D84A" w:rsidR="00D37C08" w:rsidRDefault="00D37C08" w:rsidP="00D37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Rho</w:t>
      </w:r>
    </w:p>
    <w:p w14:paraId="26C5A2AF" w14:textId="6CC0AB0A" w:rsidR="00B820BF" w:rsidRDefault="00C9062E" w:rsidP="00B820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.0063</w:t>
      </w:r>
      <w:r w:rsidR="00B820BF">
        <w:rPr>
          <w:sz w:val="24"/>
          <w:szCs w:val="24"/>
        </w:rPr>
        <w:t>, v</w:t>
      </w:r>
      <w:r w:rsidR="00B820BF" w:rsidRPr="00B820BF">
        <w:rPr>
          <w:sz w:val="24"/>
          <w:szCs w:val="24"/>
        </w:rPr>
        <w:t xml:space="preserve">ery low rho, </w:t>
      </w:r>
      <w:r w:rsidR="00B820BF">
        <w:rPr>
          <w:sz w:val="24"/>
          <w:szCs w:val="24"/>
        </w:rPr>
        <w:t>interest rates don’t affect price too much</w:t>
      </w:r>
      <w:r w:rsidR="00DB1ED2">
        <w:rPr>
          <w:sz w:val="24"/>
          <w:szCs w:val="24"/>
        </w:rPr>
        <w:t>.  Slow mover.</w:t>
      </w:r>
    </w:p>
    <w:p w14:paraId="4DC50F1B" w14:textId="77777777" w:rsidR="0036474A" w:rsidRDefault="0036474A" w:rsidP="004758D7">
      <w:pPr>
        <w:rPr>
          <w:sz w:val="24"/>
          <w:szCs w:val="24"/>
        </w:rPr>
      </w:pPr>
    </w:p>
    <w:p w14:paraId="5321E751" w14:textId="345C235A" w:rsidR="00692313" w:rsidRDefault="00692313" w:rsidP="004758D7">
      <w:pPr>
        <w:rPr>
          <w:sz w:val="24"/>
          <w:szCs w:val="24"/>
        </w:rPr>
      </w:pPr>
      <w:r>
        <w:rPr>
          <w:sz w:val="24"/>
          <w:szCs w:val="24"/>
        </w:rPr>
        <w:t>Flow:</w:t>
      </w:r>
    </w:p>
    <w:p w14:paraId="44B31031" w14:textId="760A42DE" w:rsidR="0036474A" w:rsidRDefault="0036474A" w:rsidP="004758D7">
      <w:pPr>
        <w:rPr>
          <w:sz w:val="24"/>
          <w:szCs w:val="24"/>
        </w:rPr>
      </w:pPr>
      <w:r>
        <w:rPr>
          <w:sz w:val="24"/>
          <w:szCs w:val="24"/>
        </w:rPr>
        <w:t>Flow is very low until this alert came up.  Large bullish flow for this specific call, insider trading??</w:t>
      </w:r>
    </w:p>
    <w:p w14:paraId="32880225" w14:textId="77777777" w:rsidR="0036474A" w:rsidRDefault="0036474A" w:rsidP="004758D7">
      <w:pPr>
        <w:rPr>
          <w:sz w:val="24"/>
          <w:szCs w:val="24"/>
        </w:rPr>
      </w:pPr>
    </w:p>
    <w:p w14:paraId="02B42754" w14:textId="1BE16FBA" w:rsidR="0036474A" w:rsidRDefault="0036474A" w:rsidP="004758D7">
      <w:pPr>
        <w:rPr>
          <w:sz w:val="24"/>
          <w:szCs w:val="24"/>
        </w:rPr>
      </w:pPr>
      <w:r>
        <w:rPr>
          <w:sz w:val="24"/>
          <w:szCs w:val="24"/>
        </w:rPr>
        <w:t>Chart:</w:t>
      </w:r>
    </w:p>
    <w:p w14:paraId="1BC6CABB" w14:textId="281B9891" w:rsidR="0036474A" w:rsidRDefault="0036474A" w:rsidP="004758D7">
      <w:pPr>
        <w:rPr>
          <w:sz w:val="24"/>
          <w:szCs w:val="24"/>
        </w:rPr>
      </w:pPr>
      <w:r>
        <w:rPr>
          <w:sz w:val="24"/>
          <w:szCs w:val="24"/>
        </w:rPr>
        <w:t xml:space="preserve">Chart looks very </w:t>
      </w:r>
      <w:proofErr w:type="gramStart"/>
      <w:r>
        <w:rPr>
          <w:sz w:val="24"/>
          <w:szCs w:val="24"/>
        </w:rPr>
        <w:t>messing,  looking</w:t>
      </w:r>
      <w:proofErr w:type="gramEnd"/>
      <w:r>
        <w:rPr>
          <w:sz w:val="24"/>
          <w:szCs w:val="24"/>
        </w:rPr>
        <w:t xml:space="preserve"> at the $3.25 - $3.75 channel.</w:t>
      </w:r>
    </w:p>
    <w:p w14:paraId="720AA04F" w14:textId="189423EB" w:rsidR="001D436E" w:rsidRDefault="001D436E" w:rsidP="004758D7">
      <w:pPr>
        <w:rPr>
          <w:sz w:val="24"/>
          <w:szCs w:val="24"/>
        </w:rPr>
      </w:pPr>
    </w:p>
    <w:p w14:paraId="0632A9F1" w14:textId="512D6AC6" w:rsidR="00C55FEC" w:rsidRDefault="00C55FEC" w:rsidP="004758D7">
      <w:pPr>
        <w:rPr>
          <w:sz w:val="24"/>
          <w:szCs w:val="24"/>
        </w:rPr>
      </w:pPr>
      <w:r>
        <w:rPr>
          <w:sz w:val="24"/>
          <w:szCs w:val="24"/>
        </w:rPr>
        <w:t>Historical:</w:t>
      </w:r>
    </w:p>
    <w:p w14:paraId="566602D3" w14:textId="3B317AF9" w:rsidR="00C55FEC" w:rsidRDefault="00C55FEC" w:rsidP="004758D7">
      <w:pPr>
        <w:rPr>
          <w:sz w:val="24"/>
          <w:szCs w:val="24"/>
        </w:rPr>
      </w:pPr>
      <w:r>
        <w:rPr>
          <w:sz w:val="24"/>
          <w:szCs w:val="24"/>
        </w:rPr>
        <w:t>Historically alerts for BBD have been fine.  Looks like the returns occur either immediately or after a couple of weeks.</w:t>
      </w:r>
    </w:p>
    <w:p w14:paraId="7FAC85C0" w14:textId="77777777" w:rsidR="00C55FEC" w:rsidRDefault="00C55FEC" w:rsidP="004758D7">
      <w:pPr>
        <w:rPr>
          <w:sz w:val="24"/>
          <w:szCs w:val="24"/>
        </w:rPr>
      </w:pPr>
    </w:p>
    <w:p w14:paraId="366E8669" w14:textId="53FAAF3F" w:rsidR="004758D7" w:rsidRDefault="004758D7" w:rsidP="004758D7">
      <w:pPr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14:paraId="025919D2" w14:textId="1536CB7C" w:rsidR="00A44241" w:rsidRDefault="00C55FEC" w:rsidP="004758D7">
      <w:pPr>
        <w:rPr>
          <w:sz w:val="24"/>
          <w:szCs w:val="24"/>
        </w:rPr>
      </w:pPr>
      <w:r>
        <w:rPr>
          <w:sz w:val="24"/>
          <w:szCs w:val="24"/>
        </w:rPr>
        <w:t xml:space="preserve">Enter the trade cautiously.  Pay attention to the </w:t>
      </w:r>
      <w:r>
        <w:rPr>
          <w:sz w:val="24"/>
          <w:szCs w:val="24"/>
        </w:rPr>
        <w:t>$3.25 - $3.75 channel</w:t>
      </w:r>
      <w:r>
        <w:rPr>
          <w:sz w:val="24"/>
          <w:szCs w:val="24"/>
        </w:rPr>
        <w:t>, this trade could take a couple of weeks to mature.</w:t>
      </w:r>
    </w:p>
    <w:p w14:paraId="684FFAB5" w14:textId="38B93B72" w:rsidR="00C17376" w:rsidRPr="00B477AA" w:rsidRDefault="00C17376" w:rsidP="004758D7">
      <w:pPr>
        <w:rPr>
          <w:sz w:val="24"/>
          <w:szCs w:val="24"/>
        </w:rPr>
      </w:pPr>
    </w:p>
    <w:sectPr w:rsidR="00C17376" w:rsidRPr="00B4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57404"/>
    <w:multiLevelType w:val="hybridMultilevel"/>
    <w:tmpl w:val="D49A9502"/>
    <w:lvl w:ilvl="0" w:tplc="BF9EC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DB"/>
    <w:rsid w:val="001D436E"/>
    <w:rsid w:val="002812AB"/>
    <w:rsid w:val="0036474A"/>
    <w:rsid w:val="004758D7"/>
    <w:rsid w:val="00692313"/>
    <w:rsid w:val="008F0B44"/>
    <w:rsid w:val="00A0366C"/>
    <w:rsid w:val="00A44241"/>
    <w:rsid w:val="00A979F4"/>
    <w:rsid w:val="00B477AA"/>
    <w:rsid w:val="00B820BF"/>
    <w:rsid w:val="00C17376"/>
    <w:rsid w:val="00C55FEC"/>
    <w:rsid w:val="00C9062E"/>
    <w:rsid w:val="00D37C08"/>
    <w:rsid w:val="00D86BDB"/>
    <w:rsid w:val="00D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C343"/>
  <w15:chartTrackingRefBased/>
  <w15:docId w15:val="{DB56A214-ED4D-48E7-9CF2-76772C25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Avelar, Brian</dc:creator>
  <cp:keywords/>
  <dc:description/>
  <cp:lastModifiedBy>Avelar, Brian</cp:lastModifiedBy>
  <cp:revision>11</cp:revision>
  <dcterms:created xsi:type="dcterms:W3CDTF">2022-01-04T08:41:00Z</dcterms:created>
  <dcterms:modified xsi:type="dcterms:W3CDTF">2022-01-04T09:26:00Z</dcterms:modified>
</cp:coreProperties>
</file>