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67BE60C9" w:rsidR="00954CD7" w:rsidRPr="00400A80" w:rsidRDefault="00847C79" w:rsidP="00954CD7">
      <w:pPr>
        <w:jc w:val="center"/>
        <w:rPr>
          <w:rFonts w:asciiTheme="majorHAnsi" w:hAnsiTheme="majorHAnsi" w:cstheme="majorHAnsi"/>
          <w:sz w:val="40"/>
          <w:szCs w:val="40"/>
        </w:rPr>
      </w:pPr>
      <w:r w:rsidRPr="00847C79">
        <w:rPr>
          <w:rFonts w:asciiTheme="majorHAnsi" w:hAnsiTheme="majorHAnsi" w:cstheme="majorHAnsi"/>
          <w:sz w:val="40"/>
          <w:szCs w:val="40"/>
        </w:rPr>
        <w:drawing>
          <wp:inline distT="0" distB="0" distL="0" distR="0" wp14:anchorId="0D93FC87" wp14:editId="272EF6B0">
            <wp:extent cx="51054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122" cy="3429485"/>
                    </a:xfrm>
                    <a:prstGeom prst="rect">
                      <a:avLst/>
                    </a:prstGeom>
                  </pic:spPr>
                </pic:pic>
              </a:graphicData>
            </a:graphic>
          </wp:inline>
        </w:drawing>
      </w:r>
    </w:p>
    <w:p w14:paraId="3D824FA8" w14:textId="77777777" w:rsidR="00847C79" w:rsidRDefault="00954CD7" w:rsidP="00847C79">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25D5EDE5" w14:textId="5089A738" w:rsidR="00847C79" w:rsidRDefault="00847C79" w:rsidP="00847C79">
      <w:pPr>
        <w:jc w:val="center"/>
        <w:rPr>
          <w:rFonts w:asciiTheme="majorHAnsi" w:hAnsiTheme="majorHAnsi" w:cstheme="majorHAnsi"/>
          <w:sz w:val="40"/>
          <w:szCs w:val="40"/>
        </w:rPr>
      </w:pPr>
      <w:r>
        <w:rPr>
          <w:rFonts w:asciiTheme="majorHAnsi" w:hAnsiTheme="majorHAnsi" w:cstheme="majorHAnsi"/>
          <w:sz w:val="40"/>
          <w:szCs w:val="40"/>
        </w:rPr>
        <w:t>Benjamin Emmanuel</w:t>
      </w:r>
    </w:p>
    <w:p w14:paraId="0E4A62A8" w14:textId="77777777" w:rsidR="00847C79" w:rsidRDefault="00847C79" w:rsidP="00847C79">
      <w:pPr>
        <w:jc w:val="center"/>
        <w:rPr>
          <w:rFonts w:asciiTheme="majorHAnsi" w:hAnsiTheme="majorHAnsi" w:cstheme="majorHAnsi"/>
          <w:b/>
          <w:bCs/>
          <w:sz w:val="40"/>
          <w:szCs w:val="40"/>
        </w:rPr>
      </w:pPr>
    </w:p>
    <w:p w14:paraId="56655019" w14:textId="77777777" w:rsidR="00847C79" w:rsidRDefault="00847C79" w:rsidP="00847C79">
      <w:pPr>
        <w:jc w:val="center"/>
        <w:rPr>
          <w:rFonts w:asciiTheme="majorHAnsi" w:hAnsiTheme="majorHAnsi" w:cstheme="majorHAnsi"/>
          <w:b/>
          <w:bCs/>
          <w:sz w:val="40"/>
          <w:szCs w:val="40"/>
        </w:rPr>
      </w:pPr>
    </w:p>
    <w:p w14:paraId="39F8852C" w14:textId="77777777" w:rsidR="00847C79" w:rsidRDefault="00847C79" w:rsidP="00847C79">
      <w:pPr>
        <w:jc w:val="center"/>
        <w:rPr>
          <w:rFonts w:asciiTheme="majorHAnsi" w:hAnsiTheme="majorHAnsi" w:cstheme="majorHAnsi"/>
          <w:b/>
          <w:bCs/>
          <w:sz w:val="40"/>
          <w:szCs w:val="40"/>
        </w:rPr>
      </w:pPr>
    </w:p>
    <w:p w14:paraId="276E4372" w14:textId="07BEB37D" w:rsidR="00B14AB2" w:rsidRPr="00847C79" w:rsidRDefault="00B14AB2" w:rsidP="00847C79">
      <w:pPr>
        <w:jc w:val="center"/>
        <w:rPr>
          <w:rFonts w:asciiTheme="majorHAnsi" w:hAnsiTheme="majorHAnsi" w:cstheme="majorHAnsi"/>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1C610E0" w14:textId="6544E37B" w:rsidR="00400A80" w:rsidRPr="00400A80" w:rsidRDefault="00050A60" w:rsidP="00400A80">
      <w:pPr>
        <w:autoSpaceDE w:val="0"/>
        <w:autoSpaceDN w:val="0"/>
        <w:adjustRightInd w:val="0"/>
        <w:spacing w:after="0" w:line="240" w:lineRule="auto"/>
        <w:rPr>
          <w:rFonts w:asciiTheme="majorHAnsi" w:hAnsiTheme="majorHAnsi" w:cstheme="majorHAnsi"/>
          <w:color w:val="000000"/>
          <w:sz w:val="36"/>
          <w:szCs w:val="36"/>
        </w:rPr>
      </w:pPr>
      <w:r w:rsidRPr="00050A60">
        <w:rPr>
          <w:rFonts w:asciiTheme="majorHAnsi" w:hAnsiTheme="majorHAnsi" w:cstheme="majorHAnsi"/>
          <w:color w:val="000000"/>
          <w:sz w:val="36"/>
          <w:szCs w:val="36"/>
        </w:rPr>
        <w:t xml:space="preserve">I'd like to express my heartfelt gratitude to my SME (Subject Matter Expert) </w:t>
      </w:r>
      <w:proofErr w:type="spellStart"/>
      <w:r w:rsidRPr="00050A60">
        <w:rPr>
          <w:rFonts w:asciiTheme="majorHAnsi" w:hAnsiTheme="majorHAnsi" w:cstheme="majorHAnsi"/>
          <w:color w:val="000000"/>
          <w:sz w:val="36"/>
          <w:szCs w:val="36"/>
        </w:rPr>
        <w:t>Mohd</w:t>
      </w:r>
      <w:proofErr w:type="spellEnd"/>
      <w:r w:rsidRPr="00050A60">
        <w:rPr>
          <w:rFonts w:asciiTheme="majorHAnsi" w:hAnsiTheme="majorHAnsi" w:cstheme="majorHAnsi"/>
          <w:color w:val="000000"/>
          <w:sz w:val="36"/>
          <w:szCs w:val="36"/>
        </w:rPr>
        <w:t xml:space="preserve">. Kashif, as well as Flip Robo Technologies, for allowing me to work on this project on Micro Credit </w:t>
      </w:r>
      <w:r w:rsidR="00397375" w:rsidRPr="00050A60">
        <w:rPr>
          <w:rFonts w:asciiTheme="majorHAnsi" w:hAnsiTheme="majorHAnsi" w:cstheme="majorHAnsi"/>
          <w:color w:val="000000"/>
          <w:sz w:val="36"/>
          <w:szCs w:val="36"/>
        </w:rPr>
        <w:t>Loan Defaulter</w:t>
      </w:r>
      <w:r w:rsidRPr="00050A60">
        <w:rPr>
          <w:rFonts w:asciiTheme="majorHAnsi" w:hAnsiTheme="majorHAnsi" w:cstheme="majorHAnsi"/>
          <w:color w:val="000000"/>
          <w:sz w:val="36"/>
          <w:szCs w:val="36"/>
        </w:rPr>
        <w:t xml:space="preserve"> </w:t>
      </w:r>
      <w:r w:rsidR="00397375" w:rsidRPr="00050A60">
        <w:rPr>
          <w:rFonts w:asciiTheme="majorHAnsi" w:hAnsiTheme="majorHAnsi" w:cstheme="majorHAnsi"/>
          <w:color w:val="000000"/>
          <w:sz w:val="36"/>
          <w:szCs w:val="36"/>
        </w:rPr>
        <w:t>project,</w:t>
      </w:r>
      <w:r w:rsidRPr="00050A60">
        <w:rPr>
          <w:rFonts w:asciiTheme="majorHAnsi" w:hAnsiTheme="majorHAnsi" w:cstheme="majorHAnsi"/>
          <w:color w:val="000000"/>
          <w:sz w:val="36"/>
          <w:szCs w:val="36"/>
        </w:rPr>
        <w:t xml:space="preserve"> as well as for assisting me in conducting extensive research that allowed me to learn a lot of new things.</w:t>
      </w:r>
    </w:p>
    <w:p w14:paraId="7721C3F8" w14:textId="40B31392" w:rsidR="00400A80" w:rsidRPr="00400A80" w:rsidRDefault="00050A60" w:rsidP="00400A80">
      <w:pPr>
        <w:autoSpaceDE w:val="0"/>
        <w:autoSpaceDN w:val="0"/>
        <w:adjustRightInd w:val="0"/>
        <w:spacing w:after="0" w:line="240" w:lineRule="auto"/>
        <w:rPr>
          <w:rFonts w:asciiTheme="majorHAnsi" w:hAnsiTheme="majorHAnsi" w:cstheme="majorHAnsi"/>
          <w:color w:val="000000"/>
          <w:sz w:val="36"/>
          <w:szCs w:val="36"/>
        </w:rPr>
      </w:pPr>
      <w:r w:rsidRPr="00050A60">
        <w:rPr>
          <w:rFonts w:asciiTheme="majorHAnsi" w:hAnsiTheme="majorHAnsi" w:cstheme="majorHAnsi"/>
          <w:color w:val="000000"/>
          <w:sz w:val="36"/>
          <w:szCs w:val="36"/>
        </w:rPr>
        <w:t>In addition, I used a few outside resources to help me finish the project. I made sure to learn from the samples and adjust things to fit my project's needs. The following are all of the external resources that were utilised to create this project:</w:t>
      </w: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4F1CCE7C" w14:textId="77777777" w:rsidR="00050A6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 </w:t>
      </w:r>
    </w:p>
    <w:p w14:paraId="66EFDAA3" w14:textId="77777777" w:rsidR="00050A60" w:rsidRDefault="00050A60" w:rsidP="00385AF5">
      <w:pPr>
        <w:pStyle w:val="ListParagraph"/>
        <w:tabs>
          <w:tab w:val="left" w:pos="3686"/>
        </w:tabs>
        <w:jc w:val="center"/>
        <w:rPr>
          <w:rFonts w:asciiTheme="majorHAnsi" w:hAnsiTheme="majorHAnsi" w:cstheme="majorHAnsi"/>
          <w:b/>
          <w:bCs/>
          <w:sz w:val="40"/>
          <w:szCs w:val="40"/>
        </w:rPr>
      </w:pPr>
    </w:p>
    <w:p w14:paraId="197ED017" w14:textId="707F83CA" w:rsidR="001F2FC1" w:rsidRPr="00400A80" w:rsidRDefault="001F2FC1"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12C4F574" w:rsidR="00300F2F" w:rsidRPr="00300F2F"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Microfinance is frequently thought of as financial services for the poor and low-income. In practise, the term "microfinance institution" is sometimes used more strictly to refer to loans and other services from providers who identify themselves as such (MFIs). Microfinance can also be defined as a collection of different operators working together to meet the needs of the financially underserved in terms of poverty alleviation, social promotion, emancipation, and inclusion. Microfinance organisations use cutting-edge methods to reach and serve their target customers. Microfinance operations are fundamentally different from traditional financial disciplines such as general and entrepreneurial finance. This disparity can be explained by the fact that microcredit loans are often too little to fund growth-oriented business projects.</w:t>
      </w:r>
      <w:r>
        <w:rPr>
          <w:rFonts w:asciiTheme="majorHAnsi" w:hAnsiTheme="majorHAnsi" w:cstheme="majorHAnsi"/>
          <w:sz w:val="30"/>
          <w:szCs w:val="30"/>
        </w:rPr>
        <w:t xml:space="preserve"> </w:t>
      </w:r>
      <w:r w:rsidR="00300F2F" w:rsidRPr="00300F2F">
        <w:rPr>
          <w:rFonts w:asciiTheme="majorHAnsi" w:hAnsiTheme="majorHAnsi" w:cstheme="majorHAnsi"/>
          <w:sz w:val="30"/>
          <w:szCs w:val="30"/>
        </w:rPr>
        <w:t>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5A48D08C" w14:textId="77777777" w:rsidR="00050A60"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 xml:space="preserve">If current loans are repaid in whole and on time, there is an implicit assurance of easy access to future loans. Microfinance is seen as a </w:t>
      </w:r>
      <w:r w:rsidRPr="00050A60">
        <w:rPr>
          <w:rFonts w:asciiTheme="majorHAnsi" w:hAnsiTheme="majorHAnsi" w:cstheme="majorHAnsi"/>
          <w:sz w:val="30"/>
          <w:szCs w:val="30"/>
        </w:rPr>
        <w:lastRenderedPageBreak/>
        <w:t>catalyst for poverty alleviation, especially in developing nations, when it is delivered in innovative and sustainable methods to help the underserved poor.</w:t>
      </w:r>
    </w:p>
    <w:p w14:paraId="20626612" w14:textId="7AD1B63A"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1D3B916C" w14:textId="2D98FE1F" w:rsidR="00475597" w:rsidRPr="00400A80"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In microfinance, default refers to a client's failure to repay a loan. The default could be in terms of the payment amount or the payment schedule.</w:t>
      </w: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5DB225EA" w14:textId="77777777" w:rsidR="00050A60" w:rsidRPr="00050A60" w:rsidRDefault="00050A60" w:rsidP="00050A60">
      <w:pPr>
        <w:pStyle w:val="ListParagraph"/>
        <w:rPr>
          <w:rFonts w:asciiTheme="majorHAnsi" w:hAnsiTheme="majorHAnsi" w:cstheme="majorHAnsi"/>
          <w:sz w:val="30"/>
          <w:szCs w:val="30"/>
        </w:rPr>
      </w:pPr>
      <w:r w:rsidRPr="00050A60">
        <w:rPr>
          <w:rFonts w:asciiTheme="majorHAnsi" w:hAnsiTheme="majorHAnsi" w:cstheme="majorHAnsi"/>
          <w:sz w:val="30"/>
          <w:szCs w:val="30"/>
        </w:rPr>
        <w:t>The major goal of this research is to create a model that can predict whether or not consumers will pay their loans on time. Machine Learning methods will be used to predict.</w:t>
      </w:r>
    </w:p>
    <w:p w14:paraId="166574BA" w14:textId="77777777" w:rsidR="00050A60" w:rsidRPr="00050A60" w:rsidRDefault="00050A60" w:rsidP="00050A60">
      <w:pPr>
        <w:pStyle w:val="ListParagraph"/>
        <w:rPr>
          <w:rFonts w:asciiTheme="majorHAnsi" w:hAnsiTheme="majorHAnsi" w:cstheme="majorHAnsi"/>
          <w:sz w:val="30"/>
          <w:szCs w:val="30"/>
        </w:rPr>
      </w:pPr>
    </w:p>
    <w:p w14:paraId="2607CD42" w14:textId="4D3BBA91" w:rsidR="005A3AFE" w:rsidRPr="00400A80" w:rsidRDefault="00050A60" w:rsidP="00050A60">
      <w:pPr>
        <w:pStyle w:val="ListParagraph"/>
        <w:rPr>
          <w:rFonts w:asciiTheme="majorHAnsi" w:hAnsiTheme="majorHAnsi" w:cstheme="majorHAnsi"/>
          <w:sz w:val="40"/>
          <w:szCs w:val="40"/>
        </w:rPr>
      </w:pPr>
      <w:r w:rsidRPr="00050A60">
        <w:rPr>
          <w:rFonts w:asciiTheme="majorHAnsi" w:hAnsiTheme="majorHAnsi" w:cstheme="majorHAnsi"/>
          <w:sz w:val="30"/>
          <w:szCs w:val="30"/>
        </w:rPr>
        <w:t>We obtained the sample data from our client database. In order to improve the credit selection process, the client requests certain forecasts that will assist them in making future investments and improving customer selection.</w:t>
      </w: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1CBC9229" w14:textId="77777777" w:rsidR="00050A60" w:rsidRDefault="00050A60" w:rsidP="00C9736D">
      <w:pPr>
        <w:jc w:val="center"/>
        <w:rPr>
          <w:rFonts w:asciiTheme="majorHAnsi" w:hAnsiTheme="majorHAnsi" w:cstheme="majorHAnsi"/>
          <w:b/>
          <w:bCs/>
          <w:sz w:val="40"/>
          <w:szCs w:val="40"/>
        </w:rPr>
      </w:pPr>
    </w:p>
    <w:p w14:paraId="06661EF6" w14:textId="077132F5"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2AB83" w14:textId="77777777" w:rsidR="00050A60"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 xml:space="preserve">On the basis of accounts that have been recharged in the recent 30 days, I have performed several analytics before moving further with exploratory study. I created a </w:t>
      </w:r>
      <w:proofErr w:type="gramStart"/>
      <w:r w:rsidRPr="00050A60">
        <w:rPr>
          <w:rFonts w:asciiTheme="majorHAnsi" w:hAnsiTheme="majorHAnsi" w:cstheme="majorHAnsi"/>
          <w:sz w:val="30"/>
          <w:szCs w:val="30"/>
        </w:rPr>
        <w:t>criteria</w:t>
      </w:r>
      <w:proofErr w:type="gramEnd"/>
      <w:r w:rsidRPr="00050A60">
        <w:rPr>
          <w:rFonts w:asciiTheme="majorHAnsi" w:hAnsiTheme="majorHAnsi" w:cstheme="majorHAnsi"/>
          <w:sz w:val="30"/>
          <w:szCs w:val="30"/>
        </w:rPr>
        <w:t xml:space="preserve"> that if a person does not recharge their main account within three months, I just delete their information because they are not important and may be old clients, but there is no revenue rotation. Then I investigated the date columns and discovered that the data is from 2016. I extracted the month and day from the date, separated the data into columns, then attempted to visualise the data using months and days.</w:t>
      </w:r>
    </w:p>
    <w:p w14:paraId="4762C497"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I looked at the maximum amount of loan taken by the folks and discovered that there were more outliers in the data. According to the client's description, the loan amount that the customer can pay is either rupiah 6 or 12, so I've removed all the loan amounts that suggest the loan was accepted for more than 12 rupiah.</w:t>
      </w:r>
    </w:p>
    <w:p w14:paraId="1506695E"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 xml:space="preserve">Then I segregated the defaulters' data and verified the network's valuable consumers, discovering that their monthly revenue exceeds 10,000 rupiah. We deleted some columns despite the fact that the data is highly unbalanced and many columns do not have the expected maximum value. We checked for skewed data and attempted to treat it before running the model, which resulted in </w:t>
      </w:r>
      <w:proofErr w:type="spellStart"/>
      <w:r w:rsidRPr="00FF3C59">
        <w:rPr>
          <w:rFonts w:asciiTheme="majorHAnsi" w:hAnsiTheme="majorHAnsi" w:cstheme="majorHAnsi"/>
          <w:sz w:val="30"/>
          <w:szCs w:val="30"/>
        </w:rPr>
        <w:t>NaN</w:t>
      </w:r>
      <w:proofErr w:type="spellEnd"/>
      <w:r w:rsidRPr="00FF3C59">
        <w:rPr>
          <w:rFonts w:asciiTheme="majorHAnsi" w:hAnsiTheme="majorHAnsi" w:cstheme="majorHAnsi"/>
          <w:sz w:val="30"/>
          <w:szCs w:val="30"/>
        </w:rPr>
        <w:t>.</w:t>
      </w:r>
    </w:p>
    <w:p w14:paraId="7BF44A89" w14:textId="77777777" w:rsidR="00FF3C59" w:rsidRPr="00FF3C59" w:rsidRDefault="00FF3C59" w:rsidP="00FF3C59">
      <w:pPr>
        <w:pStyle w:val="ListParagraph"/>
        <w:rPr>
          <w:rFonts w:asciiTheme="majorHAnsi" w:hAnsiTheme="majorHAnsi" w:cstheme="majorHAnsi"/>
          <w:b/>
          <w:bCs/>
          <w:sz w:val="36"/>
          <w:szCs w:val="36"/>
        </w:rPr>
      </w:pPr>
      <w:r w:rsidRPr="00FF3C59">
        <w:rPr>
          <w:rFonts w:asciiTheme="majorHAnsi" w:hAnsiTheme="majorHAnsi" w:cstheme="majorHAnsi"/>
          <w:sz w:val="30"/>
          <w:szCs w:val="30"/>
        </w:rPr>
        <w:t xml:space="preserve">When we tried to remove the undesired data, </w:t>
      </w:r>
      <w:proofErr w:type="gramStart"/>
      <w:r w:rsidRPr="00FF3C59">
        <w:rPr>
          <w:rFonts w:asciiTheme="majorHAnsi" w:hAnsiTheme="majorHAnsi" w:cstheme="majorHAnsi"/>
          <w:sz w:val="30"/>
          <w:szCs w:val="30"/>
        </w:rPr>
        <w:t>i.e.</w:t>
      </w:r>
      <w:proofErr w:type="gramEnd"/>
      <w:r w:rsidRPr="00FF3C59">
        <w:rPr>
          <w:rFonts w:asciiTheme="majorHAnsi" w:hAnsiTheme="majorHAnsi" w:cstheme="majorHAnsi"/>
          <w:sz w:val="30"/>
          <w:szCs w:val="30"/>
        </w:rPr>
        <w:t xml:space="preserve"> the outliers, we discovered that about 40000 records were chopped. Despite the fact that the data provided by the client included about 37 columns and over 2 lakh columns, I did not want to risk losing any valuable data, therefore I skipped the outlier reduction step as well. After scaling my data, I ran it through a number of classification models and discovered that the Extra Trees Classifier Algorithm performed admirably.</w:t>
      </w:r>
    </w:p>
    <w:p w14:paraId="004A56D4" w14:textId="0C217E3B"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0BA48FF7"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One of our telecom industry clients gave the information. They are a fixed wireless telecommunications network provider that has launched a variety of products and built a business and organisation around the budget operator model, providing better products at lower prices to all value-conscious customers through a disruptive innovation strategy that focuses on the subscriber.</w:t>
      </w:r>
    </w:p>
    <w:p w14:paraId="3559ADF8"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The data was provided by an Indonesian telecom firm in the form of a CSV file with an excel sheet describing the data. They also gave a problem statement, outlining what they expect of us as well as the criteria that must be met.</w:t>
      </w:r>
    </w:p>
    <w:p w14:paraId="4D526B3E" w14:textId="6F8DF7A1" w:rsidR="00300F2F" w:rsidRDefault="00191EE5" w:rsidP="00300F2F">
      <w:pPr>
        <w:ind w:left="720"/>
        <w:rPr>
          <w:rFonts w:asciiTheme="majorHAnsi" w:hAnsiTheme="majorHAnsi" w:cstheme="majorHAnsi"/>
          <w:sz w:val="30"/>
          <w:szCs w:val="30"/>
        </w:rPr>
      </w:pPr>
      <w:r w:rsidRPr="00191EE5">
        <w:rPr>
          <w:rFonts w:asciiTheme="majorHAnsi" w:hAnsiTheme="majorHAnsi" w:cstheme="majorHAnsi"/>
          <w:sz w:val="30"/>
          <w:szCs w:val="30"/>
        </w:rPr>
        <w:t>Let's take a look at the facts right now. I've attached a screenshot to give you an idea of what I'm talking about.</w:t>
      </w:r>
      <w:r w:rsidRPr="00191EE5">
        <w:rPr>
          <w:rFonts w:asciiTheme="majorHAnsi" w:hAnsiTheme="majorHAnsi" w:cstheme="majorHAnsi"/>
          <w:sz w:val="30"/>
          <w:szCs w:val="30"/>
        </w:rPr>
        <w:drawing>
          <wp:inline distT="0" distB="0" distL="0" distR="0" wp14:anchorId="0A6B98BC" wp14:editId="2D01C372">
            <wp:extent cx="5569585" cy="3385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9585" cy="3385820"/>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0B48FCC5" w14:textId="0E75008D" w:rsidR="00475597" w:rsidRPr="00400A80" w:rsidRDefault="00191EE5" w:rsidP="00135CBB">
      <w:pPr>
        <w:ind w:left="720"/>
        <w:rPr>
          <w:rFonts w:asciiTheme="majorHAnsi" w:hAnsiTheme="majorHAnsi" w:cstheme="majorHAnsi"/>
          <w:sz w:val="30"/>
          <w:szCs w:val="30"/>
        </w:rPr>
      </w:pPr>
      <w:r w:rsidRPr="00191EE5">
        <w:rPr>
          <w:rFonts w:asciiTheme="majorHAnsi" w:hAnsiTheme="majorHAnsi" w:cstheme="majorHAnsi"/>
          <w:sz w:val="30"/>
          <w:szCs w:val="30"/>
        </w:rPr>
        <w:t xml:space="preserve">We're looking at the first five and last five rows of our dataset. It reveals that our </w:t>
      </w:r>
      <w:proofErr w:type="spellStart"/>
      <w:r w:rsidRPr="00191EE5">
        <w:rPr>
          <w:rFonts w:asciiTheme="majorHAnsi" w:hAnsiTheme="majorHAnsi" w:cstheme="majorHAnsi"/>
          <w:sz w:val="30"/>
          <w:szCs w:val="30"/>
        </w:rPr>
        <w:t>dataframe</w:t>
      </w:r>
      <w:proofErr w:type="spellEnd"/>
      <w:r w:rsidRPr="00191EE5">
        <w:rPr>
          <w:rFonts w:asciiTheme="majorHAnsi" w:hAnsiTheme="majorHAnsi" w:cstheme="majorHAnsi"/>
          <w:sz w:val="30"/>
          <w:szCs w:val="30"/>
        </w:rPr>
        <w:t xml:space="preserve"> contains a total of 209593 rows and 37 columns. This is a Classification challenge because we have the label column that stores the defaulter and non-defaulter values labelled with 0 and 1.</w:t>
      </w: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Preprocessing Done</w:t>
      </w:r>
    </w:p>
    <w:p w14:paraId="3ED925A3" w14:textId="2B72DDC4" w:rsidR="00135CBB" w:rsidRDefault="00191EE5" w:rsidP="00E85EC0">
      <w:pPr>
        <w:ind w:left="720"/>
        <w:rPr>
          <w:rFonts w:asciiTheme="majorHAnsi" w:hAnsiTheme="majorHAnsi" w:cstheme="majorHAnsi"/>
          <w:noProof/>
          <w:sz w:val="30"/>
          <w:szCs w:val="30"/>
        </w:rPr>
      </w:pPr>
      <w:r w:rsidRPr="00191EE5">
        <w:rPr>
          <w:rFonts w:asciiTheme="majorHAnsi" w:hAnsiTheme="majorHAnsi" w:cstheme="majorHAnsi"/>
          <w:sz w:val="30"/>
          <w:szCs w:val="30"/>
        </w:rPr>
        <w:t>Checked for missing values to confirm the information in the problem statement that there were no null values.</w:t>
      </w:r>
    </w:p>
    <w:p w14:paraId="70B26052" w14:textId="77B45A02" w:rsidR="00191EE5" w:rsidRDefault="00191EE5" w:rsidP="00E85EC0">
      <w:pPr>
        <w:ind w:left="720"/>
        <w:rPr>
          <w:rFonts w:asciiTheme="majorHAnsi" w:hAnsiTheme="majorHAnsi" w:cstheme="majorHAnsi"/>
          <w:sz w:val="30"/>
          <w:szCs w:val="30"/>
        </w:rPr>
      </w:pPr>
      <w:r w:rsidRPr="00191EE5">
        <w:rPr>
          <w:rFonts w:asciiTheme="majorHAnsi" w:hAnsiTheme="majorHAnsi" w:cstheme="majorHAnsi"/>
          <w:sz w:val="30"/>
          <w:szCs w:val="30"/>
        </w:rPr>
        <w:drawing>
          <wp:inline distT="0" distB="0" distL="0" distR="0" wp14:anchorId="5CEDFA95" wp14:editId="30B309B6">
            <wp:extent cx="2276793" cy="4267796"/>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793" cy="4267796"/>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67280"/>
                    </a:xfrm>
                    <a:prstGeom prst="rect">
                      <a:avLst/>
                    </a:prstGeom>
                  </pic:spPr>
                </pic:pic>
              </a:graphicData>
            </a:graphic>
          </wp:inline>
        </w:drawing>
      </w:r>
    </w:p>
    <w:p w14:paraId="7B12F5A3" w14:textId="79A91B8B"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t>
      </w:r>
      <w:r w:rsidR="00191EE5" w:rsidRPr="00191EE5">
        <w:rPr>
          <w:rFonts w:asciiTheme="majorHAnsi" w:hAnsiTheme="majorHAnsi" w:cstheme="majorHAnsi"/>
          <w:sz w:val="30"/>
          <w:szCs w:val="30"/>
        </w:rPr>
        <w:t xml:space="preserve">We have 21 columns </w:t>
      </w:r>
      <w:r w:rsidR="00191EE5" w:rsidRPr="00191EE5">
        <w:rPr>
          <w:rFonts w:asciiTheme="majorHAnsi" w:hAnsiTheme="majorHAnsi" w:cstheme="majorHAnsi"/>
          <w:sz w:val="30"/>
          <w:szCs w:val="30"/>
        </w:rPr>
        <w:lastRenderedPageBreak/>
        <w:t>with float/decimal datatypes, 12 columns with integer datatypes, and three columns with object/categorical datatypes. Before we can use the information in our machine learning models, we'll need to convert the object datatype columns to numerical data.</w:t>
      </w:r>
      <w:r w:rsidRPr="00135CBB">
        <w:rPr>
          <w:rFonts w:asciiTheme="majorHAnsi" w:hAnsiTheme="majorHAnsi" w:cstheme="majorHAnsi"/>
          <w:noProof/>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566FF7DA" w14:textId="67929323" w:rsidR="00135CBB" w:rsidRDefault="00135CBB" w:rsidP="00E85EC0">
      <w:pPr>
        <w:ind w:left="720"/>
        <w:rPr>
          <w:rFonts w:asciiTheme="majorHAnsi" w:hAnsiTheme="majorHAnsi" w:cstheme="majorHAnsi"/>
          <w:sz w:val="30"/>
          <w:szCs w:val="30"/>
        </w:rPr>
      </w:pPr>
    </w:p>
    <w:p w14:paraId="294B498E" w14:textId="7D23986D" w:rsidR="00475597" w:rsidRDefault="00475597" w:rsidP="00E85EC0">
      <w:pPr>
        <w:ind w:left="720"/>
        <w:rPr>
          <w:rFonts w:asciiTheme="majorHAnsi" w:hAnsiTheme="majorHAnsi" w:cstheme="majorHAnsi"/>
          <w:sz w:val="30"/>
          <w:szCs w:val="30"/>
        </w:rPr>
      </w:pPr>
    </w:p>
    <w:p w14:paraId="599B9152" w14:textId="77777777" w:rsidR="00191EE5" w:rsidRPr="00400A80" w:rsidRDefault="00191EE5"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State the set of assumptions (if any) related to the problem under consideration</w:t>
      </w:r>
    </w:p>
    <w:p w14:paraId="6473C6D1" w14:textId="77777777" w:rsidR="00191EE5" w:rsidRPr="00191EE5" w:rsidRDefault="00191EE5" w:rsidP="00191EE5">
      <w:pPr>
        <w:pStyle w:val="ListParagraph"/>
        <w:rPr>
          <w:rFonts w:asciiTheme="majorHAnsi" w:hAnsiTheme="majorHAnsi" w:cstheme="majorHAnsi"/>
          <w:sz w:val="30"/>
          <w:szCs w:val="30"/>
        </w:rPr>
      </w:pPr>
      <w:r w:rsidRPr="00191EE5">
        <w:rPr>
          <w:rFonts w:asciiTheme="majorHAnsi" w:hAnsiTheme="majorHAnsi" w:cstheme="majorHAnsi"/>
          <w:sz w:val="30"/>
          <w:szCs w:val="30"/>
        </w:rPr>
        <w:t>I had assumed that any telecom firm would store customer data for three months, therefore I had cut off my data based on that assumption.</w:t>
      </w:r>
    </w:p>
    <w:p w14:paraId="489F2202" w14:textId="77777777" w:rsidR="00191EE5" w:rsidRPr="00191EE5" w:rsidRDefault="00191EE5" w:rsidP="00191EE5">
      <w:pPr>
        <w:pStyle w:val="ListParagraph"/>
        <w:rPr>
          <w:rFonts w:asciiTheme="majorHAnsi" w:hAnsiTheme="majorHAnsi" w:cstheme="majorHAnsi"/>
          <w:sz w:val="30"/>
          <w:szCs w:val="30"/>
        </w:rPr>
      </w:pPr>
      <w:r w:rsidRPr="00191EE5">
        <w:rPr>
          <w:rFonts w:asciiTheme="majorHAnsi" w:hAnsiTheme="majorHAnsi" w:cstheme="majorHAnsi"/>
          <w:sz w:val="30"/>
          <w:szCs w:val="30"/>
        </w:rPr>
        <w:t xml:space="preserve">Because the data is from 2016, just the date and months are different, I removed the 2016 year from the </w:t>
      </w:r>
      <w:proofErr w:type="spellStart"/>
      <w:r w:rsidRPr="00191EE5">
        <w:rPr>
          <w:rFonts w:asciiTheme="majorHAnsi" w:hAnsiTheme="majorHAnsi" w:cstheme="majorHAnsi"/>
          <w:sz w:val="30"/>
          <w:szCs w:val="30"/>
        </w:rPr>
        <w:t>pdate</w:t>
      </w:r>
      <w:proofErr w:type="spellEnd"/>
      <w:r w:rsidRPr="00191EE5">
        <w:rPr>
          <w:rFonts w:asciiTheme="majorHAnsi" w:hAnsiTheme="majorHAnsi" w:cstheme="majorHAnsi"/>
          <w:sz w:val="30"/>
          <w:szCs w:val="30"/>
        </w:rPr>
        <w:t xml:space="preserve"> columns. Months and days were divided into separate columns.</w:t>
      </w:r>
    </w:p>
    <w:p w14:paraId="05C6989B" w14:textId="77777777" w:rsidR="00191EE5" w:rsidRPr="00191EE5" w:rsidRDefault="00191EE5" w:rsidP="00191EE5">
      <w:pPr>
        <w:pStyle w:val="ListParagraph"/>
        <w:rPr>
          <w:rFonts w:asciiTheme="majorHAnsi" w:hAnsiTheme="majorHAnsi" w:cstheme="majorHAnsi"/>
          <w:sz w:val="36"/>
          <w:szCs w:val="36"/>
        </w:rPr>
      </w:pPr>
      <w:r w:rsidRPr="00191EE5">
        <w:rPr>
          <w:rFonts w:asciiTheme="majorHAnsi" w:hAnsiTheme="majorHAnsi" w:cstheme="majorHAnsi"/>
          <w:sz w:val="30"/>
          <w:szCs w:val="30"/>
        </w:rPr>
        <w:t>Then I looked at the data of defaulters separately and discovered that many valuable consumers are defaulters because they may have forgotten to pay or are too preoccupied with their lives. I separated them so that the company could deal with them courteously, as we cannot afford to lose these consumers.</w:t>
      </w:r>
    </w:p>
    <w:p w14:paraId="7DD98DDB" w14:textId="5FA63185" w:rsidR="004567DF" w:rsidRPr="00400A80" w:rsidRDefault="004567DF" w:rsidP="00191EE5">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6C8DD971" w14:textId="77777777" w:rsidR="00191EE5" w:rsidRPr="00191EE5" w:rsidRDefault="00191EE5" w:rsidP="00191EE5">
      <w:pPr>
        <w:pStyle w:val="ListParagraph"/>
        <w:numPr>
          <w:ilvl w:val="0"/>
          <w:numId w:val="2"/>
        </w:numPr>
        <w:rPr>
          <w:rFonts w:asciiTheme="majorHAnsi" w:hAnsiTheme="majorHAnsi" w:cstheme="majorHAnsi"/>
          <w:sz w:val="30"/>
          <w:szCs w:val="30"/>
        </w:rPr>
      </w:pPr>
      <w:r w:rsidRPr="00191EE5">
        <w:rPr>
          <w:rFonts w:asciiTheme="majorHAnsi" w:hAnsiTheme="majorHAnsi" w:cstheme="majorHAnsi"/>
          <w:sz w:val="30"/>
          <w:szCs w:val="30"/>
        </w:rPr>
        <w:t>Hardware Used:</w:t>
      </w:r>
    </w:p>
    <w:p w14:paraId="18DBA60F"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rPr>
        <w:t>RAM: 16 GB</w:t>
      </w:r>
    </w:p>
    <w:p w14:paraId="3D7E5767"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lang w:val="pt-BR"/>
        </w:rPr>
        <w:t>Intel(R) Core(TM) i7-9750H CPU @ 2.60GHz   2.59</w:t>
      </w:r>
    </w:p>
    <w:p w14:paraId="32EBEEF9" w14:textId="77777777" w:rsidR="00191EE5" w:rsidRPr="00191EE5" w:rsidRDefault="00191EE5" w:rsidP="00191EE5">
      <w:pPr>
        <w:pStyle w:val="ListParagraph"/>
        <w:numPr>
          <w:ilvl w:val="0"/>
          <w:numId w:val="2"/>
        </w:numPr>
        <w:rPr>
          <w:rFonts w:asciiTheme="majorHAnsi" w:hAnsiTheme="majorHAnsi" w:cstheme="majorHAnsi"/>
          <w:sz w:val="30"/>
          <w:szCs w:val="30"/>
        </w:rPr>
      </w:pPr>
      <w:r w:rsidRPr="00191EE5">
        <w:rPr>
          <w:rFonts w:asciiTheme="majorHAnsi" w:hAnsiTheme="majorHAnsi" w:cstheme="majorHAnsi"/>
          <w:sz w:val="30"/>
          <w:szCs w:val="30"/>
        </w:rPr>
        <w:t>Software Used:</w:t>
      </w:r>
    </w:p>
    <w:p w14:paraId="203B9728"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rPr>
        <w:t>Programming language: Python</w:t>
      </w:r>
    </w:p>
    <w:p w14:paraId="2922A510"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rPr>
        <w:t>Distribution: Anaconda Navigator</w:t>
      </w:r>
    </w:p>
    <w:p w14:paraId="31230DE3"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lang w:val="en-US"/>
        </w:rPr>
        <w:t xml:space="preserve">Browser based language shell: </w:t>
      </w:r>
      <w:proofErr w:type="spellStart"/>
      <w:r w:rsidRPr="00191EE5">
        <w:rPr>
          <w:rFonts w:asciiTheme="majorHAnsi" w:hAnsiTheme="majorHAnsi" w:cstheme="majorHAnsi"/>
          <w:sz w:val="30"/>
          <w:szCs w:val="30"/>
          <w:lang w:val="en-US"/>
        </w:rPr>
        <w:t>Jupyter</w:t>
      </w:r>
      <w:proofErr w:type="spellEnd"/>
      <w:r w:rsidRPr="00191EE5">
        <w:rPr>
          <w:rFonts w:asciiTheme="majorHAnsi" w:hAnsiTheme="majorHAnsi" w:cstheme="majorHAnsi"/>
          <w:sz w:val="30"/>
          <w:szCs w:val="30"/>
          <w:lang w:val="en-US"/>
        </w:rPr>
        <w:t xml:space="preserve"> Notebook</w:t>
      </w:r>
    </w:p>
    <w:p w14:paraId="28D88459" w14:textId="77777777" w:rsidR="00191EE5" w:rsidRPr="00191EE5" w:rsidRDefault="00191EE5" w:rsidP="00191EE5">
      <w:pPr>
        <w:pStyle w:val="ListParagraph"/>
        <w:numPr>
          <w:ilvl w:val="0"/>
          <w:numId w:val="2"/>
        </w:numPr>
        <w:rPr>
          <w:rFonts w:asciiTheme="majorHAnsi" w:hAnsiTheme="majorHAnsi" w:cstheme="majorHAnsi"/>
          <w:sz w:val="30"/>
          <w:szCs w:val="30"/>
        </w:rPr>
      </w:pPr>
      <w:r w:rsidRPr="00191EE5">
        <w:rPr>
          <w:rFonts w:asciiTheme="majorHAnsi" w:hAnsiTheme="majorHAnsi" w:cstheme="majorHAnsi"/>
          <w:sz w:val="30"/>
          <w:szCs w:val="30"/>
        </w:rPr>
        <w:t xml:space="preserve">Libraries/Packages Used: </w:t>
      </w:r>
    </w:p>
    <w:p w14:paraId="155A1DBB" w14:textId="77777777" w:rsidR="00191EE5" w:rsidRPr="00191EE5" w:rsidRDefault="00191EE5" w:rsidP="00191EE5">
      <w:pPr>
        <w:pStyle w:val="ListParagraph"/>
        <w:numPr>
          <w:ilvl w:val="0"/>
          <w:numId w:val="3"/>
        </w:numPr>
        <w:rPr>
          <w:rFonts w:asciiTheme="majorHAnsi" w:hAnsiTheme="majorHAnsi" w:cstheme="majorHAnsi"/>
          <w:sz w:val="30"/>
          <w:szCs w:val="30"/>
        </w:rPr>
      </w:pPr>
      <w:r w:rsidRPr="00191EE5">
        <w:rPr>
          <w:rFonts w:asciiTheme="majorHAnsi" w:hAnsiTheme="majorHAnsi" w:cstheme="majorHAnsi"/>
          <w:sz w:val="30"/>
          <w:szCs w:val="30"/>
          <w:lang w:val="en-US"/>
        </w:rPr>
        <w:t xml:space="preserve">Pandas, NumPy, matplotlib, seaborn, scikit-learn </w:t>
      </w:r>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51D20CF5" w14:textId="77777777" w:rsidR="00191EE5" w:rsidRDefault="00191EE5" w:rsidP="00191EE5">
      <w:pPr>
        <w:rPr>
          <w:rFonts w:asciiTheme="majorHAnsi" w:hAnsiTheme="majorHAnsi" w:cstheme="majorHAnsi"/>
          <w:b/>
          <w:bCs/>
          <w:sz w:val="40"/>
          <w:szCs w:val="40"/>
        </w:rPr>
      </w:pPr>
    </w:p>
    <w:p w14:paraId="38DF57E4" w14:textId="4C0E0B3D" w:rsidR="004567DF" w:rsidRPr="00191EE5" w:rsidRDefault="00211BEF" w:rsidP="00191EE5">
      <w:pPr>
        <w:rPr>
          <w:rFonts w:asciiTheme="majorHAnsi" w:hAnsiTheme="majorHAnsi" w:cstheme="majorHAnsi"/>
          <w:b/>
          <w:bCs/>
          <w:sz w:val="40"/>
          <w:szCs w:val="40"/>
        </w:rPr>
      </w:pPr>
      <w:r w:rsidRPr="00191EE5">
        <w:rPr>
          <w:rFonts w:asciiTheme="majorHAnsi" w:hAnsiTheme="majorHAnsi" w:cstheme="majorHAnsi"/>
          <w:b/>
          <w:bCs/>
          <w:sz w:val="40"/>
          <w:szCs w:val="40"/>
        </w:rPr>
        <w:lastRenderedPageBreak/>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4DF8325E" w14:textId="0D62244D" w:rsidR="00135CBB" w:rsidRDefault="00191EE5" w:rsidP="00211BEF">
      <w:pPr>
        <w:ind w:left="720"/>
        <w:rPr>
          <w:rFonts w:asciiTheme="majorHAnsi" w:hAnsiTheme="majorHAnsi" w:cstheme="majorHAnsi"/>
          <w:sz w:val="30"/>
          <w:szCs w:val="30"/>
        </w:rPr>
      </w:pPr>
      <w:r w:rsidRPr="00191EE5">
        <w:rPr>
          <w:rFonts w:asciiTheme="majorHAnsi" w:hAnsiTheme="majorHAnsi" w:cstheme="majorHAnsi"/>
          <w:sz w:val="30"/>
          <w:szCs w:val="30"/>
        </w:rPr>
        <w:t>I had assumed that any telecom provider would keep the data of its customers. To check the numerical data specifics, we used the describe technique. There are 33 numerical values in the columns, and it appears that the count, mean, standard deviation, minimum value, 25% quartile, 50% quartile, 75% quartile, and maximum value are all mostly properly distributed in terms of data points, but I do see some abnormality that we will confirm with a visual.</w:t>
      </w:r>
      <w:r w:rsidR="00135CBB">
        <w:rPr>
          <w:rFonts w:asciiTheme="majorHAnsi" w:hAnsiTheme="majorHAnsi" w:cstheme="majorHAnsi"/>
          <w:noProof/>
          <w:sz w:val="30"/>
          <w:szCs w:val="30"/>
        </w:rPr>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2E868D90" w:rsidR="00211BEF" w:rsidRPr="00400A80" w:rsidRDefault="00191EE5" w:rsidP="00211BEF">
      <w:pPr>
        <w:ind w:left="720"/>
        <w:rPr>
          <w:rFonts w:asciiTheme="majorHAnsi" w:hAnsiTheme="majorHAnsi" w:cstheme="majorHAnsi"/>
          <w:b/>
          <w:bCs/>
          <w:sz w:val="30"/>
          <w:szCs w:val="30"/>
        </w:rPr>
      </w:pPr>
      <w:r w:rsidRPr="00191EE5">
        <w:rPr>
          <w:rFonts w:asciiTheme="majorHAnsi" w:hAnsiTheme="majorHAnsi" w:cstheme="majorHAnsi"/>
          <w:sz w:val="30"/>
          <w:szCs w:val="30"/>
        </w:rPr>
        <w:t xml:space="preserve">The maximum value for columns </w:t>
      </w:r>
      <w:proofErr w:type="spellStart"/>
      <w:r w:rsidRPr="00191EE5">
        <w:rPr>
          <w:rFonts w:asciiTheme="majorHAnsi" w:hAnsiTheme="majorHAnsi" w:cstheme="majorHAnsi"/>
          <w:sz w:val="30"/>
          <w:szCs w:val="30"/>
        </w:rPr>
        <w:t>aon</w:t>
      </w:r>
      <w:proofErr w:type="spellEnd"/>
      <w:r w:rsidRPr="00191EE5">
        <w:rPr>
          <w:rFonts w:asciiTheme="majorHAnsi" w:hAnsiTheme="majorHAnsi" w:cstheme="majorHAnsi"/>
          <w:sz w:val="30"/>
          <w:szCs w:val="30"/>
        </w:rPr>
        <w:t xml:space="preserve">, daily decr30, daily decr90, rental30, rental90, last </w:t>
      </w:r>
      <w:proofErr w:type="spellStart"/>
      <w:r w:rsidRPr="00191EE5">
        <w:rPr>
          <w:rFonts w:asciiTheme="majorHAnsi" w:hAnsiTheme="majorHAnsi" w:cstheme="majorHAnsi"/>
          <w:sz w:val="30"/>
          <w:szCs w:val="30"/>
        </w:rPr>
        <w:t>rech</w:t>
      </w:r>
      <w:proofErr w:type="spellEnd"/>
      <w:r w:rsidRPr="00191EE5">
        <w:rPr>
          <w:rFonts w:asciiTheme="majorHAnsi" w:hAnsiTheme="majorHAnsi" w:cstheme="majorHAnsi"/>
          <w:sz w:val="30"/>
          <w:szCs w:val="30"/>
        </w:rPr>
        <w:t xml:space="preserve"> date ma, last </w:t>
      </w:r>
      <w:proofErr w:type="spellStart"/>
      <w:r w:rsidRPr="00191EE5">
        <w:rPr>
          <w:rFonts w:asciiTheme="majorHAnsi" w:hAnsiTheme="majorHAnsi" w:cstheme="majorHAnsi"/>
          <w:sz w:val="30"/>
          <w:szCs w:val="30"/>
        </w:rPr>
        <w:t>rech</w:t>
      </w:r>
      <w:proofErr w:type="spellEnd"/>
      <w:r w:rsidRPr="00191EE5">
        <w:rPr>
          <w:rFonts w:asciiTheme="majorHAnsi" w:hAnsiTheme="majorHAnsi" w:cstheme="majorHAnsi"/>
          <w:sz w:val="30"/>
          <w:szCs w:val="30"/>
        </w:rPr>
        <w:t xml:space="preserve"> date da, </w:t>
      </w:r>
      <w:proofErr w:type="spellStart"/>
      <w:r w:rsidRPr="00191EE5">
        <w:rPr>
          <w:rFonts w:asciiTheme="majorHAnsi" w:hAnsiTheme="majorHAnsi" w:cstheme="majorHAnsi"/>
          <w:sz w:val="30"/>
          <w:szCs w:val="30"/>
        </w:rPr>
        <w:t>fr</w:t>
      </w:r>
      <w:proofErr w:type="spellEnd"/>
      <w:r w:rsidRPr="00191EE5">
        <w:rPr>
          <w:rFonts w:asciiTheme="majorHAnsi" w:hAnsiTheme="majorHAnsi" w:cstheme="majorHAnsi"/>
          <w:sz w:val="30"/>
          <w:szCs w:val="30"/>
        </w:rPr>
        <w:t xml:space="preserve"> ma rech30, </w:t>
      </w:r>
      <w:proofErr w:type="spellStart"/>
      <w:r w:rsidRPr="00191EE5">
        <w:rPr>
          <w:rFonts w:asciiTheme="majorHAnsi" w:hAnsiTheme="majorHAnsi" w:cstheme="majorHAnsi"/>
          <w:sz w:val="30"/>
          <w:szCs w:val="30"/>
        </w:rPr>
        <w:t>sumamnt</w:t>
      </w:r>
      <w:proofErr w:type="spellEnd"/>
      <w:r w:rsidRPr="00191EE5">
        <w:rPr>
          <w:rFonts w:asciiTheme="majorHAnsi" w:hAnsiTheme="majorHAnsi" w:cstheme="majorHAnsi"/>
          <w:sz w:val="30"/>
          <w:szCs w:val="30"/>
        </w:rPr>
        <w:t xml:space="preserve"> ma rech30, medianmarechprebal30, and medianmarechprebal30 is shown in the above </w:t>
      </w:r>
      <w:proofErr w:type="gramStart"/>
      <w:r w:rsidRPr="00191EE5">
        <w:rPr>
          <w:rFonts w:asciiTheme="majorHAnsi" w:hAnsiTheme="majorHAnsi" w:cstheme="majorHAnsi"/>
          <w:sz w:val="30"/>
          <w:szCs w:val="30"/>
        </w:rPr>
        <w:lastRenderedPageBreak/>
        <w:t>report.</w:t>
      </w:r>
      <w:r w:rsidR="00135CBB" w:rsidRPr="00135CBB">
        <w:rPr>
          <w:rFonts w:asciiTheme="majorHAnsi" w:hAnsiTheme="majorHAnsi" w:cstheme="majorHAnsi"/>
          <w:sz w:val="30"/>
          <w:szCs w:val="30"/>
        </w:rPr>
        <w:t>sumamnt</w:t>
      </w:r>
      <w:proofErr w:type="gramEnd"/>
      <w:r w:rsidR="00135CBB" w:rsidRPr="00135CBB">
        <w:rPr>
          <w:rFonts w:asciiTheme="majorHAnsi" w:hAnsiTheme="majorHAnsi" w:cstheme="majorHAnsi"/>
          <w:sz w:val="30"/>
          <w:szCs w:val="30"/>
        </w:rPr>
        <w: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0435753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191EE5">
        <w:rPr>
          <w:rFonts w:asciiTheme="majorHAnsi" w:hAnsiTheme="majorHAnsi" w:cstheme="majorHAnsi"/>
          <w:sz w:val="30"/>
          <w:szCs w:val="30"/>
        </w:rPr>
        <w:t xml:space="preserve">6 </w:t>
      </w:r>
      <w:r w:rsidR="005A14E3">
        <w:rPr>
          <w:rFonts w:asciiTheme="majorHAnsi" w:hAnsiTheme="majorHAnsi" w:cstheme="majorHAnsi"/>
          <w:sz w:val="30"/>
          <w:szCs w:val="30"/>
        </w:rPr>
        <w:t xml:space="preserve">classification machine learning </w:t>
      </w:r>
      <w:r w:rsidRPr="00400A80">
        <w:rPr>
          <w:rFonts w:asciiTheme="majorHAnsi" w:hAnsiTheme="majorHAnsi" w:cstheme="majorHAnsi"/>
          <w:sz w:val="30"/>
          <w:szCs w:val="30"/>
        </w:rPr>
        <w:t xml:space="preserve">algorithms used for the training and testing. </w:t>
      </w:r>
    </w:p>
    <w:p w14:paraId="36697ACF" w14:textId="3856E7BE" w:rsidR="005A14E3" w:rsidRPr="00400A80" w:rsidRDefault="009F4FDD" w:rsidP="00475597">
      <w:pPr>
        <w:ind w:firstLine="720"/>
        <w:rPr>
          <w:rFonts w:asciiTheme="majorHAnsi" w:hAnsiTheme="majorHAnsi" w:cstheme="majorHAnsi"/>
          <w:sz w:val="30"/>
          <w:szCs w:val="30"/>
        </w:rPr>
      </w:pPr>
      <w:r w:rsidRPr="009F4FDD">
        <w:rPr>
          <w:rFonts w:asciiTheme="majorHAnsi" w:hAnsiTheme="majorHAnsi" w:cstheme="majorHAnsi"/>
          <w:sz w:val="30"/>
          <w:szCs w:val="30"/>
        </w:rPr>
        <w:drawing>
          <wp:inline distT="0" distB="0" distL="0" distR="0" wp14:anchorId="7905432E" wp14:editId="59EF2FC6">
            <wp:extent cx="4305901" cy="2229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901" cy="2229161"/>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 xml:space="preserve">Run and </w:t>
      </w:r>
      <w:proofErr w:type="gramStart"/>
      <w:r w:rsidRPr="00400A80">
        <w:rPr>
          <w:rFonts w:asciiTheme="majorHAnsi" w:hAnsiTheme="majorHAnsi" w:cstheme="majorHAnsi"/>
          <w:sz w:val="36"/>
          <w:szCs w:val="36"/>
        </w:rPr>
        <w:t>Evaluate</w:t>
      </w:r>
      <w:proofErr w:type="gramEnd"/>
      <w:r w:rsidRPr="00400A80">
        <w:rPr>
          <w:rFonts w:asciiTheme="majorHAnsi" w:hAnsiTheme="majorHAnsi" w:cstheme="majorHAnsi"/>
          <w:sz w:val="36"/>
          <w:szCs w:val="36"/>
        </w:rPr>
        <w:t xml:space="preserve"> selected models</w:t>
      </w:r>
    </w:p>
    <w:p w14:paraId="55F977F7" w14:textId="52B4ABFB" w:rsidR="005A14E3" w:rsidRDefault="009F4FDD" w:rsidP="005A14E3">
      <w:pPr>
        <w:pStyle w:val="ListParagraph"/>
        <w:rPr>
          <w:rFonts w:asciiTheme="majorHAnsi" w:hAnsiTheme="majorHAnsi" w:cstheme="majorHAnsi"/>
          <w:noProof/>
          <w:sz w:val="30"/>
          <w:szCs w:val="30"/>
        </w:rPr>
      </w:pPr>
      <w:r w:rsidRPr="009F4FDD">
        <w:rPr>
          <w:rFonts w:asciiTheme="majorHAnsi" w:hAnsiTheme="majorHAnsi" w:cstheme="majorHAnsi"/>
          <w:sz w:val="30"/>
          <w:szCs w:val="30"/>
        </w:rPr>
        <w:t>I made a Classification Model function that includes the evaluation metrics so we can receive the data we need for all of the models.</w:t>
      </w:r>
    </w:p>
    <w:p w14:paraId="7836ABB6" w14:textId="52426F2D" w:rsidR="009F4FDD" w:rsidRPr="005A14E3" w:rsidRDefault="009F4FDD" w:rsidP="005A14E3">
      <w:pPr>
        <w:pStyle w:val="ListParagraph"/>
        <w:rPr>
          <w:rFonts w:asciiTheme="majorHAnsi" w:hAnsiTheme="majorHAnsi" w:cstheme="majorHAnsi"/>
          <w:sz w:val="30"/>
          <w:szCs w:val="30"/>
        </w:rPr>
      </w:pPr>
      <w:r w:rsidRPr="009F4FDD">
        <w:rPr>
          <w:rFonts w:asciiTheme="majorHAnsi" w:hAnsiTheme="majorHAnsi" w:cstheme="majorHAnsi"/>
          <w:sz w:val="30"/>
          <w:szCs w:val="30"/>
        </w:rPr>
        <w:drawing>
          <wp:inline distT="0" distB="0" distL="0" distR="0" wp14:anchorId="59AFE797" wp14:editId="2C568A55">
            <wp:extent cx="52673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325" cy="362902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Key Metrics for success in solving problem under consideration</w:t>
      </w:r>
    </w:p>
    <w:p w14:paraId="42FE5D3B" w14:textId="5087FDF3" w:rsidR="005A14E3" w:rsidRDefault="009F4FDD" w:rsidP="005A14E3">
      <w:pPr>
        <w:pStyle w:val="ListParagraph"/>
        <w:rPr>
          <w:rFonts w:asciiTheme="majorHAnsi" w:hAnsiTheme="majorHAnsi" w:cstheme="majorHAnsi"/>
          <w:sz w:val="30"/>
          <w:szCs w:val="30"/>
        </w:rPr>
      </w:pPr>
      <w:r w:rsidRPr="009F4FDD">
        <w:rPr>
          <w:rFonts w:asciiTheme="majorHAnsi" w:hAnsiTheme="majorHAnsi" w:cstheme="majorHAnsi"/>
          <w:sz w:val="30"/>
          <w:szCs w:val="30"/>
        </w:rPr>
        <w:t xml:space="preserve">The accuracy score, cross </w:t>
      </w:r>
      <w:proofErr w:type="spellStart"/>
      <w:r w:rsidRPr="009F4FDD">
        <w:rPr>
          <w:rFonts w:asciiTheme="majorHAnsi" w:hAnsiTheme="majorHAnsi" w:cstheme="majorHAnsi"/>
          <w:sz w:val="30"/>
          <w:szCs w:val="30"/>
        </w:rPr>
        <w:t>val</w:t>
      </w:r>
      <w:proofErr w:type="spellEnd"/>
      <w:r w:rsidRPr="009F4FDD">
        <w:rPr>
          <w:rFonts w:asciiTheme="majorHAnsi" w:hAnsiTheme="majorHAnsi" w:cstheme="majorHAnsi"/>
          <w:sz w:val="30"/>
          <w:szCs w:val="30"/>
        </w:rPr>
        <w:t xml:space="preserve"> score, classification report, </w:t>
      </w:r>
      <w:proofErr w:type="spellStart"/>
      <w:r w:rsidRPr="009F4FDD">
        <w:rPr>
          <w:rFonts w:asciiTheme="majorHAnsi" w:hAnsiTheme="majorHAnsi" w:cstheme="majorHAnsi"/>
          <w:sz w:val="30"/>
          <w:szCs w:val="30"/>
        </w:rPr>
        <w:t>auc</w:t>
      </w:r>
      <w:proofErr w:type="spellEnd"/>
      <w:r w:rsidRPr="009F4FDD">
        <w:rPr>
          <w:rFonts w:asciiTheme="majorHAnsi" w:hAnsiTheme="majorHAnsi" w:cstheme="majorHAnsi"/>
          <w:sz w:val="30"/>
          <w:szCs w:val="30"/>
        </w:rPr>
        <w:t xml:space="preserve"> score, and confusion matrix were the main metrics employed in this study. We used Hyperparameter Tuning to find the optimal parameters and to improve our scores, and we'll be using the </w:t>
      </w:r>
      <w:proofErr w:type="spellStart"/>
      <w:r w:rsidRPr="009F4FDD">
        <w:rPr>
          <w:rFonts w:asciiTheme="majorHAnsi" w:hAnsiTheme="majorHAnsi" w:cstheme="majorHAnsi"/>
          <w:sz w:val="30"/>
          <w:szCs w:val="30"/>
        </w:rPr>
        <w:t>GridSearchCV</w:t>
      </w:r>
      <w:proofErr w:type="spellEnd"/>
      <w:r w:rsidRPr="009F4FDD">
        <w:rPr>
          <w:rFonts w:asciiTheme="majorHAnsi" w:hAnsiTheme="majorHAnsi" w:cstheme="majorHAnsi"/>
          <w:sz w:val="30"/>
          <w:szCs w:val="30"/>
        </w:rPr>
        <w:t xml:space="preserve"> method to do it.</w:t>
      </w:r>
    </w:p>
    <w:p w14:paraId="0C2624A7" w14:textId="77777777" w:rsidR="009F4FDD" w:rsidRDefault="009F4FDD"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16243D1" w14:textId="2CCF10AC" w:rsidR="005A14E3" w:rsidRPr="009F4FDD"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Cross-validation aids in determining the model's overfitting and underfitting. The model is constructed to run on several subsets of the dataset in cross validation, resulting in multiple measurements of the model. If we fold the data five times, it will be separated into five pieces, each representing 20% of the total dataset. During the Cross-validation, the first part (20%) of the 5 parts will be left out as a holdout set for validation, while the rest of the data will be used for training. We'll acquire the initial estimate of the dataset's model quality this way. Further iterations are made in the same way for the second 20% of the dataset, which is kept as a holdout set</w:t>
      </w:r>
      <w:r>
        <w:rPr>
          <w:rFonts w:asciiTheme="majorHAnsi" w:hAnsiTheme="majorHAnsi" w:cstheme="majorHAnsi"/>
          <w:sz w:val="30"/>
          <w:szCs w:val="30"/>
        </w:rPr>
        <w:t xml:space="preserve"> </w:t>
      </w:r>
      <w:r w:rsidR="005A14E3" w:rsidRPr="009F4FDD">
        <w:rPr>
          <w:rFonts w:asciiTheme="majorHAnsi" w:hAnsiTheme="majorHAnsi" w:cstheme="majorHAnsi"/>
          <w:sz w:val="30"/>
          <w:szCs w:val="30"/>
        </w:rPr>
        <w:t xml:space="preserve">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79110277" w14:textId="77777777" w:rsidR="009F4FDD"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2. Confusion Matrix: </w:t>
      </w:r>
      <w:r w:rsidR="009F4FDD" w:rsidRPr="009F4FDD">
        <w:rPr>
          <w:rFonts w:asciiTheme="majorHAnsi" w:hAnsiTheme="majorHAnsi" w:cstheme="majorHAnsi"/>
          <w:sz w:val="30"/>
          <w:szCs w:val="30"/>
        </w:rPr>
        <w:t>A confusion matrix, sometimes known as an error matrix, is a table structure that permits visualisation of an algorithm's performance, usually a supervised learning algorithm (in unsupervised learning it is usually called a matching matrix). The instances in a predicted class are represented by the rows of the matrix, whereas the instances in an actual class are represented by the columns (or vice versa). The name comes from the fact that it's simple to tell if the system is mixing up two types (i.e., commonly mislabelling one as another).</w:t>
      </w:r>
    </w:p>
    <w:p w14:paraId="12AFED70" w14:textId="5AC4A0F6" w:rsidR="00475597" w:rsidRPr="005A14E3" w:rsidRDefault="009F4FDD" w:rsidP="005A14E3">
      <w:pPr>
        <w:pStyle w:val="ListParagraph"/>
        <w:rPr>
          <w:rFonts w:asciiTheme="majorHAnsi" w:hAnsiTheme="majorHAnsi" w:cstheme="majorHAnsi"/>
          <w:sz w:val="30"/>
          <w:szCs w:val="30"/>
        </w:rPr>
      </w:pPr>
      <w:r w:rsidRPr="009F4FDD">
        <w:rPr>
          <w:rFonts w:asciiTheme="majorHAnsi" w:hAnsiTheme="majorHAnsi" w:cstheme="majorHAnsi"/>
          <w:sz w:val="30"/>
          <w:szCs w:val="30"/>
        </w:rPr>
        <w:lastRenderedPageBreak/>
        <w:t>It's a unique type of contingency table, with two dimensions ("actual" and "predicted") and identical sets of "classes" in each (each combination of dimension and class is a variable in the contingency table).</w:t>
      </w: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EEC226E" wp14:editId="7342D76E">
            <wp:extent cx="5731510" cy="4196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96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09A814CA" w14:textId="77777777" w:rsidR="009F4FDD" w:rsidRPr="009F4FDD" w:rsidRDefault="005A14E3" w:rsidP="009F4FDD">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3. Classification Report: </w:t>
      </w:r>
      <w:r w:rsidR="009F4FDD" w:rsidRPr="009F4FDD">
        <w:rPr>
          <w:rFonts w:asciiTheme="majorHAnsi" w:hAnsiTheme="majorHAnsi" w:cstheme="majorHAnsi"/>
          <w:sz w:val="30"/>
          <w:szCs w:val="30"/>
        </w:rPr>
        <w:t>The precision, recall, F1, and support scores for the model are displayed in the classification report visualizer. There are four techniques to determine if the forecasts are correct or incorrect: 1. True Negative (TN): the case was negative and was expected to be negative. 2. TP (True Positive): the case was positive and the outcome was expected to be positive. 3. False Negative (FN): the case was positive, but the outcome was projected to be negative. 4. FP / False Positive: the case was negative, but a positive outcome was projected.</w:t>
      </w:r>
    </w:p>
    <w:p w14:paraId="76439476" w14:textId="62388D3F" w:rsidR="005A14E3" w:rsidRPr="005A14E3"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 xml:space="preserve">Precision refers to a classifier's ability to avoid labelling something positive that is truly negative. It is calculated as the ratio of true positives to the sum of true positives and false positives for each </w:t>
      </w:r>
      <w:r w:rsidRPr="009F4FDD">
        <w:rPr>
          <w:rFonts w:asciiTheme="majorHAnsi" w:hAnsiTheme="majorHAnsi" w:cstheme="majorHAnsi"/>
          <w:sz w:val="30"/>
          <w:szCs w:val="30"/>
        </w:rPr>
        <w:lastRenderedPageBreak/>
        <w:t>class. It is the precision with which optimistic predictions are made. The precision formula is given</w:t>
      </w:r>
      <w:r>
        <w:rPr>
          <w:rFonts w:asciiTheme="majorHAnsi" w:hAnsiTheme="majorHAnsi" w:cstheme="majorHAnsi"/>
          <w:sz w:val="30"/>
          <w:szCs w:val="30"/>
        </w:rPr>
        <w:t xml:space="preserve"> </w:t>
      </w:r>
      <w:r w:rsidR="005A14E3" w:rsidRPr="005A14E3">
        <w:rPr>
          <w:rFonts w:asciiTheme="majorHAnsi" w:hAnsiTheme="majorHAnsi" w:cstheme="majorHAnsi"/>
          <w:sz w:val="30"/>
          <w:szCs w:val="30"/>
        </w:rPr>
        <w:t>below: Precision = TP/ (TP + FP)</w:t>
      </w:r>
    </w:p>
    <w:p w14:paraId="19A35986" w14:textId="0585314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Recall: </w:t>
      </w:r>
      <w:r w:rsidR="009F4FDD" w:rsidRPr="009F4FDD">
        <w:rPr>
          <w:rFonts w:asciiTheme="majorHAnsi" w:hAnsiTheme="majorHAnsi" w:cstheme="majorHAnsi"/>
          <w:sz w:val="30"/>
          <w:szCs w:val="30"/>
        </w:rPr>
        <w:t>The capacity of a classifier to discover all positive cases is known as recall. It is calculated as the ratio of true positives to the sum of true positives and false negatives for each class. It's also the percentage of positives that were detected correctly. The recall formula is as follows: TP/(TP+FN) = Recall</w:t>
      </w:r>
    </w:p>
    <w:p w14:paraId="2AAE1776" w14:textId="6FB4691B"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F1 score: </w:t>
      </w:r>
      <w:r w:rsidR="009F4FDD" w:rsidRPr="009F4FDD">
        <w:rPr>
          <w:rFonts w:asciiTheme="majorHAnsi" w:hAnsiTheme="majorHAnsi" w:cstheme="majorHAnsi"/>
          <w:sz w:val="30"/>
          <w:szCs w:val="30"/>
        </w:rPr>
        <w:t>The F1 score is a weighted harmonic mean of precision and recall, with 1.0 being the highest and 0.0 being the lowest. F1 scores are lower than accuracy measurements because they factor in precision and recall. To compare classifier models, utilise the weighted average of F1 rather than global accuracy as a rule of thumb.</w:t>
      </w:r>
      <w:r w:rsidRPr="005A14E3">
        <w:rPr>
          <w:rFonts w:asciiTheme="majorHAnsi" w:hAnsiTheme="majorHAnsi" w:cstheme="majorHAnsi"/>
          <w:sz w:val="30"/>
          <w:szCs w:val="30"/>
        </w:rPr>
        <w:t xml:space="preserve"> The formula is: F1 Score = 2*(Recall * Precision) / (Recall + Precision)</w:t>
      </w:r>
    </w:p>
    <w:p w14:paraId="57B8F186" w14:textId="07A14585" w:rsidR="00475597"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Support: </w:t>
      </w:r>
      <w:r w:rsidR="009F4FDD" w:rsidRPr="009F4FDD">
        <w:rPr>
          <w:rFonts w:asciiTheme="majorHAnsi" w:hAnsiTheme="majorHAnsi" w:cstheme="majorHAnsi"/>
          <w:sz w:val="30"/>
          <w:szCs w:val="30"/>
        </w:rPr>
        <w:t>The number of actual occurrences of the class in the provided dataset is known as support. Imbalanced support in the training data could reveal fundamental problems in the classifier's reported scores, necessitating stratified sampling or rebalancing. Support does not alter depending on the model; instead, it diagnoses the evaluation process.</w:t>
      </w:r>
    </w:p>
    <w:p w14:paraId="0A939FC4" w14:textId="126BCBBF" w:rsidR="005A14E3" w:rsidRDefault="009F4FDD" w:rsidP="005A14E3">
      <w:pPr>
        <w:pStyle w:val="ListParagraph"/>
        <w:rPr>
          <w:rFonts w:asciiTheme="majorHAnsi" w:hAnsiTheme="majorHAnsi" w:cstheme="majorHAnsi"/>
          <w:sz w:val="30"/>
          <w:szCs w:val="30"/>
        </w:rPr>
      </w:pPr>
      <w:r w:rsidRPr="009F4FDD">
        <w:rPr>
          <w:rFonts w:asciiTheme="majorHAnsi" w:hAnsiTheme="majorHAnsi" w:cstheme="majorHAnsi"/>
          <w:sz w:val="30"/>
          <w:szCs w:val="30"/>
        </w:rPr>
        <w:drawing>
          <wp:inline distT="0" distB="0" distL="0" distR="0" wp14:anchorId="4C742019" wp14:editId="1E004463">
            <wp:extent cx="5658640" cy="26673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640" cy="2667372"/>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38A5499" w14:textId="77777777" w:rsidR="009F4FDD" w:rsidRPr="009F4FDD"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 xml:space="preserve">The AUC - ROC (Receiver Operating Characteristics) curve is a performance evaluation for classification issues at different </w:t>
      </w:r>
      <w:r w:rsidRPr="009F4FDD">
        <w:rPr>
          <w:rFonts w:asciiTheme="majorHAnsi" w:hAnsiTheme="majorHAnsi" w:cstheme="majorHAnsi"/>
          <w:sz w:val="30"/>
          <w:szCs w:val="30"/>
        </w:rPr>
        <w:lastRenderedPageBreak/>
        <w:t>threshold values. AUC represents the degree or measure of separability, while ROC represents a probability curve. It indicates how well the model can distinguish between classes. The AUC indicates how well the model predicts 0s as 0s and 1s as 1s. By analogy, the higher the AUC, the better the model distinguishes between people who have the condition and those who do not.</w:t>
      </w:r>
    </w:p>
    <w:p w14:paraId="3CDC2356" w14:textId="77777777" w:rsidR="009F4FDD" w:rsidRPr="009F4FDD"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The ROC curve is plotted with TPR on the y-axis and FPR on the x-axis, with TPR on the y-axis and FPR on the x-axis.</w:t>
      </w:r>
    </w:p>
    <w:p w14:paraId="1D89E298" w14:textId="64446518" w:rsidR="00475597"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The area under the Receiver Operating Characteristic Curve (ROC AUC) calculated from prediction scores is called score.</w:t>
      </w: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84E84C1" wp14:editId="0747CE69">
            <wp:extent cx="5696745" cy="49822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745" cy="4982270"/>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39E05880" w14:textId="77777777" w:rsidR="009F4FDD" w:rsidRPr="009F4FDD" w:rsidRDefault="005A14E3" w:rsidP="009F4FDD">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5. Hyperparameter Tuning: </w:t>
      </w:r>
      <w:r w:rsidR="009F4FDD" w:rsidRPr="009F4FDD">
        <w:rPr>
          <w:rFonts w:asciiTheme="majorHAnsi" w:hAnsiTheme="majorHAnsi" w:cstheme="majorHAnsi"/>
          <w:sz w:val="30"/>
          <w:szCs w:val="30"/>
        </w:rPr>
        <w:t>There is a list of several machine learning models available. They're all distinct in some way, yet the only thing that distinguishes them is the model's input parameters. Hyperparameters are the name given to these input parameters.</w:t>
      </w:r>
      <w:r w:rsidR="009F4FDD">
        <w:rPr>
          <w:rFonts w:asciiTheme="majorHAnsi" w:hAnsiTheme="majorHAnsi" w:cstheme="majorHAnsi"/>
          <w:sz w:val="30"/>
          <w:szCs w:val="30"/>
        </w:rPr>
        <w:t xml:space="preserve"> </w:t>
      </w:r>
      <w:r w:rsidR="009F4FDD" w:rsidRPr="009F4FDD">
        <w:rPr>
          <w:rFonts w:asciiTheme="majorHAnsi" w:hAnsiTheme="majorHAnsi" w:cstheme="majorHAnsi"/>
          <w:sz w:val="30"/>
          <w:szCs w:val="30"/>
        </w:rPr>
        <w:lastRenderedPageBreak/>
        <w:t>These hyperparameters will establish the model's architecture, and the greatest thing is that you get to choose the ones you want for your model. Because the list of hyperparameters for each model differs, you must choose from a distinct list for each model.</w:t>
      </w:r>
    </w:p>
    <w:p w14:paraId="165165CF" w14:textId="1B9EC939" w:rsidR="005A14E3"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 xml:space="preserve">We are unaware of the optimal hyperparameter settings that would produce the best model output. </w:t>
      </w:r>
      <w:proofErr w:type="gramStart"/>
      <w:r w:rsidRPr="009F4FDD">
        <w:rPr>
          <w:rFonts w:asciiTheme="majorHAnsi" w:hAnsiTheme="majorHAnsi" w:cstheme="majorHAnsi"/>
          <w:sz w:val="30"/>
          <w:szCs w:val="30"/>
        </w:rPr>
        <w:t>So</w:t>
      </w:r>
      <w:proofErr w:type="gramEnd"/>
      <w:r w:rsidRPr="009F4FDD">
        <w:rPr>
          <w:rFonts w:asciiTheme="majorHAnsi" w:hAnsiTheme="majorHAnsi" w:cstheme="majorHAnsi"/>
          <w:sz w:val="30"/>
          <w:szCs w:val="30"/>
        </w:rPr>
        <w:t xml:space="preserve"> we tell the model to automatically explore and select the best model architecture. Hyperparameter tuning is the term for the procedure of selecting hyperparameters. </w:t>
      </w:r>
      <w:proofErr w:type="spellStart"/>
      <w:r w:rsidRPr="009F4FDD">
        <w:rPr>
          <w:rFonts w:asciiTheme="majorHAnsi" w:hAnsiTheme="majorHAnsi" w:cstheme="majorHAnsi"/>
          <w:sz w:val="30"/>
          <w:szCs w:val="30"/>
        </w:rPr>
        <w:t>GridSearchCV</w:t>
      </w:r>
      <w:proofErr w:type="spellEnd"/>
      <w:r w:rsidRPr="009F4FDD">
        <w:rPr>
          <w:rFonts w:asciiTheme="majorHAnsi" w:hAnsiTheme="majorHAnsi" w:cstheme="majorHAnsi"/>
          <w:sz w:val="30"/>
          <w:szCs w:val="30"/>
        </w:rPr>
        <w:t xml:space="preserve"> can be used to tune the system</w:t>
      </w:r>
      <w:r>
        <w:rPr>
          <w:rFonts w:asciiTheme="majorHAnsi" w:hAnsiTheme="majorHAnsi" w:cstheme="majorHAnsi"/>
          <w:sz w:val="30"/>
          <w:szCs w:val="30"/>
        </w:rPr>
        <w:t>, it</w:t>
      </w:r>
      <w:r w:rsidR="005A14E3"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13464D2" wp14:editId="7091C160">
            <wp:extent cx="5731510" cy="2016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728E443" wp14:editId="34FC65DB">
            <wp:extent cx="5731510" cy="1211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6350A256" w14:textId="51B23E0A" w:rsidR="0018065E" w:rsidRDefault="009F4FDD" w:rsidP="005A14E3">
      <w:pPr>
        <w:ind w:left="720"/>
        <w:rPr>
          <w:rFonts w:asciiTheme="majorHAnsi" w:hAnsiTheme="majorHAnsi" w:cstheme="majorHAnsi"/>
          <w:sz w:val="30"/>
          <w:szCs w:val="30"/>
        </w:rPr>
      </w:pPr>
      <w:r w:rsidRPr="009F4FDD">
        <w:rPr>
          <w:rFonts w:asciiTheme="majorHAnsi" w:hAnsiTheme="majorHAnsi" w:cstheme="majorHAnsi"/>
          <w:sz w:val="30"/>
          <w:szCs w:val="30"/>
        </w:rPr>
        <w:t xml:space="preserve">Now we'll look at the various plots created with this dataset in order to gain a better understanding of the data. The plots' codes, as well </w:t>
      </w:r>
      <w:r w:rsidRPr="009F4FDD">
        <w:rPr>
          <w:rFonts w:asciiTheme="majorHAnsi" w:hAnsiTheme="majorHAnsi" w:cstheme="majorHAnsi"/>
          <w:sz w:val="30"/>
          <w:szCs w:val="30"/>
        </w:rPr>
        <w:lastRenderedPageBreak/>
        <w:t>as the results, are listed below:</w:t>
      </w:r>
      <w:r w:rsidR="001D552C" w:rsidRPr="001D552C">
        <w:rPr>
          <w:noProof/>
        </w:rPr>
        <w:t xml:space="preserve"> </w:t>
      </w:r>
      <w:r w:rsidR="001D552C" w:rsidRPr="001D552C">
        <w:rPr>
          <w:rFonts w:asciiTheme="majorHAnsi" w:hAnsiTheme="majorHAnsi" w:cstheme="majorHAnsi"/>
          <w:sz w:val="30"/>
          <w:szCs w:val="30"/>
        </w:rPr>
        <w:drawing>
          <wp:inline distT="0" distB="0" distL="0" distR="0" wp14:anchorId="55FA913A" wp14:editId="08A23404">
            <wp:extent cx="3362794" cy="281026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794" cy="2810267"/>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12E9DA9E" w:rsidR="005A14E3" w:rsidRDefault="001D552C" w:rsidP="005A14E3">
      <w:pPr>
        <w:ind w:left="720"/>
        <w:rPr>
          <w:rFonts w:asciiTheme="majorHAnsi" w:hAnsiTheme="majorHAnsi" w:cstheme="majorHAnsi"/>
          <w:sz w:val="30"/>
          <w:szCs w:val="30"/>
        </w:rPr>
      </w:pPr>
      <w:r w:rsidRPr="001D552C">
        <w:rPr>
          <w:rFonts w:asciiTheme="majorHAnsi" w:hAnsiTheme="majorHAnsi" w:cstheme="majorHAnsi"/>
          <w:sz w:val="30"/>
          <w:szCs w:val="30"/>
        </w:rPr>
        <w:drawing>
          <wp:inline distT="0" distB="0" distL="0" distR="0" wp14:anchorId="3074A05D" wp14:editId="077A9BD6">
            <wp:extent cx="3635236" cy="2171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112" cy="2173418"/>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8A14874" w:rsidR="005A14E3" w:rsidRDefault="001D552C" w:rsidP="005A14E3">
      <w:pPr>
        <w:ind w:left="720"/>
        <w:rPr>
          <w:rFonts w:asciiTheme="majorHAnsi" w:hAnsiTheme="majorHAnsi" w:cstheme="majorHAnsi"/>
          <w:sz w:val="30"/>
          <w:szCs w:val="30"/>
        </w:rPr>
      </w:pPr>
      <w:r w:rsidRPr="001D552C">
        <w:rPr>
          <w:rFonts w:asciiTheme="majorHAnsi" w:hAnsiTheme="majorHAnsi" w:cstheme="majorHAnsi"/>
          <w:sz w:val="30"/>
          <w:szCs w:val="30"/>
        </w:rPr>
        <w:drawing>
          <wp:inline distT="0" distB="0" distL="0" distR="0" wp14:anchorId="2E654051" wp14:editId="7E2757D7">
            <wp:extent cx="5731510" cy="8750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7503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2ABC1D1" w:rsidR="005A14E3" w:rsidRDefault="001D552C" w:rsidP="005A14E3">
      <w:pPr>
        <w:ind w:left="720"/>
        <w:rPr>
          <w:rFonts w:asciiTheme="majorHAnsi" w:hAnsiTheme="majorHAnsi" w:cstheme="majorHAnsi"/>
          <w:sz w:val="30"/>
          <w:szCs w:val="30"/>
        </w:rPr>
      </w:pPr>
      <w:r w:rsidRPr="001D552C">
        <w:rPr>
          <w:rFonts w:asciiTheme="majorHAnsi" w:hAnsiTheme="majorHAnsi" w:cstheme="majorHAnsi"/>
          <w:sz w:val="30"/>
          <w:szCs w:val="30"/>
        </w:rPr>
        <w:lastRenderedPageBreak/>
        <w:drawing>
          <wp:inline distT="0" distB="0" distL="0" distR="0" wp14:anchorId="62372F96" wp14:editId="7A298453">
            <wp:extent cx="4658375" cy="5725324"/>
            <wp:effectExtent l="0" t="0" r="889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8375" cy="5725324"/>
                    </a:xfrm>
                    <a:prstGeom prst="rect">
                      <a:avLst/>
                    </a:prstGeom>
                  </pic:spPr>
                </pic:pic>
              </a:graphicData>
            </a:graphic>
          </wp:inline>
        </w:drawing>
      </w:r>
    </w:p>
    <w:p w14:paraId="3C67B2BE" w14:textId="77777777" w:rsidR="001D552C" w:rsidRDefault="001D552C" w:rsidP="005A14E3">
      <w:pPr>
        <w:ind w:left="720"/>
        <w:rPr>
          <w:rFonts w:asciiTheme="majorHAnsi" w:hAnsiTheme="majorHAnsi" w:cstheme="majorHAnsi"/>
          <w:sz w:val="30"/>
          <w:szCs w:val="30"/>
        </w:rPr>
      </w:pPr>
    </w:p>
    <w:p w14:paraId="65009E27" w14:textId="77777777" w:rsidR="001D552C" w:rsidRDefault="001D552C" w:rsidP="005A14E3">
      <w:pPr>
        <w:ind w:left="720"/>
        <w:rPr>
          <w:rFonts w:asciiTheme="majorHAnsi" w:hAnsiTheme="majorHAnsi" w:cstheme="majorHAnsi"/>
          <w:sz w:val="30"/>
          <w:szCs w:val="30"/>
        </w:rPr>
      </w:pPr>
    </w:p>
    <w:p w14:paraId="2FF76E08" w14:textId="7140FB96"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1C10149" w14:textId="3D75D422" w:rsidR="001D552C" w:rsidRDefault="0018065E" w:rsidP="001D552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Interpretation of the Results</w:t>
      </w:r>
    </w:p>
    <w:p w14:paraId="6C57EDCC" w14:textId="77777777" w:rsidR="001D552C" w:rsidRPr="001D552C" w:rsidRDefault="001D552C" w:rsidP="001D552C">
      <w:pPr>
        <w:pStyle w:val="ListParagraph"/>
        <w:rPr>
          <w:rFonts w:asciiTheme="majorHAnsi" w:hAnsiTheme="majorHAnsi" w:cstheme="majorHAnsi"/>
          <w:sz w:val="36"/>
          <w:szCs w:val="36"/>
        </w:rPr>
      </w:pPr>
    </w:p>
    <w:p w14:paraId="145B51FF"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w:t>
      </w:r>
      <w:proofErr w:type="spellStart"/>
      <w:r w:rsidRPr="001D552C">
        <w:rPr>
          <w:rFonts w:ascii="Helvetica" w:eastAsia="Times New Roman" w:hAnsi="Helvetica" w:cs="Helvetica"/>
          <w:b/>
          <w:bCs/>
          <w:color w:val="000000"/>
          <w:sz w:val="21"/>
          <w:szCs w:val="21"/>
          <w:lang w:eastAsia="en-IN"/>
        </w:rPr>
        <w:t>aon</w:t>
      </w:r>
      <w:proofErr w:type="spellEnd"/>
      <w:r w:rsidRPr="001D552C">
        <w:rPr>
          <w:rFonts w:ascii="Helvetica" w:eastAsia="Times New Roman" w:hAnsi="Helvetica" w:cs="Helvetica"/>
          <w:b/>
          <w:bCs/>
          <w:color w:val="000000"/>
          <w:sz w:val="21"/>
          <w:szCs w:val="21"/>
          <w:lang w:eastAsia="en-IN"/>
        </w:rPr>
        <w:t xml:space="preserve"> feature:</w:t>
      </w:r>
    </w:p>
    <w:p w14:paraId="0E655C83" w14:textId="77777777" w:rsidR="001D552C" w:rsidRPr="001D552C" w:rsidRDefault="001D552C" w:rsidP="001D552C">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8112.34, the data spans from -48 to 999860.</w:t>
      </w:r>
    </w:p>
    <w:p w14:paraId="619ABBE5" w14:textId="77777777" w:rsidR="001D552C" w:rsidRPr="001D552C" w:rsidRDefault="001D552C" w:rsidP="001D552C">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082723C6" w14:textId="77777777" w:rsidR="001D552C" w:rsidRPr="001D552C" w:rsidRDefault="001D552C" w:rsidP="001D552C">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09425C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daily_descr30:</w:t>
      </w:r>
    </w:p>
    <w:p w14:paraId="2E79AAF1" w14:textId="77777777" w:rsidR="001D552C" w:rsidRPr="001D552C" w:rsidRDefault="001D552C" w:rsidP="001D552C">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5381.4, the data runs from -93 to 265926.</w:t>
      </w:r>
    </w:p>
    <w:p w14:paraId="0C9FB81F" w14:textId="77777777" w:rsidR="001D552C" w:rsidRPr="001D552C" w:rsidRDefault="001D552C" w:rsidP="001D552C">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66672532" w14:textId="77777777" w:rsidR="001D552C" w:rsidRPr="001D552C" w:rsidRDefault="001D552C" w:rsidP="001D552C">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E0AE840"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daily_descr90:</w:t>
      </w:r>
    </w:p>
    <w:p w14:paraId="237CA71C" w14:textId="77777777" w:rsidR="001D552C" w:rsidRPr="001D552C" w:rsidRDefault="001D552C" w:rsidP="001D552C">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6082.52, the data spans from -93 to 320630.</w:t>
      </w:r>
    </w:p>
    <w:p w14:paraId="00239812" w14:textId="77777777" w:rsidR="001D552C" w:rsidRPr="001D552C" w:rsidRDefault="001D552C" w:rsidP="001D552C">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08D952C" w14:textId="77777777" w:rsidR="001D552C" w:rsidRPr="001D552C" w:rsidRDefault="001D552C" w:rsidP="001D552C">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02A0A06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rental30:</w:t>
      </w:r>
    </w:p>
    <w:p w14:paraId="6735D14D" w14:textId="77777777" w:rsidR="001D552C" w:rsidRPr="001D552C" w:rsidRDefault="001D552C" w:rsidP="001D552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2692.58, the data spans from -23737.14 to 198926.</w:t>
      </w:r>
    </w:p>
    <w:p w14:paraId="16AB60ED" w14:textId="77777777" w:rsidR="001D552C" w:rsidRPr="001D552C" w:rsidRDefault="001D552C" w:rsidP="001D552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47B2286F" w14:textId="77777777" w:rsidR="001D552C" w:rsidRPr="001D552C" w:rsidRDefault="001D552C" w:rsidP="001D552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8C5F6F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rental90:</w:t>
      </w:r>
    </w:p>
    <w:p w14:paraId="7DA0A7B0" w14:textId="77777777" w:rsidR="001D552C" w:rsidRPr="001D552C" w:rsidRDefault="001D552C" w:rsidP="001D552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3483.41, the data spans from -24720 to 200148.</w:t>
      </w:r>
    </w:p>
    <w:p w14:paraId="174E0719" w14:textId="77777777" w:rsidR="001D552C" w:rsidRPr="001D552C" w:rsidRDefault="001D552C" w:rsidP="001D552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2772FCCF" w14:textId="77777777" w:rsidR="001D552C" w:rsidRPr="001D552C" w:rsidRDefault="001D552C" w:rsidP="001D552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 xml:space="preserve">The data is favourably skewed and must be regarded as </w:t>
      </w:r>
      <w:proofErr w:type="gramStart"/>
      <w:r w:rsidRPr="001D552C">
        <w:rPr>
          <w:rFonts w:ascii="Helvetica" w:eastAsia="Times New Roman" w:hAnsi="Helvetica" w:cs="Helvetica"/>
          <w:color w:val="000000"/>
          <w:sz w:val="21"/>
          <w:szCs w:val="21"/>
          <w:lang w:eastAsia="en-IN"/>
        </w:rPr>
        <w:t>such..</w:t>
      </w:r>
      <w:proofErr w:type="gramEnd"/>
    </w:p>
    <w:p w14:paraId="015969E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feature </w:t>
      </w:r>
      <w:proofErr w:type="spellStart"/>
      <w:r w:rsidRPr="001D552C">
        <w:rPr>
          <w:rFonts w:ascii="Helvetica" w:eastAsia="Times New Roman" w:hAnsi="Helvetica" w:cs="Helvetica"/>
          <w:b/>
          <w:bCs/>
          <w:color w:val="000000"/>
          <w:sz w:val="21"/>
          <w:szCs w:val="21"/>
          <w:lang w:eastAsia="en-IN"/>
        </w:rPr>
        <w:t>last_rech_date_ma</w:t>
      </w:r>
      <w:proofErr w:type="spellEnd"/>
      <w:r w:rsidRPr="001D552C">
        <w:rPr>
          <w:rFonts w:ascii="Helvetica" w:eastAsia="Times New Roman" w:hAnsi="Helvetica" w:cs="Helvetica"/>
          <w:b/>
          <w:bCs/>
          <w:color w:val="000000"/>
          <w:sz w:val="21"/>
          <w:szCs w:val="21"/>
          <w:lang w:eastAsia="en-IN"/>
        </w:rPr>
        <w:t>:</w:t>
      </w:r>
    </w:p>
    <w:p w14:paraId="5E41123E" w14:textId="77777777" w:rsidR="001D552C" w:rsidRPr="001D552C" w:rsidRDefault="001D552C" w:rsidP="001D552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3755.85, the data spans from -29 to 998650.</w:t>
      </w:r>
    </w:p>
    <w:p w14:paraId="0165C55F" w14:textId="77777777" w:rsidR="001D552C" w:rsidRPr="001D552C" w:rsidRDefault="001D552C" w:rsidP="001D552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38517B38" w14:textId="77777777" w:rsidR="001D552C" w:rsidRPr="001D552C" w:rsidRDefault="001D552C" w:rsidP="001D552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28F0E58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feature </w:t>
      </w:r>
      <w:proofErr w:type="spellStart"/>
      <w:r w:rsidRPr="001D552C">
        <w:rPr>
          <w:rFonts w:ascii="Helvetica" w:eastAsia="Times New Roman" w:hAnsi="Helvetica" w:cs="Helvetica"/>
          <w:b/>
          <w:bCs/>
          <w:color w:val="000000"/>
          <w:sz w:val="21"/>
          <w:szCs w:val="21"/>
          <w:lang w:eastAsia="en-IN"/>
        </w:rPr>
        <w:t>last_rech_date_da</w:t>
      </w:r>
      <w:proofErr w:type="spellEnd"/>
      <w:r w:rsidRPr="001D552C">
        <w:rPr>
          <w:rFonts w:ascii="Helvetica" w:eastAsia="Times New Roman" w:hAnsi="Helvetica" w:cs="Helvetica"/>
          <w:b/>
          <w:bCs/>
          <w:color w:val="000000"/>
          <w:sz w:val="21"/>
          <w:szCs w:val="21"/>
          <w:lang w:eastAsia="en-IN"/>
        </w:rPr>
        <w:t>:</w:t>
      </w:r>
    </w:p>
    <w:p w14:paraId="3CA2CE67" w14:textId="77777777" w:rsidR="001D552C" w:rsidRPr="001D552C" w:rsidRDefault="001D552C" w:rsidP="001D552C">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3712.2, the data spans from -29 to 999178.</w:t>
      </w:r>
    </w:p>
    <w:p w14:paraId="4CD51524" w14:textId="77777777" w:rsidR="001D552C" w:rsidRPr="001D552C" w:rsidRDefault="001D552C" w:rsidP="001D552C">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2598EA1C" w14:textId="77777777" w:rsidR="001D552C" w:rsidRPr="001D552C" w:rsidRDefault="001D552C" w:rsidP="001D552C">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659FA7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feature </w:t>
      </w:r>
      <w:proofErr w:type="spellStart"/>
      <w:r w:rsidRPr="001D552C">
        <w:rPr>
          <w:rFonts w:ascii="Helvetica" w:eastAsia="Times New Roman" w:hAnsi="Helvetica" w:cs="Helvetica"/>
          <w:b/>
          <w:bCs/>
          <w:color w:val="000000"/>
          <w:sz w:val="21"/>
          <w:szCs w:val="21"/>
          <w:lang w:eastAsia="en-IN"/>
        </w:rPr>
        <w:t>last_rech_amt_ma</w:t>
      </w:r>
      <w:proofErr w:type="spellEnd"/>
      <w:r w:rsidRPr="001D552C">
        <w:rPr>
          <w:rFonts w:ascii="Helvetica" w:eastAsia="Times New Roman" w:hAnsi="Helvetica" w:cs="Helvetica"/>
          <w:b/>
          <w:bCs/>
          <w:color w:val="000000"/>
          <w:sz w:val="21"/>
          <w:szCs w:val="21"/>
          <w:lang w:eastAsia="en-IN"/>
        </w:rPr>
        <w:t>:</w:t>
      </w:r>
    </w:p>
    <w:p w14:paraId="74EA1C83" w14:textId="77777777" w:rsidR="001D552C" w:rsidRPr="001D552C" w:rsidRDefault="001D552C" w:rsidP="001D552C">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The data is in the range of 0 to 55000, with a mean value of 2064.45.</w:t>
      </w:r>
    </w:p>
    <w:p w14:paraId="5454CED7" w14:textId="77777777" w:rsidR="001D552C" w:rsidRPr="001D552C" w:rsidRDefault="001D552C" w:rsidP="001D552C">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548FF4AE" w14:textId="77777777" w:rsidR="001D552C" w:rsidRPr="001D552C" w:rsidRDefault="001D552C" w:rsidP="001D552C">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1AAAA9A"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cnt_ma_rech30:</w:t>
      </w:r>
    </w:p>
    <w:p w14:paraId="7B5FA54B"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3.98, the data runs from 0 to 203.</w:t>
      </w:r>
    </w:p>
    <w:p w14:paraId="1F5515CD"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E320E26"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dispersed and must be treated as such.</w:t>
      </w:r>
    </w:p>
    <w:p w14:paraId="015595E2"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B63BCE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fr_ma_rech30:</w:t>
      </w:r>
    </w:p>
    <w:p w14:paraId="4C535797"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3737.36, the data spans from 0 to 999606.</w:t>
      </w:r>
    </w:p>
    <w:p w14:paraId="34542774"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B7A60B0"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40DC07B8"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5420F822"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sumamnt_ma_rech30:</w:t>
      </w:r>
    </w:p>
    <w:p w14:paraId="0FDC0579"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in the range of 0 to 810096, with a mean value of 7704.5.</w:t>
      </w:r>
    </w:p>
    <w:p w14:paraId="06CAB3A0"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2959AB3D"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00AF9C8"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01D577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medianamnt_ma_rech30:</w:t>
      </w:r>
    </w:p>
    <w:p w14:paraId="30B0E943"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1812.82, the data runs from 0 to 55000.</w:t>
      </w:r>
    </w:p>
    <w:p w14:paraId="0DF18D61"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6C97425"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97961DD"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0AC64D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medianmarechprebal30:</w:t>
      </w:r>
    </w:p>
    <w:p w14:paraId="30A5EBEB"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3851.93, the data spans from -200 to 999479.</w:t>
      </w:r>
    </w:p>
    <w:p w14:paraId="68585F59"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214ED664"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688373DF"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6011F09"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cnt_ma_rech90:</w:t>
      </w:r>
    </w:p>
    <w:p w14:paraId="44105AC3"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6.32, the data varies from 0 to 336.</w:t>
      </w:r>
    </w:p>
    <w:p w14:paraId="4276B10C"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5E72FAC4"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C0B1022"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F76EDE0"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fr_ma_rech90:</w:t>
      </w:r>
    </w:p>
    <w:p w14:paraId="2090783A"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7.72, the data runs from 0 to 88.</w:t>
      </w:r>
    </w:p>
    <w:p w14:paraId="61611858"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The data is not dispersed naturally or in a well-defined pattern.</w:t>
      </w:r>
    </w:p>
    <w:p w14:paraId="64EFC88D"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5DEDA83B"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015BC591"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sumamnt_ma_rech90:</w:t>
      </w:r>
    </w:p>
    <w:p w14:paraId="38B6EEE5"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12396.22, the data spans from 0 to 953036.</w:t>
      </w:r>
    </w:p>
    <w:p w14:paraId="5CF788E7"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F4BF6B0"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40437F93"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88208B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medianamnt_ma_rech90:</w:t>
      </w:r>
    </w:p>
    <w:p w14:paraId="2F960870" w14:textId="77777777" w:rsidR="001D552C" w:rsidRPr="001D552C" w:rsidRDefault="001D552C" w:rsidP="001D552C">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distributed normally or in a well curve and ranges from 0 to 55000 with a mean value of 1864.6.</w:t>
      </w:r>
    </w:p>
    <w:p w14:paraId="29CE7925" w14:textId="77777777" w:rsidR="001D552C" w:rsidRPr="001D552C" w:rsidRDefault="001D552C" w:rsidP="001D552C">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10A4CB7" w14:textId="77777777" w:rsidR="001D552C" w:rsidRPr="001D552C" w:rsidRDefault="001D552C" w:rsidP="001D552C">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32E053D"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medianmarechprebal90:</w:t>
      </w:r>
    </w:p>
    <w:p w14:paraId="078BB946"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92.03, the data runs from -200 to 41456.</w:t>
      </w:r>
    </w:p>
    <w:p w14:paraId="164F6A2E"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7FA91F94"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162D6BCD"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78D54D6"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cnt_da_rech30:</w:t>
      </w:r>
    </w:p>
    <w:p w14:paraId="33FC8CE1"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262.58, the data spans from 0 to 99914.</w:t>
      </w:r>
    </w:p>
    <w:p w14:paraId="7AB5663B"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C1FE51D"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0EA550CC"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7194B9E"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fr_da_rech30:</w:t>
      </w:r>
    </w:p>
    <w:p w14:paraId="2076DE5E"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3749.49, the data spans from 0 to 999809.</w:t>
      </w:r>
    </w:p>
    <w:p w14:paraId="0B3D7A44"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50884C6F"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17E90DFA"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2C9E68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cnt_da_rech90:</w:t>
      </w:r>
    </w:p>
    <w:p w14:paraId="769D46B8" w14:textId="77777777" w:rsidR="001D552C" w:rsidRPr="001D552C" w:rsidRDefault="001D552C" w:rsidP="001D552C">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range of data is 0 to 38, with a mean value of 0.04.</w:t>
      </w:r>
    </w:p>
    <w:p w14:paraId="0AAEE8D9" w14:textId="77777777" w:rsidR="001D552C" w:rsidRPr="001D552C" w:rsidRDefault="001D552C" w:rsidP="001D552C">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regularly distributed, but not in a well-shaped curve.</w:t>
      </w:r>
    </w:p>
    <w:p w14:paraId="732784CD" w14:textId="77777777" w:rsidR="001D552C" w:rsidRPr="001D552C" w:rsidRDefault="001D552C" w:rsidP="001D552C">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E1EA09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fr_da_rech90:</w:t>
      </w:r>
    </w:p>
    <w:p w14:paraId="08046F7F" w14:textId="77777777" w:rsidR="001D552C" w:rsidRPr="001D552C" w:rsidRDefault="001D552C" w:rsidP="001D552C">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0.05, the data ranges from 0 to 64.</w:t>
      </w:r>
    </w:p>
    <w:p w14:paraId="2D36010D" w14:textId="77777777" w:rsidR="001D552C" w:rsidRPr="001D552C" w:rsidRDefault="001D552C" w:rsidP="001D552C">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BD3261E" w14:textId="77777777" w:rsidR="001D552C" w:rsidRPr="001D552C" w:rsidRDefault="001D552C" w:rsidP="001D552C">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The data is favourably skewed and must be regarded as such.</w:t>
      </w:r>
    </w:p>
    <w:p w14:paraId="3E6A10EF"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cnt_loans30:</w:t>
      </w:r>
    </w:p>
    <w:p w14:paraId="061877F8" w14:textId="77777777" w:rsidR="001D552C" w:rsidRPr="001D552C" w:rsidRDefault="001D552C" w:rsidP="001D552C">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range of data is 0 to 50, with a mean value of 2.76.</w:t>
      </w:r>
    </w:p>
    <w:p w14:paraId="73BF2215" w14:textId="77777777" w:rsidR="001D552C" w:rsidRPr="001D552C" w:rsidRDefault="001D552C" w:rsidP="001D552C">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68B7A4A" w14:textId="77777777" w:rsidR="001D552C" w:rsidRPr="001D552C" w:rsidRDefault="001D552C" w:rsidP="001D552C">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2FDF29B2"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amnt_loans30:</w:t>
      </w:r>
    </w:p>
    <w:p w14:paraId="1F4F7013" w14:textId="77777777" w:rsidR="001D552C" w:rsidRPr="001D552C" w:rsidRDefault="001D552C" w:rsidP="001D552C">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17.95, the data varies from 0 to 306.</w:t>
      </w:r>
    </w:p>
    <w:p w14:paraId="458B5DA5" w14:textId="77777777" w:rsidR="001D552C" w:rsidRPr="001D552C" w:rsidRDefault="001D552C" w:rsidP="001D552C">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E946D7E" w14:textId="77777777" w:rsidR="001D552C" w:rsidRPr="001D552C" w:rsidRDefault="001D552C" w:rsidP="001D552C">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F39397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maxamnt_loans30:</w:t>
      </w:r>
    </w:p>
    <w:p w14:paraId="015F4B87" w14:textId="77777777" w:rsidR="001D552C" w:rsidRPr="001D552C" w:rsidRDefault="001D552C" w:rsidP="001D552C">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274.66, the data spans from 0 to 99864.</w:t>
      </w:r>
    </w:p>
    <w:p w14:paraId="3FE128B9" w14:textId="77777777" w:rsidR="001D552C" w:rsidRPr="001D552C" w:rsidRDefault="001D552C" w:rsidP="001D552C">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3BE42144" w14:textId="77777777" w:rsidR="001D552C" w:rsidRPr="001D552C" w:rsidRDefault="001D552C" w:rsidP="001D552C">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9DD0DC3"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medianamnt_loans30:</w:t>
      </w:r>
    </w:p>
    <w:p w14:paraId="7065C66E" w14:textId="77777777" w:rsidR="001D552C" w:rsidRPr="001D552C" w:rsidRDefault="001D552C" w:rsidP="001D552C">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0.05, the data spans from 0 to 3.</w:t>
      </w:r>
    </w:p>
    <w:p w14:paraId="0B7A6CF0" w14:textId="77777777" w:rsidR="001D552C" w:rsidRPr="001D552C" w:rsidRDefault="001D552C" w:rsidP="001D552C">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not distributed regularly or in a well-defined curve, which is to be expected given that the characteristic has a limited set of values.</w:t>
      </w:r>
    </w:p>
    <w:p w14:paraId="72B1FA24" w14:textId="77777777" w:rsidR="001D552C" w:rsidRPr="001D552C" w:rsidRDefault="001D552C" w:rsidP="001D552C">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0D637CE"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cnt_loans90:</w:t>
      </w:r>
    </w:p>
    <w:p w14:paraId="2527B613" w14:textId="77777777" w:rsidR="001D552C" w:rsidRPr="001D552C" w:rsidRDefault="001D552C" w:rsidP="001D552C">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18.52, the data runs from 0 to 4997.52.</w:t>
      </w:r>
    </w:p>
    <w:p w14:paraId="7F80C161" w14:textId="77777777" w:rsidR="001D552C" w:rsidRPr="001D552C" w:rsidRDefault="001D552C" w:rsidP="001D552C">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9879536" w14:textId="77777777" w:rsidR="001D552C" w:rsidRPr="001D552C" w:rsidRDefault="001D552C" w:rsidP="001D552C">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173EC8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amnt_loans90:</w:t>
      </w:r>
    </w:p>
    <w:p w14:paraId="4746659D" w14:textId="77777777" w:rsidR="001D552C" w:rsidRPr="001D552C" w:rsidRDefault="001D552C" w:rsidP="001D552C">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23.65, the data runs from 0 to 438.</w:t>
      </w:r>
    </w:p>
    <w:p w14:paraId="72B51F0F" w14:textId="77777777" w:rsidR="001D552C" w:rsidRPr="001D552C" w:rsidRDefault="001D552C" w:rsidP="001D552C">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2975794A" w14:textId="77777777" w:rsidR="001D552C" w:rsidRPr="001D552C" w:rsidRDefault="001D552C" w:rsidP="001D552C">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ABAC2A8"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maxamnt_loans90:</w:t>
      </w:r>
    </w:p>
    <w:p w14:paraId="09CA7868" w14:textId="77777777" w:rsidR="001D552C" w:rsidRPr="001D552C" w:rsidRDefault="001D552C" w:rsidP="001D552C">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range of data is 0 to 12, with a mean value of 6.7.</w:t>
      </w:r>
    </w:p>
    <w:p w14:paraId="3779EB4C" w14:textId="77777777" w:rsidR="001D552C" w:rsidRPr="001D552C" w:rsidRDefault="001D552C" w:rsidP="001D552C">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not distributed properly or in a well-defined curve, which is logical given that the user has two borrowing options: 5 and 10 for which 6 and 12 must be paid.</w:t>
      </w:r>
    </w:p>
    <w:p w14:paraId="5B44A151" w14:textId="77777777" w:rsidR="001D552C" w:rsidRPr="001D552C" w:rsidRDefault="001D552C" w:rsidP="001D552C">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2ED910A"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medianamnt_loans90:</w:t>
      </w:r>
    </w:p>
    <w:p w14:paraId="1EE22D10" w14:textId="77777777" w:rsidR="001D552C" w:rsidRPr="001D552C" w:rsidRDefault="001D552C" w:rsidP="001D552C">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With a mean value of 0.05, the data spans from 0 to 3.</w:t>
      </w:r>
    </w:p>
    <w:p w14:paraId="65E77F2D" w14:textId="77777777" w:rsidR="001D552C" w:rsidRPr="001D552C" w:rsidRDefault="001D552C" w:rsidP="001D552C">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7D06BC4F" w14:textId="77777777" w:rsidR="001D552C" w:rsidRPr="001D552C" w:rsidRDefault="001D552C" w:rsidP="001D552C">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0673102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payback30:</w:t>
      </w:r>
    </w:p>
    <w:p w14:paraId="07402A00" w14:textId="77777777" w:rsidR="001D552C" w:rsidRPr="001D552C" w:rsidRDefault="001D552C" w:rsidP="001D552C">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3.4, the data ranges from 0 to 171.5.</w:t>
      </w:r>
    </w:p>
    <w:p w14:paraId="4397F673" w14:textId="77777777" w:rsidR="001D552C" w:rsidRPr="001D552C" w:rsidRDefault="001D552C" w:rsidP="001D552C">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37D67950" w14:textId="77777777" w:rsidR="001D552C" w:rsidRPr="001D552C" w:rsidRDefault="001D552C" w:rsidP="001D552C">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9F8BC3E"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payback90:</w:t>
      </w:r>
    </w:p>
    <w:p w14:paraId="165A699F" w14:textId="77777777" w:rsidR="001D552C" w:rsidRPr="001D552C" w:rsidRDefault="001D552C" w:rsidP="001D552C">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4.32, the data runs from 0 to 171.5.</w:t>
      </w:r>
    </w:p>
    <w:p w14:paraId="2592BD19" w14:textId="77777777" w:rsidR="001D552C" w:rsidRPr="001D552C" w:rsidRDefault="001D552C" w:rsidP="001D552C">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96D34BD" w14:textId="77777777" w:rsidR="001D552C" w:rsidRPr="001D552C" w:rsidRDefault="001D552C" w:rsidP="001D552C">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2A25187E" w14:textId="60176057" w:rsidR="001F2FC1" w:rsidRPr="00400A80" w:rsidRDefault="001F2FC1" w:rsidP="005A14E3">
      <w:pPr>
        <w:ind w:left="720"/>
        <w:rPr>
          <w:rFonts w:asciiTheme="majorHAnsi" w:hAnsiTheme="majorHAnsi" w:cstheme="majorHAnsi"/>
          <w:sz w:val="30"/>
          <w:szCs w:val="30"/>
        </w:rPr>
      </w:pPr>
    </w:p>
    <w:p w14:paraId="227A7797" w14:textId="29BE73EA" w:rsidR="002F6495" w:rsidRDefault="001D552C" w:rsidP="00D40106">
      <w:pPr>
        <w:ind w:left="720"/>
        <w:rPr>
          <w:rFonts w:asciiTheme="majorHAnsi" w:hAnsiTheme="majorHAnsi" w:cstheme="majorHAnsi"/>
          <w:sz w:val="30"/>
          <w:szCs w:val="30"/>
        </w:rPr>
      </w:pPr>
      <w:r w:rsidRPr="001D552C">
        <w:rPr>
          <w:rFonts w:asciiTheme="majorHAnsi" w:hAnsiTheme="majorHAnsi" w:cstheme="majorHAnsi"/>
          <w:sz w:val="30"/>
          <w:szCs w:val="30"/>
        </w:rPr>
        <w:drawing>
          <wp:inline distT="0" distB="0" distL="0" distR="0" wp14:anchorId="0A71A231" wp14:editId="13449DA3">
            <wp:extent cx="5572125" cy="5467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164" cy="5467388"/>
                    </a:xfrm>
                    <a:prstGeom prst="rect">
                      <a:avLst/>
                    </a:prstGeom>
                  </pic:spPr>
                </pic:pic>
              </a:graphicData>
            </a:graphic>
          </wp:inline>
        </w:drawing>
      </w:r>
    </w:p>
    <w:p w14:paraId="791EDD05" w14:textId="318958F9" w:rsidR="005A14E3" w:rsidRPr="00400A80" w:rsidRDefault="001D552C" w:rsidP="00D40106">
      <w:pPr>
        <w:ind w:left="720"/>
        <w:rPr>
          <w:rFonts w:asciiTheme="majorHAnsi" w:hAnsiTheme="majorHAnsi" w:cstheme="majorHAnsi"/>
          <w:sz w:val="30"/>
          <w:szCs w:val="30"/>
        </w:rPr>
      </w:pPr>
      <w:r w:rsidRPr="001D552C">
        <w:rPr>
          <w:rFonts w:asciiTheme="majorHAnsi" w:hAnsiTheme="majorHAnsi" w:cstheme="majorHAnsi"/>
          <w:sz w:val="30"/>
          <w:szCs w:val="30"/>
        </w:rPr>
        <w:lastRenderedPageBreak/>
        <w:drawing>
          <wp:inline distT="0" distB="0" distL="0" distR="0" wp14:anchorId="7D27152E" wp14:editId="5F6485E9">
            <wp:extent cx="4782217" cy="45059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217" cy="4505954"/>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2E7233C2" w:rsidR="005A14E3" w:rsidRDefault="005A14E3" w:rsidP="00D40106">
      <w:pPr>
        <w:ind w:left="720"/>
        <w:rPr>
          <w:rFonts w:asciiTheme="majorHAnsi" w:hAnsiTheme="majorHAnsi" w:cstheme="majorHAnsi"/>
          <w:sz w:val="30"/>
          <w:szCs w:val="30"/>
        </w:rPr>
      </w:pPr>
    </w:p>
    <w:p w14:paraId="1AA4C595" w14:textId="6E385378" w:rsidR="005A14E3" w:rsidRDefault="005A14E3" w:rsidP="00D40106">
      <w:pPr>
        <w:ind w:left="720"/>
        <w:rPr>
          <w:rFonts w:asciiTheme="majorHAnsi" w:hAnsiTheme="majorHAnsi" w:cstheme="majorHAnsi"/>
          <w:sz w:val="30"/>
          <w:szCs w:val="30"/>
        </w:rPr>
      </w:pP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603C6F95" w14:textId="77777777" w:rsidR="00C363A1" w:rsidRPr="00C363A1" w:rsidRDefault="00C363A1" w:rsidP="00C363A1">
      <w:pPr>
        <w:pStyle w:val="ListParagraph"/>
        <w:rPr>
          <w:rFonts w:asciiTheme="majorHAnsi" w:hAnsiTheme="majorHAnsi" w:cstheme="majorHAnsi"/>
          <w:sz w:val="36"/>
          <w:szCs w:val="36"/>
        </w:rPr>
      </w:pPr>
      <w:r w:rsidRPr="00C363A1">
        <w:rPr>
          <w:rFonts w:asciiTheme="majorHAnsi" w:hAnsiTheme="majorHAnsi" w:cstheme="majorHAnsi"/>
          <w:sz w:val="30"/>
          <w:szCs w:val="30"/>
        </w:rPr>
        <w:t>Based on the numerous variables taken into account, an MFI can determine whether or not a person will repay money and whether or not an MFI should issue a load to that individual.</w:t>
      </w:r>
    </w:p>
    <w:p w14:paraId="17029708" w14:textId="41407104"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30591694" w14:textId="77777777" w:rsidR="00C363A1" w:rsidRPr="00C363A1" w:rsidRDefault="00C363A1" w:rsidP="00C363A1">
      <w:pPr>
        <w:pStyle w:val="ListParagraph"/>
        <w:rPr>
          <w:rFonts w:asciiTheme="majorHAnsi" w:hAnsiTheme="majorHAnsi" w:cstheme="majorHAnsi"/>
          <w:sz w:val="36"/>
          <w:szCs w:val="36"/>
        </w:rPr>
      </w:pPr>
      <w:r w:rsidRPr="00C363A1">
        <w:rPr>
          <w:rFonts w:asciiTheme="majorHAnsi" w:hAnsiTheme="majorHAnsi" w:cstheme="majorHAnsi"/>
          <w:sz w:val="30"/>
          <w:szCs w:val="30"/>
        </w:rPr>
        <w:t>For greater accuracy, I developed many classification models rather than relying on a single model, and I used cross validation comparison to guarantee that the model did not suffer from overfitting or underfitting. To improve the scores, I chose the best one and did hyper parameter tuning on it.</w:t>
      </w:r>
    </w:p>
    <w:p w14:paraId="1CF3E14C" w14:textId="6DDC1D33"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526FD40B" w14:textId="4DB74959" w:rsidR="001F2FC1" w:rsidRDefault="00C363A1" w:rsidP="00AA454B">
      <w:pPr>
        <w:ind w:left="720"/>
        <w:rPr>
          <w:rFonts w:asciiTheme="majorHAnsi" w:hAnsiTheme="majorHAnsi" w:cstheme="majorHAnsi"/>
          <w:noProof/>
          <w:sz w:val="30"/>
          <w:szCs w:val="30"/>
        </w:rPr>
      </w:pPr>
      <w:r w:rsidRPr="00C363A1">
        <w:rPr>
          <w:rFonts w:asciiTheme="majorHAnsi" w:hAnsiTheme="majorHAnsi" w:cstheme="majorHAnsi"/>
          <w:sz w:val="30"/>
          <w:szCs w:val="30"/>
        </w:rPr>
        <w:t xml:space="preserve">The limitation is that it will only function for this specific use case, and it will need to be tweaked if used in a new scenario on a similar </w:t>
      </w:r>
      <w:r w:rsidRPr="00C363A1">
        <w:rPr>
          <w:rFonts w:asciiTheme="majorHAnsi" w:hAnsiTheme="majorHAnsi" w:cstheme="majorHAnsi"/>
          <w:sz w:val="30"/>
          <w:szCs w:val="30"/>
        </w:rPr>
        <w:lastRenderedPageBreak/>
        <w:t>scale. The scope of this dataset is that we can use it in companies to determine whether we should provide a loan to a person or not, and we can also make predictions about a person purchasing an expensive service based on their personal details that we have in this dataset, such as the number of times their data account has been recharged in the last 30 days and the daily amount spent from their main account, averaged over the last 30 days (in Indonesian Rupiah), so even a marketing firm can use it.</w:t>
      </w:r>
    </w:p>
    <w:p w14:paraId="0B85ADAF" w14:textId="541953A6" w:rsidR="00C363A1" w:rsidRPr="00AA454B" w:rsidRDefault="00C363A1" w:rsidP="00AA454B">
      <w:pPr>
        <w:ind w:left="720"/>
        <w:rPr>
          <w:rFonts w:asciiTheme="majorHAnsi" w:hAnsiTheme="majorHAnsi" w:cstheme="majorHAnsi"/>
          <w:sz w:val="30"/>
          <w:szCs w:val="30"/>
        </w:rPr>
      </w:pPr>
      <w:r w:rsidRPr="00C363A1">
        <w:rPr>
          <w:rFonts w:asciiTheme="majorHAnsi" w:hAnsiTheme="majorHAnsi" w:cstheme="majorHAnsi"/>
          <w:sz w:val="30"/>
          <w:szCs w:val="30"/>
        </w:rPr>
        <w:drawing>
          <wp:inline distT="0" distB="0" distL="0" distR="0" wp14:anchorId="6AAAF0CD" wp14:editId="2A4E2D94">
            <wp:extent cx="5731510" cy="37909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90950"/>
                    </a:xfrm>
                    <a:prstGeom prst="rect">
                      <a:avLst/>
                    </a:prstGeom>
                  </pic:spPr>
                </pic:pic>
              </a:graphicData>
            </a:graphic>
          </wp:inline>
        </w:drawing>
      </w:r>
    </w:p>
    <w:sectPr w:rsidR="00C363A1" w:rsidRPr="00AA454B" w:rsidSect="00397375">
      <w:footerReference w:type="default" r:id="rId34"/>
      <w:pgSz w:w="11906" w:h="16838"/>
      <w:pgMar w:top="1440" w:right="1440" w:bottom="1440" w:left="1440" w:header="708" w:footer="708" w:gutter="0"/>
      <w:pgBorders w:offsetFrom="page">
        <w:top w:val="thinThickThinMediumGap" w:sz="24" w:space="24" w:color="808080" w:themeColor="background1" w:themeShade="80"/>
        <w:left w:val="thinThickThinMediumGap" w:sz="24" w:space="24" w:color="808080" w:themeColor="background1" w:themeShade="80"/>
        <w:bottom w:val="thinThickThinMediumGap" w:sz="24" w:space="24" w:color="808080" w:themeColor="background1" w:themeShade="80"/>
        <w:right w:val="thinThickThinMediumGap" w:sz="24"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18EB0" w14:textId="77777777" w:rsidR="00926EA1" w:rsidRDefault="00926EA1" w:rsidP="00AA454B">
      <w:pPr>
        <w:spacing w:after="0" w:line="240" w:lineRule="auto"/>
      </w:pPr>
      <w:r>
        <w:separator/>
      </w:r>
    </w:p>
  </w:endnote>
  <w:endnote w:type="continuationSeparator" w:id="0">
    <w:p w14:paraId="3E51E6AC" w14:textId="77777777" w:rsidR="00926EA1" w:rsidRDefault="00926EA1"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A6B91" w14:textId="77777777" w:rsidR="00926EA1" w:rsidRDefault="00926EA1" w:rsidP="00AA454B">
      <w:pPr>
        <w:spacing w:after="0" w:line="240" w:lineRule="auto"/>
      </w:pPr>
      <w:r>
        <w:separator/>
      </w:r>
    </w:p>
  </w:footnote>
  <w:footnote w:type="continuationSeparator" w:id="0">
    <w:p w14:paraId="60F8ECA2" w14:textId="77777777" w:rsidR="00926EA1" w:rsidRDefault="00926EA1"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6C8"/>
    <w:multiLevelType w:val="multilevel"/>
    <w:tmpl w:val="5672CD6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D7C6D"/>
    <w:multiLevelType w:val="hybridMultilevel"/>
    <w:tmpl w:val="76A8A5DA"/>
    <w:lvl w:ilvl="0" w:tplc="4768B928">
      <w:start w:val="1"/>
      <w:numFmt w:val="bullet"/>
      <w:lvlText w:val=""/>
      <w:lvlJc w:val="left"/>
      <w:pPr>
        <w:tabs>
          <w:tab w:val="num" w:pos="720"/>
        </w:tabs>
        <w:ind w:left="720" w:hanging="360"/>
      </w:pPr>
      <w:rPr>
        <w:rFonts w:ascii="Wingdings" w:hAnsi="Wingdings" w:hint="default"/>
      </w:rPr>
    </w:lvl>
    <w:lvl w:ilvl="1" w:tplc="A6C68046" w:tentative="1">
      <w:start w:val="1"/>
      <w:numFmt w:val="bullet"/>
      <w:lvlText w:val=""/>
      <w:lvlJc w:val="left"/>
      <w:pPr>
        <w:tabs>
          <w:tab w:val="num" w:pos="1440"/>
        </w:tabs>
        <w:ind w:left="1440" w:hanging="360"/>
      </w:pPr>
      <w:rPr>
        <w:rFonts w:ascii="Wingdings" w:hAnsi="Wingdings" w:hint="default"/>
      </w:rPr>
    </w:lvl>
    <w:lvl w:ilvl="2" w:tplc="5D38880C" w:tentative="1">
      <w:start w:val="1"/>
      <w:numFmt w:val="bullet"/>
      <w:lvlText w:val=""/>
      <w:lvlJc w:val="left"/>
      <w:pPr>
        <w:tabs>
          <w:tab w:val="num" w:pos="2160"/>
        </w:tabs>
        <w:ind w:left="2160" w:hanging="360"/>
      </w:pPr>
      <w:rPr>
        <w:rFonts w:ascii="Wingdings" w:hAnsi="Wingdings" w:hint="default"/>
      </w:rPr>
    </w:lvl>
    <w:lvl w:ilvl="3" w:tplc="B770BA78" w:tentative="1">
      <w:start w:val="1"/>
      <w:numFmt w:val="bullet"/>
      <w:lvlText w:val=""/>
      <w:lvlJc w:val="left"/>
      <w:pPr>
        <w:tabs>
          <w:tab w:val="num" w:pos="2880"/>
        </w:tabs>
        <w:ind w:left="2880" w:hanging="360"/>
      </w:pPr>
      <w:rPr>
        <w:rFonts w:ascii="Wingdings" w:hAnsi="Wingdings" w:hint="default"/>
      </w:rPr>
    </w:lvl>
    <w:lvl w:ilvl="4" w:tplc="01242F0E" w:tentative="1">
      <w:start w:val="1"/>
      <w:numFmt w:val="bullet"/>
      <w:lvlText w:val=""/>
      <w:lvlJc w:val="left"/>
      <w:pPr>
        <w:tabs>
          <w:tab w:val="num" w:pos="3600"/>
        </w:tabs>
        <w:ind w:left="3600" w:hanging="360"/>
      </w:pPr>
      <w:rPr>
        <w:rFonts w:ascii="Wingdings" w:hAnsi="Wingdings" w:hint="default"/>
      </w:rPr>
    </w:lvl>
    <w:lvl w:ilvl="5" w:tplc="B2C0FECA" w:tentative="1">
      <w:start w:val="1"/>
      <w:numFmt w:val="bullet"/>
      <w:lvlText w:val=""/>
      <w:lvlJc w:val="left"/>
      <w:pPr>
        <w:tabs>
          <w:tab w:val="num" w:pos="4320"/>
        </w:tabs>
        <w:ind w:left="4320" w:hanging="360"/>
      </w:pPr>
      <w:rPr>
        <w:rFonts w:ascii="Wingdings" w:hAnsi="Wingdings" w:hint="default"/>
      </w:rPr>
    </w:lvl>
    <w:lvl w:ilvl="6" w:tplc="39CCC906" w:tentative="1">
      <w:start w:val="1"/>
      <w:numFmt w:val="bullet"/>
      <w:lvlText w:val=""/>
      <w:lvlJc w:val="left"/>
      <w:pPr>
        <w:tabs>
          <w:tab w:val="num" w:pos="5040"/>
        </w:tabs>
        <w:ind w:left="5040" w:hanging="360"/>
      </w:pPr>
      <w:rPr>
        <w:rFonts w:ascii="Wingdings" w:hAnsi="Wingdings" w:hint="default"/>
      </w:rPr>
    </w:lvl>
    <w:lvl w:ilvl="7" w:tplc="7DBAC970" w:tentative="1">
      <w:start w:val="1"/>
      <w:numFmt w:val="bullet"/>
      <w:lvlText w:val=""/>
      <w:lvlJc w:val="left"/>
      <w:pPr>
        <w:tabs>
          <w:tab w:val="num" w:pos="5760"/>
        </w:tabs>
        <w:ind w:left="5760" w:hanging="360"/>
      </w:pPr>
      <w:rPr>
        <w:rFonts w:ascii="Wingdings" w:hAnsi="Wingdings" w:hint="default"/>
      </w:rPr>
    </w:lvl>
    <w:lvl w:ilvl="8" w:tplc="6B9CAF7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23ADE"/>
    <w:multiLevelType w:val="multilevel"/>
    <w:tmpl w:val="442016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5D3DD6"/>
    <w:multiLevelType w:val="multilevel"/>
    <w:tmpl w:val="E9A26B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5E4168"/>
    <w:multiLevelType w:val="multilevel"/>
    <w:tmpl w:val="C8109A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5F62A6"/>
    <w:multiLevelType w:val="multilevel"/>
    <w:tmpl w:val="847E4F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B3D88"/>
    <w:multiLevelType w:val="multilevel"/>
    <w:tmpl w:val="BB80C0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229E0"/>
    <w:multiLevelType w:val="multilevel"/>
    <w:tmpl w:val="81DC54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2F5A38"/>
    <w:multiLevelType w:val="multilevel"/>
    <w:tmpl w:val="9CD4EE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250540"/>
    <w:multiLevelType w:val="multilevel"/>
    <w:tmpl w:val="48787F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D3599F"/>
    <w:multiLevelType w:val="multilevel"/>
    <w:tmpl w:val="C8141B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CC2301"/>
    <w:multiLevelType w:val="multilevel"/>
    <w:tmpl w:val="32625D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E5020B"/>
    <w:multiLevelType w:val="multilevel"/>
    <w:tmpl w:val="11AA1C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8F79E0"/>
    <w:multiLevelType w:val="multilevel"/>
    <w:tmpl w:val="A5C4D4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0010E1"/>
    <w:multiLevelType w:val="multilevel"/>
    <w:tmpl w:val="6436F6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6C3D28"/>
    <w:multiLevelType w:val="multilevel"/>
    <w:tmpl w:val="C3286A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2E2068"/>
    <w:multiLevelType w:val="multilevel"/>
    <w:tmpl w:val="C658AD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223C9A"/>
    <w:multiLevelType w:val="multilevel"/>
    <w:tmpl w:val="5EECF6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102581"/>
    <w:multiLevelType w:val="multilevel"/>
    <w:tmpl w:val="E26E29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A453A"/>
    <w:multiLevelType w:val="multilevel"/>
    <w:tmpl w:val="00226F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DC0A0D"/>
    <w:multiLevelType w:val="multilevel"/>
    <w:tmpl w:val="AF5AC1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EA512E"/>
    <w:multiLevelType w:val="multilevel"/>
    <w:tmpl w:val="46D6D6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FA4C91"/>
    <w:multiLevelType w:val="multilevel"/>
    <w:tmpl w:val="44B0A6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2F0673"/>
    <w:multiLevelType w:val="multilevel"/>
    <w:tmpl w:val="166806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643D45"/>
    <w:multiLevelType w:val="hybridMultilevel"/>
    <w:tmpl w:val="91084EFC"/>
    <w:lvl w:ilvl="0" w:tplc="8E0E3D6A">
      <w:start w:val="1"/>
      <w:numFmt w:val="bullet"/>
      <w:lvlText w:val="•"/>
      <w:lvlJc w:val="left"/>
      <w:pPr>
        <w:tabs>
          <w:tab w:val="num" w:pos="720"/>
        </w:tabs>
        <w:ind w:left="720" w:hanging="360"/>
      </w:pPr>
      <w:rPr>
        <w:rFonts w:ascii="Arial" w:hAnsi="Arial" w:hint="default"/>
      </w:rPr>
    </w:lvl>
    <w:lvl w:ilvl="1" w:tplc="981ABD2E">
      <w:numFmt w:val="bullet"/>
      <w:lvlText w:val=""/>
      <w:lvlJc w:val="left"/>
      <w:pPr>
        <w:tabs>
          <w:tab w:val="num" w:pos="1440"/>
        </w:tabs>
        <w:ind w:left="1440" w:hanging="360"/>
      </w:pPr>
      <w:rPr>
        <w:rFonts w:ascii="Wingdings" w:hAnsi="Wingdings" w:hint="default"/>
      </w:rPr>
    </w:lvl>
    <w:lvl w:ilvl="2" w:tplc="2320D842" w:tentative="1">
      <w:start w:val="1"/>
      <w:numFmt w:val="bullet"/>
      <w:lvlText w:val="•"/>
      <w:lvlJc w:val="left"/>
      <w:pPr>
        <w:tabs>
          <w:tab w:val="num" w:pos="2160"/>
        </w:tabs>
        <w:ind w:left="2160" w:hanging="360"/>
      </w:pPr>
      <w:rPr>
        <w:rFonts w:ascii="Arial" w:hAnsi="Arial" w:hint="default"/>
      </w:rPr>
    </w:lvl>
    <w:lvl w:ilvl="3" w:tplc="DF9AC9D6" w:tentative="1">
      <w:start w:val="1"/>
      <w:numFmt w:val="bullet"/>
      <w:lvlText w:val="•"/>
      <w:lvlJc w:val="left"/>
      <w:pPr>
        <w:tabs>
          <w:tab w:val="num" w:pos="2880"/>
        </w:tabs>
        <w:ind w:left="2880" w:hanging="360"/>
      </w:pPr>
      <w:rPr>
        <w:rFonts w:ascii="Arial" w:hAnsi="Arial" w:hint="default"/>
      </w:rPr>
    </w:lvl>
    <w:lvl w:ilvl="4" w:tplc="D36C938A" w:tentative="1">
      <w:start w:val="1"/>
      <w:numFmt w:val="bullet"/>
      <w:lvlText w:val="•"/>
      <w:lvlJc w:val="left"/>
      <w:pPr>
        <w:tabs>
          <w:tab w:val="num" w:pos="3600"/>
        </w:tabs>
        <w:ind w:left="3600" w:hanging="360"/>
      </w:pPr>
      <w:rPr>
        <w:rFonts w:ascii="Arial" w:hAnsi="Arial" w:hint="default"/>
      </w:rPr>
    </w:lvl>
    <w:lvl w:ilvl="5" w:tplc="C422F12A" w:tentative="1">
      <w:start w:val="1"/>
      <w:numFmt w:val="bullet"/>
      <w:lvlText w:val="•"/>
      <w:lvlJc w:val="left"/>
      <w:pPr>
        <w:tabs>
          <w:tab w:val="num" w:pos="4320"/>
        </w:tabs>
        <w:ind w:left="4320" w:hanging="360"/>
      </w:pPr>
      <w:rPr>
        <w:rFonts w:ascii="Arial" w:hAnsi="Arial" w:hint="default"/>
      </w:rPr>
    </w:lvl>
    <w:lvl w:ilvl="6" w:tplc="62584E3C" w:tentative="1">
      <w:start w:val="1"/>
      <w:numFmt w:val="bullet"/>
      <w:lvlText w:val="•"/>
      <w:lvlJc w:val="left"/>
      <w:pPr>
        <w:tabs>
          <w:tab w:val="num" w:pos="5040"/>
        </w:tabs>
        <w:ind w:left="5040" w:hanging="360"/>
      </w:pPr>
      <w:rPr>
        <w:rFonts w:ascii="Arial" w:hAnsi="Arial" w:hint="default"/>
      </w:rPr>
    </w:lvl>
    <w:lvl w:ilvl="7" w:tplc="CF547038" w:tentative="1">
      <w:start w:val="1"/>
      <w:numFmt w:val="bullet"/>
      <w:lvlText w:val="•"/>
      <w:lvlJc w:val="left"/>
      <w:pPr>
        <w:tabs>
          <w:tab w:val="num" w:pos="5760"/>
        </w:tabs>
        <w:ind w:left="5760" w:hanging="360"/>
      </w:pPr>
      <w:rPr>
        <w:rFonts w:ascii="Arial" w:hAnsi="Arial" w:hint="default"/>
      </w:rPr>
    </w:lvl>
    <w:lvl w:ilvl="8" w:tplc="869EF08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E917395"/>
    <w:multiLevelType w:val="multilevel"/>
    <w:tmpl w:val="E5160E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B70FF0"/>
    <w:multiLevelType w:val="multilevel"/>
    <w:tmpl w:val="47DC49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BE2C58"/>
    <w:multiLevelType w:val="multilevel"/>
    <w:tmpl w:val="DBD05D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DD3500"/>
    <w:multiLevelType w:val="multilevel"/>
    <w:tmpl w:val="0FE88C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361972"/>
    <w:multiLevelType w:val="multilevel"/>
    <w:tmpl w:val="D1F684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A5719D"/>
    <w:multiLevelType w:val="multilevel"/>
    <w:tmpl w:val="C22A61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F62AE6"/>
    <w:multiLevelType w:val="multilevel"/>
    <w:tmpl w:val="D9A677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9D1D81"/>
    <w:multiLevelType w:val="multilevel"/>
    <w:tmpl w:val="445A8EB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34233"/>
    <w:multiLevelType w:val="multilevel"/>
    <w:tmpl w:val="DF66F4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043945780">
    <w:abstractNumId w:val="29"/>
  </w:num>
  <w:num w:numId="2" w16cid:durableId="655765601">
    <w:abstractNumId w:val="24"/>
  </w:num>
  <w:num w:numId="3" w16cid:durableId="827016710">
    <w:abstractNumId w:val="1"/>
  </w:num>
  <w:num w:numId="4" w16cid:durableId="1664701443">
    <w:abstractNumId w:val="9"/>
  </w:num>
  <w:num w:numId="5" w16cid:durableId="1080756336">
    <w:abstractNumId w:val="15"/>
  </w:num>
  <w:num w:numId="6" w16cid:durableId="1819876338">
    <w:abstractNumId w:val="23"/>
  </w:num>
  <w:num w:numId="7" w16cid:durableId="1221749361">
    <w:abstractNumId w:val="11"/>
  </w:num>
  <w:num w:numId="8" w16cid:durableId="1024092530">
    <w:abstractNumId w:val="2"/>
  </w:num>
  <w:num w:numId="9" w16cid:durableId="183829197">
    <w:abstractNumId w:val="27"/>
  </w:num>
  <w:num w:numId="10" w16cid:durableId="657732963">
    <w:abstractNumId w:val="4"/>
  </w:num>
  <w:num w:numId="11" w16cid:durableId="1180122594">
    <w:abstractNumId w:val="21"/>
  </w:num>
  <w:num w:numId="12" w16cid:durableId="1177499081">
    <w:abstractNumId w:val="33"/>
  </w:num>
  <w:num w:numId="13" w16cid:durableId="491721851">
    <w:abstractNumId w:val="19"/>
  </w:num>
  <w:num w:numId="14" w16cid:durableId="1452941341">
    <w:abstractNumId w:val="34"/>
  </w:num>
  <w:num w:numId="15" w16cid:durableId="1087075580">
    <w:abstractNumId w:val="17"/>
  </w:num>
  <w:num w:numId="16" w16cid:durableId="826095166">
    <w:abstractNumId w:val="12"/>
  </w:num>
  <w:num w:numId="17" w16cid:durableId="518592692">
    <w:abstractNumId w:val="14"/>
  </w:num>
  <w:num w:numId="18" w16cid:durableId="1409621091">
    <w:abstractNumId w:val="31"/>
  </w:num>
  <w:num w:numId="19" w16cid:durableId="672874169">
    <w:abstractNumId w:val="16"/>
  </w:num>
  <w:num w:numId="20" w16cid:durableId="282809634">
    <w:abstractNumId w:val="18"/>
  </w:num>
  <w:num w:numId="21" w16cid:durableId="1402755872">
    <w:abstractNumId w:val="20"/>
  </w:num>
  <w:num w:numId="22" w16cid:durableId="386686422">
    <w:abstractNumId w:val="10"/>
  </w:num>
  <w:num w:numId="23" w16cid:durableId="521164976">
    <w:abstractNumId w:val="0"/>
  </w:num>
  <w:num w:numId="24" w16cid:durableId="528420759">
    <w:abstractNumId w:val="8"/>
  </w:num>
  <w:num w:numId="25" w16cid:durableId="873467235">
    <w:abstractNumId w:val="13"/>
  </w:num>
  <w:num w:numId="26" w16cid:durableId="1091513167">
    <w:abstractNumId w:val="32"/>
  </w:num>
  <w:num w:numId="27" w16cid:durableId="609553603">
    <w:abstractNumId w:val="6"/>
  </w:num>
  <w:num w:numId="28" w16cid:durableId="1026249572">
    <w:abstractNumId w:val="26"/>
  </w:num>
  <w:num w:numId="29" w16cid:durableId="1685354649">
    <w:abstractNumId w:val="5"/>
  </w:num>
  <w:num w:numId="30" w16cid:durableId="1634093980">
    <w:abstractNumId w:val="22"/>
  </w:num>
  <w:num w:numId="31" w16cid:durableId="1997565792">
    <w:abstractNumId w:val="3"/>
  </w:num>
  <w:num w:numId="32" w16cid:durableId="156649493">
    <w:abstractNumId w:val="28"/>
  </w:num>
  <w:num w:numId="33" w16cid:durableId="605770393">
    <w:abstractNumId w:val="25"/>
  </w:num>
  <w:num w:numId="34" w16cid:durableId="109595941">
    <w:abstractNumId w:val="30"/>
  </w:num>
  <w:num w:numId="35" w16cid:durableId="9166714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0A60"/>
    <w:rsid w:val="00076111"/>
    <w:rsid w:val="000D6A00"/>
    <w:rsid w:val="00135CBB"/>
    <w:rsid w:val="00165BCC"/>
    <w:rsid w:val="0018065E"/>
    <w:rsid w:val="00191EE5"/>
    <w:rsid w:val="001D1B08"/>
    <w:rsid w:val="001D552C"/>
    <w:rsid w:val="001F2FC1"/>
    <w:rsid w:val="00211BEF"/>
    <w:rsid w:val="002A1310"/>
    <w:rsid w:val="002A5F51"/>
    <w:rsid w:val="002D4F07"/>
    <w:rsid w:val="002E4A2B"/>
    <w:rsid w:val="002F6495"/>
    <w:rsid w:val="00300F2F"/>
    <w:rsid w:val="00385AF5"/>
    <w:rsid w:val="00397375"/>
    <w:rsid w:val="003C1E3F"/>
    <w:rsid w:val="00400A80"/>
    <w:rsid w:val="00452291"/>
    <w:rsid w:val="004567DF"/>
    <w:rsid w:val="00475597"/>
    <w:rsid w:val="00483DEA"/>
    <w:rsid w:val="004F754D"/>
    <w:rsid w:val="005A14E3"/>
    <w:rsid w:val="005A3AFE"/>
    <w:rsid w:val="006422B8"/>
    <w:rsid w:val="00687B8E"/>
    <w:rsid w:val="00702137"/>
    <w:rsid w:val="0070216A"/>
    <w:rsid w:val="00715C5B"/>
    <w:rsid w:val="007437A4"/>
    <w:rsid w:val="00747E69"/>
    <w:rsid w:val="00766C58"/>
    <w:rsid w:val="00833262"/>
    <w:rsid w:val="00847C79"/>
    <w:rsid w:val="008602E3"/>
    <w:rsid w:val="00914B71"/>
    <w:rsid w:val="00926EA1"/>
    <w:rsid w:val="00954CD7"/>
    <w:rsid w:val="009F4FDD"/>
    <w:rsid w:val="009F6DDE"/>
    <w:rsid w:val="00AA454B"/>
    <w:rsid w:val="00AE0CA4"/>
    <w:rsid w:val="00B14AB2"/>
    <w:rsid w:val="00B37A9D"/>
    <w:rsid w:val="00B650F1"/>
    <w:rsid w:val="00BA168F"/>
    <w:rsid w:val="00BB043F"/>
    <w:rsid w:val="00BE4576"/>
    <w:rsid w:val="00C27021"/>
    <w:rsid w:val="00C363A1"/>
    <w:rsid w:val="00C9736D"/>
    <w:rsid w:val="00CD3811"/>
    <w:rsid w:val="00D40106"/>
    <w:rsid w:val="00DE5453"/>
    <w:rsid w:val="00E0599D"/>
    <w:rsid w:val="00E70CEE"/>
    <w:rsid w:val="00E7721D"/>
    <w:rsid w:val="00E85EC0"/>
    <w:rsid w:val="00F42D93"/>
    <w:rsid w:val="00FA0962"/>
    <w:rsid w:val="00FF3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D55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1D552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 w:type="character" w:customStyle="1" w:styleId="Heading2Char">
    <w:name w:val="Heading 2 Char"/>
    <w:basedOn w:val="DefaultParagraphFont"/>
    <w:link w:val="Heading2"/>
    <w:uiPriority w:val="9"/>
    <w:rsid w:val="001D552C"/>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1D552C"/>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3105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45419245">
      <w:bodyDiv w:val="1"/>
      <w:marLeft w:val="0"/>
      <w:marRight w:val="0"/>
      <w:marTop w:val="0"/>
      <w:marBottom w:val="0"/>
      <w:divBdr>
        <w:top w:val="none" w:sz="0" w:space="0" w:color="auto"/>
        <w:left w:val="none" w:sz="0" w:space="0" w:color="auto"/>
        <w:bottom w:val="none" w:sz="0" w:space="0" w:color="auto"/>
        <w:right w:val="none" w:sz="0" w:space="0" w:color="auto"/>
      </w:divBdr>
      <w:divsChild>
        <w:div w:id="55904094">
          <w:marLeft w:val="446"/>
          <w:marRight w:val="0"/>
          <w:marTop w:val="86"/>
          <w:marBottom w:val="120"/>
          <w:divBdr>
            <w:top w:val="none" w:sz="0" w:space="0" w:color="auto"/>
            <w:left w:val="none" w:sz="0" w:space="0" w:color="auto"/>
            <w:bottom w:val="none" w:sz="0" w:space="0" w:color="auto"/>
            <w:right w:val="none" w:sz="0" w:space="0" w:color="auto"/>
          </w:divBdr>
        </w:div>
        <w:div w:id="1381591047">
          <w:marLeft w:val="994"/>
          <w:marRight w:val="0"/>
          <w:marTop w:val="86"/>
          <w:marBottom w:val="120"/>
          <w:divBdr>
            <w:top w:val="none" w:sz="0" w:space="0" w:color="auto"/>
            <w:left w:val="none" w:sz="0" w:space="0" w:color="auto"/>
            <w:bottom w:val="none" w:sz="0" w:space="0" w:color="auto"/>
            <w:right w:val="none" w:sz="0" w:space="0" w:color="auto"/>
          </w:divBdr>
        </w:div>
        <w:div w:id="1463575311">
          <w:marLeft w:val="994"/>
          <w:marRight w:val="0"/>
          <w:marTop w:val="86"/>
          <w:marBottom w:val="120"/>
          <w:divBdr>
            <w:top w:val="none" w:sz="0" w:space="0" w:color="auto"/>
            <w:left w:val="none" w:sz="0" w:space="0" w:color="auto"/>
            <w:bottom w:val="none" w:sz="0" w:space="0" w:color="auto"/>
            <w:right w:val="none" w:sz="0" w:space="0" w:color="auto"/>
          </w:divBdr>
        </w:div>
        <w:div w:id="1361054583">
          <w:marLeft w:val="446"/>
          <w:marRight w:val="0"/>
          <w:marTop w:val="86"/>
          <w:marBottom w:val="120"/>
          <w:divBdr>
            <w:top w:val="none" w:sz="0" w:space="0" w:color="auto"/>
            <w:left w:val="none" w:sz="0" w:space="0" w:color="auto"/>
            <w:bottom w:val="none" w:sz="0" w:space="0" w:color="auto"/>
            <w:right w:val="none" w:sz="0" w:space="0" w:color="auto"/>
          </w:divBdr>
        </w:div>
        <w:div w:id="373697774">
          <w:marLeft w:val="994"/>
          <w:marRight w:val="0"/>
          <w:marTop w:val="86"/>
          <w:marBottom w:val="120"/>
          <w:divBdr>
            <w:top w:val="none" w:sz="0" w:space="0" w:color="auto"/>
            <w:left w:val="none" w:sz="0" w:space="0" w:color="auto"/>
            <w:bottom w:val="none" w:sz="0" w:space="0" w:color="auto"/>
            <w:right w:val="none" w:sz="0" w:space="0" w:color="auto"/>
          </w:divBdr>
        </w:div>
        <w:div w:id="1533805978">
          <w:marLeft w:val="994"/>
          <w:marRight w:val="0"/>
          <w:marTop w:val="86"/>
          <w:marBottom w:val="120"/>
          <w:divBdr>
            <w:top w:val="none" w:sz="0" w:space="0" w:color="auto"/>
            <w:left w:val="none" w:sz="0" w:space="0" w:color="auto"/>
            <w:bottom w:val="none" w:sz="0" w:space="0" w:color="auto"/>
            <w:right w:val="none" w:sz="0" w:space="0" w:color="auto"/>
          </w:divBdr>
        </w:div>
        <w:div w:id="2033453317">
          <w:marLeft w:val="994"/>
          <w:marRight w:val="0"/>
          <w:marTop w:val="86"/>
          <w:marBottom w:val="120"/>
          <w:divBdr>
            <w:top w:val="none" w:sz="0" w:space="0" w:color="auto"/>
            <w:left w:val="none" w:sz="0" w:space="0" w:color="auto"/>
            <w:bottom w:val="none" w:sz="0" w:space="0" w:color="auto"/>
            <w:right w:val="none" w:sz="0" w:space="0" w:color="auto"/>
          </w:divBdr>
        </w:div>
        <w:div w:id="2065642960">
          <w:marLeft w:val="446"/>
          <w:marRight w:val="0"/>
          <w:marTop w:val="86"/>
          <w:marBottom w:val="120"/>
          <w:divBdr>
            <w:top w:val="none" w:sz="0" w:space="0" w:color="auto"/>
            <w:left w:val="none" w:sz="0" w:space="0" w:color="auto"/>
            <w:bottom w:val="none" w:sz="0" w:space="0" w:color="auto"/>
            <w:right w:val="none" w:sz="0" w:space="0" w:color="auto"/>
          </w:divBdr>
        </w:div>
        <w:div w:id="194542591">
          <w:marLeft w:val="446"/>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4321</Words>
  <Characters>24630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benjamin emmanuel</cp:lastModifiedBy>
  <cp:revision>2</cp:revision>
  <dcterms:created xsi:type="dcterms:W3CDTF">2022-05-30T18:32:00Z</dcterms:created>
  <dcterms:modified xsi:type="dcterms:W3CDTF">2022-05-30T18:32:00Z</dcterms:modified>
</cp:coreProperties>
</file>