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E14DD7" w:rsidRDefault="00996D64" w:rsidP="00E14DD7">
      <w:pPr>
        <w:pStyle w:val="Heading2"/>
        <w:rPr>
          <w:sz w:val="36"/>
          <w:szCs w:val="36"/>
        </w:rPr>
      </w:pPr>
      <w:r w:rsidRPr="00E14DD7">
        <w:rPr>
          <w:sz w:val="36"/>
          <w:szCs w:val="36"/>
        </w:rPr>
        <w:t>{% endif %}</w:t>
      </w:r>
      <w:bookmarkStart w:id="3" w:name="_Toc105105232"/>
      <w:r w:rsidR="00DA67A9" w:rsidRPr="00E14DD7">
        <w:rPr>
          <w:rStyle w:val="Heading2Char"/>
          <w:sz w:val="36"/>
          <w:szCs w:val="36"/>
        </w:rPr>
        <w:t xml:space="preserve">{% if </w:t>
      </w:r>
      <w:proofErr w:type="spellStart"/>
      <w:r w:rsidR="00DA67A9" w:rsidRPr="00E14DD7">
        <w:rPr>
          <w:rStyle w:val="Heading2Char"/>
          <w:sz w:val="36"/>
          <w:szCs w:val="36"/>
        </w:rPr>
        <w:t>self_med</w:t>
      </w:r>
      <w:proofErr w:type="spellEnd"/>
      <w:r w:rsidR="00DA67A9" w:rsidRPr="00E14DD7">
        <w:rPr>
          <w:rStyle w:val="Heading2Char"/>
          <w:sz w:val="36"/>
          <w:szCs w:val="36"/>
        </w:rPr>
        <w:t xml:space="preserve">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C01B55">
      <w:pPr>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endif %}</w:t>
      </w:r>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bookmarkStart w:id="4" w:name="_Hlk126173177"/>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proof of address or immigration status, ID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can’t.</w:t>
      </w:r>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chosen_gic</w:t>
      </w:r>
      <w:proofErr w:type="spellEnd"/>
      <w:r w:rsidR="00974617">
        <w:rPr>
          <w:sz w:val="28"/>
          <w:szCs w:val="28"/>
        </w:rPr>
        <w:t xml:space="preserve">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A53669">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lastRenderedPageBreak/>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D727C1">
      <w:pPr>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lastRenderedPageBreak/>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prescription.{%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t>I have a letter from my previous HRT provider, this confirms that I have been undergoing hormone replacement therapy, and recommends that I continue to receive this medication as part of my care.</w:t>
      </w:r>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CA102F">
      <w:pPr>
        <w:pStyle w:val="Heading2"/>
        <w:spacing w:before="0" w:after="16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Urea and Electrolytes + Potassium</w:t>
      </w:r>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32ADC2DC" w:rsidR="008B775F" w:rsidRPr="00A567A1" w:rsidRDefault="005221C2" w:rsidP="00A567A1">
      <w:pPr>
        <w:pStyle w:val="NoSpacing"/>
        <w:rPr>
          <w:sz w:val="28"/>
          <w:szCs w:val="24"/>
        </w:rPr>
      </w:pPr>
      <w:r>
        <w:rPr>
          <w:sz w:val="28"/>
          <w:szCs w:val="24"/>
        </w:rPr>
        <w:t xml:space="preserve">{% if not </w:t>
      </w:r>
      <w:proofErr w:type="spellStart"/>
      <w:r>
        <w:rPr>
          <w:sz w:val="28"/>
          <w:szCs w:val="24"/>
        </w:rPr>
        <w:t>blood_testing</w:t>
      </w:r>
      <w:proofErr w:type="spellEnd"/>
      <w:r>
        <w:rPr>
          <w:sz w:val="28"/>
          <w:szCs w:val="24"/>
        </w:rPr>
        <w:t xml:space="preserve">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 </w:t>
      </w:r>
      <w:proofErr w:type="spellStart"/>
      <w:r w:rsidRPr="002D5CF2">
        <w:rPr>
          <w:sz w:val="28"/>
          <w:szCs w:val="32"/>
        </w:rPr>
        <w:t>chosen_gic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6DEE0EF8" w14:textId="77777777" w:rsidR="000711B4"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p>
    <w:p w14:paraId="2D567262" w14:textId="27CFE76D" w:rsidR="003D00EC" w:rsidRDefault="00FA41FA" w:rsidP="000711B4">
      <w:pPr>
        <w:pStyle w:val="NoSpacing"/>
        <w:ind w:left="360"/>
        <w:rPr>
          <w:sz w:val="28"/>
          <w:szCs w:val="32"/>
        </w:rPr>
      </w:pPr>
      <w:r>
        <w:rPr>
          <w:sz w:val="28"/>
          <w:szCs w:val="32"/>
        </w:rPr>
        <w:t xml:space="preserve">{% if </w:t>
      </w:r>
      <w:proofErr w:type="spellStart"/>
      <w:r>
        <w:rPr>
          <w:sz w:val="28"/>
          <w:szCs w:val="32"/>
        </w:rPr>
        <w:t>immigration_care</w:t>
      </w:r>
      <w:proofErr w:type="spellEnd"/>
      <w:r>
        <w:rPr>
          <w:sz w:val="28"/>
          <w:szCs w:val="32"/>
        </w:rPr>
        <w:t>%}</w:t>
      </w:r>
    </w:p>
    <w:p w14:paraId="4D07AD6D" w14:textId="7EE26D2E" w:rsidR="00FA41FA" w:rsidRDefault="00FA41FA" w:rsidP="00214938">
      <w:pPr>
        <w:pStyle w:val="NoSpacing"/>
        <w:numPr>
          <w:ilvl w:val="0"/>
          <w:numId w:val="14"/>
        </w:numPr>
        <w:rPr>
          <w:sz w:val="28"/>
          <w:szCs w:val="32"/>
        </w:rPr>
      </w:pPr>
      <w:r>
        <w:rPr>
          <w:sz w:val="28"/>
          <w:szCs w:val="32"/>
        </w:rPr>
        <w:t>Renew my prescription for HRT{% endif %}</w:t>
      </w:r>
    </w:p>
    <w:p w14:paraId="4F837AB1" w14:textId="2E5FCDB3" w:rsidR="005221C2" w:rsidRDefault="005221C2" w:rsidP="005221C2">
      <w:pPr>
        <w:pStyle w:val="NoSpacing"/>
        <w:rPr>
          <w:sz w:val="28"/>
          <w:szCs w:val="32"/>
        </w:rPr>
      </w:pPr>
      <w:r>
        <w:rPr>
          <w:sz w:val="28"/>
          <w:szCs w:val="32"/>
        </w:rPr>
        <w:t xml:space="preserve">{% if </w:t>
      </w:r>
      <w:proofErr w:type="spellStart"/>
      <w:r>
        <w:rPr>
          <w:sz w:val="28"/>
          <w:szCs w:val="32"/>
        </w:rPr>
        <w:t>blood_testing</w:t>
      </w:r>
      <w:proofErr w:type="spellEnd"/>
      <w:r>
        <w:rPr>
          <w:sz w:val="28"/>
          <w:szCs w:val="32"/>
        </w:rPr>
        <w:t>%}</w:t>
      </w:r>
    </w:p>
    <w:p w14:paraId="63E099F5" w14:textId="2C631323" w:rsidR="005221C2" w:rsidRDefault="005221C2" w:rsidP="00214938">
      <w:pPr>
        <w:pStyle w:val="NoSpacing"/>
        <w:numPr>
          <w:ilvl w:val="0"/>
          <w:numId w:val="14"/>
        </w:numPr>
        <w:rPr>
          <w:sz w:val="28"/>
          <w:szCs w:val="32"/>
        </w:rPr>
      </w:pPr>
      <w:r>
        <w:rPr>
          <w:sz w:val="28"/>
          <w:szCs w:val="32"/>
        </w:rPr>
        <w:t>Provide blood testing as necessary</w:t>
      </w:r>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7DE0C417"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06A3A435" w14:textId="77777777" w:rsidR="00667F92" w:rsidRDefault="00F21194" w:rsidP="002C43B0">
      <w:pPr>
        <w:rPr>
          <w:sz w:val="28"/>
          <w:szCs w:val="28"/>
        </w:rPr>
      </w:pPr>
      <w:r w:rsidRPr="00F21194">
        <w:rPr>
          <w:sz w:val="28"/>
          <w:szCs w:val="28"/>
        </w:rPr>
        <w:t>Vincent, B., 2018. Transgender health. Jessica Kingsley Publishers.</w:t>
      </w:r>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C427EF"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4DE117A0" w:rsidR="00C70341" w:rsidRPr="00C70341" w:rsidRDefault="00270143" w:rsidP="002C43B0">
      <w:pPr>
        <w:rPr>
          <w:sz w:val="28"/>
          <w:szCs w:val="28"/>
        </w:rPr>
      </w:pPr>
      <w:r w:rsidRPr="00CD1F49">
        <w:rPr>
          <w:sz w:val="28"/>
          <w:szCs w:val="28"/>
        </w:rPr>
        <w:t>{% endif %}</w:t>
      </w:r>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r w:rsidR="00C70341">
        <w:rPr>
          <w:sz w:val="28"/>
          <w:szCs w:val="28"/>
        </w:rPr>
        <w:t>]</w:t>
      </w:r>
      <w:r w:rsidR="00C70341" w:rsidRPr="00C70341">
        <w:rPr>
          <w:sz w:val="28"/>
          <w:szCs w:val="28"/>
        </w:rPr>
        <w:t>.</w:t>
      </w:r>
      <w:r w:rsidR="00C70341">
        <w:rPr>
          <w:sz w:val="28"/>
          <w:szCs w:val="28"/>
        </w:rPr>
        <w:t>{%endif%}</w:t>
      </w:r>
    </w:p>
    <w:sectPr w:rsidR="00C70341" w:rsidRPr="00C70341"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D3D7" w14:textId="77777777" w:rsidR="00DD08AF" w:rsidRDefault="00DD08AF" w:rsidP="004A79AE">
      <w:pPr>
        <w:spacing w:after="0" w:line="240" w:lineRule="auto"/>
      </w:pPr>
      <w:r>
        <w:separator/>
      </w:r>
    </w:p>
  </w:endnote>
  <w:endnote w:type="continuationSeparator" w:id="0">
    <w:p w14:paraId="74D02362" w14:textId="77777777" w:rsidR="00DD08AF" w:rsidRDefault="00DD08AF"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A534C" w14:textId="77777777" w:rsidR="00DD08AF" w:rsidRDefault="00DD08AF" w:rsidP="004A79AE">
      <w:pPr>
        <w:spacing w:after="0" w:line="240" w:lineRule="auto"/>
      </w:pPr>
      <w:r>
        <w:separator/>
      </w:r>
    </w:p>
  </w:footnote>
  <w:footnote w:type="continuationSeparator" w:id="0">
    <w:p w14:paraId="15990534" w14:textId="77777777" w:rsidR="00DD08AF" w:rsidRDefault="00DD08AF"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5B80"/>
    <w:rsid w:val="00236085"/>
    <w:rsid w:val="00246FCA"/>
    <w:rsid w:val="00254C6D"/>
    <w:rsid w:val="00257893"/>
    <w:rsid w:val="00265CCE"/>
    <w:rsid w:val="00267A00"/>
    <w:rsid w:val="00270143"/>
    <w:rsid w:val="00273DB9"/>
    <w:rsid w:val="0028496C"/>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F43C8"/>
    <w:rsid w:val="00502CA0"/>
    <w:rsid w:val="00503292"/>
    <w:rsid w:val="005072E6"/>
    <w:rsid w:val="005221C2"/>
    <w:rsid w:val="00523937"/>
    <w:rsid w:val="00535590"/>
    <w:rsid w:val="00540E4E"/>
    <w:rsid w:val="00551AFB"/>
    <w:rsid w:val="00553478"/>
    <w:rsid w:val="005717CA"/>
    <w:rsid w:val="00573BEF"/>
    <w:rsid w:val="00590357"/>
    <w:rsid w:val="0059168E"/>
    <w:rsid w:val="0059723B"/>
    <w:rsid w:val="005A0BB1"/>
    <w:rsid w:val="005A66AD"/>
    <w:rsid w:val="005A72BF"/>
    <w:rsid w:val="005B2D92"/>
    <w:rsid w:val="005C09BC"/>
    <w:rsid w:val="005D0DCF"/>
    <w:rsid w:val="005F388F"/>
    <w:rsid w:val="005F7F70"/>
    <w:rsid w:val="00600F9E"/>
    <w:rsid w:val="00607E63"/>
    <w:rsid w:val="006140E3"/>
    <w:rsid w:val="0061411A"/>
    <w:rsid w:val="0061542B"/>
    <w:rsid w:val="00615E06"/>
    <w:rsid w:val="0061682C"/>
    <w:rsid w:val="00621C86"/>
    <w:rsid w:val="00641142"/>
    <w:rsid w:val="006440B1"/>
    <w:rsid w:val="006473DE"/>
    <w:rsid w:val="00667F92"/>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B5B53"/>
    <w:rsid w:val="007C093E"/>
    <w:rsid w:val="007C2897"/>
    <w:rsid w:val="007E65AF"/>
    <w:rsid w:val="007F7F25"/>
    <w:rsid w:val="00816299"/>
    <w:rsid w:val="00816F4D"/>
    <w:rsid w:val="00822407"/>
    <w:rsid w:val="008235D5"/>
    <w:rsid w:val="00844CDC"/>
    <w:rsid w:val="0085576C"/>
    <w:rsid w:val="00860467"/>
    <w:rsid w:val="00865286"/>
    <w:rsid w:val="008777ED"/>
    <w:rsid w:val="008A57BC"/>
    <w:rsid w:val="008B4EE2"/>
    <w:rsid w:val="008B775F"/>
    <w:rsid w:val="008C2A75"/>
    <w:rsid w:val="008D5C6F"/>
    <w:rsid w:val="008E731D"/>
    <w:rsid w:val="00900818"/>
    <w:rsid w:val="009018EA"/>
    <w:rsid w:val="00911E34"/>
    <w:rsid w:val="009165C3"/>
    <w:rsid w:val="009403EB"/>
    <w:rsid w:val="00944AFE"/>
    <w:rsid w:val="00946F48"/>
    <w:rsid w:val="009620D1"/>
    <w:rsid w:val="00971216"/>
    <w:rsid w:val="00974617"/>
    <w:rsid w:val="00982E05"/>
    <w:rsid w:val="009867C6"/>
    <w:rsid w:val="00987C0D"/>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37C54"/>
    <w:rsid w:val="00A440E1"/>
    <w:rsid w:val="00A53669"/>
    <w:rsid w:val="00A567A1"/>
    <w:rsid w:val="00A5735C"/>
    <w:rsid w:val="00A61A64"/>
    <w:rsid w:val="00A74B2D"/>
    <w:rsid w:val="00A77676"/>
    <w:rsid w:val="00A807DA"/>
    <w:rsid w:val="00A82CAE"/>
    <w:rsid w:val="00A86679"/>
    <w:rsid w:val="00A97A5A"/>
    <w:rsid w:val="00AD6501"/>
    <w:rsid w:val="00B0121C"/>
    <w:rsid w:val="00B20C22"/>
    <w:rsid w:val="00B2357F"/>
    <w:rsid w:val="00B31AF7"/>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08AF"/>
    <w:rsid w:val="00DD3777"/>
    <w:rsid w:val="00E1319E"/>
    <w:rsid w:val="00E14DD7"/>
    <w:rsid w:val="00E31227"/>
    <w:rsid w:val="00E46B83"/>
    <w:rsid w:val="00E7417A"/>
    <w:rsid w:val="00E76B8E"/>
    <w:rsid w:val="00E82AD6"/>
    <w:rsid w:val="00E83308"/>
    <w:rsid w:val="00E86CF9"/>
    <w:rsid w:val="00E90C30"/>
    <w:rsid w:val="00E93600"/>
    <w:rsid w:val="00EA5FE0"/>
    <w:rsid w:val="00EB3990"/>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167</cp:revision>
  <dcterms:created xsi:type="dcterms:W3CDTF">2022-06-02T22:14:00Z</dcterms:created>
  <dcterms:modified xsi:type="dcterms:W3CDTF">2023-02-02T13:28:00Z</dcterms:modified>
</cp:coreProperties>
</file>